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5" w:rsidRP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  <w:sz w:val="28"/>
          <w:szCs w:val="28"/>
        </w:rPr>
      </w:pPr>
      <w:r w:rsidRPr="008F6975">
        <w:rPr>
          <w:rFonts w:asciiTheme="minorHAnsi" w:hAnsiTheme="minorHAnsi" w:cs="Arial"/>
          <w:b/>
          <w:color w:val="333333"/>
          <w:sz w:val="28"/>
          <w:szCs w:val="28"/>
        </w:rPr>
        <w:t>Консультация о Правилах Дорожного Движения для родителей «Безопасность детей на дорогах»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>
        <w:rPr>
          <w:rFonts w:ascii="Arial" w:hAnsi="Arial" w:cs="Arial"/>
          <w:color w:val="333333"/>
        </w:rPr>
        <w:t>возрастают</w:t>
      </w:r>
      <w:proofErr w:type="gramEnd"/>
      <w:r>
        <w:rPr>
          <w:rFonts w:ascii="Arial" w:hAnsi="Arial" w:cs="Arial"/>
          <w:color w:val="333333"/>
        </w:rPr>
        <w:t xml:space="preserve"> и будут прогрессировать в дальнейшем. Поэтому обеспечение безопасности движения становится всё </w:t>
      </w:r>
      <w:proofErr w:type="gramStart"/>
      <w:r>
        <w:rPr>
          <w:rFonts w:ascii="Arial" w:hAnsi="Arial" w:cs="Arial"/>
          <w:color w:val="333333"/>
        </w:rPr>
        <w:t>более государственной</w:t>
      </w:r>
      <w:proofErr w:type="gramEnd"/>
      <w:r>
        <w:rPr>
          <w:rFonts w:ascii="Arial" w:hAnsi="Arial" w:cs="Arial"/>
          <w:color w:val="333333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 и жить, которым придётся при несравненно большей интенсивности автомобильного движения.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Причиной </w:t>
      </w:r>
      <w:proofErr w:type="spellStart"/>
      <w:r>
        <w:rPr>
          <w:rFonts w:ascii="Arial" w:hAnsi="Arial" w:cs="Arial"/>
          <w:color w:val="333333"/>
        </w:rPr>
        <w:t>дорожн</w:t>
      </w:r>
      <w:proofErr w:type="gramStart"/>
      <w:r>
        <w:rPr>
          <w:rFonts w:ascii="Arial" w:hAnsi="Arial" w:cs="Arial"/>
          <w:color w:val="333333"/>
        </w:rPr>
        <w:t>о</w:t>
      </w:r>
      <w:proofErr w:type="spellEnd"/>
      <w:r>
        <w:rPr>
          <w:rFonts w:ascii="Arial" w:hAnsi="Arial" w:cs="Arial"/>
          <w:color w:val="333333"/>
        </w:rPr>
        <w:t>-</w:t>
      </w:r>
      <w:proofErr w:type="gramEnd"/>
      <w:r>
        <w:rPr>
          <w:rFonts w:ascii="Arial" w:hAnsi="Arial" w:cs="Arial"/>
          <w:color w:val="333333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Fonts w:ascii="Arial" w:hAnsi="Arial" w:cs="Arial"/>
          <w:color w:val="333333"/>
        </w:rPr>
        <w:t>у</w:t>
      </w:r>
      <w:proofErr w:type="gramEnd"/>
      <w:r>
        <w:rPr>
          <w:rFonts w:ascii="Arial" w:hAnsi="Arial" w:cs="Arial"/>
          <w:color w:val="333333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педагогами дошкольного учреждения стоит задач</w:t>
      </w:r>
      <w:proofErr w:type="gramStart"/>
      <w:r>
        <w:rPr>
          <w:rFonts w:ascii="Arial" w:hAnsi="Arial" w:cs="Arial"/>
          <w:color w:val="333333"/>
        </w:rPr>
        <w:t>а-</w:t>
      </w:r>
      <w:proofErr w:type="gramEnd"/>
      <w:r>
        <w:rPr>
          <w:rFonts w:ascii="Arial" w:hAnsi="Arial" w:cs="Arial"/>
          <w:color w:val="333333"/>
        </w:rPr>
        <w:t xml:space="preserve">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Работа по профилактике детского </w:t>
      </w:r>
      <w:proofErr w:type="spellStart"/>
      <w:r>
        <w:rPr>
          <w:rFonts w:ascii="Arial" w:hAnsi="Arial" w:cs="Arial"/>
          <w:color w:val="333333"/>
        </w:rPr>
        <w:t>дорожн</w:t>
      </w:r>
      <w:proofErr w:type="gramStart"/>
      <w:r>
        <w:rPr>
          <w:rFonts w:ascii="Arial" w:hAnsi="Arial" w:cs="Arial"/>
          <w:color w:val="333333"/>
        </w:rPr>
        <w:t>о</w:t>
      </w:r>
      <w:proofErr w:type="spellEnd"/>
      <w:r>
        <w:rPr>
          <w:rFonts w:ascii="Arial" w:hAnsi="Arial" w:cs="Arial"/>
          <w:color w:val="333333"/>
        </w:rPr>
        <w:t>-</w:t>
      </w:r>
      <w:proofErr w:type="gramEnd"/>
      <w:r>
        <w:rPr>
          <w:rFonts w:ascii="Arial" w:hAnsi="Arial" w:cs="Arial"/>
          <w:color w:val="333333"/>
        </w:rPr>
        <w:t xml:space="preserve"> 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Памятка для родителей по правилам дорожного движения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Памятка для родителей по обучению детей правилам дорожного движения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*Не спешите, переходить дорогу размеренным шагом.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*Выходя на проезжую часть дороги, прекратите разговариват</w:t>
      </w:r>
      <w:proofErr w:type="gramStart"/>
      <w:r>
        <w:rPr>
          <w:rFonts w:ascii="Arial" w:hAnsi="Arial" w:cs="Arial"/>
          <w:color w:val="333333"/>
        </w:rPr>
        <w:t>ь-</w:t>
      </w:r>
      <w:proofErr w:type="gramEnd"/>
      <w:r>
        <w:rPr>
          <w:rFonts w:ascii="Arial" w:hAnsi="Arial" w:cs="Arial"/>
          <w:color w:val="333333"/>
        </w:rPr>
        <w:t xml:space="preserve"> ребёнок должен привыкнуть, что при переходе дороги нужно сосредоточиться.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*Не переходите дорогу на красный или жёлтый сигнал светофора.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*Переходите дорогу только в местах, обозначенных дорожным знаком «Пешеходный переход».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*Не выходите с ребёнком из-за машины, кустов, не осмотрев предварительно дороги, </w:t>
      </w:r>
      <w:proofErr w:type="gramStart"/>
      <w:r>
        <w:rPr>
          <w:rFonts w:ascii="Arial" w:hAnsi="Arial" w:cs="Arial"/>
          <w:color w:val="333333"/>
        </w:rPr>
        <w:t>-э</w:t>
      </w:r>
      <w:proofErr w:type="gramEnd"/>
      <w:r>
        <w:rPr>
          <w:rFonts w:ascii="Arial" w:hAnsi="Arial" w:cs="Arial"/>
          <w:color w:val="333333"/>
        </w:rPr>
        <w:t>то типичная ошибка, и нельзя допускать, чтобы дети её повторили.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*Не разрешайте детям играть вблизи дорог и на проезжей части улицы.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Ваш ребёно</w:t>
      </w:r>
      <w:proofErr w:type="gramStart"/>
      <w:r>
        <w:rPr>
          <w:rFonts w:ascii="Arial" w:hAnsi="Arial" w:cs="Arial"/>
          <w:color w:val="333333"/>
        </w:rPr>
        <w:t>к-</w:t>
      </w:r>
      <w:proofErr w:type="gramEnd"/>
      <w:r>
        <w:rPr>
          <w:rFonts w:ascii="Arial" w:hAnsi="Arial" w:cs="Arial"/>
          <w:color w:val="333333"/>
        </w:rPr>
        <w:t xml:space="preserve"> пассажир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Правила: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Всегда пристёгивайтесь ремнями безопасности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</w:t>
      </w:r>
      <w:proofErr w:type="spellStart"/>
      <w:r>
        <w:rPr>
          <w:rFonts w:ascii="Arial" w:hAnsi="Arial" w:cs="Arial"/>
          <w:color w:val="333333"/>
        </w:rPr>
        <w:t>автокресло</w:t>
      </w:r>
      <w:proofErr w:type="spellEnd"/>
      <w:r>
        <w:rPr>
          <w:rFonts w:ascii="Arial" w:hAnsi="Arial" w:cs="Arial"/>
          <w:color w:val="333333"/>
        </w:rPr>
        <w:t>)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 Дети до двенадцати лет должны находиться в салоне автомобиля в детском удерживающем устройстве (</w:t>
      </w:r>
      <w:proofErr w:type="spellStart"/>
      <w:r>
        <w:rPr>
          <w:rFonts w:ascii="Arial" w:hAnsi="Arial" w:cs="Arial"/>
          <w:color w:val="333333"/>
        </w:rPr>
        <w:t>автокресле</w:t>
      </w:r>
      <w:proofErr w:type="spellEnd"/>
      <w:r>
        <w:rPr>
          <w:rFonts w:ascii="Arial" w:hAnsi="Arial" w:cs="Arial"/>
          <w:color w:val="333333"/>
        </w:rPr>
        <w:t>, соответствующем их возрасту, весу и росту.</w:t>
      </w:r>
      <w:proofErr w:type="gramEnd"/>
      <w:r>
        <w:rPr>
          <w:rFonts w:ascii="Arial" w:hAnsi="Arial" w:cs="Arial"/>
          <w:color w:val="333333"/>
        </w:rPr>
        <w:t xml:space="preserve"> Если комплекция ребёнка затрудняет его размещение в </w:t>
      </w:r>
      <w:proofErr w:type="spellStart"/>
      <w:r>
        <w:rPr>
          <w:rFonts w:ascii="Arial" w:hAnsi="Arial" w:cs="Arial"/>
          <w:color w:val="333333"/>
        </w:rPr>
        <w:t>автокресле</w:t>
      </w:r>
      <w:proofErr w:type="spellEnd"/>
      <w:r>
        <w:rPr>
          <w:rFonts w:ascii="Arial" w:hAnsi="Arial" w:cs="Arial"/>
          <w:color w:val="333333"/>
        </w:rPr>
        <w:t>, можно применить (частичное удерживающее устройство) (дополнительную подушк</w:t>
      </w:r>
      <w:proofErr w:type="gramStart"/>
      <w:r>
        <w:rPr>
          <w:rFonts w:ascii="Arial" w:hAnsi="Arial" w:cs="Arial"/>
          <w:color w:val="333333"/>
        </w:rPr>
        <w:t>у-</w:t>
      </w:r>
      <w:proofErr w:type="gramEnd"/>
      <w:r>
        <w:rPr>
          <w:rFonts w:ascii="Arial" w:hAnsi="Arial" w:cs="Arial"/>
          <w:color w:val="333333"/>
        </w:rPr>
        <w:t xml:space="preserve">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Учите ребёнка правильному выходу из автомобил</w:t>
      </w:r>
      <w:proofErr w:type="gramStart"/>
      <w:r>
        <w:rPr>
          <w:rFonts w:ascii="Arial" w:hAnsi="Arial" w:cs="Arial"/>
          <w:color w:val="333333"/>
        </w:rPr>
        <w:t>я-</w:t>
      </w:r>
      <w:proofErr w:type="gramEnd"/>
      <w:r>
        <w:rPr>
          <w:rFonts w:ascii="Arial" w:hAnsi="Arial" w:cs="Arial"/>
          <w:color w:val="333333"/>
        </w:rPr>
        <w:t xml:space="preserve"> через правую дверь, которая находится со стороны тротуара.</w:t>
      </w:r>
    </w:p>
    <w:p w:rsidR="008F6975" w:rsidRDefault="008F6975" w:rsidP="008F697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60A79" w:rsidRDefault="00060A79"/>
    <w:sectPr w:rsidR="00060A79" w:rsidSect="0006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75"/>
    <w:rsid w:val="00060A79"/>
    <w:rsid w:val="008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2015-12-14T10:35:00Z</dcterms:created>
  <dcterms:modified xsi:type="dcterms:W3CDTF">2015-12-14T10:38:00Z</dcterms:modified>
</cp:coreProperties>
</file>