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72" w:rsidRDefault="00D17B72" w:rsidP="00D17B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D17B72" w:rsidRPr="00D17B72" w:rsidRDefault="00492671" w:rsidP="00D17B7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hyperlink r:id="rId6" w:history="1">
        <w:r w:rsidR="00D17B72" w:rsidRPr="00D17B72">
          <w:rPr>
            <w:rFonts w:ascii="Arial" w:eastAsia="Times New Roman" w:hAnsi="Arial" w:cs="Arial"/>
            <w:b/>
            <w:bCs/>
            <w:color w:val="964413"/>
            <w:kern w:val="36"/>
            <w:sz w:val="24"/>
            <w:szCs w:val="24"/>
            <w:lang w:eastAsia="ru-RU"/>
          </w:rPr>
          <w:t>Открытое занятие по</w:t>
        </w:r>
      </w:hyperlink>
      <w:r w:rsidR="00D17B72" w:rsidRPr="00D17B7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патриотическому воспитанию в подготовительной группе "Путешествие по России"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Развивать </w:t>
      </w:r>
      <w:hyperlink r:id="rId7" w:history="1">
        <w:r w:rsidRPr="00D17B72">
          <w:rPr>
            <w:rFonts w:ascii="Tahoma" w:eastAsia="Times New Roman" w:hAnsi="Tahoma" w:cs="Tahoma"/>
            <w:color w:val="964413"/>
            <w:sz w:val="18"/>
            <w:szCs w:val="18"/>
            <w:lang w:eastAsia="ru-RU"/>
          </w:rPr>
          <w:t>у детей</w:t>
        </w:r>
      </w:hyperlink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чувство патриотизма и любви к своей Родине.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Задачи: 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Обобщить и систематизировать </w:t>
      </w:r>
      <w:hyperlink r:id="rId8" w:history="1">
        <w:r w:rsidRPr="00D17B72">
          <w:rPr>
            <w:rFonts w:ascii="Tahoma" w:eastAsia="Times New Roman" w:hAnsi="Tahoma" w:cs="Tahoma"/>
            <w:color w:val="964413"/>
            <w:sz w:val="18"/>
            <w:szCs w:val="18"/>
            <w:lang w:eastAsia="ru-RU"/>
          </w:rPr>
          <w:t>знания</w:t>
        </w:r>
      </w:hyperlink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детей о России, формировать уважительное отношение к государственным символам; закрепить названия крупных российских городов и рек; названия народных промыслов; воспитывать любовь к Родине, гражданско–патриотические чувства.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Материалы: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9" w:history="1">
        <w:r w:rsidRPr="00D17B72">
          <w:rPr>
            <w:rFonts w:ascii="Tahoma" w:eastAsia="Times New Roman" w:hAnsi="Tahoma" w:cs="Tahoma"/>
            <w:color w:val="964413"/>
            <w:sz w:val="18"/>
            <w:szCs w:val="18"/>
            <w:lang w:eastAsia="ru-RU"/>
          </w:rPr>
          <w:t>Изображения</w:t>
        </w:r>
      </w:hyperlink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гербов и флагов, наглядно-дидактические пособия,</w:t>
      </w:r>
      <w:r w:rsidR="004926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изделия народного промысла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Предварительная работа: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Беседы о российской символике; чтение стихотворений, пословиц и поговорок о Родине;  беседы, рассматривание иллюстраций и выполнение работ по мотивам народного декоративно – прикладного искусства.</w:t>
      </w:r>
    </w:p>
    <w:p w:rsidR="00D17B72" w:rsidRPr="00D17B72" w:rsidRDefault="00D17B72" w:rsidP="00D17B72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Ход занятия</w:t>
      </w:r>
    </w:p>
    <w:p w:rsidR="001476F2" w:rsidRPr="001476F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1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Ребята к нам сегодня пришли гости, давайте с ними поздороваемся. 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планете много разных стран, но самая большая наша страна. </w:t>
      </w:r>
      <w:proofErr w:type="gramStart"/>
      <w:r w:rsidR="001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Скажите мне к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 она называется</w:t>
      </w:r>
      <w:proofErr w:type="gramEnd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?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(Россия.)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Правильно, Россия. А какая она наша Россия? (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Большая, любимая, красивая, огромная, богатая, сильная.)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Россия – наша Родина. Ребята, объясните, как вы понимаете, что такое “Родина”? </w:t>
      </w:r>
      <w:proofErr w:type="gramStart"/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(Родина – место, где мы родились; страна, в которой мы живем.</w:t>
      </w:r>
      <w:proofErr w:type="gramEnd"/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gramStart"/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Родина у каждого человека одна.)</w:t>
      </w:r>
      <w:proofErr w:type="gramEnd"/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Ребята, а кто знает стихотворение о Родине?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Стихотворение: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Великую землю,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Любимую землю,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Где мы родились и живем,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Мы Родиной светлой,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Мы Родиной милой,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Мы Родиной нашей зовем</w:t>
      </w:r>
    </w:p>
    <w:p w:rsidR="00D17B72" w:rsidRPr="00D17B72" w:rsidRDefault="00D17B72" w:rsidP="00295309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</w:t>
      </w:r>
      <w:r w:rsidR="002953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</w:t>
      </w:r>
    </w:p>
    <w:p w:rsidR="00295309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Ни одна страна в мире не имеет такой огромной территории, как Россия. Посмотрите на карту. (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Воспитатель показывает детям карту России.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Вот как много места занимает территория России.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почти сутки. </w:t>
      </w:r>
    </w:p>
    <w:p w:rsidR="00295309" w:rsidRDefault="00295309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Просмотр мультфильма (Мульт-Россия)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вот сегодня я предлагаю вам путешествие по России.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Ребята, а на чем можно путешествовать? (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 самолете, автобусе и т.д.)</w:t>
      </w:r>
    </w:p>
    <w:p w:rsid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Я предлагаю вам путешествие на поезде. Отправляемся. 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(Звучит музыка “Паровоз”.)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1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Вот мы </w:t>
      </w:r>
      <w:proofErr w:type="gramStart"/>
      <w:r w:rsidR="001476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приехали на 1 станцию она 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называется</w:t>
      </w:r>
      <w:proofErr w:type="gramEnd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“Государственная”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Назовите столицу России.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А кто расскажет стихотворение о Москве?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</w:pP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Стихотворение:</w:t>
      </w:r>
    </w:p>
    <w:p w:rsid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Москва – это Красная площадь,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Москва – это башни Кремля,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Москва – это сердце России,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Которое любит тебя</w:t>
      </w:r>
    </w:p>
    <w:p w:rsidR="00295309" w:rsidRPr="00D17B72" w:rsidRDefault="00295309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Просмотр Мультфильма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-Москва»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Президентом нашей страны является…? (</w:t>
      </w:r>
      <w:proofErr w:type="spellStart"/>
      <w:r w:rsidR="00EF72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В.В.Путин</w:t>
      </w:r>
      <w:proofErr w:type="spellEnd"/>
      <w:proofErr w:type="gramStart"/>
      <w:r w:rsidR="00EF72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)</w:t>
      </w:r>
      <w:proofErr w:type="gramEnd"/>
      <w:r w:rsidR="00EF72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Премьер министр нашей страны (</w:t>
      </w:r>
      <w:proofErr w:type="spellStart"/>
      <w:r w:rsidR="00EF72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Д.А.Медведев</w:t>
      </w:r>
      <w:proofErr w:type="spellEnd"/>
      <w:r w:rsidR="00EF72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Назовите государственные символы России.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(Герб, флаг, гимн.)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– Найдите флаг нашей страны среди других. </w:t>
      </w:r>
      <w:proofErr w:type="gramStart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Раскладываются изображения флагов, дети выбирают из предложенных флаг России.)</w:t>
      </w:r>
      <w:proofErr w:type="gramEnd"/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Молодцы! А кто расскажет стихотворение о флаге?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</w:pP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Стихотворение: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Белый цвет – березка,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Синий неба цвет,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Красная полоска – 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Солнечный рассвет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Воспитатель: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сейчас найдите герб нашей страны.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(Раскладываются изображения, дети выбирают из </w:t>
      </w:r>
      <w:proofErr w:type="gramStart"/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предложенных</w:t>
      </w:r>
      <w:proofErr w:type="gramEnd"/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герб России.)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– Кто знает </w:t>
      </w:r>
      <w:proofErr w:type="gramStart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стихотворение про герб</w:t>
      </w:r>
      <w:proofErr w:type="gramEnd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?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</w:pP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Стихотворение: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России величавой</w:t>
      </w:r>
      <w:proofErr w:type="gramStart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</w:t>
      </w:r>
      <w:proofErr w:type="gramEnd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гербе орел двуглавый,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Чтоб на запад, на восток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Он смотреть бы сразу мог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Сильный, мудрый он и гордый.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Он – России дух свободный.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что же такое гимн? </w:t>
      </w:r>
      <w:proofErr w:type="gramStart"/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(Гимн это самая главная песня страны.</w:t>
      </w:r>
      <w:proofErr w:type="gramEnd"/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gramStart"/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Гимн слушают стоя и т.д.)</w:t>
      </w:r>
      <w:proofErr w:type="gramEnd"/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Правильно! У каждой страны свой гимн. Сейчас мы послушаем гимн России.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(Прослушивание отрывка гимна.)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Мы отправляемся дальше.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Станция называется </w:t>
      </w: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“Лесная”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Ребята, отгадайте загадку: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Нам в дождь и в зной</w:t>
      </w:r>
      <w:proofErr w:type="gramStart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</w:t>
      </w:r>
      <w:proofErr w:type="gramEnd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оможет друг,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Зеленый и хороший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Протянет нам десятки рук 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тысячи ладошек.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(Дерево.)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Правильно! Это дерево. Из чего состоит дерево?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(Корни, ствол, ветки, листья.)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Россия 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 Какие деревья нашей страны вам знакомы?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(Береза, дуб и т.д.)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Но в лесу растут не только деревья. Что еще нам дает лес? (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Ягоды, грибы.)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Какие ягоды можно собирать в лесах России?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(Черника, брусника, клюква и т.д.)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А какие грибы вы знаете?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(Подосиновик, сыроежки и т.д.)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Но бывают и ядовитые, опасные грибы. Кто знает, что это за грибы?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(Мухомор, поганка.)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Еще в наших лесах живут птицы, животные. Каких животных вы знаете?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(Медведь, лиса и т.д.)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А каких птиц вы знаете? (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Дятел, скворец и т.д.)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А теперь встаньте врассыпную, мы с вами поиграем.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Физкультминутка: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Руки подняли и покачали</w:t>
      </w:r>
      <w:proofErr w:type="gramStart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Э</w:t>
      </w:r>
      <w:proofErr w:type="gramEnd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 – березы в лесу,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Руки согнули, кисти встряхнули –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Ветер сбивает росу.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стороны руки, плавно помашем,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Это к нам птицы летят.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Как они сядут, тоже покажем,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Руки согнули назад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 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Лес – это наше богатство. Давайте беречь природу.</w:t>
      </w:r>
    </w:p>
    <w:p w:rsid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А наше путешествие продолжается. Занимаем места в вагонах. Поехали.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А теперь мы приехали на станцию </w:t>
      </w: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“Праздничная”.</w:t>
      </w: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Ребята, какой праздник наш народ будет отмечать в мае?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(День Победы.)</w:t>
      </w:r>
    </w:p>
    <w:p w:rsidR="00EF72FD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Да, ребята, День Победы –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тем ветеранам, кто еще жив.  А вечером в этот день в небе нашей огромной Родины прозву</w:t>
      </w:r>
      <w:r w:rsidR="00EF7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чат залпы праздничного салюта.</w:t>
      </w:r>
    </w:p>
    <w:p w:rsidR="00B74800" w:rsidRDefault="00492671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Просмотр мини-фильма о победе в ВОВ.</w:t>
      </w:r>
    </w:p>
    <w:p w:rsidR="00B74800" w:rsidRDefault="00B74800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Отправляемся на следующую станцию</w:t>
      </w:r>
    </w:p>
    <w:p w:rsidR="00B74800" w:rsidRDefault="00B74800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72FD" w:rsidRPr="00D17B72" w:rsidRDefault="00EF72FD" w:rsidP="00EF72FD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Мы приехали на станцию</w:t>
      </w: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“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Народных мастеров</w:t>
      </w: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”</w:t>
      </w:r>
    </w:p>
    <w:p w:rsidR="00EF72FD" w:rsidRPr="00D17B72" w:rsidRDefault="00EF72FD" w:rsidP="00EF72FD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</w:pP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Стихотворение:</w:t>
      </w:r>
    </w:p>
    <w:p w:rsidR="00EF72FD" w:rsidRPr="00D17B72" w:rsidRDefault="00EF72FD" w:rsidP="00EF72FD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Славилась Россия чудо – мастерами, 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Дерево и глину в сказку превращали.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Красками и кистью красоту творили,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Своему искусству молодых учили.</w:t>
      </w:r>
    </w:p>
    <w:p w:rsidR="00EF72FD" w:rsidRPr="00D17B72" w:rsidRDefault="00EF72FD" w:rsidP="00EF72FD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</w:t>
      </w:r>
      <w:r w:rsidRPr="00D17B7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: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предлагаю вам вспомнить изделия декоративно – прикладного искусства российских мастеров. Отгадайте загадки.</w:t>
      </w:r>
    </w:p>
    <w:p w:rsidR="00EF72FD" w:rsidRPr="00D17B72" w:rsidRDefault="00EF72FD" w:rsidP="00EF7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Разноцветные подружки</w:t>
      </w:r>
      <w:proofErr w:type="gramStart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Л</w:t>
      </w:r>
      <w:proofErr w:type="gramEnd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юбят прятаться друг в дружке. Что это?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(Матрешка.)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Конечно, это всем нам знакомая матрешка. Вот она!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(Воспитатель демонстрирует детям матрешку.)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Следующая загадка.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EF72FD" w:rsidRPr="00D17B72" w:rsidRDefault="00EF72FD" w:rsidP="00EF7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Эта роспись – просто чудо,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Голубая вся посуда.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Роспись с синим завитком</w:t>
      </w:r>
      <w:proofErr w:type="gramStart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</w:t>
      </w:r>
      <w:proofErr w:type="gramEnd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анит русским васильком.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(Гжель.)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17B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Воспитатель: 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Правильно, ребята. </w:t>
      </w:r>
      <w:proofErr w:type="gramStart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Посмотрите</w:t>
      </w:r>
      <w:proofErr w:type="gramEnd"/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какая красота.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EF72FD" w:rsidRPr="00D17B72" w:rsidRDefault="00EF72FD" w:rsidP="00EF7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Выросла золотая травка на ложке,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Распустился красный цветок на плошке.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(Хохлома.)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EF72FD" w:rsidRDefault="00EF72FD" w:rsidP="00EF72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игрушки – непростые,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волшебно-расписные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Белоснежны, как березки,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Кружочки, клеточки. Полоски. </w:t>
      </w:r>
      <w:r w:rsidRPr="00D17B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(Дымковская игрушка.)</w:t>
      </w: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F72FD" w:rsidRDefault="00B86852" w:rsidP="00EF72FD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Молодцы ребята. Я вам предлагаю тоже почувствовать себя настоящими</w:t>
      </w:r>
      <w:r w:rsidR="00B74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народными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мастерами </w:t>
      </w:r>
      <w:r w:rsidR="00B74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расписать красками наши </w:t>
      </w:r>
      <w:r w:rsidR="004926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доски</w:t>
      </w:r>
      <w:bookmarkStart w:id="0" w:name="_GoBack"/>
      <w:bookmarkEnd w:id="0"/>
      <w:r w:rsidR="00B74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Выберите себе </w:t>
      </w:r>
      <w:proofErr w:type="gramStart"/>
      <w:r w:rsidR="00B74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роспись</w:t>
      </w:r>
      <w:proofErr w:type="gramEnd"/>
      <w:r w:rsidR="00B74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какая вам больше понравилась (Дети расписывают </w:t>
      </w:r>
      <w:r w:rsidR="004926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доски</w:t>
      </w:r>
      <w:r w:rsidR="00B748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красками)</w:t>
      </w:r>
    </w:p>
    <w:p w:rsidR="00B74800" w:rsidRDefault="00B74800" w:rsidP="00EF72FD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Воспитатель: Какие вы ребята молодцы, постарались все и у нас получились замечательные тарелочки.</w:t>
      </w:r>
    </w:p>
    <w:p w:rsidR="00B74800" w:rsidRDefault="00B74800" w:rsidP="00EF72FD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 теперь нам пора возвращаться в наш любимый детский сад. Занимайте свои места в вагоне. </w:t>
      </w:r>
    </w:p>
    <w:p w:rsidR="00EF72FD" w:rsidRPr="00D17B72" w:rsidRDefault="00EF72FD" w:rsidP="00EF72FD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7B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Вот и закончилось наше путешествие по России. О многом мы вспомнили, многое узнали.</w:t>
      </w:r>
    </w:p>
    <w:p w:rsidR="00EF72FD" w:rsidRDefault="00EF72FD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72FD" w:rsidRDefault="00EF72FD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72FD" w:rsidRDefault="00EF72FD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7B72" w:rsidRPr="00D17B72" w:rsidRDefault="00D17B72" w:rsidP="00D17B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D725A" w:rsidRDefault="008D725A"/>
    <w:sectPr w:rsidR="008D725A" w:rsidSect="00D17B7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63B"/>
    <w:multiLevelType w:val="multilevel"/>
    <w:tmpl w:val="5BC4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91395"/>
    <w:multiLevelType w:val="multilevel"/>
    <w:tmpl w:val="5BC4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C7FDD"/>
    <w:multiLevelType w:val="multilevel"/>
    <w:tmpl w:val="5BC4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A1"/>
    <w:rsid w:val="001476F2"/>
    <w:rsid w:val="00295309"/>
    <w:rsid w:val="0034568D"/>
    <w:rsid w:val="00492671"/>
    <w:rsid w:val="008757A1"/>
    <w:rsid w:val="008D725A"/>
    <w:rsid w:val="00B74800"/>
    <w:rsid w:val="00B86852"/>
    <w:rsid w:val="00D17B72"/>
    <w:rsid w:val="00EF72FD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0.ru/zanyatiya_v_detskom_sadu/3488-logopedicheskie-znaniya-po-formirovaniyu-leksiko-grammaticheskikh-sredstv-yazyka-konspekt-zanyatiya-v-detskom-sad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50.ru/zanyatiya_v_detskom_sadu/4224-organizatsiya-i-soderzhanie-zanyatiy-po-izodeyatelnosti-na-podgotovitelnom-godu-obucheniya-u-detey-s-narusheniyami-intellektualnogo-razvitiya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4412-otkrytoe-zanyatie-po-plastilinografii-v-sredne-mladshey-gruppe-sozreli-yablochki-v-sadu-konspekt-zanyatiya-v-detskom-sadu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50.ru/zanyatiya_v_detskom_sadu/872-zanyatie-po-izodeyatelnosti-zimniy-peyzazh-v-starshey-gruppe-s-ispolzovaniem-netraditsionnoy-tekhniki-izobrazheniya-akvarel-sol-konspekt-zanyatiya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1</cp:lastModifiedBy>
  <cp:revision>10</cp:revision>
  <dcterms:created xsi:type="dcterms:W3CDTF">2014-09-30T11:19:00Z</dcterms:created>
  <dcterms:modified xsi:type="dcterms:W3CDTF">2014-11-21T10:27:00Z</dcterms:modified>
</cp:coreProperties>
</file>