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E" w:rsidRDefault="008655DE" w:rsidP="00865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55DE">
        <w:rPr>
          <w:rFonts w:ascii="Times New Roman" w:hAnsi="Times New Roman" w:cs="Times New Roman"/>
          <w:b/>
          <w:sz w:val="28"/>
          <w:szCs w:val="28"/>
        </w:rPr>
        <w:t>Опыт работы  организации</w:t>
      </w:r>
      <w:r w:rsidR="00DB631E" w:rsidRPr="008655DE">
        <w:rPr>
          <w:rFonts w:ascii="Times New Roman" w:hAnsi="Times New Roman" w:cs="Times New Roman"/>
          <w:b/>
          <w:sz w:val="28"/>
          <w:szCs w:val="28"/>
        </w:rPr>
        <w:t xml:space="preserve"> танцевальной</w:t>
      </w:r>
      <w:r w:rsidRPr="008655DE">
        <w:rPr>
          <w:rFonts w:ascii="Times New Roman" w:hAnsi="Times New Roman" w:cs="Times New Roman"/>
          <w:b/>
          <w:sz w:val="28"/>
          <w:szCs w:val="28"/>
        </w:rPr>
        <w:t xml:space="preserve"> студии </w:t>
      </w:r>
    </w:p>
    <w:p w:rsidR="008655DE" w:rsidRPr="008655DE" w:rsidRDefault="008655DE" w:rsidP="00865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DE">
        <w:rPr>
          <w:rFonts w:ascii="Times New Roman" w:hAnsi="Times New Roman" w:cs="Times New Roman"/>
          <w:b/>
          <w:sz w:val="28"/>
          <w:szCs w:val="28"/>
        </w:rPr>
        <w:t>в дошкольном учреждении</w:t>
      </w:r>
    </w:p>
    <w:p w:rsidR="008655DE" w:rsidRPr="008655DE" w:rsidRDefault="008655DE" w:rsidP="008655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655DE">
        <w:rPr>
          <w:rFonts w:ascii="Times New Roman" w:hAnsi="Times New Roman" w:cs="Times New Roman"/>
          <w:b/>
          <w:i/>
          <w:sz w:val="24"/>
          <w:szCs w:val="24"/>
        </w:rPr>
        <w:t>Ивашкина Вера Анатольевна</w:t>
      </w:r>
    </w:p>
    <w:p w:rsidR="008655DE" w:rsidRPr="008655DE" w:rsidRDefault="008655DE" w:rsidP="008655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55DE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</w:p>
    <w:p w:rsidR="008655DE" w:rsidRPr="008655DE" w:rsidRDefault="008655DE" w:rsidP="008655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55DE">
        <w:rPr>
          <w:rFonts w:ascii="Times New Roman" w:hAnsi="Times New Roman" w:cs="Times New Roman"/>
          <w:b/>
          <w:i/>
          <w:sz w:val="24"/>
          <w:szCs w:val="24"/>
        </w:rPr>
        <w:t>МБДОУ «ДСКВ № 120» города Братска</w:t>
      </w:r>
    </w:p>
    <w:p w:rsidR="008655DE" w:rsidRDefault="008655DE" w:rsidP="008655D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A20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1A20" w:rsidRPr="008655DE">
        <w:rPr>
          <w:rFonts w:ascii="Times New Roman" w:hAnsi="Times New Roman" w:cs="Times New Roman"/>
          <w:sz w:val="24"/>
          <w:szCs w:val="24"/>
        </w:rPr>
        <w:t>В последние годы в детских садах внедряется ритмика, а порой и хореография – искусство, любимое детьми,</w:t>
      </w:r>
      <w:r w:rsidR="00D754D2" w:rsidRPr="008655DE">
        <w:rPr>
          <w:rFonts w:ascii="Times New Roman" w:hAnsi="Times New Roman" w:cs="Times New Roman"/>
          <w:sz w:val="24"/>
          <w:szCs w:val="24"/>
        </w:rPr>
        <w:t xml:space="preserve"> которое обладает редкой возможн</w:t>
      </w:r>
      <w:r w:rsidR="00FB1A20" w:rsidRPr="008655DE">
        <w:rPr>
          <w:rFonts w:ascii="Times New Roman" w:hAnsi="Times New Roman" w:cs="Times New Roman"/>
          <w:sz w:val="24"/>
          <w:szCs w:val="24"/>
        </w:rPr>
        <w:t>остью воздействия на мировоз</w:t>
      </w:r>
      <w:r w:rsidR="00D754D2" w:rsidRPr="008655DE">
        <w:rPr>
          <w:rFonts w:ascii="Times New Roman" w:hAnsi="Times New Roman" w:cs="Times New Roman"/>
          <w:sz w:val="24"/>
          <w:szCs w:val="24"/>
        </w:rPr>
        <w:t>з</w:t>
      </w:r>
      <w:r w:rsidR="00FB1A20" w:rsidRPr="008655DE">
        <w:rPr>
          <w:rFonts w:ascii="Times New Roman" w:hAnsi="Times New Roman" w:cs="Times New Roman"/>
          <w:sz w:val="24"/>
          <w:szCs w:val="24"/>
        </w:rPr>
        <w:t>рение ребенка.</w:t>
      </w:r>
      <w:r w:rsidR="00D01A2F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="00FB1A20" w:rsidRPr="008655DE">
        <w:rPr>
          <w:rFonts w:ascii="Times New Roman" w:hAnsi="Times New Roman" w:cs="Times New Roman"/>
          <w:sz w:val="24"/>
          <w:szCs w:val="24"/>
        </w:rPr>
        <w:t>Просмотры спектаклей в театре, кино, телефильмов, посвященных танцу</w:t>
      </w:r>
      <w:r w:rsidR="00D754D2" w:rsidRPr="008655DE">
        <w:rPr>
          <w:rFonts w:ascii="Times New Roman" w:hAnsi="Times New Roman" w:cs="Times New Roman"/>
          <w:sz w:val="24"/>
          <w:szCs w:val="24"/>
        </w:rPr>
        <w:t>, посещения концертов хореографических коллективов – все</w:t>
      </w:r>
      <w:r w:rsidR="00106F39" w:rsidRPr="008655DE">
        <w:rPr>
          <w:rFonts w:ascii="Times New Roman" w:hAnsi="Times New Roman" w:cs="Times New Roman"/>
          <w:sz w:val="24"/>
          <w:szCs w:val="24"/>
        </w:rPr>
        <w:t>о нужно и важно, но наиболее  э</w:t>
      </w:r>
      <w:r w:rsidR="00D754D2" w:rsidRPr="008655DE">
        <w:rPr>
          <w:rFonts w:ascii="Times New Roman" w:hAnsi="Times New Roman" w:cs="Times New Roman"/>
          <w:sz w:val="24"/>
          <w:szCs w:val="24"/>
        </w:rPr>
        <w:t>ф</w:t>
      </w:r>
      <w:r w:rsidR="00106F39" w:rsidRPr="008655DE">
        <w:rPr>
          <w:rFonts w:ascii="Times New Roman" w:hAnsi="Times New Roman" w:cs="Times New Roman"/>
          <w:sz w:val="24"/>
          <w:szCs w:val="24"/>
        </w:rPr>
        <w:t>ф</w:t>
      </w:r>
      <w:r w:rsidR="00D754D2" w:rsidRPr="008655DE">
        <w:rPr>
          <w:rFonts w:ascii="Times New Roman" w:hAnsi="Times New Roman" w:cs="Times New Roman"/>
          <w:sz w:val="24"/>
          <w:szCs w:val="24"/>
        </w:rPr>
        <w:t>ективной представляется хореографическая деятельность детей, где каждый ребенок становится на это время актером, творчески осмысляющим происходящее. Все знают, что двигательная активность полезна для здоровья. Что же касается роли движений в физическом и психическом развитии ребенка, то об этом говорится почти во всех книгах, брошюрах, статьях о воспитании детей.</w:t>
      </w:r>
    </w:p>
    <w:p w:rsidR="00D754D2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54D2" w:rsidRPr="008655DE">
        <w:rPr>
          <w:rFonts w:ascii="Times New Roman" w:hAnsi="Times New Roman" w:cs="Times New Roman"/>
          <w:sz w:val="24"/>
          <w:szCs w:val="24"/>
        </w:rPr>
        <w:t>Потребность двигательной активности у детей дошкольного возраста настолько велика, что врачи и физиологи называют этот период «возрастом двигательной расточительности»</w:t>
      </w:r>
      <w:r w:rsidR="00F86B1F" w:rsidRPr="008655DE">
        <w:rPr>
          <w:rFonts w:ascii="Times New Roman" w:hAnsi="Times New Roman" w:cs="Times New Roman"/>
          <w:sz w:val="24"/>
          <w:szCs w:val="24"/>
        </w:rPr>
        <w:t>. И именно занятия танцами помогаю</w:t>
      </w:r>
      <w:r w:rsidR="00D754D2" w:rsidRPr="008655DE">
        <w:rPr>
          <w:rFonts w:ascii="Times New Roman" w:hAnsi="Times New Roman" w:cs="Times New Roman"/>
          <w:sz w:val="24"/>
          <w:szCs w:val="24"/>
        </w:rPr>
        <w:t>т реализовывать эту потребность, развивает не только чувство ритма, но и укрепляет скелет и мускулатуру, стимулирует память, внимание, мышление и воображение ребенка.</w:t>
      </w:r>
    </w:p>
    <w:p w:rsidR="00F86B1F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6B1F" w:rsidRPr="008655DE">
        <w:rPr>
          <w:rFonts w:ascii="Times New Roman" w:hAnsi="Times New Roman" w:cs="Times New Roman"/>
          <w:sz w:val="24"/>
          <w:szCs w:val="24"/>
        </w:rPr>
        <w:t>Существующие программы музыкально-ритмического воспитания не имеют прямого отношения к хореографии, поэтому тщательно отбирая и создавая из всего арсенала танцевального искусства то, что доступно детям старшего дошкольного возраста</w:t>
      </w:r>
      <w:r w:rsidR="00EE2020" w:rsidRPr="008655DE">
        <w:rPr>
          <w:rFonts w:ascii="Times New Roman" w:hAnsi="Times New Roman" w:cs="Times New Roman"/>
          <w:sz w:val="24"/>
          <w:szCs w:val="24"/>
        </w:rPr>
        <w:t xml:space="preserve">, я создала программу для </w:t>
      </w:r>
      <w:r w:rsidR="00F86B1F" w:rsidRPr="008655DE">
        <w:rPr>
          <w:rFonts w:ascii="Times New Roman" w:hAnsi="Times New Roman" w:cs="Times New Roman"/>
          <w:sz w:val="24"/>
          <w:szCs w:val="24"/>
        </w:rPr>
        <w:t>детей старшего дошкольного возраста «</w:t>
      </w:r>
      <w:r w:rsidR="00EE2020" w:rsidRPr="008655DE">
        <w:rPr>
          <w:rFonts w:ascii="Times New Roman" w:hAnsi="Times New Roman" w:cs="Times New Roman"/>
          <w:sz w:val="24"/>
          <w:szCs w:val="24"/>
        </w:rPr>
        <w:t>Танцевальный калейдоскоп»</w:t>
      </w:r>
      <w:r w:rsidR="00F86B1F" w:rsidRPr="008655DE">
        <w:rPr>
          <w:rFonts w:ascii="Times New Roman" w:hAnsi="Times New Roman" w:cs="Times New Roman"/>
          <w:sz w:val="24"/>
          <w:szCs w:val="24"/>
        </w:rPr>
        <w:t>. Программа предусматривает разностороннее воспитание и развитие дошкольников  в соответствии с их возрастными и индивидуальными психофизиологическими возможностями.</w:t>
      </w:r>
    </w:p>
    <w:p w:rsidR="00F86B1F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6B91" w:rsidRPr="008655DE">
        <w:rPr>
          <w:rFonts w:ascii="Times New Roman" w:hAnsi="Times New Roman" w:cs="Times New Roman"/>
          <w:sz w:val="24"/>
          <w:szCs w:val="24"/>
        </w:rPr>
        <w:t xml:space="preserve">Занимаясь по этой программе, дети имеют возможность </w:t>
      </w:r>
      <w:r w:rsidR="004D6F51" w:rsidRPr="008655DE">
        <w:rPr>
          <w:rFonts w:ascii="Times New Roman" w:hAnsi="Times New Roman" w:cs="Times New Roman"/>
          <w:sz w:val="24"/>
          <w:szCs w:val="24"/>
        </w:rPr>
        <w:t>г</w:t>
      </w:r>
      <w:r w:rsidR="00EC6B91" w:rsidRPr="008655DE">
        <w:rPr>
          <w:rFonts w:ascii="Times New Roman" w:hAnsi="Times New Roman" w:cs="Times New Roman"/>
          <w:sz w:val="24"/>
          <w:szCs w:val="24"/>
        </w:rPr>
        <w:t>лубже изучать нотную грамоту, длительности, простейшие музыкальные размеры</w:t>
      </w:r>
      <w:r w:rsidR="004D6F51" w:rsidRPr="008655DE">
        <w:rPr>
          <w:rFonts w:ascii="Times New Roman" w:hAnsi="Times New Roman" w:cs="Times New Roman"/>
          <w:sz w:val="24"/>
          <w:szCs w:val="24"/>
        </w:rPr>
        <w:t>, регистры, названия танцевальных движений, народных инструментов, жан</w:t>
      </w:r>
      <w:r w:rsidR="00EE2020" w:rsidRPr="008655DE">
        <w:rPr>
          <w:rFonts w:ascii="Times New Roman" w:hAnsi="Times New Roman" w:cs="Times New Roman"/>
          <w:sz w:val="24"/>
          <w:szCs w:val="24"/>
        </w:rPr>
        <w:t xml:space="preserve">ры музыки и танца. </w:t>
      </w:r>
      <w:r w:rsidR="004D6F51" w:rsidRPr="008655DE">
        <w:rPr>
          <w:rFonts w:ascii="Times New Roman" w:hAnsi="Times New Roman" w:cs="Times New Roman"/>
          <w:sz w:val="24"/>
          <w:szCs w:val="24"/>
        </w:rPr>
        <w:t>Результатом работы по программе становятся хореографические композиции, с которыми дети успешно выступают на всех городских мероприятиях, форумах, конкурсах.</w:t>
      </w:r>
    </w:p>
    <w:p w:rsidR="00490CD0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CD0" w:rsidRPr="008655DE">
        <w:rPr>
          <w:rFonts w:ascii="Times New Roman" w:hAnsi="Times New Roman" w:cs="Times New Roman"/>
          <w:sz w:val="24"/>
          <w:szCs w:val="24"/>
        </w:rPr>
        <w:t>Для развития</w:t>
      </w:r>
      <w:r w:rsidR="004D6F51" w:rsidRPr="008655DE">
        <w:rPr>
          <w:rFonts w:ascii="Times New Roman" w:hAnsi="Times New Roman" w:cs="Times New Roman"/>
          <w:sz w:val="24"/>
          <w:szCs w:val="24"/>
        </w:rPr>
        <w:t xml:space="preserve"> у детей выразительности, артистичности и фантазии в занятия включаю музыкальные этюды</w:t>
      </w:r>
      <w:r w:rsidR="00FB3CAD" w:rsidRPr="008655DE">
        <w:rPr>
          <w:rFonts w:ascii="Times New Roman" w:hAnsi="Times New Roman" w:cs="Times New Roman"/>
          <w:sz w:val="24"/>
          <w:szCs w:val="24"/>
        </w:rPr>
        <w:t xml:space="preserve">: </w:t>
      </w:r>
      <w:r w:rsidR="004D6F51" w:rsidRPr="008655DE">
        <w:rPr>
          <w:rFonts w:ascii="Times New Roman" w:hAnsi="Times New Roman" w:cs="Times New Roman"/>
          <w:sz w:val="24"/>
          <w:szCs w:val="24"/>
        </w:rPr>
        <w:t xml:space="preserve"> «Жуки и бабочки», «Легкий и тяжелый», «Веселый и грустный», «Любимая игрушка», «Клоуны», «Подружки»; для развития чувства ритма – ритмические </w:t>
      </w:r>
      <w:r w:rsidR="004D6F51" w:rsidRPr="008655DE">
        <w:rPr>
          <w:rFonts w:ascii="Times New Roman" w:hAnsi="Times New Roman" w:cs="Times New Roman"/>
          <w:sz w:val="24"/>
          <w:szCs w:val="24"/>
        </w:rPr>
        <w:lastRenderedPageBreak/>
        <w:t>игры</w:t>
      </w:r>
      <w:r w:rsidR="00490CD0" w:rsidRPr="008655DE">
        <w:rPr>
          <w:rFonts w:ascii="Times New Roman" w:hAnsi="Times New Roman" w:cs="Times New Roman"/>
          <w:sz w:val="24"/>
          <w:szCs w:val="24"/>
        </w:rPr>
        <w:t>:</w:t>
      </w:r>
      <w:r w:rsidR="004D6F51" w:rsidRPr="008655DE">
        <w:rPr>
          <w:rFonts w:ascii="Times New Roman" w:hAnsi="Times New Roman" w:cs="Times New Roman"/>
          <w:sz w:val="24"/>
          <w:szCs w:val="24"/>
        </w:rPr>
        <w:t xml:space="preserve"> «Эхо», «Повтори», «Радист», «Телеграмма»; для гибкости, улучшения  эластичности мышц и связок – систему вспомогательных и корригирующих упражнений, способствующих развитию хореографических данных</w:t>
      </w:r>
      <w:proofErr w:type="gramStart"/>
      <w:r w:rsidR="004D6F51" w:rsidRPr="008655DE">
        <w:rPr>
          <w:rFonts w:ascii="Times New Roman" w:hAnsi="Times New Roman" w:cs="Times New Roman"/>
          <w:sz w:val="24"/>
          <w:szCs w:val="24"/>
        </w:rPr>
        <w:t>.</w:t>
      </w:r>
      <w:r w:rsidR="00490CD0" w:rsidRPr="008655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90CD0" w:rsidRPr="008655DE">
        <w:rPr>
          <w:rFonts w:ascii="Times New Roman" w:hAnsi="Times New Roman" w:cs="Times New Roman"/>
          <w:sz w:val="24"/>
          <w:szCs w:val="24"/>
        </w:rPr>
        <w:t>се танцы в программе  близки душевному миру детей: «Буратино», «Трамвайчик», «</w:t>
      </w:r>
      <w:proofErr w:type="spellStart"/>
      <w:r w:rsidR="00490CD0" w:rsidRPr="008655DE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490CD0" w:rsidRPr="008655DE">
        <w:rPr>
          <w:rFonts w:ascii="Times New Roman" w:hAnsi="Times New Roman" w:cs="Times New Roman"/>
          <w:sz w:val="24"/>
          <w:szCs w:val="24"/>
        </w:rPr>
        <w:t>», «Гномики», «Веселые снеговики», «Танец грибов», «Матрешки», ведь самая большая радость для ребенка – узнать в танце самого себя и то, что ему интересно. Радость узнавания очень важна в искусстве, и у детей это проявляется особенно ярко.</w:t>
      </w:r>
    </w:p>
    <w:p w:rsidR="00490CD0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CD0" w:rsidRPr="008655DE">
        <w:rPr>
          <w:rFonts w:ascii="Times New Roman" w:hAnsi="Times New Roman" w:cs="Times New Roman"/>
          <w:sz w:val="24"/>
          <w:szCs w:val="24"/>
        </w:rPr>
        <w:t xml:space="preserve">В программу включен репертуар с учетом национально – культурных особенностей. В нее входят народные, современные детские танцы, а также танцы и игры народов Сибири, которые можно рассматривать  как своего рода игру, сказку. </w:t>
      </w:r>
      <w:r w:rsidR="000774AF" w:rsidRPr="008655DE">
        <w:rPr>
          <w:rFonts w:ascii="Times New Roman" w:hAnsi="Times New Roman" w:cs="Times New Roman"/>
          <w:sz w:val="24"/>
          <w:szCs w:val="24"/>
        </w:rPr>
        <w:t>В них отражается весь мир духовных ценностей и традиций народов Сибири.</w:t>
      </w:r>
    </w:p>
    <w:p w:rsidR="009076EB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76EB" w:rsidRPr="008655DE">
        <w:rPr>
          <w:rFonts w:ascii="Times New Roman" w:hAnsi="Times New Roman" w:cs="Times New Roman"/>
          <w:sz w:val="24"/>
          <w:szCs w:val="24"/>
        </w:rPr>
        <w:t>Программа «Танцевальный калейдоскоп» рассчитана на два года обучения и рекомендуется для занятий детей старшего школьного возраста.</w:t>
      </w:r>
    </w:p>
    <w:p w:rsidR="009076EB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76EB" w:rsidRPr="008655DE">
        <w:rPr>
          <w:rFonts w:ascii="Times New Roman" w:hAnsi="Times New Roman" w:cs="Times New Roman"/>
          <w:sz w:val="24"/>
          <w:szCs w:val="24"/>
        </w:rPr>
        <w:t xml:space="preserve">Цель программы: приобщить детей к танцевальному искусству, к народным танцам и играм Сибири, с учетом региональных и особенностей, традиций. Способствовать эстетическому и нравственному развитию дошкольников. Привить детям основные навыки и умения слушать музыку и передавать ее в движении. Выявит и раскрыть творческие способности дошкольника посредством хореографического искусства. </w:t>
      </w:r>
    </w:p>
    <w:p w:rsidR="009076EB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5219" w:rsidRPr="008655D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95219" w:rsidRPr="008655DE" w:rsidRDefault="00E95219" w:rsidP="008655D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E">
        <w:rPr>
          <w:rFonts w:ascii="Times New Roman" w:hAnsi="Times New Roman" w:cs="Times New Roman"/>
          <w:sz w:val="24"/>
          <w:szCs w:val="24"/>
        </w:rPr>
        <w:t>Обучающая – на</w:t>
      </w:r>
      <w:r w:rsidR="00F703A7" w:rsidRPr="008655DE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8655DE">
        <w:rPr>
          <w:rFonts w:ascii="Times New Roman" w:hAnsi="Times New Roman" w:cs="Times New Roman"/>
          <w:sz w:val="24"/>
          <w:szCs w:val="24"/>
        </w:rPr>
        <w:t xml:space="preserve"> детей владеть своим телом, обучить культуре движения, </w:t>
      </w:r>
      <w:r w:rsidR="00F703A7" w:rsidRPr="008655DE">
        <w:rPr>
          <w:rFonts w:ascii="Times New Roman" w:hAnsi="Times New Roman" w:cs="Times New Roman"/>
          <w:sz w:val="24"/>
          <w:szCs w:val="24"/>
        </w:rPr>
        <w:t>основам классического, народного и детского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  <w:proofErr w:type="gramEnd"/>
    </w:p>
    <w:p w:rsidR="00F703A7" w:rsidRPr="008655DE" w:rsidRDefault="00F703A7" w:rsidP="008655D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E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8655DE">
        <w:rPr>
          <w:rFonts w:ascii="Times New Roman" w:hAnsi="Times New Roman" w:cs="Times New Roman"/>
          <w:sz w:val="24"/>
          <w:szCs w:val="24"/>
        </w:rPr>
        <w:t xml:space="preserve">  – развитие музыкальных и физических данных детей, образного мышления, фантазии и памяти, формирование творческой активности и развитии интереса к танцевальному искусству;</w:t>
      </w:r>
    </w:p>
    <w:p w:rsidR="00F703A7" w:rsidRPr="008655DE" w:rsidRDefault="00F703A7" w:rsidP="008655D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E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8655DE">
        <w:rPr>
          <w:rFonts w:ascii="Times New Roman" w:hAnsi="Times New Roman" w:cs="Times New Roman"/>
          <w:sz w:val="24"/>
          <w:szCs w:val="24"/>
        </w:rPr>
        <w:t xml:space="preserve"> – воспитание эстетически нравственного восприятия детей и любви к прекрасному, трудолюбия, самостоятельности, аккуратности, целеустремленности в достижении поставленной цели, умении работать в коллективе и в паре. Воспитывать любовь к сибирскому краю.</w:t>
      </w:r>
    </w:p>
    <w:p w:rsidR="00F703A7" w:rsidRPr="008655DE" w:rsidRDefault="00F703A7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Наряду с общими художественными и воспитательными задачами, направленными на развитие художественных способностей детей</w:t>
      </w:r>
      <w:r w:rsidR="00E6056B" w:rsidRPr="008655DE">
        <w:rPr>
          <w:rFonts w:ascii="Times New Roman" w:hAnsi="Times New Roman" w:cs="Times New Roman"/>
          <w:sz w:val="24"/>
          <w:szCs w:val="24"/>
        </w:rPr>
        <w:t>, привитие у них любви к танцу, понимание языка хореографического искусства программа имеет с</w:t>
      </w:r>
      <w:r w:rsidR="005739D1" w:rsidRPr="008655DE">
        <w:rPr>
          <w:rFonts w:ascii="Times New Roman" w:hAnsi="Times New Roman" w:cs="Times New Roman"/>
          <w:sz w:val="24"/>
          <w:szCs w:val="24"/>
        </w:rPr>
        <w:t>пецифическую направленность:</w:t>
      </w:r>
    </w:p>
    <w:p w:rsidR="005739D1" w:rsidRPr="008655DE" w:rsidRDefault="005739D1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lastRenderedPageBreak/>
        <w:t>-развитие у детей ритмичного и выразительного движения под знакомые  музыкальные произведения;</w:t>
      </w:r>
    </w:p>
    <w:p w:rsidR="005739D1" w:rsidRPr="008655DE" w:rsidRDefault="005739D1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-умение легко и свободно владеть своим телом, добиваясь четкости ритмичного движения, высокой степени координации всех частей тела в процессе исполнения танца, расширения возможности пластической пространственной ориентации, развитии силы, выносливости, ловкости, гибкости, умения преодолевать трудности, закалять волю.</w:t>
      </w:r>
    </w:p>
    <w:p w:rsidR="005739D1" w:rsidRPr="008655DE" w:rsidRDefault="005739D1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-укрепление здоровья детей;</w:t>
      </w:r>
    </w:p>
    <w:p w:rsidR="005739D1" w:rsidRPr="008655DE" w:rsidRDefault="005739D1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 xml:space="preserve">-способствование становлению чувства ритма, темпа, исполнительских навыков в танце и </w:t>
      </w:r>
      <w:r w:rsidR="00481727" w:rsidRPr="008655DE">
        <w:rPr>
          <w:rFonts w:ascii="Times New Roman" w:hAnsi="Times New Roman" w:cs="Times New Roman"/>
          <w:sz w:val="24"/>
          <w:szCs w:val="24"/>
        </w:rPr>
        <w:t>художественного вкуса;</w:t>
      </w:r>
    </w:p>
    <w:p w:rsidR="00481727" w:rsidRPr="008655DE" w:rsidRDefault="00E9646C" w:rsidP="00865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-у</w:t>
      </w:r>
      <w:r w:rsidR="00481727" w:rsidRPr="008655DE">
        <w:rPr>
          <w:rFonts w:ascii="Times New Roman" w:hAnsi="Times New Roman" w:cs="Times New Roman"/>
          <w:sz w:val="24"/>
          <w:szCs w:val="24"/>
        </w:rPr>
        <w:t>мение радоваться успехам других и вносить вклад в общий успех.</w:t>
      </w:r>
    </w:p>
    <w:p w:rsidR="00481727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1727" w:rsidRPr="008655DE">
        <w:rPr>
          <w:rFonts w:ascii="Times New Roman" w:hAnsi="Times New Roman" w:cs="Times New Roman"/>
          <w:sz w:val="24"/>
          <w:szCs w:val="24"/>
        </w:rPr>
        <w:t>Для отслеживания динамики развития способностей предлагается диагностика, в которой выдержаны следующие параметры: чувство ритма, артистизм, координация движений, ориентация в пространстве, сольное исполнение, исполнение в ансамбле.</w:t>
      </w:r>
    </w:p>
    <w:p w:rsidR="00481727" w:rsidRDefault="00481727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Успешное решение поставленных задач на занятиях возможно только при использовании открытых педагогикой принципов и методов обучения.</w:t>
      </w:r>
    </w:p>
    <w:p w:rsidR="008655DE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Принципы обучения:</w:t>
      </w:r>
    </w:p>
    <w:p w:rsidR="00481727" w:rsidRPr="008655DE" w:rsidRDefault="00481727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создания непринужденной обстановки, вкоторой ребенок чувствует себя комфортно.</w:t>
      </w:r>
    </w:p>
    <w:p w:rsidR="00481727" w:rsidRPr="008655DE" w:rsidRDefault="00481727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доступности и индивидуализации предусматривает учет</w:t>
      </w:r>
      <w:r w:rsidR="008D73E4" w:rsidRPr="008655DE">
        <w:rPr>
          <w:rFonts w:ascii="Times New Roman" w:hAnsi="Times New Roman" w:cs="Times New Roman"/>
          <w:sz w:val="24"/>
          <w:szCs w:val="24"/>
        </w:rPr>
        <w:t xml:space="preserve"> возрастных особенностей  и возможностей ребенка и в связи с этим – определение посильных для него заданий.</w:t>
      </w:r>
    </w:p>
    <w:p w:rsidR="008D73E4" w:rsidRPr="008655DE" w:rsidRDefault="008D73E4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постепенного  повышения требований заключается в постановке перед ребенком и выполнении им все более трудных и новых заданий, в постепенном увеличении объема и интенсивности нагрузок.</w:t>
      </w:r>
    </w:p>
    <w:p w:rsidR="008D73E4" w:rsidRPr="008655DE" w:rsidRDefault="008D73E4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систематичности – один из ведущих, имеется в виду непрерывность и регулярность занятий. Систематические занятия дисциплинируют детей, приводят к пониманию того, что любое дело нужно выполнять добросовестно и доводить до конца.</w:t>
      </w:r>
    </w:p>
    <w:p w:rsidR="008D73E4" w:rsidRPr="008655DE" w:rsidRDefault="00CD5321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сознательности и</w:t>
      </w:r>
      <w:r w:rsidR="008D73E4" w:rsidRPr="008655DE">
        <w:rPr>
          <w:rFonts w:ascii="Times New Roman" w:hAnsi="Times New Roman" w:cs="Times New Roman"/>
          <w:sz w:val="24"/>
          <w:szCs w:val="24"/>
        </w:rPr>
        <w:t xml:space="preserve"> активности предполагает обучение, опирающиеся на сознательное и заинтересованное отношение ребенка к своим действиям. </w:t>
      </w:r>
    </w:p>
    <w:p w:rsidR="008D73E4" w:rsidRPr="008655DE" w:rsidRDefault="008D73E4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повторяемо</w:t>
      </w:r>
      <w:r w:rsidR="00CD5321" w:rsidRPr="008655DE">
        <w:rPr>
          <w:rFonts w:ascii="Times New Roman" w:hAnsi="Times New Roman" w:cs="Times New Roman"/>
          <w:sz w:val="24"/>
          <w:szCs w:val="24"/>
        </w:rPr>
        <w:t xml:space="preserve">сти материала. Повторение должно </w:t>
      </w:r>
      <w:r w:rsidRPr="008655DE">
        <w:rPr>
          <w:rFonts w:ascii="Times New Roman" w:hAnsi="Times New Roman" w:cs="Times New Roman"/>
          <w:sz w:val="24"/>
          <w:szCs w:val="24"/>
        </w:rPr>
        <w:t xml:space="preserve"> быть с разнообразными методами и приемами их выполнения.</w:t>
      </w:r>
    </w:p>
    <w:p w:rsidR="008D73E4" w:rsidRPr="008655DE" w:rsidRDefault="00CD5321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наглядности в обучении.</w:t>
      </w:r>
    </w:p>
    <w:p w:rsidR="00CD5321" w:rsidRPr="008655DE" w:rsidRDefault="00CD5321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 xml:space="preserve">Принцип партнерства предусматривает общение с детьми на равных, партнерских </w:t>
      </w:r>
      <w:proofErr w:type="gramStart"/>
      <w:r w:rsidRPr="008655DE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8655DE">
        <w:rPr>
          <w:rFonts w:ascii="Times New Roman" w:hAnsi="Times New Roman" w:cs="Times New Roman"/>
          <w:sz w:val="24"/>
          <w:szCs w:val="24"/>
        </w:rPr>
        <w:t>.</w:t>
      </w:r>
    </w:p>
    <w:p w:rsidR="00CD5321" w:rsidRPr="008655DE" w:rsidRDefault="00CD5321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lastRenderedPageBreak/>
        <w:t>Принцип положительной оценки деятельности детей способствует более высокой активности, эмоциональной отдаче, хорошему настроению, желанию дальнейшего участия в творчестве.</w:t>
      </w:r>
    </w:p>
    <w:p w:rsidR="00CD5321" w:rsidRPr="008655DE" w:rsidRDefault="00CD5321" w:rsidP="008655D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Принцип паритета предполагает, что любое предложение ребенка должно быть зафиксировано, использовано.</w:t>
      </w:r>
    </w:p>
    <w:p w:rsidR="00EE2020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5321" w:rsidRPr="008655DE">
        <w:rPr>
          <w:rFonts w:ascii="Times New Roman" w:hAnsi="Times New Roman" w:cs="Times New Roman"/>
          <w:sz w:val="24"/>
          <w:szCs w:val="24"/>
        </w:rPr>
        <w:t>Организация занятий</w:t>
      </w:r>
      <w:r w:rsidR="00033589" w:rsidRPr="008655DE">
        <w:rPr>
          <w:rFonts w:ascii="Times New Roman" w:hAnsi="Times New Roman" w:cs="Times New Roman"/>
          <w:sz w:val="24"/>
          <w:szCs w:val="24"/>
        </w:rPr>
        <w:t xml:space="preserve"> обеспечивается рядом методических приемов, которые вызывают у детей желание творчества: метод показа, словесный метод, импровизационный метод</w:t>
      </w:r>
      <w:r w:rsidR="00EE2020" w:rsidRPr="008655DE">
        <w:rPr>
          <w:rFonts w:ascii="Times New Roman" w:hAnsi="Times New Roman" w:cs="Times New Roman"/>
          <w:sz w:val="24"/>
          <w:szCs w:val="24"/>
        </w:rPr>
        <w:t>, игровой метод, концентрический метод.</w:t>
      </w:r>
    </w:p>
    <w:p w:rsidR="00CD5321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2020" w:rsidRPr="008655DE">
        <w:rPr>
          <w:rFonts w:ascii="Times New Roman" w:hAnsi="Times New Roman" w:cs="Times New Roman"/>
          <w:sz w:val="24"/>
          <w:szCs w:val="24"/>
        </w:rPr>
        <w:t>Проанализировав особенности развития дошкольников и учитывая явление акселерации, коснувшееся этого периода, я пришла к выводу, что лучший возраст детей  для дополнительных занятий танцами – старший дошкольный возраст.</w:t>
      </w:r>
    </w:p>
    <w:p w:rsidR="002F07F5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07F5" w:rsidRPr="008655DE">
        <w:rPr>
          <w:rFonts w:ascii="Times New Roman" w:hAnsi="Times New Roman" w:cs="Times New Roman"/>
          <w:sz w:val="24"/>
          <w:szCs w:val="24"/>
        </w:rPr>
        <w:t>Учебный материал включает следующие разделы:</w:t>
      </w:r>
    </w:p>
    <w:p w:rsidR="002F07F5" w:rsidRPr="008655DE" w:rsidRDefault="002F07F5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-вводная часть: приглашение детей в зал, расстановка детей, приветствие.</w:t>
      </w:r>
    </w:p>
    <w:p w:rsidR="002F07F5" w:rsidRPr="008655DE" w:rsidRDefault="002F07F5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-подготовительная часть: комплекс общеразвивающих упражнений, вспомогательные и корригирующие упражнения.</w:t>
      </w:r>
    </w:p>
    <w:p w:rsidR="002F07F5" w:rsidRPr="008655DE" w:rsidRDefault="002F07F5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-основная часть: ритмические игры, танцевальные шаги, танцы, музыкальные этюды и игры.</w:t>
      </w:r>
    </w:p>
    <w:p w:rsidR="002F07F5" w:rsidRDefault="002F07F5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-заключительная часть:</w:t>
      </w:r>
      <w:r w:rsidR="00AF7480" w:rsidRPr="008655DE">
        <w:rPr>
          <w:rFonts w:ascii="Times New Roman" w:hAnsi="Times New Roman" w:cs="Times New Roman"/>
          <w:sz w:val="24"/>
          <w:szCs w:val="24"/>
        </w:rPr>
        <w:t xml:space="preserve"> дыхательная гимнастика, поклон.</w:t>
      </w:r>
    </w:p>
    <w:p w:rsidR="008655DE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80" w:rsidRPr="008655DE" w:rsidRDefault="008655DE" w:rsidP="00865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33FC8" w:rsidRPr="008655DE" w:rsidRDefault="00233FC8" w:rsidP="008655DE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 xml:space="preserve">Слуцкая С.Л. Танцевальная мозаика. Хореография в детском саду – М. </w:t>
      </w:r>
      <w:proofErr w:type="spellStart"/>
      <w:r w:rsidR="00D47926" w:rsidRPr="008655DE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="00D47926" w:rsidRPr="008655DE">
        <w:rPr>
          <w:rFonts w:ascii="Times New Roman" w:hAnsi="Times New Roman" w:cs="Times New Roman"/>
          <w:sz w:val="24"/>
          <w:szCs w:val="24"/>
        </w:rPr>
        <w:t xml:space="preserve"> – Пресс. 2006.</w:t>
      </w:r>
    </w:p>
    <w:p w:rsidR="00F86B1F" w:rsidRPr="008655DE" w:rsidRDefault="00D47926" w:rsidP="008655DE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5DE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8655DE">
        <w:rPr>
          <w:rFonts w:ascii="Times New Roman" w:hAnsi="Times New Roman" w:cs="Times New Roman"/>
          <w:sz w:val="24"/>
          <w:szCs w:val="24"/>
        </w:rPr>
        <w:t xml:space="preserve"> Ж.Е., </w:t>
      </w:r>
      <w:r w:rsidR="001F1496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Pr="008655DE">
        <w:rPr>
          <w:rFonts w:ascii="Times New Roman" w:hAnsi="Times New Roman" w:cs="Times New Roman"/>
          <w:sz w:val="24"/>
          <w:szCs w:val="24"/>
        </w:rPr>
        <w:t>Сайкина Е.Г.</w:t>
      </w:r>
      <w:r w:rsidR="001F1496" w:rsidRPr="008655DE">
        <w:rPr>
          <w:rFonts w:ascii="Times New Roman" w:hAnsi="Times New Roman" w:cs="Times New Roman"/>
          <w:sz w:val="24"/>
          <w:szCs w:val="24"/>
        </w:rPr>
        <w:t xml:space="preserve"> «СА-ФИ-ДАНСЕ» Танцевально – игровая гимнастика</w:t>
      </w:r>
      <w:r w:rsidR="00D8699F" w:rsidRPr="008655DE">
        <w:rPr>
          <w:rFonts w:ascii="Times New Roman" w:hAnsi="Times New Roman" w:cs="Times New Roman"/>
          <w:sz w:val="24"/>
          <w:szCs w:val="24"/>
        </w:rPr>
        <w:t xml:space="preserve"> для детей. </w:t>
      </w:r>
      <w:r w:rsidR="002D09FB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="00D8699F" w:rsidRPr="008655DE">
        <w:rPr>
          <w:rFonts w:ascii="Times New Roman" w:hAnsi="Times New Roman" w:cs="Times New Roman"/>
          <w:sz w:val="24"/>
          <w:szCs w:val="24"/>
        </w:rPr>
        <w:t>Учебно</w:t>
      </w:r>
      <w:r w:rsidR="0013477A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="00D8699F" w:rsidRPr="008655DE">
        <w:rPr>
          <w:rFonts w:ascii="Times New Roman" w:hAnsi="Times New Roman" w:cs="Times New Roman"/>
          <w:sz w:val="24"/>
          <w:szCs w:val="24"/>
        </w:rPr>
        <w:t xml:space="preserve"> –</w:t>
      </w:r>
      <w:r w:rsidR="0013477A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="00D8699F" w:rsidRPr="008655DE">
        <w:rPr>
          <w:rFonts w:ascii="Times New Roman" w:hAnsi="Times New Roman" w:cs="Times New Roman"/>
          <w:sz w:val="24"/>
          <w:szCs w:val="24"/>
        </w:rPr>
        <w:t xml:space="preserve"> методическое пособие для дошкольников и школьных учреждений </w:t>
      </w:r>
      <w:r w:rsidR="002D09FB" w:rsidRPr="008655DE">
        <w:rPr>
          <w:rFonts w:ascii="Times New Roman" w:hAnsi="Times New Roman" w:cs="Times New Roman"/>
          <w:sz w:val="24"/>
          <w:szCs w:val="24"/>
        </w:rPr>
        <w:t>–</w:t>
      </w:r>
      <w:r w:rsidR="00D8699F" w:rsidRPr="008655DE">
        <w:rPr>
          <w:rFonts w:ascii="Times New Roman" w:hAnsi="Times New Roman" w:cs="Times New Roman"/>
          <w:sz w:val="24"/>
          <w:szCs w:val="24"/>
        </w:rPr>
        <w:t xml:space="preserve"> </w:t>
      </w:r>
      <w:r w:rsidR="002D09FB" w:rsidRPr="008655DE">
        <w:rPr>
          <w:rFonts w:ascii="Times New Roman" w:hAnsi="Times New Roman" w:cs="Times New Roman"/>
          <w:sz w:val="24"/>
          <w:szCs w:val="24"/>
        </w:rPr>
        <w:t>СПб.  «Детство-пресс», 2011.-352с.</w:t>
      </w:r>
    </w:p>
    <w:p w:rsidR="00F86B1F" w:rsidRPr="008655DE" w:rsidRDefault="00F86B1F" w:rsidP="008655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6B1F" w:rsidRPr="008655DE" w:rsidRDefault="00F86B1F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D2" w:rsidRPr="008655DE" w:rsidRDefault="00D754D2" w:rsidP="0086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4D2" w:rsidRPr="008655DE" w:rsidSect="001D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288"/>
    <w:multiLevelType w:val="hybridMultilevel"/>
    <w:tmpl w:val="7F66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55A4"/>
    <w:multiLevelType w:val="hybridMultilevel"/>
    <w:tmpl w:val="E6A4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3243"/>
    <w:multiLevelType w:val="hybridMultilevel"/>
    <w:tmpl w:val="1AA6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4C"/>
    <w:rsid w:val="00033589"/>
    <w:rsid w:val="000774AF"/>
    <w:rsid w:val="000914E6"/>
    <w:rsid w:val="00094B0A"/>
    <w:rsid w:val="00106F39"/>
    <w:rsid w:val="0013477A"/>
    <w:rsid w:val="001D4669"/>
    <w:rsid w:val="001F1496"/>
    <w:rsid w:val="00233FC8"/>
    <w:rsid w:val="002D09FB"/>
    <w:rsid w:val="002F07F5"/>
    <w:rsid w:val="00481727"/>
    <w:rsid w:val="00490CD0"/>
    <w:rsid w:val="004D6F51"/>
    <w:rsid w:val="005739D1"/>
    <w:rsid w:val="005843D8"/>
    <w:rsid w:val="00714EAD"/>
    <w:rsid w:val="008655DE"/>
    <w:rsid w:val="008D73E4"/>
    <w:rsid w:val="009076EB"/>
    <w:rsid w:val="00AF7480"/>
    <w:rsid w:val="00BF6D4C"/>
    <w:rsid w:val="00CD5321"/>
    <w:rsid w:val="00D01A2F"/>
    <w:rsid w:val="00D4343D"/>
    <w:rsid w:val="00D47926"/>
    <w:rsid w:val="00D754D2"/>
    <w:rsid w:val="00D8699F"/>
    <w:rsid w:val="00DB631E"/>
    <w:rsid w:val="00E5672E"/>
    <w:rsid w:val="00E6056B"/>
    <w:rsid w:val="00E95219"/>
    <w:rsid w:val="00E9646C"/>
    <w:rsid w:val="00EC6B91"/>
    <w:rsid w:val="00EE2020"/>
    <w:rsid w:val="00F703A7"/>
    <w:rsid w:val="00F86B1F"/>
    <w:rsid w:val="00FB1A20"/>
    <w:rsid w:val="00FB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mrina</cp:lastModifiedBy>
  <cp:revision>2</cp:revision>
  <dcterms:created xsi:type="dcterms:W3CDTF">2015-11-07T14:39:00Z</dcterms:created>
  <dcterms:modified xsi:type="dcterms:W3CDTF">2015-11-07T14:39:00Z</dcterms:modified>
</cp:coreProperties>
</file>