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14" w:rsidRPr="00A20714" w:rsidRDefault="00A20714" w:rsidP="008867F8">
      <w:pPr>
        <w:pStyle w:val="a3"/>
        <w:spacing w:afterLines="20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A20714">
        <w:rPr>
          <w:rFonts w:ascii="Times New Roman" w:hAnsi="Times New Roman"/>
          <w:i/>
          <w:sz w:val="28"/>
          <w:szCs w:val="28"/>
          <w:lang w:val="be-BY"/>
        </w:rPr>
        <w:t>МДОУ “Детский сад №5 г.Пугачёва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Саратовской области</w:t>
      </w:r>
      <w:r w:rsidRPr="00A20714">
        <w:rPr>
          <w:rFonts w:ascii="Times New Roman" w:hAnsi="Times New Roman"/>
          <w:i/>
          <w:sz w:val="28"/>
          <w:szCs w:val="28"/>
          <w:lang w:val="be-BY"/>
        </w:rPr>
        <w:t xml:space="preserve">” </w:t>
      </w:r>
    </w:p>
    <w:p w:rsidR="00A20714" w:rsidRDefault="00A20714" w:rsidP="008867F8">
      <w:pPr>
        <w:pStyle w:val="a3"/>
        <w:spacing w:afterLines="20"/>
        <w:ind w:firstLine="567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rPr>
          <w:rFonts w:ascii="Times New Roman" w:hAnsi="Times New Roman"/>
          <w:i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Сценарий образовательной деятельности</w:t>
      </w:r>
      <w:r w:rsidRPr="00A20714">
        <w:rPr>
          <w:rFonts w:ascii="Times New Roman" w:hAnsi="Times New Roman"/>
          <w:i/>
          <w:sz w:val="28"/>
          <w:szCs w:val="28"/>
          <w:lang w:val="be-BY"/>
        </w:rPr>
        <w:t xml:space="preserve"> с детьми младшей группы</w:t>
      </w:r>
    </w:p>
    <w:p w:rsidR="00A20714" w:rsidRPr="00A20714" w:rsidRDefault="00A20714" w:rsidP="008867F8">
      <w:pPr>
        <w:pStyle w:val="a3"/>
        <w:spacing w:afterLines="20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по реализации образовательной области “ ОЗОЖ”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</w:t>
      </w:r>
      <w:r w:rsidR="008867F8" w:rsidRPr="008867F8">
        <w:rPr>
          <w:rFonts w:ascii="Times New Roman" w:hAnsi="Times New Roman"/>
          <w:b/>
          <w:sz w:val="28"/>
          <w:szCs w:val="28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45pt" fillcolor="#dbe5f1 [660]" strokecolor="blue">
            <v:shadow on="t" opacity="52429f"/>
            <v:textpath style="font-family:&quot;Arial Black&quot;;font-style:italic;v-text-kern:t" trim="t" fitpath="t" string="Тема: «В гости к куклам»"/>
          </v:shape>
        </w:pic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4350" cy="5705475"/>
            <wp:effectExtent l="0" t="0" r="0" b="0"/>
            <wp:docPr id="2" name="Рисунок 1" descr="Описание: G:\123456677889\картинки\0_61f2f_70272752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123456677889\картинки\0_61f2f_70272752_X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20714" w:rsidRPr="00A20714" w:rsidRDefault="00A20714" w:rsidP="008867F8">
      <w:pPr>
        <w:pStyle w:val="a3"/>
        <w:spacing w:afterLines="20"/>
        <w:ind w:firstLine="567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A20714">
        <w:rPr>
          <w:rFonts w:ascii="Times New Roman" w:hAnsi="Times New Roman"/>
          <w:i/>
          <w:sz w:val="28"/>
          <w:szCs w:val="28"/>
          <w:lang w:val="be-BY"/>
        </w:rPr>
        <w:t>Провела: воспитатель Пяткова Т.Н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Программное содержание: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формировать элементарные знания и навыки здорового образа жизни: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потребность в чистоте и опрятности, соблюдении распорядка дня; необходимость выполнения физических упражнений;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содействовать накоплению двигательного опыта;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развивать эмоциональную сферу детей;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учить элементарным мыслительным операциям;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развивать сенсомоторику, память, воображение, речь;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воспитывать желание быть здоровыми, бережно относиться к себе и окружающим;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развивать культуру общения, поведения.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Предварительная работа:</w:t>
      </w:r>
      <w:r>
        <w:rPr>
          <w:rFonts w:ascii="Times New Roman" w:hAnsi="Times New Roman"/>
          <w:sz w:val="28"/>
          <w:szCs w:val="28"/>
          <w:lang w:val="be-BY"/>
        </w:rPr>
        <w:t xml:space="preserve"> проведение специально организованного обучения, общения, игр, познавательно-практической деятельности, работы в течение всех режимных моментов по темам: «Предметы гигиены», «Одежда, обувь», «Моё прекрасное тело».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Оборудование: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куклы, домики для кукол, предметы личной гигиены (мыло, мочалка, зубная щётка, расчёска, полотенце), «Чудесный мешочек», </w:t>
      </w:r>
      <w:r w:rsidR="00D16BD1">
        <w:rPr>
          <w:rFonts w:ascii="Times New Roman" w:hAnsi="Times New Roman"/>
          <w:sz w:val="28"/>
          <w:szCs w:val="28"/>
          <w:lang w:val="be-BY"/>
        </w:rPr>
        <w:t xml:space="preserve">цветная </w:t>
      </w:r>
      <w:r>
        <w:rPr>
          <w:rFonts w:ascii="Times New Roman" w:hAnsi="Times New Roman"/>
          <w:sz w:val="28"/>
          <w:szCs w:val="28"/>
          <w:lang w:val="be-BY"/>
        </w:rPr>
        <w:t>дорожка , дидактическая игра  «Что такое хорошо и  что такое плохо».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Ход ОД: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Каждо</w:t>
      </w:r>
      <w:r w:rsidR="00FC2EFA">
        <w:rPr>
          <w:rFonts w:ascii="Times New Roman" w:hAnsi="Times New Roman"/>
          <w:sz w:val="28"/>
          <w:szCs w:val="28"/>
          <w:lang w:val="be-BY"/>
        </w:rPr>
        <w:t>е утро мы говорим друг другу: «</w:t>
      </w:r>
      <w:r>
        <w:rPr>
          <w:rFonts w:ascii="Times New Roman" w:hAnsi="Times New Roman"/>
          <w:sz w:val="28"/>
          <w:szCs w:val="28"/>
          <w:lang w:val="be-BY"/>
        </w:rPr>
        <w:t>Доброе утро», чтобы у нас весь день был добрым, чтобы настроение у нас было хорошее. Давайте скажем эти утрен</w:t>
      </w:r>
      <w:r w:rsidR="00FC2EFA">
        <w:rPr>
          <w:rFonts w:ascii="Times New Roman" w:hAnsi="Times New Roman"/>
          <w:sz w:val="28"/>
          <w:szCs w:val="28"/>
          <w:lang w:val="be-BY"/>
        </w:rPr>
        <w:t>ние волшебные слова друг другу и гостям “Доброе утро”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</w:t>
      </w:r>
    </w:p>
    <w:p w:rsidR="004B4EEF" w:rsidRDefault="0013587C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С</w:t>
      </w:r>
      <w:r w:rsidR="00A20714">
        <w:rPr>
          <w:rFonts w:ascii="Times New Roman" w:hAnsi="Times New Roman"/>
          <w:sz w:val="28"/>
          <w:szCs w:val="28"/>
          <w:lang w:val="be-BY"/>
        </w:rPr>
        <w:t>егодня к нам в гости о</w:t>
      </w:r>
      <w:r>
        <w:rPr>
          <w:rFonts w:ascii="Times New Roman" w:hAnsi="Times New Roman"/>
          <w:sz w:val="28"/>
          <w:szCs w:val="28"/>
          <w:lang w:val="be-BY"/>
        </w:rPr>
        <w:t>бещали прийти куклы: Кукла Таня и</w:t>
      </w:r>
      <w:r w:rsidR="00A20714">
        <w:rPr>
          <w:rFonts w:ascii="Times New Roman" w:hAnsi="Times New Roman"/>
          <w:sz w:val="28"/>
          <w:szCs w:val="28"/>
          <w:lang w:val="be-BY"/>
        </w:rPr>
        <w:t xml:space="preserve"> кукла Марина</w:t>
      </w:r>
      <w:r w:rsidR="004B4EEF">
        <w:rPr>
          <w:rFonts w:ascii="Times New Roman" w:hAnsi="Times New Roman"/>
          <w:sz w:val="28"/>
          <w:szCs w:val="28"/>
          <w:lang w:val="be-BY"/>
        </w:rPr>
        <w:t>.</w:t>
      </w:r>
    </w:p>
    <w:p w:rsidR="00A20714" w:rsidRDefault="004B4EEF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Дет</w:t>
      </w:r>
      <w:r w:rsidR="00A20714">
        <w:rPr>
          <w:rFonts w:ascii="Times New Roman" w:hAnsi="Times New Roman"/>
          <w:sz w:val="28"/>
          <w:szCs w:val="28"/>
          <w:lang w:val="be-BY"/>
        </w:rPr>
        <w:t>и кукол ждут и ждут.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же куклы не идут?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ним отправимся мы сами,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</w:t>
      </w:r>
      <w:r w:rsidR="004B4EEF">
        <w:rPr>
          <w:rFonts w:ascii="Times New Roman" w:hAnsi="Times New Roman"/>
          <w:sz w:val="28"/>
          <w:szCs w:val="28"/>
          <w:lang w:val="be-BY"/>
        </w:rPr>
        <w:t>о случилось мы узнаем?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 быстрее нам дойти,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Ну-ка, музыка, звучи!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(Звучит фонограмма весёлой, бодрой музыки)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Дети идут по дорожке.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Вот шагают наши ножки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Прямо к Тане по дорожке.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дорожка не простая –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Вот красивая какая!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 кружочек, два кружочек,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Ну, шагай смелей, дружочек!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Раз, два, три!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дому Танечки пришли!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Наша Таня ещё спит.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же делать, как нам быть,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 нам Таню разбудить?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Может, мы потопаем? (дети топают)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может, мы похлопаем? (дети хлопают в ладоши)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давайте мы скажем кукле наши утренние, волшебные слова: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«Доброе утро!»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(дети произносят вместе с воспитателем)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(Кукла просыпается.)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Кукла Таня. 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 гости </w:t>
      </w:r>
      <w:r w:rsidR="00D16BD1">
        <w:rPr>
          <w:rFonts w:ascii="Times New Roman" w:hAnsi="Times New Roman"/>
          <w:sz w:val="28"/>
          <w:szCs w:val="28"/>
          <w:lang w:val="be-BY"/>
        </w:rPr>
        <w:t xml:space="preserve">к вам хочу </w:t>
      </w:r>
      <w:r w:rsidR="00FC2EFA">
        <w:rPr>
          <w:rFonts w:ascii="Times New Roman" w:hAnsi="Times New Roman"/>
          <w:sz w:val="28"/>
          <w:szCs w:val="28"/>
          <w:lang w:val="be-BY"/>
        </w:rPr>
        <w:t>прийти,</w:t>
      </w:r>
    </w:p>
    <w:p w:rsidR="00A20714" w:rsidRDefault="00D16BD1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Но не знаю</w:t>
      </w:r>
      <w:r w:rsidR="00A20714">
        <w:rPr>
          <w:rFonts w:ascii="Times New Roman" w:hAnsi="Times New Roman"/>
          <w:sz w:val="28"/>
          <w:szCs w:val="28"/>
          <w:lang w:val="be-BY"/>
        </w:rPr>
        <w:t>, как дойти.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Ручки не хотят вставать,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ножки не хотят вставать.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Лучше лягу я в кровать.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Ребята, что мы делаем каждое утро, чтобы легче было вставать, чтобы  быть бодрыми и весёлыми целый день?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Дети.  – Зарядку!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Ты, Танюша, не ложись,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Ты с зарядкой подружись!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Динамическая пауза «Зарядка».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Ну-ка, встанем по порядку.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Начинается зарядка!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Всё запомнила, Танюша?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Просыпайся поскорей,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 гости ждём всегда друзей!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— А теперь мы отправимся к кукле Марине. </w:t>
      </w:r>
      <w:r w:rsidR="00FC2EFA">
        <w:rPr>
          <w:rFonts w:ascii="Times New Roman" w:hAnsi="Times New Roman"/>
          <w:sz w:val="28"/>
          <w:szCs w:val="28"/>
          <w:lang w:val="be-BY"/>
        </w:rPr>
        <w:t>(звучит музыка)</w:t>
      </w:r>
    </w:p>
    <w:p w:rsidR="00A20714" w:rsidRDefault="00D16BD1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Идут к домику Марины</w:t>
      </w:r>
      <w:r w:rsidR="004A5FE5">
        <w:rPr>
          <w:rFonts w:ascii="Times New Roman" w:hAnsi="Times New Roman"/>
          <w:sz w:val="28"/>
          <w:szCs w:val="28"/>
          <w:lang w:val="be-BY"/>
        </w:rPr>
        <w:t>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Что за странная картина?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Ох, и грязная Марина!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Грязь на щёчках и на лбу!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Грязь на шее, на носу!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Очень стыдно быть такой!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Ты пойди лицо умой!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(Кукла  что-то шепчет воспитателю.)</w:t>
      </w:r>
    </w:p>
    <w:p w:rsidR="00FC2EFA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— Ребята, Марине очень стыдно. Она не знает, что нужно для того, чтобы быть чистой и красивой. Но мы-то с вами знаем и сейчас всё расскажем Марине.</w:t>
      </w:r>
      <w:r w:rsidR="00FC2EFA">
        <w:rPr>
          <w:rFonts w:ascii="Times New Roman" w:hAnsi="Times New Roman"/>
          <w:sz w:val="28"/>
          <w:szCs w:val="28"/>
          <w:lang w:val="be-BY"/>
        </w:rPr>
        <w:t xml:space="preserve"> Рассказывают,используя наглядный материал.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А поможет нам «Волшебный мешочек».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(Дети на ощупь угадывают и называют предметы гигиены: мыло, мочалку, расчёску, зубную щётку, полотенце.)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Пальчиковая игра «Что же деткам пригодится, чтобы начисто умыться»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Дети отвечают на вопросы воспитателя и загибают пальчики.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— Что же деткам пригодится, чтобы начисто умыться?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Нам нужна…ВОДИЦА.</w:t>
      </w:r>
    </w:p>
    <w:p w:rsidR="00A20714" w:rsidRDefault="004B4EEF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Та,что</w:t>
      </w:r>
      <w:r w:rsidR="00A20714">
        <w:rPr>
          <w:rFonts w:ascii="Times New Roman" w:hAnsi="Times New Roman"/>
          <w:sz w:val="28"/>
          <w:szCs w:val="28"/>
          <w:lang w:val="be-BY"/>
        </w:rPr>
        <w:t xml:space="preserve"> с ручек грязь смывает?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МЫЛО деткам помогает.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 ванну, смело, мы идём,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Спинку и животик трём.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же деткам помогает?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МОЧАЛКА быть здоровыми желает.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Чтобы зубки не болели,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 они всегда блестели,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Помогает…ЗУБНАЯ ЩЁТКА.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Чисто-чисто умывались.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Чем же детки вытирались?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ПОЛОТЕНЦЕМ.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 волосики не путались.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 они нас всегда слушались,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Чтоб красивой была причёска,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Помогает всегда…РАСЧЁСКА.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Кукла благодарит детей.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Ну-ка, быстро умывайся,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нам скорее собирайся.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Дидактическая игра  «Что такое хорошо и что такое плохо»</w:t>
      </w:r>
    </w:p>
    <w:p w:rsidR="0092483E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(Дети рассматриваю картинки, и называют изображ</w:t>
      </w:r>
      <w:r w:rsidR="0092483E">
        <w:rPr>
          <w:rFonts w:ascii="Times New Roman" w:hAnsi="Times New Roman"/>
          <w:sz w:val="28"/>
          <w:szCs w:val="28"/>
          <w:lang w:val="be-BY"/>
        </w:rPr>
        <w:t>ения словами «плохо или хорошо»)</w:t>
      </w:r>
    </w:p>
    <w:p w:rsidR="0092483E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Утро начинается,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Каждый улыбается.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Улыбаться…ХОРОШО.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Плакать – это…ПЛОХО.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Драться тоже очень…ПЛОХО.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Быть хорошим, добрым, дружным,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Это очень…ХОРОШО.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Занимайтесь все зарядкой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не будете болеть.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Заболеешь…ПЛОХО.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Быть здоровым…ХОРОШО.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Умываться…ХОРОШО.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Быть грязнулей…ПЛОХО.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Если холодно и ветер,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Дождь наливает лужицы,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Каждый знает это…П</w:t>
      </w:r>
      <w:r w:rsidR="0092483E">
        <w:rPr>
          <w:rFonts w:ascii="Times New Roman" w:hAnsi="Times New Roman"/>
          <w:sz w:val="28"/>
          <w:szCs w:val="28"/>
          <w:lang w:val="be-BY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ОХО.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Нам нельзя на улицу.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Кукла благодарит детей.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В. – Кукол всех мы навестили,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 всему их научили.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Скоро в гости к нам придут,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Скажут: «Здравствуйте, мы тут!»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мы отправимся в группу и будем их ждать.</w:t>
      </w: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color w:val="C00000"/>
          <w:sz w:val="52"/>
          <w:szCs w:val="52"/>
          <w:lang w:val="be-BY"/>
        </w:rPr>
      </w:pPr>
    </w:p>
    <w:p w:rsidR="00A20714" w:rsidRDefault="00A20714" w:rsidP="008867F8">
      <w:pPr>
        <w:pStyle w:val="a3"/>
        <w:spacing w:afterLines="20"/>
        <w:ind w:firstLine="567"/>
        <w:jc w:val="both"/>
        <w:rPr>
          <w:rFonts w:ascii="Times New Roman" w:hAnsi="Times New Roman"/>
          <w:b/>
          <w:color w:val="C00000"/>
          <w:sz w:val="52"/>
          <w:szCs w:val="52"/>
          <w:lang w:val="be-BY"/>
        </w:rPr>
      </w:pPr>
    </w:p>
    <w:p w:rsidR="00AF607A" w:rsidRDefault="00AF607A"/>
    <w:sectPr w:rsidR="00AF607A" w:rsidSect="00AF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14"/>
    <w:rsid w:val="0013587C"/>
    <w:rsid w:val="004A5FE5"/>
    <w:rsid w:val="004B4EEF"/>
    <w:rsid w:val="008867F8"/>
    <w:rsid w:val="0092483E"/>
    <w:rsid w:val="00A20714"/>
    <w:rsid w:val="00A30C8D"/>
    <w:rsid w:val="00AF607A"/>
    <w:rsid w:val="00D16BD1"/>
    <w:rsid w:val="00EA3597"/>
    <w:rsid w:val="00FC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071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0714"/>
    <w:rPr>
      <w:rFonts w:ascii="Consolas" w:eastAsia="Times New Roman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2015-11-30T11:13:00Z</cp:lastPrinted>
  <dcterms:created xsi:type="dcterms:W3CDTF">2015-11-17T16:31:00Z</dcterms:created>
  <dcterms:modified xsi:type="dcterms:W3CDTF">2015-11-30T11:19:00Z</dcterms:modified>
</cp:coreProperties>
</file>