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0D4" w:rsidRPr="00EA70D4" w:rsidRDefault="00EA70D4" w:rsidP="00EA70D4">
      <w:pPr>
        <w:spacing w:after="0"/>
        <w:jc w:val="center"/>
        <w:rPr>
          <w:sz w:val="36"/>
          <w:szCs w:val="36"/>
        </w:rPr>
      </w:pPr>
      <w:r w:rsidRPr="00EA70D4">
        <w:rPr>
          <w:b/>
          <w:sz w:val="36"/>
          <w:szCs w:val="36"/>
        </w:rPr>
        <w:t>«Не забудем их подвиг великий»</w:t>
      </w:r>
      <w:r w:rsidR="00554166" w:rsidRPr="00EA70D4">
        <w:rPr>
          <w:b/>
          <w:sz w:val="36"/>
          <w:szCs w:val="36"/>
        </w:rPr>
        <w:t>.</w:t>
      </w:r>
    </w:p>
    <w:p w:rsidR="00EA70D4" w:rsidRDefault="00EA70D4" w:rsidP="00EA70D4">
      <w:pPr>
        <w:jc w:val="center"/>
        <w:rPr>
          <w:sz w:val="28"/>
          <w:szCs w:val="28"/>
        </w:rPr>
      </w:pPr>
      <w:r>
        <w:rPr>
          <w:sz w:val="28"/>
          <w:szCs w:val="28"/>
        </w:rPr>
        <w:t>(Сценарий мероприятия с подготовительной к школе группе, посвященной Дню Победы)</w:t>
      </w:r>
    </w:p>
    <w:p w:rsidR="00554166" w:rsidRDefault="00705C15" w:rsidP="0015726B">
      <w:pPr>
        <w:jc w:val="both"/>
        <w:rPr>
          <w:sz w:val="24"/>
          <w:szCs w:val="24"/>
        </w:rPr>
      </w:pPr>
      <w:r>
        <w:rPr>
          <w:sz w:val="24"/>
          <w:szCs w:val="24"/>
        </w:rPr>
        <w:t>Дети под марш в</w:t>
      </w:r>
      <w:r w:rsidR="00554166">
        <w:rPr>
          <w:sz w:val="24"/>
          <w:szCs w:val="24"/>
        </w:rPr>
        <w:t>ходят в зал с флажками в руках, выполняют перестроения.</w:t>
      </w:r>
      <w:r w:rsidR="00C1720C">
        <w:rPr>
          <w:sz w:val="24"/>
          <w:szCs w:val="24"/>
        </w:rPr>
        <w:t xml:space="preserve"> </w:t>
      </w:r>
      <w:r w:rsidR="00554166">
        <w:rPr>
          <w:sz w:val="24"/>
          <w:szCs w:val="24"/>
        </w:rPr>
        <w:t>Встают полукругом.</w:t>
      </w:r>
    </w:p>
    <w:p w:rsidR="00C1720C" w:rsidRDefault="00C1720C" w:rsidP="0015726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0" cy="3000375"/>
            <wp:effectExtent l="19050" t="0" r="0" b="0"/>
            <wp:docPr id="1" name="Рисунок 1" descr="F:\утренник гр№9\P10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тренник гр№9\P1020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48" cy="30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Сегодня праздник мира и весны!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Россия крепнет год от года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если люди всей страны дружны,</w:t>
      </w:r>
    </w:p>
    <w:p w:rsidR="00554166" w:rsidRDefault="00554166" w:rsidP="0015726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То будет, и счастье и свобода!</w:t>
      </w:r>
    </w:p>
    <w:p w:rsidR="00717612" w:rsidRDefault="00717612" w:rsidP="0015726B">
      <w:pPr>
        <w:spacing w:after="24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48125" cy="3036094"/>
            <wp:effectExtent l="19050" t="0" r="9525" b="0"/>
            <wp:docPr id="2" name="Рисунок 1" descr="F:\утренник гр№9\P10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тренник гр№9\P102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91" cy="30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66" w:rsidRDefault="00554166" w:rsidP="0015726B">
      <w:pPr>
        <w:spacing w:after="0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Как велика моя Земля,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Как широки просторы!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Озера, реки и поля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Леса, и степь и горы.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Раскинулась моя страна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От севера до юга: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Когда в одном краю весна,</w:t>
      </w:r>
    </w:p>
    <w:p w:rsidR="00554166" w:rsidRDefault="00554166" w:rsidP="0015726B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другом</w:t>
      </w:r>
      <w:proofErr w:type="gramEnd"/>
      <w:r>
        <w:rPr>
          <w:sz w:val="24"/>
          <w:szCs w:val="24"/>
        </w:rPr>
        <w:t xml:space="preserve"> снега и вьюга.</w:t>
      </w:r>
    </w:p>
    <w:p w:rsidR="00554166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Когда глухая ночь у нас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Чернеет за оконцем,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Дальневосточный край в  тот час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Уже </w:t>
      </w:r>
      <w:proofErr w:type="gramStart"/>
      <w:r>
        <w:rPr>
          <w:sz w:val="24"/>
          <w:szCs w:val="24"/>
        </w:rPr>
        <w:t>разбужен</w:t>
      </w:r>
      <w:proofErr w:type="gramEnd"/>
      <w:r>
        <w:rPr>
          <w:sz w:val="24"/>
          <w:szCs w:val="24"/>
        </w:rPr>
        <w:t xml:space="preserve"> солнцем.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И поезд от страны моей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 границе от границы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 меньше, чем за десять дней-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то едва домчится!                           (Н. Забила 2 Наша родина»).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Поезжай за моря- океаны,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Надо всею землей пролети: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Есть на свете различные страны,</w:t>
      </w:r>
    </w:p>
    <w:p w:rsidR="00F71FFD" w:rsidRDefault="00F71FFD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Но такой, как у нас, не найти.      ( М. Исаковский)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ПЕСНЯ « ЧТО МЫ РОДИНОЙ ЗОВЕМ»</w:t>
      </w:r>
      <w:proofErr w:type="gramStart"/>
      <w:r>
        <w:rPr>
          <w:sz w:val="24"/>
          <w:szCs w:val="24"/>
        </w:rPr>
        <w:t>.</w:t>
      </w:r>
      <w:proofErr w:type="gramEnd"/>
      <w:r w:rsidR="00717612">
        <w:rPr>
          <w:sz w:val="24"/>
          <w:szCs w:val="24"/>
        </w:rPr>
        <w:t xml:space="preserve"> (</w:t>
      </w:r>
      <w:proofErr w:type="gramStart"/>
      <w:r w:rsidR="00717612">
        <w:rPr>
          <w:sz w:val="24"/>
          <w:szCs w:val="24"/>
        </w:rPr>
        <w:t>п</w:t>
      </w:r>
      <w:proofErr w:type="gramEnd"/>
      <w:r w:rsidR="00717612">
        <w:rPr>
          <w:sz w:val="24"/>
          <w:szCs w:val="24"/>
        </w:rPr>
        <w:t>резентация «Родина»)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Сегодня праздник- День победы</w:t>
      </w:r>
      <w:proofErr w:type="gramStart"/>
      <w:r>
        <w:rPr>
          <w:sz w:val="24"/>
          <w:szCs w:val="24"/>
        </w:rPr>
        <w:t>1</w:t>
      </w:r>
      <w:proofErr w:type="gramEnd"/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Счастливый праздник- день весны,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цветы все улицы одеты,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песни звонкие слышны.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Ветеранам мы дарим гвоздики,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Вспоминая отважных бойцов.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 забудем их подвиг великий,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Подвиг дедов и наших отцов.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proofErr w:type="spellStart"/>
      <w:r>
        <w:rPr>
          <w:sz w:val="24"/>
          <w:szCs w:val="24"/>
        </w:rPr>
        <w:t>реб</w:t>
      </w:r>
      <w:proofErr w:type="spellEnd"/>
      <w:r>
        <w:rPr>
          <w:sz w:val="24"/>
          <w:szCs w:val="24"/>
        </w:rPr>
        <w:t>: Пусть гремит салют Победы.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Этим светом мир согрет,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Нашим прадедам им дедам….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Всем желаем долгих лет!</w:t>
      </w:r>
    </w:p>
    <w:p w:rsidR="0015726B" w:rsidRDefault="0015726B" w:rsidP="0015726B">
      <w:pPr>
        <w:spacing w:after="0"/>
        <w:jc w:val="both"/>
        <w:rPr>
          <w:sz w:val="24"/>
          <w:szCs w:val="24"/>
        </w:rPr>
      </w:pPr>
    </w:p>
    <w:p w:rsidR="0015726B" w:rsidRDefault="0015726B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ПЕСНЯ « ПРАЗДНИК ПОБЕДЫ»</w:t>
      </w:r>
      <w:proofErr w:type="gramStart"/>
      <w:r>
        <w:rPr>
          <w:sz w:val="24"/>
          <w:szCs w:val="24"/>
        </w:rPr>
        <w:t>.</w:t>
      </w:r>
      <w:proofErr w:type="gramEnd"/>
      <w:r w:rsidR="00036B37">
        <w:rPr>
          <w:sz w:val="24"/>
          <w:szCs w:val="24"/>
        </w:rPr>
        <w:t xml:space="preserve">  (</w:t>
      </w:r>
      <w:proofErr w:type="gramStart"/>
      <w:r w:rsidR="00036B37">
        <w:rPr>
          <w:sz w:val="24"/>
          <w:szCs w:val="24"/>
        </w:rPr>
        <w:t>с</w:t>
      </w:r>
      <w:proofErr w:type="gramEnd"/>
      <w:r w:rsidR="00036B37">
        <w:rPr>
          <w:sz w:val="24"/>
          <w:szCs w:val="24"/>
        </w:rPr>
        <w:t>ели на стульчики).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Этот ден</w:t>
      </w:r>
      <w:proofErr w:type="gramStart"/>
      <w:r>
        <w:rPr>
          <w:sz w:val="24"/>
          <w:szCs w:val="24"/>
        </w:rPr>
        <w:t>ь-</w:t>
      </w:r>
      <w:proofErr w:type="gramEnd"/>
      <w:r>
        <w:rPr>
          <w:sz w:val="24"/>
          <w:szCs w:val="24"/>
        </w:rPr>
        <w:t xml:space="preserve"> не просто замечательный праздник, в этот день закончилась война, страшная и жестокая, которая длилась целых четыре года. А началась она неожиданно…</w:t>
      </w:r>
    </w:p>
    <w:p w:rsidR="00036B37" w:rsidRDefault="002D1AD7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75036" cy="3190442"/>
            <wp:effectExtent l="19050" t="0" r="6464" b="0"/>
            <wp:docPr id="3" name="Рисунок 2" descr="C:\Users\User\Desktop\Бубела\вов\5f29134788f408e7a98a1281b40ad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бела\вов\5f29134788f408e7a98a1281b40ad7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39" cy="319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6B" w:rsidRDefault="00705C15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Летней ночью</w:t>
      </w:r>
      <w:r w:rsidR="00036B37">
        <w:rPr>
          <w:sz w:val="24"/>
          <w:szCs w:val="24"/>
        </w:rPr>
        <w:t>, на рассвете,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Когда мирно спали дети,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Гитлер дал войскам приказ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послал солдат немецких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Против всех людей советских-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Это значит против нас.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Он хотел людей свободных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Превратить в рабов голодных,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Навсегда лишить всего.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 упорных и восставших,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колени не </w:t>
      </w:r>
      <w:proofErr w:type="gramStart"/>
      <w:r>
        <w:rPr>
          <w:sz w:val="24"/>
          <w:szCs w:val="24"/>
        </w:rPr>
        <w:t>упавших</w:t>
      </w:r>
      <w:proofErr w:type="gramEnd"/>
      <w:r>
        <w:rPr>
          <w:sz w:val="24"/>
          <w:szCs w:val="24"/>
        </w:rPr>
        <w:t>,</w:t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Истребить до одног</w:t>
      </w:r>
      <w:r w:rsidR="00705C15">
        <w:rPr>
          <w:sz w:val="24"/>
          <w:szCs w:val="24"/>
        </w:rPr>
        <w:t>о                             (</w:t>
      </w:r>
      <w:r>
        <w:rPr>
          <w:sz w:val="24"/>
          <w:szCs w:val="24"/>
        </w:rPr>
        <w:t>отрывок « Быль для детей» С.Михалков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 </w:t>
      </w:r>
    </w:p>
    <w:p w:rsidR="009B1E8E" w:rsidRDefault="002D1AD7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64891" cy="2777791"/>
            <wp:effectExtent l="19050" t="0" r="2309" b="0"/>
            <wp:docPr id="4" name="Рисунок 3" descr="C:\Users\User\Desktop\Бубела\вов\21549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бела\вов\2154973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63" cy="27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37" w:rsidRDefault="00036B3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Звучит первый куплет песни « Вставай страна огромная»</w:t>
      </w:r>
      <w:r w:rsidR="009B1E8E">
        <w:rPr>
          <w:sz w:val="24"/>
          <w:szCs w:val="24"/>
        </w:rPr>
        <w:t>.</w:t>
      </w:r>
      <w:r w:rsidR="00705C15">
        <w:rPr>
          <w:sz w:val="24"/>
          <w:szCs w:val="24"/>
        </w:rPr>
        <w:t xml:space="preserve"> А.</w:t>
      </w:r>
      <w:r w:rsidR="009B1E8E">
        <w:rPr>
          <w:sz w:val="24"/>
          <w:szCs w:val="24"/>
        </w:rPr>
        <w:t xml:space="preserve"> Александрова.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Нет!- Сказали мы фашистам,-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Не потерпит наш народ,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Чтобы русский хлеб душистый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Назывался словом «</w:t>
      </w:r>
      <w:proofErr w:type="spellStart"/>
      <w:r>
        <w:rPr>
          <w:sz w:val="24"/>
          <w:szCs w:val="24"/>
        </w:rPr>
        <w:t>брот</w:t>
      </w:r>
      <w:proofErr w:type="spellEnd"/>
      <w:r>
        <w:rPr>
          <w:sz w:val="24"/>
          <w:szCs w:val="24"/>
        </w:rPr>
        <w:t>»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от моря и до моря,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Встали русские полки.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Встали с русскими </w:t>
      </w:r>
      <w:proofErr w:type="gramStart"/>
      <w:r>
        <w:rPr>
          <w:sz w:val="24"/>
          <w:szCs w:val="24"/>
        </w:rPr>
        <w:t>едины</w:t>
      </w:r>
      <w:proofErr w:type="gramEnd"/>
      <w:r>
        <w:rPr>
          <w:sz w:val="24"/>
          <w:szCs w:val="24"/>
        </w:rPr>
        <w:t>,</w:t>
      </w:r>
    </w:p>
    <w:p w:rsidR="009B1E8E" w:rsidRDefault="00885595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Беларусы</w:t>
      </w:r>
      <w:r w:rsidR="00156AA0">
        <w:rPr>
          <w:sz w:val="24"/>
          <w:szCs w:val="24"/>
        </w:rPr>
        <w:t>, латыш</w:t>
      </w:r>
      <w:r w:rsidR="009B1E8E">
        <w:rPr>
          <w:sz w:val="24"/>
          <w:szCs w:val="24"/>
        </w:rPr>
        <w:t>и,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Люди вольной Украины,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армяне, и грузины,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Молдаване, чуваши-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Все советские народы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Против общего врага,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Все, кому мила свобода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Россия дорога!                                     </w:t>
      </w:r>
      <w:r w:rsidR="00705C15">
        <w:rPr>
          <w:sz w:val="24"/>
          <w:szCs w:val="24"/>
        </w:rPr>
        <w:t xml:space="preserve">                   С.Михалков «</w:t>
      </w:r>
      <w:r>
        <w:rPr>
          <w:sz w:val="24"/>
          <w:szCs w:val="24"/>
        </w:rPr>
        <w:t>Быль для детей».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B1E8E" w:rsidRDefault="009B1E8E" w:rsidP="0015726B">
      <w:pPr>
        <w:spacing w:after="0"/>
        <w:jc w:val="both"/>
        <w:rPr>
          <w:sz w:val="24"/>
          <w:szCs w:val="24"/>
        </w:rPr>
      </w:pPr>
    </w:p>
    <w:p w:rsidR="009B1E8E" w:rsidRDefault="009B1E8E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Вед: Мужчины уходили на фронт воевать, а женщины продолжали работать день и ночь на фабриках и заводах. Шили шинели, вязали теплые рукавицы и носки, пекли хлеб. А еще они писали солдатам письма, в </w:t>
      </w:r>
      <w:r>
        <w:rPr>
          <w:sz w:val="24"/>
          <w:szCs w:val="24"/>
        </w:rPr>
        <w:lastRenderedPageBreak/>
        <w:t>которых рассказывали о родно</w:t>
      </w:r>
      <w:r w:rsidR="00156AA0">
        <w:rPr>
          <w:sz w:val="24"/>
          <w:szCs w:val="24"/>
        </w:rPr>
        <w:t>м доме, о том</w:t>
      </w:r>
      <w:proofErr w:type="gramStart"/>
      <w:r w:rsidR="00156AA0">
        <w:rPr>
          <w:sz w:val="24"/>
          <w:szCs w:val="24"/>
        </w:rPr>
        <w:t xml:space="preserve"> ,</w:t>
      </w:r>
      <w:proofErr w:type="gramEnd"/>
      <w:r w:rsidR="00156AA0">
        <w:rPr>
          <w:sz w:val="24"/>
          <w:szCs w:val="24"/>
        </w:rPr>
        <w:t xml:space="preserve"> как они ждут победы и возвращения домой своих мужей, сыновей, братьев, женихов.</w:t>
      </w:r>
    </w:p>
    <w:p w:rsidR="00156AA0" w:rsidRDefault="00156AA0" w:rsidP="0015726B">
      <w:pPr>
        <w:spacing w:after="0"/>
        <w:jc w:val="both"/>
        <w:rPr>
          <w:sz w:val="24"/>
          <w:szCs w:val="24"/>
        </w:rPr>
      </w:pPr>
    </w:p>
    <w:p w:rsidR="00156AA0" w:rsidRDefault="00156AA0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Тихо звучит песня « Эх, дороги» </w:t>
      </w:r>
      <w:proofErr w:type="spellStart"/>
      <w:r>
        <w:rPr>
          <w:sz w:val="24"/>
          <w:szCs w:val="24"/>
        </w:rPr>
        <w:t>Л.Ошанина</w:t>
      </w:r>
      <w:proofErr w:type="spellEnd"/>
      <w:r>
        <w:rPr>
          <w:sz w:val="24"/>
          <w:szCs w:val="24"/>
        </w:rPr>
        <w:t>. Выходят дети-солдаты, они держат в руках атрибуты военного времени</w:t>
      </w:r>
      <w:r w:rsidR="00705C15">
        <w:rPr>
          <w:sz w:val="24"/>
          <w:szCs w:val="24"/>
        </w:rPr>
        <w:t xml:space="preserve"> </w:t>
      </w:r>
      <w:r>
        <w:rPr>
          <w:sz w:val="24"/>
          <w:szCs w:val="24"/>
        </w:rPr>
        <w:t>- а</w:t>
      </w:r>
      <w:r w:rsidR="00705C15">
        <w:rPr>
          <w:sz w:val="24"/>
          <w:szCs w:val="24"/>
        </w:rPr>
        <w:t>втоматы, ружье, гармонь</w:t>
      </w:r>
      <w:proofErr w:type="gramStart"/>
      <w:r w:rsidR="00705C15">
        <w:rPr>
          <w:sz w:val="24"/>
          <w:szCs w:val="24"/>
        </w:rPr>
        <w:t>.</w:t>
      </w:r>
      <w:proofErr w:type="gramEnd"/>
      <w:r w:rsidR="00705C15">
        <w:rPr>
          <w:sz w:val="24"/>
          <w:szCs w:val="24"/>
        </w:rPr>
        <w:t xml:space="preserve">  (С</w:t>
      </w:r>
      <w:r>
        <w:rPr>
          <w:sz w:val="24"/>
          <w:szCs w:val="24"/>
        </w:rPr>
        <w:t>олдаты идут друг за другом, затем через центр зала в колонне расходятся  и усаживаются в центре зала у «костра» в полукруг</w:t>
      </w:r>
      <w:r w:rsidR="00705C15">
        <w:rPr>
          <w:sz w:val="24"/>
          <w:szCs w:val="24"/>
        </w:rPr>
        <w:t>)</w:t>
      </w:r>
      <w:r>
        <w:rPr>
          <w:sz w:val="24"/>
          <w:szCs w:val="24"/>
        </w:rPr>
        <w:t>. Каждый занят своим делом: кто-то чистит ружье, кто-то пишет письмо, кто-то читает письмо, кто-то  смотрит на огонь.</w:t>
      </w:r>
    </w:p>
    <w:p w:rsidR="00156AA0" w:rsidRDefault="00A73ECC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24398" cy="3543300"/>
            <wp:effectExtent l="19050" t="0" r="2" b="0"/>
            <wp:docPr id="5" name="Рисунок 4" descr="F:\утренник гр№9\P10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тренник гр№9\P102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25" cy="3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A0" w:rsidRDefault="00156AA0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В минуты затишья между боями, солдаты отдыхали сидя у костра, чинили одежду, чистили ружья, вспоминали мирные дни.</w:t>
      </w:r>
    </w:p>
    <w:p w:rsidR="00156AA0" w:rsidRDefault="00156AA0" w:rsidP="0015726B">
      <w:pPr>
        <w:spacing w:after="0"/>
        <w:jc w:val="both"/>
        <w:rPr>
          <w:sz w:val="24"/>
          <w:szCs w:val="24"/>
        </w:rPr>
      </w:pPr>
    </w:p>
    <w:p w:rsidR="00156AA0" w:rsidRDefault="00156AA0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Один солдат другому «- Не грусти солдат, верь в  победу и она обязательно придет!»</w:t>
      </w:r>
    </w:p>
    <w:p w:rsidR="00E40D61" w:rsidRDefault="00705C15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«</w:t>
      </w:r>
      <w:r w:rsidR="00E40D61">
        <w:rPr>
          <w:sz w:val="24"/>
          <w:szCs w:val="24"/>
        </w:rPr>
        <w:t>А ну-ка солдат, где твоя боевая подруга- г</w:t>
      </w:r>
      <w:r>
        <w:rPr>
          <w:sz w:val="24"/>
          <w:szCs w:val="24"/>
        </w:rPr>
        <w:t>армонь? Сыграй нам для души!» (</w:t>
      </w:r>
      <w:r w:rsidR="00E40D61">
        <w:rPr>
          <w:sz w:val="24"/>
          <w:szCs w:val="24"/>
        </w:rPr>
        <w:t>один из солдат берет гармонь)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Только взял боец трех рядку,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Сразу видно – гармонист.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Для началу, для порядку</w:t>
      </w:r>
      <w:proofErr w:type="gramEnd"/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Кинул пальцы вверх и вниз.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от той гармошки старой,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 осталась сиротой,</w:t>
      </w:r>
    </w:p>
    <w:p w:rsidR="00705C15" w:rsidRDefault="00E40D61" w:rsidP="0070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Как-то вдруг теплее стало</w:t>
      </w:r>
    </w:p>
    <w:p w:rsidR="00705C15" w:rsidRDefault="00E40D61" w:rsidP="0070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0F437F">
        <w:rPr>
          <w:sz w:val="24"/>
          <w:szCs w:val="24"/>
        </w:rPr>
        <w:t>а дороге фронтовой.           («Гармонь»  А. Твардовский «</w:t>
      </w:r>
      <w:r>
        <w:rPr>
          <w:sz w:val="24"/>
          <w:szCs w:val="24"/>
        </w:rPr>
        <w:t>Василий Теркин».)</w:t>
      </w:r>
    </w:p>
    <w:p w:rsidR="00E40D61" w:rsidRDefault="00A73ECC" w:rsidP="00705C15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1098" cy="2619375"/>
            <wp:effectExtent l="19050" t="0" r="0" b="0"/>
            <wp:docPr id="6" name="Рисунок 5" descr="F:\утренник гр№9\P10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тренник гр№9\P102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67" cy="262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ТАНЕЦ « СИНИЙ ПЛАТОЧЕК».</w:t>
      </w:r>
      <w:r w:rsidR="00A73ECC" w:rsidRPr="00A73ECC">
        <w:rPr>
          <w:noProof/>
          <w:sz w:val="24"/>
          <w:szCs w:val="24"/>
          <w:lang w:eastAsia="ru-RU"/>
        </w:rPr>
        <w:t xml:space="preserve"> </w:t>
      </w:r>
    </w:p>
    <w:p w:rsidR="00E40D61" w:rsidRDefault="00A73ECC" w:rsidP="0015726B">
      <w:pPr>
        <w:spacing w:after="0"/>
        <w:jc w:val="both"/>
        <w:rPr>
          <w:sz w:val="24"/>
          <w:szCs w:val="24"/>
        </w:rPr>
      </w:pPr>
      <w:r w:rsidRPr="00A73ECC">
        <w:rPr>
          <w:sz w:val="24"/>
          <w:szCs w:val="24"/>
        </w:rPr>
        <w:drawing>
          <wp:inline distT="0" distB="0" distL="0" distR="0">
            <wp:extent cx="4596714" cy="3257550"/>
            <wp:effectExtent l="19050" t="0" r="0" b="0"/>
            <wp:docPr id="9" name="Рисунок 6" descr="F:\утренник гр№9\P10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тренник гр№9\P102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1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Наши солдаты отличались большой смелостью и храбростью. Они готовы были за свою родную землю, свою Родину  жизнь отдать и каждый день совершали подвиги.</w:t>
      </w:r>
    </w:p>
    <w:p w:rsidR="00E40D61" w:rsidRDefault="00E40D6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А девушки ждали с фронта своих женихов.</w:t>
      </w:r>
    </w:p>
    <w:p w:rsidR="00E40D61" w:rsidRDefault="00395252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Выходят 4 девочки с платочками и говорят по очереди;</w:t>
      </w:r>
    </w:p>
    <w:p w:rsidR="00E40D61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1.Выходила Катюша на высокий берег реки, смотрела вдаль  и пела свою любимую песню.</w:t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2, Думала- гадала, получил ли ее солдат письмецо…</w:t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3.От всей души желала ему быть отважным и смелым…</w:t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Мечтала, чтобы ее песня скорее долетела до него.</w:t>
      </w:r>
    </w:p>
    <w:p w:rsidR="006C3BF7" w:rsidRDefault="00EE4745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3114676"/>
            <wp:effectExtent l="19050" t="0" r="0" b="0"/>
            <wp:docPr id="10" name="Рисунок 7" descr="F:\утренник гр№9\P10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тренник гр№9\P102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22" cy="31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ПЕСНЯ « КАТЮША».</w:t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</w:t>
      </w:r>
      <w:r w:rsidR="00705C15">
        <w:rPr>
          <w:sz w:val="24"/>
          <w:szCs w:val="24"/>
        </w:rPr>
        <w:t>: А на море не меньшую доблесть</w:t>
      </w:r>
      <w:r>
        <w:rPr>
          <w:sz w:val="24"/>
          <w:szCs w:val="24"/>
        </w:rPr>
        <w:t>, отвагу и героизм проявляли моряки, а в минуты отдыха они любили поплясать.</w:t>
      </w:r>
    </w:p>
    <w:p w:rsidR="006C3BF7" w:rsidRDefault="006C3BF7" w:rsidP="0015726B">
      <w:pPr>
        <w:spacing w:after="0"/>
        <w:jc w:val="both"/>
        <w:rPr>
          <w:sz w:val="24"/>
          <w:szCs w:val="24"/>
        </w:rPr>
      </w:pPr>
    </w:p>
    <w:p w:rsidR="006C3BF7" w:rsidRDefault="006C3BF7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МОРСКОЙ ТАНЕЦ.</w:t>
      </w:r>
    </w:p>
    <w:p w:rsidR="006C3BF7" w:rsidRDefault="00EE4745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050" cy="2586038"/>
            <wp:effectExtent l="19050" t="0" r="0" b="0"/>
            <wp:docPr id="11" name="Рисунок 8" descr="F:\утренник гр№9\P102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тренник гр№9\P1020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7" cy="258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068">
        <w:rPr>
          <w:noProof/>
          <w:sz w:val="24"/>
          <w:szCs w:val="24"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12" name="Рисунок 9" descr="F:\утренник гр№9\P102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тренник гр№9\P102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69" cy="26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68" w:rsidRDefault="00E30068" w:rsidP="00E30068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43300" cy="2924175"/>
            <wp:effectExtent l="19050" t="0" r="0" b="0"/>
            <wp:docPr id="13" name="Рисунок 10" descr="F:\утренник гр№9\P102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тренник гр№9\P102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F7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1461 день длилась эта война. Наши войска освободили от фашистов не только Россию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но и Польшу, Чехословакию, Венгрию, Австрию, Германию.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</w:t>
      </w:r>
      <w:proofErr w:type="gramStart"/>
      <w:r>
        <w:rPr>
          <w:sz w:val="24"/>
          <w:szCs w:val="24"/>
        </w:rPr>
        <w:t>вот</w:t>
      </w:r>
      <w:proofErr w:type="gramEnd"/>
      <w:r>
        <w:rPr>
          <w:sz w:val="24"/>
          <w:szCs w:val="24"/>
        </w:rPr>
        <w:t xml:space="preserve"> наконец закончилась эта страшная, кровопролитная война. Пришел долгожданный день победы.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« День Победы» С.Михалков.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1.реб: Спать легли однажды дети-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Окна все затемнены,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А проснулись на рассвете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В окнах свет, и нет войны!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Можно больше не прощаться,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на фронт не провожать,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налетов не бояться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ночных тревог не ждать.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2.реб:</w:t>
      </w:r>
      <w:r w:rsidR="00705C15">
        <w:rPr>
          <w:sz w:val="24"/>
          <w:szCs w:val="24"/>
        </w:rPr>
        <w:t xml:space="preserve"> </w:t>
      </w:r>
      <w:r>
        <w:rPr>
          <w:sz w:val="24"/>
          <w:szCs w:val="24"/>
        </w:rPr>
        <w:t>Люди празднуют Победу!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Весть летит во все концы: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 фронта едут, едут, едут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Наши деды и отцы!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смешавшись на платформах</w:t>
      </w:r>
    </w:p>
    <w:p w:rsidR="00086CB1" w:rsidRDefault="00705C15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 шумной</w:t>
      </w:r>
      <w:r w:rsidR="00086CB1">
        <w:rPr>
          <w:sz w:val="24"/>
          <w:szCs w:val="24"/>
        </w:rPr>
        <w:t>, радостной толпой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Сыновья в военных формах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 отцы в военных формах</w:t>
      </w: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 то с войны пришли домой.</w:t>
      </w:r>
    </w:p>
    <w:p w:rsidR="00086CB1" w:rsidRDefault="00E30068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14801" cy="3086100"/>
            <wp:effectExtent l="19050" t="0" r="0" b="0"/>
            <wp:docPr id="15" name="Рисунок 12" descr="F:\утренник гр№9\P102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тренник гр№9\P1020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76" cy="309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ПЕСНЯ « ЗАЩИТНИКИ ОТЕЧЕСТВА».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Но не все солдаты вернулись домой с той войны.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1.реб: У Кремлевской стены, где раскинулся парк,</w:t>
      </w:r>
      <w:r w:rsidR="005F5BF1">
        <w:rPr>
          <w:sz w:val="24"/>
          <w:szCs w:val="24"/>
        </w:rPr>
        <w:t xml:space="preserve">           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Люди</w:t>
      </w:r>
      <w:proofErr w:type="gramEnd"/>
      <w:r>
        <w:rPr>
          <w:sz w:val="24"/>
          <w:szCs w:val="24"/>
        </w:rPr>
        <w:t xml:space="preserve"> молча, сняв шапки стоят.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Там пылает огонь, и в земле рядом спит 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Вечным сном неизвестный солдат.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2.реб: Ты за нас воевал, ты за нас жизнь отдал,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Чей-то сын, иль отец, или брат.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Помним мы о тебе, о тебе говорим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И поем неизвестный солдат.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3.реб: Мы приходим к тебе и приносим цветы,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Скромный дар от друзей, от ребят.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Мы клянемся тебе край родной так любить,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Как любил Неизвестный солдат.</w:t>
      </w:r>
    </w:p>
    <w:p w:rsidR="00110B0C" w:rsidRDefault="00E30068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30698" cy="3248025"/>
            <wp:effectExtent l="19050" t="0" r="0" b="0"/>
            <wp:docPr id="16" name="Рисунок 13" descr="F:\утренник гр№9\P102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тренник гр№9\P1020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15" cy="324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Мы никогда не забудем героев, сколько бы лет ни прошло, потомки всегда будут бережно хранить память о своих дедах, прадедах и благодарить их за то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что они отстояли мир во имя нашей светлой жизни!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Звучит песня «Журавли»   Давайте вспомним всех павших героев</w:t>
      </w:r>
      <w:r w:rsidR="005F5BF1">
        <w:rPr>
          <w:sz w:val="24"/>
          <w:szCs w:val="24"/>
        </w:rPr>
        <w:t xml:space="preserve"> и склоним головы перед их подвигом!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Объявляется минута молчания! Прошу всех встать…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МИНУТА МОЛЧАНИЯ.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E30068">
        <w:rPr>
          <w:sz w:val="24"/>
          <w:szCs w:val="24"/>
        </w:rPr>
        <w:t>И</w:t>
      </w:r>
      <w:r>
        <w:rPr>
          <w:sz w:val="24"/>
          <w:szCs w:val="24"/>
        </w:rPr>
        <w:t>ДИО КЛИП  « И ВСЕ ОТОЙ ВЕСНЕ».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1.реб: Всех Отчизну отстоявших,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Прославляет наш народ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 героях в битвах павших,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Память вечная живет!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ВЕД: Пусть не будет войны никогда,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Не коснется нас больше беда!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День Победы все песни поют,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честь Победы сияет салют!</w:t>
      </w:r>
    </w:p>
    <w:p w:rsidR="005F5BF1" w:rsidRDefault="00E30068" w:rsidP="0015726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62425" cy="3121820"/>
            <wp:effectExtent l="19050" t="0" r="9525" b="0"/>
            <wp:docPr id="18" name="Рисунок 15" descr="F:\утренник гр№9\P102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тренник гр№9\P1020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98" cy="31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МАРШ « ДЕНЬ ПОБЕДЫ</w:t>
      </w:r>
      <w:proofErr w:type="gramStart"/>
      <w:r>
        <w:rPr>
          <w:sz w:val="24"/>
          <w:szCs w:val="24"/>
        </w:rPr>
        <w:t>»(</w:t>
      </w:r>
      <w:proofErr w:type="gramEnd"/>
      <w:r>
        <w:rPr>
          <w:sz w:val="24"/>
          <w:szCs w:val="24"/>
        </w:rPr>
        <w:t xml:space="preserve"> парад).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Дню Победы – Слава!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ДЕТИ: Слава!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Ветеранам – Слава!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ДЕТИ: Слава!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Счастью, миру на земле </w:t>
      </w:r>
      <w:proofErr w:type="gramStart"/>
      <w:r>
        <w:rPr>
          <w:sz w:val="24"/>
          <w:szCs w:val="24"/>
        </w:rPr>
        <w:t>–С</w:t>
      </w:r>
      <w:proofErr w:type="gramEnd"/>
      <w:r>
        <w:rPr>
          <w:sz w:val="24"/>
          <w:szCs w:val="24"/>
        </w:rPr>
        <w:t>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ДЕТИ: Слава!</w:t>
      </w:r>
    </w:p>
    <w:p w:rsidR="005F5BF1" w:rsidRDefault="005F5BF1" w:rsidP="0015726B">
      <w:pPr>
        <w:spacing w:after="0"/>
        <w:jc w:val="both"/>
        <w:rPr>
          <w:sz w:val="24"/>
          <w:szCs w:val="24"/>
        </w:rPr>
      </w:pPr>
    </w:p>
    <w:p w:rsidR="005F5BF1" w:rsidRDefault="005F5BF1" w:rsidP="0015726B">
      <w:pPr>
        <w:spacing w:after="0"/>
        <w:jc w:val="both"/>
        <w:rPr>
          <w:sz w:val="24"/>
          <w:szCs w:val="24"/>
        </w:rPr>
      </w:pPr>
    </w:p>
    <w:p w:rsidR="005F5BF1" w:rsidRDefault="005F5BF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0B0C" w:rsidRDefault="00110B0C" w:rsidP="0015726B">
      <w:pPr>
        <w:spacing w:after="0"/>
        <w:jc w:val="both"/>
        <w:rPr>
          <w:sz w:val="24"/>
          <w:szCs w:val="24"/>
        </w:rPr>
      </w:pPr>
    </w:p>
    <w:p w:rsidR="00086CB1" w:rsidRDefault="00086CB1" w:rsidP="0015726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086CB1" w:rsidRPr="006C3BF7" w:rsidRDefault="00086CB1" w:rsidP="0015726B">
      <w:pPr>
        <w:spacing w:after="0"/>
        <w:jc w:val="both"/>
        <w:rPr>
          <w:sz w:val="24"/>
          <w:szCs w:val="24"/>
        </w:rPr>
      </w:pPr>
    </w:p>
    <w:p w:rsidR="00156AA0" w:rsidRDefault="00156AA0" w:rsidP="0015726B">
      <w:pPr>
        <w:spacing w:after="0"/>
        <w:jc w:val="both"/>
        <w:rPr>
          <w:sz w:val="24"/>
          <w:szCs w:val="24"/>
        </w:rPr>
      </w:pPr>
    </w:p>
    <w:p w:rsidR="00156AA0" w:rsidRDefault="00156AA0" w:rsidP="0015726B">
      <w:pPr>
        <w:spacing w:after="0"/>
        <w:jc w:val="both"/>
        <w:rPr>
          <w:sz w:val="24"/>
          <w:szCs w:val="24"/>
        </w:rPr>
      </w:pPr>
    </w:p>
    <w:p w:rsidR="009B1E8E" w:rsidRDefault="009B1E8E" w:rsidP="0015726B">
      <w:pPr>
        <w:spacing w:after="0"/>
        <w:jc w:val="both"/>
        <w:rPr>
          <w:sz w:val="24"/>
          <w:szCs w:val="24"/>
        </w:rPr>
      </w:pPr>
    </w:p>
    <w:p w:rsidR="009B1E8E" w:rsidRDefault="009B1E8E" w:rsidP="0015726B">
      <w:pPr>
        <w:spacing w:after="0"/>
        <w:jc w:val="both"/>
        <w:rPr>
          <w:sz w:val="24"/>
          <w:szCs w:val="24"/>
        </w:rPr>
      </w:pPr>
    </w:p>
    <w:p w:rsidR="0015726B" w:rsidRDefault="0015726B" w:rsidP="0015726B">
      <w:pPr>
        <w:spacing w:after="0"/>
        <w:jc w:val="both"/>
        <w:rPr>
          <w:sz w:val="24"/>
          <w:szCs w:val="24"/>
        </w:rPr>
      </w:pPr>
    </w:p>
    <w:p w:rsidR="0015726B" w:rsidRDefault="0015726B" w:rsidP="0015726B">
      <w:pPr>
        <w:spacing w:after="0"/>
        <w:jc w:val="both"/>
        <w:rPr>
          <w:sz w:val="24"/>
          <w:szCs w:val="24"/>
        </w:rPr>
      </w:pPr>
    </w:p>
    <w:p w:rsidR="00F71FFD" w:rsidRDefault="00F71FFD" w:rsidP="0015726B">
      <w:pPr>
        <w:spacing w:after="0"/>
        <w:jc w:val="both"/>
        <w:rPr>
          <w:sz w:val="24"/>
          <w:szCs w:val="24"/>
        </w:rPr>
      </w:pPr>
    </w:p>
    <w:p w:rsidR="00554166" w:rsidRPr="00554166" w:rsidRDefault="00554166" w:rsidP="0015726B">
      <w:pPr>
        <w:spacing w:after="0"/>
        <w:jc w:val="both"/>
        <w:rPr>
          <w:sz w:val="24"/>
          <w:szCs w:val="24"/>
        </w:rPr>
      </w:pPr>
    </w:p>
    <w:sectPr w:rsidR="00554166" w:rsidRPr="00554166" w:rsidSect="00036B37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4166"/>
    <w:rsid w:val="00036B37"/>
    <w:rsid w:val="00086CB1"/>
    <w:rsid w:val="000F437F"/>
    <w:rsid w:val="00110B0C"/>
    <w:rsid w:val="00156AA0"/>
    <w:rsid w:val="0015726B"/>
    <w:rsid w:val="0020357B"/>
    <w:rsid w:val="002D1AD7"/>
    <w:rsid w:val="00395252"/>
    <w:rsid w:val="00554166"/>
    <w:rsid w:val="005F34DD"/>
    <w:rsid w:val="005F5BF1"/>
    <w:rsid w:val="006C3BF7"/>
    <w:rsid w:val="006D1745"/>
    <w:rsid w:val="00705C15"/>
    <w:rsid w:val="00717612"/>
    <w:rsid w:val="00885595"/>
    <w:rsid w:val="00923274"/>
    <w:rsid w:val="0092415B"/>
    <w:rsid w:val="009B1E8E"/>
    <w:rsid w:val="00A22E41"/>
    <w:rsid w:val="00A73ECC"/>
    <w:rsid w:val="00C1720C"/>
    <w:rsid w:val="00DC0065"/>
    <w:rsid w:val="00E30068"/>
    <w:rsid w:val="00E40D61"/>
    <w:rsid w:val="00E90AEC"/>
    <w:rsid w:val="00EA70D4"/>
    <w:rsid w:val="00EE4745"/>
    <w:rsid w:val="00F71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DF446-EB9D-474B-887B-43BD166D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2015-04-07T12:00:00Z</cp:lastPrinted>
  <dcterms:created xsi:type="dcterms:W3CDTF">2015-03-25T06:17:00Z</dcterms:created>
  <dcterms:modified xsi:type="dcterms:W3CDTF">2015-12-07T12:08:00Z</dcterms:modified>
</cp:coreProperties>
</file>