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28" w:rsidRPr="00E56128" w:rsidRDefault="00E56128" w:rsidP="00E56128">
      <w:pPr>
        <w:spacing w:after="0" w:line="240" w:lineRule="auto"/>
        <w:ind w:right="425"/>
        <w:jc w:val="center"/>
        <w:rPr>
          <w:rFonts w:ascii="Book Antiqua" w:eastAsia="Times New Roman" w:hAnsi="Book Antiqua" w:cs="Times New Roman"/>
          <w:sz w:val="24"/>
          <w:lang w:bidi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6128">
        <w:rPr>
          <w:rFonts w:ascii="Book Antiqua" w:eastAsia="Times New Roman" w:hAnsi="Book Antiqua" w:cs="Times New Roman"/>
          <w:sz w:val="24"/>
          <w:lang w:bidi="en-US"/>
        </w:rPr>
        <w:t>Муниципальное автономное дошкольное образовательное учреждение</w:t>
      </w:r>
    </w:p>
    <w:p w:rsidR="00E56128" w:rsidRPr="00E56128" w:rsidRDefault="00E56128" w:rsidP="00E56128">
      <w:pPr>
        <w:spacing w:after="0" w:line="240" w:lineRule="auto"/>
        <w:ind w:right="425"/>
        <w:jc w:val="center"/>
        <w:rPr>
          <w:rFonts w:ascii="Book Antiqua" w:eastAsia="Times New Roman" w:hAnsi="Book Antiqua" w:cs="Times New Roman"/>
          <w:sz w:val="24"/>
          <w:lang w:bidi="en-US"/>
        </w:rPr>
      </w:pPr>
      <w:r w:rsidRPr="00E56128">
        <w:rPr>
          <w:rFonts w:ascii="Book Antiqua" w:eastAsia="Times New Roman" w:hAnsi="Book Antiqua" w:cs="Times New Roman"/>
          <w:sz w:val="24"/>
          <w:lang w:bidi="en-US"/>
        </w:rPr>
        <w:t>Центр развития ребенка Детский сад № 2 «Рябинка</w:t>
      </w:r>
    </w:p>
    <w:p w:rsidR="00E56128" w:rsidRPr="00E56128" w:rsidRDefault="00E56128" w:rsidP="00E56128">
      <w:pPr>
        <w:spacing w:after="0" w:line="240" w:lineRule="auto"/>
        <w:ind w:right="425"/>
        <w:jc w:val="center"/>
        <w:rPr>
          <w:rFonts w:ascii="Book Antiqua" w:eastAsia="Times New Roman" w:hAnsi="Book Antiqua" w:cs="Times New Roman"/>
          <w:sz w:val="24"/>
          <w:lang w:bidi="en-US"/>
        </w:rPr>
      </w:pPr>
    </w:p>
    <w:p w:rsidR="00E56128" w:rsidRPr="00E56128" w:rsidRDefault="00E56128" w:rsidP="00E56128">
      <w:pPr>
        <w:spacing w:after="0" w:line="240" w:lineRule="auto"/>
        <w:ind w:right="425"/>
        <w:jc w:val="center"/>
        <w:rPr>
          <w:rFonts w:ascii="Book Antiqua" w:eastAsia="Times New Roman" w:hAnsi="Book Antiqua" w:cs="Times New Roman"/>
          <w:sz w:val="24"/>
          <w:lang w:bidi="en-US"/>
        </w:rPr>
      </w:pPr>
    </w:p>
    <w:p w:rsidR="00E56128" w:rsidRPr="00E56128" w:rsidRDefault="00E56128" w:rsidP="00E56128">
      <w:pPr>
        <w:spacing w:after="0" w:line="240" w:lineRule="auto"/>
        <w:ind w:right="425"/>
        <w:jc w:val="center"/>
        <w:rPr>
          <w:rFonts w:ascii="Book Antiqua" w:eastAsia="Times New Roman" w:hAnsi="Book Antiqua" w:cs="Times New Roman"/>
          <w:sz w:val="24"/>
          <w:lang w:bidi="en-US"/>
        </w:rPr>
      </w:pPr>
    </w:p>
    <w:p w:rsidR="00E56128" w:rsidRPr="00E56128" w:rsidRDefault="00E56128" w:rsidP="00E56128">
      <w:pPr>
        <w:spacing w:after="0" w:line="240" w:lineRule="auto"/>
        <w:ind w:right="425"/>
        <w:jc w:val="center"/>
        <w:rPr>
          <w:rFonts w:ascii="Book Antiqua" w:eastAsia="Times New Roman" w:hAnsi="Book Antiqua" w:cs="Times New Roman"/>
          <w:sz w:val="24"/>
          <w:lang w:bidi="en-US"/>
        </w:rPr>
      </w:pPr>
    </w:p>
    <w:p w:rsidR="00E56128" w:rsidRPr="00E56128" w:rsidRDefault="00E56128" w:rsidP="00E56128">
      <w:pPr>
        <w:spacing w:after="0" w:line="240" w:lineRule="auto"/>
        <w:ind w:right="425"/>
        <w:jc w:val="center"/>
        <w:rPr>
          <w:rFonts w:ascii="Book Antiqua" w:eastAsia="Times New Roman" w:hAnsi="Book Antiqua" w:cs="Times New Roman"/>
          <w:sz w:val="24"/>
          <w:lang w:bidi="en-US"/>
        </w:rPr>
      </w:pPr>
    </w:p>
    <w:p w:rsidR="00E56128" w:rsidRPr="00E56128" w:rsidRDefault="00E56128" w:rsidP="00E56128">
      <w:pPr>
        <w:spacing w:after="0" w:line="240" w:lineRule="auto"/>
        <w:ind w:right="425"/>
        <w:jc w:val="center"/>
        <w:rPr>
          <w:rFonts w:ascii="Book Antiqua" w:eastAsia="Times New Roman" w:hAnsi="Book Antiqua" w:cs="Times New Roman"/>
          <w:sz w:val="24"/>
          <w:lang w:bidi="en-US"/>
        </w:rPr>
      </w:pPr>
    </w:p>
    <w:p w:rsidR="00E56128" w:rsidRPr="00E56128" w:rsidRDefault="00E56128" w:rsidP="00E56128">
      <w:pPr>
        <w:spacing w:after="0" w:line="240" w:lineRule="auto"/>
        <w:ind w:right="425"/>
        <w:jc w:val="center"/>
        <w:rPr>
          <w:rFonts w:ascii="Book Antiqua" w:eastAsia="Times New Roman" w:hAnsi="Book Antiqua" w:cs="Times New Roman"/>
          <w:sz w:val="24"/>
          <w:lang w:bidi="en-US"/>
        </w:rPr>
      </w:pPr>
    </w:p>
    <w:p w:rsidR="00E56128" w:rsidRPr="00E56128" w:rsidRDefault="00E56128" w:rsidP="00E56128">
      <w:pPr>
        <w:spacing w:after="0" w:line="240" w:lineRule="auto"/>
        <w:ind w:right="425"/>
        <w:jc w:val="center"/>
        <w:rPr>
          <w:rFonts w:ascii="Book Antiqua" w:eastAsia="Times New Roman" w:hAnsi="Book Antiqua" w:cs="Times New Roman"/>
          <w:sz w:val="24"/>
          <w:lang w:bidi="en-US"/>
        </w:rPr>
      </w:pPr>
    </w:p>
    <w:p w:rsidR="00E56128" w:rsidRPr="00E56128" w:rsidRDefault="00E56128" w:rsidP="00E56128">
      <w:pPr>
        <w:spacing w:after="0" w:line="240" w:lineRule="auto"/>
        <w:ind w:right="425"/>
        <w:jc w:val="center"/>
        <w:rPr>
          <w:rFonts w:ascii="Book Antiqua" w:eastAsia="Times New Roman" w:hAnsi="Book Antiqua" w:cs="Times New Roman"/>
          <w:sz w:val="24"/>
          <w:lang w:bidi="en-US"/>
        </w:rPr>
      </w:pPr>
    </w:p>
    <w:p w:rsidR="00E56128" w:rsidRPr="00E56128" w:rsidRDefault="00E56128" w:rsidP="00E56128">
      <w:pPr>
        <w:shd w:val="clear" w:color="auto" w:fill="FFFFFF"/>
        <w:spacing w:after="0" w:line="240" w:lineRule="atLeast"/>
        <w:ind w:firstLine="360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  <w:r w:rsidRPr="00E56128">
        <w:rPr>
          <w:rFonts w:ascii="Times New Roman" w:eastAsia="Times New Roman" w:hAnsi="Times New Roman" w:cs="Times New Roman"/>
          <w:b/>
          <w:i/>
          <w:sz w:val="36"/>
          <w:szCs w:val="36"/>
          <w:lang w:bidi="en-US"/>
        </w:rPr>
        <w:t>Конспект</w:t>
      </w:r>
      <w:r w:rsidRPr="00E56128">
        <w:rPr>
          <w:rFonts w:ascii="Calibri" w:eastAsia="Times New Roman" w:hAnsi="Calibri" w:cs="Times New Roman"/>
          <w:b/>
          <w:i/>
          <w:sz w:val="36"/>
          <w:szCs w:val="36"/>
          <w:lang w:bidi="en-US"/>
        </w:rPr>
        <w:t xml:space="preserve"> </w:t>
      </w:r>
      <w:proofErr w:type="gramStart"/>
      <w:r w:rsidRPr="00E56128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непосредственной</w:t>
      </w:r>
      <w:proofErr w:type="gramEnd"/>
      <w:r w:rsidRPr="00E56128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 xml:space="preserve"> образовательной</w:t>
      </w:r>
    </w:p>
    <w:p w:rsidR="00485526" w:rsidRPr="00E56128" w:rsidRDefault="00E56128" w:rsidP="0048552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E56128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 xml:space="preserve"> деятельности</w:t>
      </w:r>
      <w:r w:rsidRPr="00E5612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по </w:t>
      </w:r>
      <w:proofErr w:type="spellStart"/>
      <w:r w:rsidR="0048552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валеологии</w:t>
      </w:r>
      <w:proofErr w:type="spellEnd"/>
      <w:r w:rsidR="00485526" w:rsidRPr="00485526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E56128" w:rsidRPr="00E56128" w:rsidRDefault="00E56128" w:rsidP="00E561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E5612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 подготовительной группе.</w:t>
      </w:r>
    </w:p>
    <w:p w:rsidR="00E56128" w:rsidRPr="00E56128" w:rsidRDefault="00E56128" w:rsidP="00E561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E5612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«Что такое наше тело» </w:t>
      </w:r>
    </w:p>
    <w:p w:rsidR="00E56128" w:rsidRPr="00E56128" w:rsidRDefault="00E56128" w:rsidP="00E56128">
      <w:pPr>
        <w:spacing w:after="0" w:line="240" w:lineRule="auto"/>
        <w:ind w:right="425"/>
        <w:jc w:val="center"/>
        <w:rPr>
          <w:rFonts w:ascii="Book Antiqua" w:eastAsia="Times New Roman" w:hAnsi="Book Antiqua" w:cs="Times New Roman"/>
          <w:b/>
          <w:i/>
          <w:sz w:val="24"/>
          <w:lang w:bidi="en-US"/>
        </w:rPr>
      </w:pPr>
    </w:p>
    <w:p w:rsidR="00E56128" w:rsidRPr="00E56128" w:rsidRDefault="00E56128" w:rsidP="00E56128">
      <w:pPr>
        <w:spacing w:after="0" w:line="240" w:lineRule="auto"/>
        <w:ind w:right="425"/>
        <w:jc w:val="center"/>
        <w:rPr>
          <w:rFonts w:ascii="Book Antiqua" w:eastAsia="Times New Roman" w:hAnsi="Book Antiqua" w:cs="Times New Roman"/>
          <w:b/>
          <w:i/>
          <w:sz w:val="24"/>
          <w:lang w:bidi="en-US"/>
        </w:rPr>
      </w:pPr>
    </w:p>
    <w:p w:rsidR="00E56128" w:rsidRPr="00E56128" w:rsidRDefault="00E56128" w:rsidP="00E56128">
      <w:pPr>
        <w:spacing w:after="0" w:line="240" w:lineRule="auto"/>
        <w:ind w:right="425"/>
        <w:jc w:val="center"/>
        <w:rPr>
          <w:rFonts w:ascii="Book Antiqua" w:eastAsia="Times New Roman" w:hAnsi="Book Antiqua" w:cs="Times New Roman"/>
          <w:sz w:val="24"/>
          <w:lang w:bidi="en-US"/>
        </w:rPr>
      </w:pPr>
    </w:p>
    <w:p w:rsidR="00E56128" w:rsidRPr="00E56128" w:rsidRDefault="00E56128" w:rsidP="00E56128">
      <w:pPr>
        <w:spacing w:after="0" w:line="240" w:lineRule="auto"/>
        <w:ind w:right="425"/>
        <w:jc w:val="center"/>
        <w:rPr>
          <w:rFonts w:ascii="Book Antiqua" w:eastAsia="Times New Roman" w:hAnsi="Book Antiqua" w:cs="Times New Roman"/>
          <w:sz w:val="24"/>
          <w:lang w:bidi="en-US"/>
        </w:rPr>
      </w:pPr>
    </w:p>
    <w:p w:rsidR="00E56128" w:rsidRPr="00E56128" w:rsidRDefault="00E56128" w:rsidP="00E56128">
      <w:pPr>
        <w:spacing w:after="0" w:line="240" w:lineRule="auto"/>
        <w:ind w:right="425"/>
        <w:jc w:val="center"/>
        <w:rPr>
          <w:rFonts w:ascii="Book Antiqua" w:eastAsia="Times New Roman" w:hAnsi="Book Antiqua" w:cs="Times New Roman"/>
          <w:sz w:val="24"/>
          <w:lang w:bidi="en-US"/>
        </w:rPr>
      </w:pPr>
    </w:p>
    <w:p w:rsidR="00E56128" w:rsidRPr="00E56128" w:rsidRDefault="00E56128" w:rsidP="00E56128">
      <w:pPr>
        <w:spacing w:after="0" w:line="240" w:lineRule="auto"/>
        <w:ind w:right="425"/>
        <w:jc w:val="center"/>
        <w:rPr>
          <w:rFonts w:ascii="Book Antiqua" w:eastAsia="Times New Roman" w:hAnsi="Book Antiqua" w:cs="Times New Roman"/>
          <w:sz w:val="24"/>
          <w:lang w:bidi="en-US"/>
        </w:rPr>
      </w:pPr>
    </w:p>
    <w:p w:rsidR="00E56128" w:rsidRPr="00E56128" w:rsidRDefault="00E56128" w:rsidP="00E56128">
      <w:pPr>
        <w:spacing w:after="0" w:line="240" w:lineRule="auto"/>
        <w:ind w:right="425"/>
        <w:jc w:val="center"/>
        <w:rPr>
          <w:rFonts w:ascii="Book Antiqua" w:eastAsia="Times New Roman" w:hAnsi="Book Antiqua" w:cs="Times New Roman"/>
          <w:sz w:val="24"/>
          <w:lang w:bidi="en-US"/>
        </w:rPr>
      </w:pPr>
    </w:p>
    <w:p w:rsidR="00E56128" w:rsidRPr="00E56128" w:rsidRDefault="00E56128" w:rsidP="00E56128">
      <w:pPr>
        <w:spacing w:after="0" w:line="240" w:lineRule="auto"/>
        <w:ind w:right="425"/>
        <w:jc w:val="center"/>
        <w:rPr>
          <w:rFonts w:ascii="Book Antiqua" w:eastAsia="Times New Roman" w:hAnsi="Book Antiqua" w:cs="Times New Roman"/>
          <w:sz w:val="24"/>
          <w:lang w:bidi="en-US"/>
        </w:rPr>
      </w:pPr>
    </w:p>
    <w:p w:rsidR="00E56128" w:rsidRPr="00E56128" w:rsidRDefault="00E56128" w:rsidP="00E56128">
      <w:pPr>
        <w:spacing w:after="0" w:line="240" w:lineRule="auto"/>
        <w:ind w:right="425"/>
        <w:jc w:val="center"/>
        <w:rPr>
          <w:rFonts w:ascii="Book Antiqua" w:eastAsia="Times New Roman" w:hAnsi="Book Antiqua" w:cs="Times New Roman"/>
          <w:sz w:val="24"/>
          <w:lang w:bidi="en-US"/>
        </w:rPr>
      </w:pPr>
    </w:p>
    <w:p w:rsidR="00E56128" w:rsidRPr="00E56128" w:rsidRDefault="00E56128" w:rsidP="00E56128">
      <w:pPr>
        <w:spacing w:after="0" w:line="240" w:lineRule="auto"/>
        <w:ind w:right="425"/>
        <w:jc w:val="center"/>
        <w:rPr>
          <w:rFonts w:ascii="Book Antiqua" w:eastAsia="Times New Roman" w:hAnsi="Book Antiqua" w:cs="Times New Roman"/>
          <w:sz w:val="24"/>
          <w:lang w:bidi="en-US"/>
        </w:rPr>
      </w:pPr>
    </w:p>
    <w:p w:rsidR="00E56128" w:rsidRPr="00E56128" w:rsidRDefault="00E56128" w:rsidP="00E56128">
      <w:pPr>
        <w:spacing w:after="0" w:line="240" w:lineRule="auto"/>
        <w:ind w:right="425"/>
        <w:jc w:val="center"/>
        <w:rPr>
          <w:rFonts w:ascii="Book Antiqua" w:eastAsia="Times New Roman" w:hAnsi="Book Antiqua" w:cs="Times New Roman"/>
          <w:sz w:val="32"/>
          <w:szCs w:val="32"/>
          <w:lang w:bidi="en-US"/>
        </w:rPr>
      </w:pPr>
      <w:r w:rsidRPr="00E56128">
        <w:rPr>
          <w:rFonts w:ascii="Book Antiqua" w:eastAsia="Times New Roman" w:hAnsi="Book Antiqua" w:cs="Times New Roman"/>
          <w:sz w:val="32"/>
          <w:szCs w:val="32"/>
          <w:lang w:bidi="en-US"/>
        </w:rPr>
        <w:t xml:space="preserve">                                                             Подготовила и провела воспитатель</w:t>
      </w:r>
    </w:p>
    <w:p w:rsidR="00E56128" w:rsidRPr="00E56128" w:rsidRDefault="00E56128" w:rsidP="00E56128">
      <w:pPr>
        <w:spacing w:after="0" w:line="240" w:lineRule="auto"/>
        <w:ind w:right="425"/>
        <w:jc w:val="right"/>
        <w:rPr>
          <w:rFonts w:ascii="Book Antiqua" w:eastAsia="Times New Roman" w:hAnsi="Book Antiqua" w:cs="Times New Roman"/>
          <w:sz w:val="32"/>
          <w:szCs w:val="32"/>
          <w:lang w:bidi="en-US"/>
        </w:rPr>
      </w:pPr>
      <w:r w:rsidRPr="00E56128">
        <w:rPr>
          <w:rFonts w:ascii="Book Antiqua" w:eastAsia="Times New Roman" w:hAnsi="Book Antiqua" w:cs="Times New Roman"/>
          <w:sz w:val="32"/>
          <w:szCs w:val="32"/>
          <w:lang w:bidi="en-US"/>
        </w:rPr>
        <w:t>разновозрастной гр. № 5</w:t>
      </w:r>
      <w:r w:rsidRPr="00E56128">
        <w:rPr>
          <w:rFonts w:ascii="Book Antiqua" w:eastAsia="Times New Roman" w:hAnsi="Book Antiqua" w:cs="Times New Roman"/>
          <w:sz w:val="32"/>
          <w:szCs w:val="32"/>
          <w:lang w:bidi="en-US"/>
        </w:rPr>
        <w:tab/>
      </w:r>
    </w:p>
    <w:p w:rsidR="00E56128" w:rsidRPr="00E56128" w:rsidRDefault="00E56128" w:rsidP="00E56128">
      <w:pPr>
        <w:spacing w:after="0" w:line="240" w:lineRule="auto"/>
        <w:ind w:right="425"/>
        <w:jc w:val="center"/>
        <w:rPr>
          <w:rFonts w:ascii="Book Antiqua" w:eastAsia="Times New Roman" w:hAnsi="Book Antiqua" w:cs="Times New Roman"/>
          <w:sz w:val="32"/>
          <w:szCs w:val="32"/>
          <w:lang w:bidi="en-US"/>
        </w:rPr>
      </w:pPr>
      <w:r w:rsidRPr="00E56128">
        <w:rPr>
          <w:rFonts w:ascii="Book Antiqua" w:eastAsia="Times New Roman" w:hAnsi="Book Antiqua" w:cs="Times New Roman"/>
          <w:sz w:val="32"/>
          <w:szCs w:val="32"/>
          <w:lang w:bidi="en-US"/>
        </w:rPr>
        <w:t xml:space="preserve">                                                                      Чиненова Анжела</w:t>
      </w:r>
      <w:r w:rsidRPr="00E56128">
        <w:rPr>
          <w:rFonts w:ascii="Book Antiqua" w:eastAsia="Times New Roman" w:hAnsi="Book Antiqua" w:cs="Times New Roman"/>
          <w:sz w:val="32"/>
          <w:szCs w:val="32"/>
          <w:lang w:bidi="en-US"/>
        </w:rPr>
        <w:tab/>
        <w:t>Анатольевна</w:t>
      </w:r>
      <w:r w:rsidRPr="00E56128">
        <w:rPr>
          <w:rFonts w:ascii="Book Antiqua" w:eastAsia="Times New Roman" w:hAnsi="Book Antiqua" w:cs="Times New Roman"/>
          <w:sz w:val="32"/>
          <w:szCs w:val="32"/>
          <w:lang w:bidi="en-US"/>
        </w:rPr>
        <w:tab/>
      </w:r>
      <w:r w:rsidRPr="00E56128">
        <w:rPr>
          <w:rFonts w:ascii="Book Antiqua" w:eastAsia="Times New Roman" w:hAnsi="Book Antiqua" w:cs="Times New Roman"/>
          <w:sz w:val="32"/>
          <w:szCs w:val="32"/>
          <w:lang w:bidi="en-US"/>
        </w:rPr>
        <w:tab/>
      </w:r>
    </w:p>
    <w:p w:rsidR="00E56128" w:rsidRPr="00E56128" w:rsidRDefault="00E56128" w:rsidP="00E56128">
      <w:pPr>
        <w:spacing w:after="0" w:line="240" w:lineRule="auto"/>
        <w:ind w:right="425"/>
        <w:jc w:val="center"/>
        <w:rPr>
          <w:rFonts w:ascii="Book Antiqua" w:eastAsia="Times New Roman" w:hAnsi="Book Antiqua" w:cs="Times New Roman"/>
          <w:sz w:val="24"/>
          <w:lang w:bidi="en-US"/>
        </w:rPr>
      </w:pPr>
      <w:r w:rsidRPr="00E56128">
        <w:rPr>
          <w:rFonts w:ascii="Book Antiqua" w:eastAsia="Times New Roman" w:hAnsi="Book Antiqua" w:cs="Times New Roman"/>
          <w:sz w:val="32"/>
          <w:szCs w:val="32"/>
          <w:lang w:bidi="en-US"/>
        </w:rPr>
        <w:tab/>
      </w:r>
      <w:r w:rsidRPr="00E56128">
        <w:rPr>
          <w:rFonts w:ascii="Book Antiqua" w:eastAsia="Times New Roman" w:hAnsi="Book Antiqua" w:cs="Times New Roman"/>
          <w:sz w:val="32"/>
          <w:szCs w:val="32"/>
          <w:lang w:bidi="en-US"/>
        </w:rPr>
        <w:tab/>
      </w:r>
    </w:p>
    <w:p w:rsidR="00E56128" w:rsidRPr="00E56128" w:rsidRDefault="00E56128" w:rsidP="00E56128">
      <w:pPr>
        <w:spacing w:after="0" w:line="240" w:lineRule="auto"/>
        <w:ind w:right="425"/>
        <w:jc w:val="center"/>
        <w:rPr>
          <w:rFonts w:ascii="Book Antiqua" w:eastAsia="Times New Roman" w:hAnsi="Book Antiqua" w:cs="Times New Roman"/>
          <w:sz w:val="24"/>
          <w:lang w:bidi="en-US"/>
        </w:rPr>
      </w:pPr>
    </w:p>
    <w:p w:rsidR="00E56128" w:rsidRPr="00E56128" w:rsidRDefault="00E56128" w:rsidP="00E56128">
      <w:pPr>
        <w:spacing w:after="0" w:line="240" w:lineRule="auto"/>
        <w:ind w:right="425"/>
        <w:jc w:val="center"/>
        <w:rPr>
          <w:rFonts w:ascii="Book Antiqua" w:eastAsia="Times New Roman" w:hAnsi="Book Antiqua" w:cs="Times New Roman"/>
          <w:sz w:val="24"/>
          <w:lang w:bidi="en-US"/>
        </w:rPr>
      </w:pPr>
    </w:p>
    <w:p w:rsidR="00E56128" w:rsidRPr="00E56128" w:rsidRDefault="00E56128" w:rsidP="00E56128">
      <w:pPr>
        <w:spacing w:after="0" w:line="240" w:lineRule="auto"/>
        <w:ind w:right="425"/>
        <w:jc w:val="center"/>
        <w:rPr>
          <w:rFonts w:ascii="Book Antiqua" w:eastAsia="Times New Roman" w:hAnsi="Book Antiqua" w:cs="Times New Roman"/>
          <w:sz w:val="24"/>
          <w:lang w:bidi="en-US"/>
        </w:rPr>
      </w:pPr>
    </w:p>
    <w:p w:rsidR="00E56128" w:rsidRPr="00E56128" w:rsidRDefault="00E56128" w:rsidP="00E56128">
      <w:pPr>
        <w:spacing w:after="0" w:line="240" w:lineRule="auto"/>
        <w:ind w:right="425"/>
        <w:jc w:val="center"/>
        <w:rPr>
          <w:rFonts w:ascii="Book Antiqua" w:eastAsia="Times New Roman" w:hAnsi="Book Antiqua" w:cs="Times New Roman"/>
          <w:sz w:val="24"/>
          <w:lang w:bidi="en-US"/>
        </w:rPr>
      </w:pPr>
    </w:p>
    <w:p w:rsidR="00E56128" w:rsidRPr="00E56128" w:rsidRDefault="00E56128" w:rsidP="00E56128">
      <w:pPr>
        <w:spacing w:after="0" w:line="240" w:lineRule="auto"/>
        <w:ind w:right="425"/>
        <w:jc w:val="center"/>
        <w:rPr>
          <w:rFonts w:ascii="Book Antiqua" w:eastAsia="Times New Roman" w:hAnsi="Book Antiqua" w:cs="Times New Roman"/>
          <w:sz w:val="24"/>
          <w:lang w:bidi="en-US"/>
        </w:rPr>
      </w:pPr>
    </w:p>
    <w:p w:rsidR="00E56128" w:rsidRPr="00E56128" w:rsidRDefault="00E56128" w:rsidP="00E56128">
      <w:pPr>
        <w:spacing w:after="0" w:line="240" w:lineRule="auto"/>
        <w:ind w:right="425"/>
        <w:jc w:val="center"/>
        <w:rPr>
          <w:rFonts w:ascii="Book Antiqua" w:eastAsia="Times New Roman" w:hAnsi="Book Antiqua" w:cs="Times New Roman"/>
          <w:sz w:val="24"/>
          <w:lang w:bidi="en-US"/>
        </w:rPr>
      </w:pPr>
    </w:p>
    <w:p w:rsidR="00E56128" w:rsidRPr="00E56128" w:rsidRDefault="00E56128" w:rsidP="00E56128">
      <w:pPr>
        <w:spacing w:after="0" w:line="240" w:lineRule="auto"/>
        <w:ind w:right="425"/>
        <w:jc w:val="center"/>
        <w:rPr>
          <w:rFonts w:ascii="Book Antiqua" w:eastAsia="Times New Roman" w:hAnsi="Book Antiqua" w:cs="Times New Roman"/>
          <w:sz w:val="24"/>
          <w:lang w:bidi="en-US"/>
        </w:rPr>
      </w:pPr>
    </w:p>
    <w:p w:rsidR="00E56128" w:rsidRPr="00E56128" w:rsidRDefault="00E56128" w:rsidP="00E56128">
      <w:pPr>
        <w:spacing w:after="0" w:line="240" w:lineRule="auto"/>
        <w:ind w:right="425"/>
        <w:jc w:val="center"/>
        <w:rPr>
          <w:rFonts w:ascii="Book Antiqua" w:eastAsia="Times New Roman" w:hAnsi="Book Antiqua" w:cs="Times New Roman"/>
          <w:sz w:val="24"/>
          <w:lang w:bidi="en-US"/>
        </w:rPr>
      </w:pPr>
    </w:p>
    <w:p w:rsidR="00E56128" w:rsidRPr="00E56128" w:rsidRDefault="00E56128" w:rsidP="00E56128">
      <w:pPr>
        <w:spacing w:after="0" w:line="240" w:lineRule="auto"/>
        <w:ind w:right="425"/>
        <w:rPr>
          <w:rFonts w:ascii="Book Antiqua" w:eastAsia="Times New Roman" w:hAnsi="Book Antiqua" w:cs="Times New Roman"/>
          <w:sz w:val="24"/>
          <w:lang w:bidi="en-US"/>
        </w:rPr>
      </w:pPr>
    </w:p>
    <w:p w:rsidR="00E56128" w:rsidRPr="00E56128" w:rsidRDefault="00E56128" w:rsidP="00E56128">
      <w:pPr>
        <w:spacing w:after="0" w:line="240" w:lineRule="auto"/>
        <w:ind w:right="425"/>
        <w:rPr>
          <w:rFonts w:ascii="Book Antiqua" w:eastAsia="Times New Roman" w:hAnsi="Book Antiqua" w:cs="Times New Roman"/>
          <w:sz w:val="24"/>
          <w:lang w:bidi="en-US"/>
        </w:rPr>
      </w:pPr>
    </w:p>
    <w:p w:rsidR="00E56128" w:rsidRPr="00E56128" w:rsidRDefault="00E56128" w:rsidP="00E56128">
      <w:pPr>
        <w:spacing w:after="0" w:line="240" w:lineRule="auto"/>
        <w:ind w:right="425"/>
        <w:rPr>
          <w:rFonts w:ascii="Book Antiqua" w:eastAsia="Times New Roman" w:hAnsi="Book Antiqua" w:cs="Times New Roman"/>
          <w:sz w:val="24"/>
          <w:lang w:bidi="en-US"/>
        </w:rPr>
      </w:pPr>
    </w:p>
    <w:p w:rsidR="00E56128" w:rsidRDefault="00E56128" w:rsidP="00E56128">
      <w:pPr>
        <w:spacing w:after="0" w:line="240" w:lineRule="auto"/>
        <w:ind w:right="425"/>
        <w:jc w:val="center"/>
        <w:rPr>
          <w:rFonts w:ascii="Book Antiqua" w:eastAsia="Times New Roman" w:hAnsi="Book Antiqua" w:cs="Times New Roman"/>
          <w:sz w:val="24"/>
          <w:lang w:bidi="en-US"/>
        </w:rPr>
      </w:pPr>
      <w:r w:rsidRPr="00E56128">
        <w:rPr>
          <w:rFonts w:ascii="Book Antiqua" w:eastAsia="Times New Roman" w:hAnsi="Book Antiqua" w:cs="Times New Roman"/>
          <w:sz w:val="24"/>
          <w:lang w:bidi="en-US"/>
        </w:rPr>
        <w:t>г. Москва, г. о. Троицк</w:t>
      </w:r>
    </w:p>
    <w:p w:rsidR="00E56128" w:rsidRPr="00E56128" w:rsidRDefault="00E56128" w:rsidP="00E56128">
      <w:pPr>
        <w:spacing w:after="0" w:line="240" w:lineRule="auto"/>
        <w:ind w:right="425"/>
        <w:jc w:val="center"/>
        <w:rPr>
          <w:rFonts w:ascii="Book Antiqua" w:eastAsia="Times New Roman" w:hAnsi="Book Antiqua" w:cs="Times New Roman"/>
          <w:sz w:val="24"/>
          <w:lang w:bidi="en-US"/>
        </w:rPr>
      </w:pPr>
      <w:r w:rsidRPr="00E56128">
        <w:rPr>
          <w:rFonts w:ascii="Book Antiqua" w:eastAsia="Times New Roman" w:hAnsi="Book Antiqua" w:cs="Times New Roman"/>
          <w:sz w:val="24"/>
          <w:lang w:bidi="en-US"/>
        </w:rPr>
        <w:t>2015 год ноябрь</w:t>
      </w:r>
    </w:p>
    <w:p w:rsidR="00E56128" w:rsidRDefault="00E56128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10E" w:rsidRPr="00B90256" w:rsidRDefault="00A46CB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Конспект НООД «Что такое наше тело»</w:t>
      </w:r>
    </w:p>
    <w:p w:rsidR="00881DA5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</w:t>
      </w: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138CE" w:rsidRPr="00B90256" w:rsidRDefault="002138CE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DA5" w:rsidRPr="00881DA5" w:rsidRDefault="00B90256" w:rsidP="00881DA5">
      <w:pPr>
        <w:pStyle w:val="a3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знакомство детей с внешним строением тела человека и возможностями его организма бегать, прыгать, петь, смотреть, слушать, есть, терпеть жару и холод, п</w:t>
      </w:r>
      <w:r w:rsidR="00881DA5" w:rsidRPr="0088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ереносить боль, дышать, думать;</w:t>
      </w:r>
    </w:p>
    <w:p w:rsidR="00881DA5" w:rsidRPr="00881DA5" w:rsidRDefault="00B90256" w:rsidP="00881DA5">
      <w:pPr>
        <w:pStyle w:val="a3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навыков правильного построения и употреблени</w:t>
      </w:r>
      <w:r w:rsidR="0088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10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полных </w:t>
      </w:r>
      <w:r w:rsidR="0088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предложений;</w:t>
      </w:r>
    </w:p>
    <w:p w:rsidR="00881DA5" w:rsidRPr="00881DA5" w:rsidRDefault="00881DA5" w:rsidP="00881DA5">
      <w:pPr>
        <w:pStyle w:val="a3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90256" w:rsidRPr="0088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</w:t>
      </w:r>
      <w:r w:rsidR="00213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ирение и активизация словаря  (</w:t>
      </w:r>
      <w:r w:rsidR="00B90256" w:rsidRPr="0088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существительные: </w:t>
      </w:r>
      <w:r w:rsidR="002138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плечи, лёгкие,</w:t>
      </w:r>
      <w:r w:rsidR="00B90256" w:rsidRPr="00881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кишечник, желу</w:t>
      </w:r>
      <w:r w:rsidR="002138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док, пищевод, организм, грудная  </w:t>
      </w:r>
      <w:r w:rsidR="00B90256" w:rsidRPr="00881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клетка; </w:t>
      </w:r>
      <w:r w:rsidR="00B90256" w:rsidRPr="0088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прилагательные:</w:t>
      </w:r>
      <w:r w:rsidRPr="0088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0256" w:rsidRPr="00881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внутренние органы, важный орган; </w:t>
      </w:r>
      <w:r w:rsidR="00102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вкусовые рецепторы</w:t>
      </w:r>
      <w:r w:rsidR="002138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End"/>
    </w:p>
    <w:p w:rsidR="00B90256" w:rsidRPr="0093010E" w:rsidRDefault="00B90256" w:rsidP="00881DA5">
      <w:pPr>
        <w:pStyle w:val="a3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88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8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чувства гордости: «Я – человек», интереса к дальнейшему познанию себя, желания помогать другим людям.</w:t>
      </w:r>
    </w:p>
    <w:p w:rsidR="0093010E" w:rsidRPr="00881DA5" w:rsidRDefault="0093010E" w:rsidP="0093010E">
      <w:pPr>
        <w:pStyle w:val="a3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2E9E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Оборудование:</w:t>
      </w:r>
    </w:p>
    <w:p w:rsidR="00980E83" w:rsidRDefault="00B90256" w:rsidP="00980E8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Стаканы на каждого</w:t>
      </w:r>
      <w:r w:rsidR="0098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ребёнка, </w:t>
      </w: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лёд, стакан с </w:t>
      </w:r>
      <w:r w:rsidR="0098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тёплой водой,</w:t>
      </w: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воздушные шары, схема человека с магнитами.</w:t>
      </w:r>
    </w:p>
    <w:p w:rsidR="00980E83" w:rsidRDefault="00980E83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="00881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</w:t>
      </w:r>
      <w:r w:rsidRPr="00B90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ОД:</w:t>
      </w:r>
    </w:p>
    <w:p w:rsidR="0093010E" w:rsidRPr="00B90256" w:rsidRDefault="0093010E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давайте поиграем в </w:t>
      </w:r>
      <w:r w:rsidRPr="00B90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подвижную  игру</w:t>
      </w: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называется </w:t>
      </w:r>
      <w:r w:rsidRPr="00B90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«Тело»: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 пальцах наших ногти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указывают на называемую часть тела)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руках -  запястья, локти;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Темя, шея, плечи, грудь.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животик не забудь.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колени. Есть спина,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она всего одна.</w:t>
      </w:r>
    </w:p>
    <w:p w:rsidR="00B90256" w:rsidRPr="00F36645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366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про что была наша разминка?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</w:p>
    <w:p w:rsidR="00B90256" w:rsidRPr="00B90256" w:rsidRDefault="002417EE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разминка была, п</w:t>
      </w:r>
      <w:r w:rsidR="00B90256"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 наше тело.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начинаем увлекательное путешествие в страну, которая называется «Человек».</w:t>
      </w:r>
    </w:p>
    <w:p w:rsidR="00922171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узнаете много интересного и удивительного, неожиданного и необычного про себя и своё тело. 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с головы.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Покажите, где у вас голова.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Дотроньтесь до головы своего соседа, погладьте её.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Вытяните шею, как гусь.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Втяни голову в плечи.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Погладь свой нос.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Погладь</w:t>
      </w:r>
      <w:r w:rsidR="00241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 своего соседа.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</w:t>
      </w:r>
      <w:r w:rsidR="00241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уши.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Открой</w:t>
      </w:r>
      <w:r w:rsidR="00241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закрой</w:t>
      </w:r>
      <w:r w:rsidR="00241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рот.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Улыбни</w:t>
      </w:r>
      <w:r w:rsidR="0092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сь. Подари</w:t>
      </w:r>
      <w:r w:rsidR="00241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улыбку своему соседу.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выполняют просьбу воспитателя.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узнаем о том, что каждый из вас, как и вообще любой человек – почти волшебник, который умеет делать много – много разных дел, всевозможных чудес, как никакое другое существо на земле.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Интересно?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продолжим знакомиться со своим телом.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посмотрим, какие части тела есть у человека. Дети, с чего мы начали?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есть?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</w:p>
    <w:p w:rsidR="00B90256" w:rsidRPr="00B90256" w:rsidRDefault="002417EE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голова е</w:t>
      </w:r>
      <w:r w:rsidR="00B90256"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она нужна?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</w:p>
    <w:p w:rsidR="00B90256" w:rsidRPr="00B90256" w:rsidRDefault="002417EE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Голова нужна </w:t>
      </w:r>
      <w:r w:rsidR="00F7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F7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</w:t>
      </w:r>
      <w:r w:rsidR="00B90256"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думать, есть, дышать.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не сеют, не сажают –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сами вырастают.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</w:p>
    <w:p w:rsidR="00B90256" w:rsidRPr="00B90256" w:rsidRDefault="002417EE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</w:t>
      </w:r>
      <w:r w:rsidR="00B90256"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олосы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Познакомимся со свойствами волос. Потрогайте свои волосы. Погладьте их, подёргайте…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Закройте глаза, осторожно прикоснитесь к волосам соседа. Почувствовали?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подёргайте, но тихонько. Что почувствовали?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</w:p>
    <w:p w:rsidR="00B90256" w:rsidRPr="00B90256" w:rsidRDefault="002417EE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почувствовали б</w:t>
      </w:r>
      <w:r w:rsidR="00B90256"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оль.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может сказать, зачем нам нужны волосы?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</w:p>
    <w:p w:rsidR="00B90256" w:rsidRPr="00B90256" w:rsidRDefault="002417EE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Волосы нам нужны для того</w:t>
      </w:r>
      <w:r w:rsidR="00F7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</w:t>
      </w:r>
      <w:r w:rsidR="00F7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защищать голову</w:t>
      </w:r>
      <w:r w:rsidR="0063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жары, согревать её.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располагается ниже волос?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</w:p>
    <w:p w:rsidR="00B90256" w:rsidRPr="00B90256" w:rsidRDefault="00636C6E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волос расположен л</w:t>
      </w:r>
      <w:r w:rsidR="00B90256"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0256" w:rsidRPr="00F74327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743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находится внутри головы?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</w:p>
    <w:p w:rsidR="00B90256" w:rsidRPr="00B90256" w:rsidRDefault="00F74327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Внутри головы находится</w:t>
      </w:r>
      <w:r w:rsidR="0063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B90256"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озг</w:t>
      </w:r>
      <w:r w:rsidR="0063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Воспитатель: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нам мозг?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</w:p>
    <w:p w:rsidR="00B90256" w:rsidRPr="00B90256" w:rsidRDefault="00636C6E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Мозг нам нужен для того</w:t>
      </w:r>
      <w:r w:rsidR="00F7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B90256"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думать.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сверху покрыт лоб?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</w:p>
    <w:p w:rsidR="00B90256" w:rsidRPr="00B90256" w:rsidRDefault="00636C6E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лоб покрыт к</w:t>
      </w:r>
      <w:r w:rsidR="00B90256"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ожей.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Кожа есть не только на лбу, но и на остальных частях тела. Мы изучим и её. Закройте глаза. Я  подойду к каждому из вас с кусочком льда и положу на ладошку.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почувствовали?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</w:p>
    <w:p w:rsidR="00B90256" w:rsidRPr="00B90256" w:rsidRDefault="00636C6E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почувствовали х</w:t>
      </w:r>
      <w:r w:rsidR="00B90256"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жжение в ладошках.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у меня в руке стакан с тёплой водой.  Коснитесь его.  Что вы почувствовали</w:t>
      </w:r>
      <w:r w:rsidR="0063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</w:t>
      </w: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</w:p>
    <w:p w:rsidR="00B90256" w:rsidRPr="00B90256" w:rsidRDefault="00636C6E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почувствовали т</w:t>
      </w:r>
      <w:r w:rsidR="00B90256"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ладошках</w:t>
      </w:r>
      <w:r w:rsidR="00B90256"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же  может чувствовать наша кожа?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</w:p>
    <w:p w:rsidR="00B90256" w:rsidRPr="00B90256" w:rsidRDefault="00636C6E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к</w:t>
      </w:r>
      <w:r w:rsidR="00B90256"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ожа может чувствовать тепло, холод, боль, прикосновения.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загадку: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 смотрит на кота,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картинки – сказки.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для этого </w:t>
      </w:r>
      <w:proofErr w:type="gramStart"/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</w:t>
      </w:r>
      <w:proofErr w:type="gramEnd"/>
      <w:r w:rsidR="00F7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Оле …</w:t>
      </w:r>
      <w:r w:rsidR="0024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43447" w:rsidRPr="002434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глазки</w:t>
      </w:r>
      <w:r w:rsidR="0024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90256" w:rsidRPr="00F74327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743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</w:t>
      </w:r>
    </w:p>
    <w:p w:rsid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3404B3" w:rsidRDefault="003404B3" w:rsidP="003404B3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Физкультминутка для глаз:</w:t>
      </w:r>
    </w:p>
    <w:p w:rsidR="003404B3" w:rsidRPr="003404B3" w:rsidRDefault="00F74327" w:rsidP="003404B3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«Глазкам нужно отдохнуть</w:t>
      </w:r>
      <w:r w:rsidR="003404B3" w:rsidRPr="003404B3">
        <w:rPr>
          <w:rStyle w:val="c0"/>
          <w:color w:val="000000"/>
          <w:sz w:val="28"/>
          <w:szCs w:val="28"/>
        </w:rPr>
        <w:t>»</w:t>
      </w:r>
    </w:p>
    <w:p w:rsidR="003404B3" w:rsidRPr="003404B3" w:rsidRDefault="003404B3" w:rsidP="003404B3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3404B3">
        <w:rPr>
          <w:rStyle w:val="c0"/>
          <w:color w:val="000000"/>
          <w:sz w:val="28"/>
          <w:szCs w:val="28"/>
        </w:rPr>
        <w:t>(Ребята закрывают глаза)</w:t>
      </w:r>
    </w:p>
    <w:p w:rsidR="003404B3" w:rsidRPr="003404B3" w:rsidRDefault="00F74327" w:rsidP="003404B3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«Нужно глубоко вздохнуть</w:t>
      </w:r>
      <w:r w:rsidR="003404B3" w:rsidRPr="003404B3">
        <w:rPr>
          <w:rStyle w:val="c0"/>
          <w:color w:val="000000"/>
          <w:sz w:val="28"/>
          <w:szCs w:val="28"/>
        </w:rPr>
        <w:t>»</w:t>
      </w:r>
    </w:p>
    <w:p w:rsidR="003404B3" w:rsidRPr="003404B3" w:rsidRDefault="00F74327" w:rsidP="003404B3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(Глубокий вдох, г</w:t>
      </w:r>
      <w:r w:rsidR="003404B3" w:rsidRPr="003404B3">
        <w:rPr>
          <w:rStyle w:val="c0"/>
          <w:color w:val="000000"/>
          <w:sz w:val="28"/>
          <w:szCs w:val="28"/>
        </w:rPr>
        <w:t>лаза все так же закрыты)</w:t>
      </w:r>
    </w:p>
    <w:p w:rsidR="003404B3" w:rsidRPr="003404B3" w:rsidRDefault="00F74327" w:rsidP="003404B3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«Глаза по кругу побегут</w:t>
      </w:r>
      <w:r w:rsidR="003404B3" w:rsidRPr="003404B3">
        <w:rPr>
          <w:rStyle w:val="c0"/>
          <w:color w:val="000000"/>
          <w:sz w:val="28"/>
          <w:szCs w:val="28"/>
        </w:rPr>
        <w:t>»</w:t>
      </w:r>
    </w:p>
    <w:p w:rsidR="003404B3" w:rsidRPr="003404B3" w:rsidRDefault="00F74327" w:rsidP="003404B3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(Глаза открыты, д</w:t>
      </w:r>
      <w:r w:rsidR="003404B3" w:rsidRPr="003404B3">
        <w:rPr>
          <w:rStyle w:val="c0"/>
          <w:color w:val="000000"/>
          <w:sz w:val="28"/>
          <w:szCs w:val="28"/>
        </w:rPr>
        <w:t>вижение зрачком по кругу</w:t>
      </w:r>
      <w:r>
        <w:rPr>
          <w:rStyle w:val="c0"/>
          <w:color w:val="000000"/>
          <w:sz w:val="28"/>
          <w:szCs w:val="28"/>
        </w:rPr>
        <w:t>,</w:t>
      </w:r>
      <w:r w:rsidR="003404B3" w:rsidRPr="003404B3">
        <w:rPr>
          <w:rStyle w:val="c0"/>
          <w:color w:val="000000"/>
          <w:sz w:val="28"/>
          <w:szCs w:val="28"/>
        </w:rPr>
        <w:t xml:space="preserve"> по </w:t>
      </w:r>
      <w:r>
        <w:rPr>
          <w:rStyle w:val="c0"/>
          <w:color w:val="000000"/>
          <w:sz w:val="28"/>
          <w:szCs w:val="28"/>
        </w:rPr>
        <w:t xml:space="preserve">часовой и </w:t>
      </w:r>
      <w:proofErr w:type="gramStart"/>
      <w:r>
        <w:rPr>
          <w:rStyle w:val="c0"/>
          <w:color w:val="000000"/>
          <w:sz w:val="28"/>
          <w:szCs w:val="28"/>
        </w:rPr>
        <w:t>против</w:t>
      </w:r>
      <w:proofErr w:type="gramEnd"/>
      <w:r>
        <w:rPr>
          <w:rStyle w:val="c0"/>
          <w:color w:val="000000"/>
          <w:sz w:val="28"/>
          <w:szCs w:val="28"/>
        </w:rPr>
        <w:t xml:space="preserve"> часовой стрелке</w:t>
      </w:r>
      <w:r w:rsidR="003404B3" w:rsidRPr="003404B3">
        <w:rPr>
          <w:rStyle w:val="c0"/>
          <w:color w:val="000000"/>
          <w:sz w:val="28"/>
          <w:szCs w:val="28"/>
        </w:rPr>
        <w:t>)</w:t>
      </w:r>
    </w:p>
    <w:p w:rsidR="003404B3" w:rsidRPr="003404B3" w:rsidRDefault="003404B3" w:rsidP="003404B3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3404B3">
        <w:rPr>
          <w:rStyle w:val="c0"/>
          <w:color w:val="000000"/>
          <w:sz w:val="28"/>
          <w:szCs w:val="28"/>
        </w:rPr>
        <w:t>«Много-много раз моргнут»</w:t>
      </w:r>
    </w:p>
    <w:p w:rsidR="003404B3" w:rsidRPr="003404B3" w:rsidRDefault="003404B3" w:rsidP="003404B3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3404B3">
        <w:rPr>
          <w:rStyle w:val="c0"/>
          <w:color w:val="000000"/>
          <w:sz w:val="28"/>
          <w:szCs w:val="28"/>
        </w:rPr>
        <w:t>(Частое моргание глазами)</w:t>
      </w:r>
    </w:p>
    <w:p w:rsidR="003404B3" w:rsidRPr="003404B3" w:rsidRDefault="00F74327" w:rsidP="003404B3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«Глазкам стало хорошо</w:t>
      </w:r>
      <w:r w:rsidR="003404B3" w:rsidRPr="003404B3">
        <w:rPr>
          <w:rStyle w:val="c0"/>
          <w:color w:val="000000"/>
          <w:sz w:val="28"/>
          <w:szCs w:val="28"/>
        </w:rPr>
        <w:t>»</w:t>
      </w:r>
    </w:p>
    <w:p w:rsidR="003404B3" w:rsidRPr="003404B3" w:rsidRDefault="003404B3" w:rsidP="003404B3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3404B3">
        <w:rPr>
          <w:rStyle w:val="c0"/>
          <w:color w:val="000000"/>
          <w:sz w:val="28"/>
          <w:szCs w:val="28"/>
        </w:rPr>
        <w:lastRenderedPageBreak/>
        <w:t>(Легкое касание кончиками пальцев закрытых глаз)</w:t>
      </w:r>
    </w:p>
    <w:p w:rsidR="003404B3" w:rsidRPr="003404B3" w:rsidRDefault="003404B3" w:rsidP="003404B3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3404B3">
        <w:rPr>
          <w:rStyle w:val="c0"/>
          <w:color w:val="000000"/>
          <w:sz w:val="28"/>
          <w:szCs w:val="28"/>
        </w:rPr>
        <w:t>«Увидят мои глазки все!»</w:t>
      </w:r>
    </w:p>
    <w:p w:rsidR="003404B3" w:rsidRPr="00B90256" w:rsidRDefault="00F74327" w:rsidP="003404B3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(Глаза распахнуты, н</w:t>
      </w:r>
      <w:r w:rsidR="003404B3" w:rsidRPr="003404B3">
        <w:rPr>
          <w:rStyle w:val="c0"/>
          <w:color w:val="000000"/>
          <w:sz w:val="28"/>
          <w:szCs w:val="28"/>
        </w:rPr>
        <w:t>а лице широкая улыбка)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нам нужны глаза?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</w:p>
    <w:p w:rsidR="00B90256" w:rsidRPr="00B90256" w:rsidRDefault="00636C6E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Глаза нам </w:t>
      </w:r>
      <w:r w:rsidR="00F7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 для того,</w:t>
      </w:r>
      <w:r w:rsidR="00D5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B90256"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смотреть.</w:t>
      </w:r>
    </w:p>
    <w:p w:rsidR="00B90256" w:rsidRPr="00B90256" w:rsidRDefault="00636C6E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нам</w:t>
      </w:r>
      <w:r w:rsidR="00D5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нужны</w:t>
      </w:r>
      <w:r w:rsidR="00F7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</w:t>
      </w:r>
      <w:r w:rsidR="00D5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B90256"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видеть.</w:t>
      </w:r>
    </w:p>
    <w:p w:rsidR="00B90256" w:rsidRPr="00B90256" w:rsidRDefault="00636C6E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Глаза нам </w:t>
      </w:r>
      <w:r w:rsidR="00D5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</w:t>
      </w:r>
      <w:r w:rsidR="00F7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</w:t>
      </w:r>
      <w:r w:rsidR="00D5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B90256"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читать.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глаз есть помощники и защитники. Какой орган в этом участвует?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</w:p>
    <w:p w:rsidR="00B90256" w:rsidRPr="00B90256" w:rsidRDefault="00636C6E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участвуют в</w:t>
      </w:r>
      <w:r w:rsidR="00B90256"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ресницы.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нам нужны веки и ресницы?</w:t>
      </w:r>
    </w:p>
    <w:p w:rsidR="003404B3" w:rsidRDefault="003404B3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404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</w:p>
    <w:p w:rsidR="003404B3" w:rsidRPr="00B90256" w:rsidRDefault="00636C6E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Веки и ресницы нужны для того чтоб</w:t>
      </w:r>
      <w:r w:rsidR="001D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</w:t>
      </w:r>
      <w:r w:rsidR="00D5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ащища</w:t>
      </w:r>
      <w:r w:rsidR="006C2D19" w:rsidRPr="006C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5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6C2D19" w:rsidRPr="006C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глаза от воды и пыли</w:t>
      </w:r>
      <w:r w:rsidR="00D5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 w:rsidR="006C2D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6C2D19" w:rsidRDefault="006C2D19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разгадать загадку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C2D19" w:rsidRDefault="006C2D19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Вот гора, а у горы</w:t>
      </w:r>
    </w:p>
    <w:p w:rsidR="006C2D19" w:rsidRDefault="006C2D19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Две глубокие норы</w:t>
      </w:r>
    </w:p>
    <w:p w:rsidR="006C2D19" w:rsidRDefault="006C2D19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этих норках воздух бродит,</w:t>
      </w:r>
    </w:p>
    <w:p w:rsidR="006C2D19" w:rsidRPr="00B90256" w:rsidRDefault="006C2D19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То заходит, то выходит</w:t>
      </w:r>
      <w:r w:rsidR="00F6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C2D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Нос.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Проверим, зачем нам нужен нос. Зажмите нос одной рукой, а губы другой рукой. Зачем нам нужен нос?</w:t>
      </w:r>
    </w:p>
    <w:p w:rsidR="00B90256" w:rsidRPr="00D55DF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5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B90256" w:rsidRPr="00B90256" w:rsidRDefault="00D55DF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 нужен для того, ч</w:t>
      </w:r>
      <w:r w:rsidR="00B90256"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дышать и различать запахи.</w:t>
      </w:r>
    </w:p>
    <w:p w:rsid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F67A29" w:rsidRDefault="00F67A29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разгадать загадку:</w:t>
      </w:r>
    </w:p>
    <w:p w:rsidR="00F67A29" w:rsidRDefault="00F67A29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Оля слушает в лесу,</w:t>
      </w:r>
    </w:p>
    <w:p w:rsidR="00F67A29" w:rsidRDefault="00F67A29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Как кричат кукушки.</w:t>
      </w:r>
    </w:p>
    <w:p w:rsidR="00F67A29" w:rsidRDefault="00F67A29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 для этого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</w:t>
      </w:r>
      <w:proofErr w:type="gramEnd"/>
      <w:r w:rsidR="001D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67A29" w:rsidRPr="00B90256" w:rsidRDefault="00F67A29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Нашей Оле …</w:t>
      </w:r>
      <w:r w:rsidRPr="00F67A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</w:t>
      </w:r>
      <w:r w:rsidR="00F6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6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зачем нам нужны уши?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</w:p>
    <w:p w:rsidR="00B90256" w:rsidRPr="00B90256" w:rsidRDefault="00D55DF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Уши нам нужны для того, ч</w:t>
      </w:r>
      <w:r w:rsidR="00B90256"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слышать и слушать.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D55DF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Молодцы. </w:t>
      </w:r>
      <w:r w:rsidR="00D5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орган нам помогает говорить?</w:t>
      </w:r>
      <w:r w:rsidR="00F6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0256" w:rsidRPr="00F67A29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</w:p>
    <w:p w:rsidR="00F67A29" w:rsidRDefault="00D55DF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помогает говорить р</w:t>
      </w:r>
      <w:r w:rsidR="00F6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от.</w:t>
      </w:r>
    </w:p>
    <w:p w:rsidR="00F67A29" w:rsidRDefault="00F67A29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67A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F67A29" w:rsidRDefault="00215622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Проверим, зачем нам </w:t>
      </w:r>
      <w:r w:rsidR="00D5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рот. Перед вами кусочек хлеба. Съешьте его.</w:t>
      </w:r>
    </w:p>
    <w:p w:rsidR="00215622" w:rsidRDefault="00215622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ещё один опыт. (Раздать стаканы с соленой, сладкой, кислой водой). Попробуйте, какого вкуса вода. Что почувствовали? </w:t>
      </w:r>
    </w:p>
    <w:p w:rsidR="004F45CD" w:rsidRDefault="00215622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5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отвечают</w:t>
      </w:r>
      <w:r w:rsidR="004F45CD" w:rsidRPr="004F45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4F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 на вкус: соленая, сладкая, кислая.</w:t>
      </w:r>
    </w:p>
    <w:p w:rsidR="00215622" w:rsidRDefault="00215622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1562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4F45CD" w:rsidRDefault="004F45CD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у нас во рту еще находится?</w:t>
      </w:r>
    </w:p>
    <w:p w:rsidR="004F45CD" w:rsidRDefault="004F45CD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F45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4F45CD" w:rsidRDefault="004F45CD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нас во рту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</w:t>
      </w:r>
      <w:r w:rsidRPr="004F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 язык.</w:t>
      </w:r>
    </w:p>
    <w:p w:rsidR="004F45CD" w:rsidRDefault="004F45CD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F45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4F45CD" w:rsidRDefault="004F45CD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чего нам нужен </w:t>
      </w:r>
      <w:r w:rsidRPr="004F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F45CD" w:rsidRDefault="004F45CD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F45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</w:p>
    <w:p w:rsidR="004F45CD" w:rsidRDefault="004F45CD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нужен нам для того чтобы почувствовать вкус пищи.</w:t>
      </w:r>
    </w:p>
    <w:p w:rsidR="00F42E10" w:rsidRPr="00F42E10" w:rsidRDefault="00F42E10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42E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215622" w:rsidRDefault="00215622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зачем нам нужен рот</w:t>
      </w:r>
      <w:r w:rsidR="00F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язык</w:t>
      </w:r>
      <w:r w:rsidRPr="00215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15622" w:rsidRPr="00B90256" w:rsidRDefault="00215622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1562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</w:p>
    <w:p w:rsidR="00B90256" w:rsidRPr="00B90256" w:rsidRDefault="00F42E10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Рот и язык</w:t>
      </w:r>
      <w:r w:rsidR="001D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</w:t>
      </w:r>
      <w:r w:rsidR="001D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</w:t>
      </w:r>
      <w:r w:rsidR="001D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B90256"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есть, разговаривать, общаться,</w:t>
      </w:r>
      <w:r w:rsidR="0036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петь, кричать, чувствовать вкус пищи</w:t>
      </w:r>
      <w:r w:rsidR="00B90256"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B90256" w:rsidRDefault="00745189" w:rsidP="00B90256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Давайте поиграем в игру  «Покажи, где что находится»</w:t>
      </w:r>
    </w:p>
    <w:p w:rsidR="00745189" w:rsidRDefault="00745189" w:rsidP="00745189">
      <w:pPr>
        <w:spacing w:after="0" w:line="270" w:lineRule="atLeast"/>
        <w:ind w:left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Есть у нас на голове</w:t>
      </w:r>
    </w:p>
    <w:p w:rsidR="00745189" w:rsidRDefault="00745189" w:rsidP="00745189">
      <w:pPr>
        <w:spacing w:after="0" w:line="270" w:lineRule="atLeast"/>
        <w:ind w:left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Уха два и мочки две, </w:t>
      </w:r>
    </w:p>
    <w:p w:rsidR="00745189" w:rsidRDefault="00745189" w:rsidP="00745189">
      <w:pPr>
        <w:spacing w:after="0" w:line="270" w:lineRule="atLeast"/>
        <w:ind w:left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Брови, скулы и виски</w:t>
      </w:r>
    </w:p>
    <w:p w:rsidR="00745189" w:rsidRDefault="00745189" w:rsidP="00745189">
      <w:pPr>
        <w:spacing w:after="0" w:line="270" w:lineRule="atLeast"/>
        <w:ind w:left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глаза, что так близки,</w:t>
      </w:r>
    </w:p>
    <w:p w:rsidR="00745189" w:rsidRDefault="00745189" w:rsidP="00745189">
      <w:pPr>
        <w:spacing w:after="0" w:line="270" w:lineRule="atLeast"/>
        <w:ind w:left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Щеки, нос и две ноздри, </w:t>
      </w:r>
    </w:p>
    <w:p w:rsidR="00745189" w:rsidRDefault="00745189" w:rsidP="00745189">
      <w:pPr>
        <w:spacing w:after="0" w:line="270" w:lineRule="atLeast"/>
        <w:ind w:left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Губы, зубы – посмотри! – </w:t>
      </w:r>
    </w:p>
    <w:p w:rsidR="00745189" w:rsidRDefault="00745189" w:rsidP="00745189">
      <w:pPr>
        <w:spacing w:after="0" w:line="270" w:lineRule="atLeast"/>
        <w:ind w:left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Подбородок под губой – </w:t>
      </w:r>
    </w:p>
    <w:p w:rsidR="00745189" w:rsidRPr="00B90256" w:rsidRDefault="00745189" w:rsidP="00745189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что знаем мы с тобой!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B90256" w:rsidRPr="00B90256" w:rsidRDefault="00745189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Загадывает загадки: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 весело бежит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речке по дорожке.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для этого </w:t>
      </w:r>
      <w:proofErr w:type="gramStart"/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</w:t>
      </w:r>
      <w:proofErr w:type="gramEnd"/>
      <w:r w:rsidR="001D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Оле…</w:t>
      </w:r>
      <w:r w:rsidR="0074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45189" w:rsidRPr="007451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ножки</w:t>
      </w:r>
      <w:r w:rsidR="0074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 ягодки берёт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две, по три штучки.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для этого </w:t>
      </w:r>
      <w:proofErr w:type="gramStart"/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</w:t>
      </w:r>
      <w:proofErr w:type="gramEnd"/>
      <w:r w:rsidR="001D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Оле…</w:t>
      </w:r>
      <w:r w:rsidR="0050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048EC" w:rsidRPr="0050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руки</w:t>
      </w:r>
      <w:r w:rsidR="0050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Предлагаю поиграть в </w:t>
      </w:r>
      <w:r w:rsidRPr="00B90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подвижную игру «Зачем человеку руки».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требуют заботы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(Вытягивают руки перед собой.)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у них полно работы: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целый день писать,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(Имитируют движения письма)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лепить, и рисовать.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(Хлопают в ладоши.)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Потянуться вверх, потом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(Поднимают руки вверх.)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шире разведём.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(Разводят руки в стороны.)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всё. Конец зарядке.</w:t>
      </w:r>
    </w:p>
    <w:p w:rsid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5048EC" w:rsidRPr="00B90256" w:rsidRDefault="005048EC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эксперимент. Чтение схемы.</w:t>
      </w:r>
    </w:p>
    <w:p w:rsidR="00391BD0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 туловища есть м</w:t>
      </w:r>
      <w:r w:rsidR="00391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органов. Давайте послушаем свое тело. </w:t>
      </w: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 руку на</w:t>
      </w:r>
      <w:r w:rsidR="00391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грудную клетку, как я</w:t>
      </w: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91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Чувствуете</w:t>
      </w:r>
      <w:r w:rsidR="0045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91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внутри что-то стучит?</w:t>
      </w: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1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 такое?</w:t>
      </w:r>
    </w:p>
    <w:p w:rsidR="00391BD0" w:rsidRDefault="00391BD0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B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 Это </w:t>
      </w:r>
      <w:r w:rsidR="001D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стучит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сердце. Сердце очень важный орган.</w:t>
      </w:r>
    </w:p>
    <w:p w:rsidR="00391BD0" w:rsidRDefault="00391BD0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</w:t>
      </w:r>
      <w:r w:rsidRPr="00391B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391BD0" w:rsidRDefault="00391BD0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выглядит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1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сердце?</w:t>
      </w:r>
    </w:p>
    <w:p w:rsidR="00391BD0" w:rsidRDefault="00D435FE" w:rsidP="00B90256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устанавливают орган на схеме)</w:t>
      </w:r>
    </w:p>
    <w:p w:rsidR="00391BD0" w:rsidRDefault="00391BD0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91B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391BD0" w:rsidRDefault="00391BD0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 человека размером чуть больше</w:t>
      </w:r>
      <w:r w:rsidR="0035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вашего кулака. Сожмите свой кулачок, и мы увидим, у кого какое сердце.</w:t>
      </w:r>
    </w:p>
    <w:p w:rsidR="003574FA" w:rsidRDefault="003574FA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3574FA" w:rsidRDefault="003574FA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расскажите, как работает сердце?</w:t>
      </w:r>
    </w:p>
    <w:p w:rsidR="003574FA" w:rsidRDefault="003574FA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574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</w:p>
    <w:p w:rsidR="003574FA" w:rsidRDefault="003574FA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 работает и днем, и ночью без отдыха.</w:t>
      </w:r>
    </w:p>
    <w:p w:rsidR="003574FA" w:rsidRDefault="003574FA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574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3574FA" w:rsidRDefault="003574FA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замрем и прислушаемся к своему организму. Что ещё вы чувствуете и слышите?</w:t>
      </w:r>
    </w:p>
    <w:p w:rsidR="003574FA" w:rsidRDefault="003574FA" w:rsidP="00B90256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74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3574FA" w:rsidRDefault="003574FA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слышим свое дыхание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74FA" w:rsidRDefault="003574FA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574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3574FA" w:rsidRDefault="003574FA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ловека есть ещё один важный орган, который, как </w:t>
      </w:r>
      <w:r w:rsidR="001D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сердце, работает без перерыва?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за орган?</w:t>
      </w:r>
    </w:p>
    <w:p w:rsidR="003574FA" w:rsidRDefault="003574FA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574FA" w:rsidRDefault="00F42E10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есть, э</w:t>
      </w:r>
      <w:r w:rsidR="0035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легкие. У человека их два.</w:t>
      </w:r>
      <w:r w:rsidR="00D4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35FE" w:rsidRDefault="00D435FE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435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устанавливают легкие на схем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435FE" w:rsidRDefault="00D435FE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435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D435FE" w:rsidRDefault="00D435FE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человек прожить без дыхания?</w:t>
      </w:r>
    </w:p>
    <w:p w:rsidR="00D435FE" w:rsidRDefault="00D435FE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435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Дети: </w:t>
      </w:r>
    </w:p>
    <w:p w:rsidR="004F667E" w:rsidRDefault="00D435FE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="004F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35FE" w:rsidRDefault="00D435FE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435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Воспитатель:</w:t>
      </w:r>
    </w:p>
    <w:p w:rsidR="00F42E10" w:rsidRDefault="00D435FE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попробуем на нескол</w:t>
      </w:r>
      <w:r w:rsidR="00F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ько секунд задержать дыхание. П</w:t>
      </w:r>
      <w:r w:rsidRPr="00D4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олучается</w:t>
      </w:r>
      <w:r w:rsidR="00F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Какой можно сделать вывод?</w:t>
      </w:r>
    </w:p>
    <w:p w:rsidR="00F42E10" w:rsidRDefault="00F42E10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42E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D435FE" w:rsidRDefault="00F42E10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з</w:t>
      </w:r>
      <w:r w:rsidR="00D435FE" w:rsidRPr="00D4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начит</w:t>
      </w:r>
      <w:r w:rsidR="00D4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435FE" w:rsidRPr="00D4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D435FE" w:rsidRPr="00D4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не может жить без дыхания.</w:t>
      </w:r>
    </w:p>
    <w:p w:rsidR="00D435FE" w:rsidRDefault="00D435FE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435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D435FE" w:rsidRDefault="00D435FE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во время вдоха мы вдыхаем определенное количество воздуха. У всех оно разное</w:t>
      </w:r>
      <w:r w:rsidR="00393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зависит от объема легких. У взрослых оно больше, а у детей меньше. Хотите посмотреть, какой объем легких у вас?</w:t>
      </w:r>
    </w:p>
    <w:p w:rsidR="00393F4F" w:rsidRDefault="00393F4F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нам поможет воздушный шарик. Наберите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воздуха в легкие, а затем выдохните его в воздушный шарик и сразу зажмите его.</w:t>
      </w:r>
    </w:p>
    <w:p w:rsidR="00C83850" w:rsidRDefault="00393F4F" w:rsidP="00B90256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393F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выполняют задание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.)</w:t>
      </w:r>
    </w:p>
    <w:p w:rsidR="00393F4F" w:rsidRDefault="00393F4F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мы знаем, у кого какой</w:t>
      </w:r>
      <w:r w:rsidR="00C83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легких.</w:t>
      </w:r>
    </w:p>
    <w:p w:rsidR="00C83850" w:rsidRDefault="00C83850" w:rsidP="00B90256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3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C83850" w:rsidRDefault="00C83850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организм человека хорошо работал, все должны питаться. Каждый день человек употребляет пищу. Из тарелки пища попадает в ложку и отправляется в рот. Отсюда и начинается удивительное путешествие пищи.</w:t>
      </w:r>
    </w:p>
    <w:p w:rsidR="00C83850" w:rsidRDefault="00C83850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мне расскажет об этом путешествии?</w:t>
      </w:r>
    </w:p>
    <w:p w:rsidR="00C83850" w:rsidRDefault="00C83850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838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Ребенок:</w:t>
      </w:r>
    </w:p>
    <w:p w:rsidR="00C83850" w:rsidRDefault="00C83850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рту есть зубы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A812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выкладывает на схему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Они измельчают и переваривают пищу</w:t>
      </w:r>
      <w:r w:rsidR="00A81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мелкие кусочки. Слюна смачивает пищу, чтобы она легче прошла свой путь по пищеводу в желудок. </w:t>
      </w:r>
    </w:p>
    <w:p w:rsidR="00A8127D" w:rsidRDefault="00A8127D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2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A8127D" w:rsidRDefault="00A8127D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Верно. А как выглядит желудок?</w:t>
      </w:r>
    </w:p>
    <w:p w:rsidR="00A8127D" w:rsidRDefault="00A8127D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812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выкладывают желудок на схеме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8127D" w:rsidRDefault="00A8127D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812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A8127D" w:rsidRDefault="00A8127D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В желудке пища переваривается в питательные вещества, полезные нашему организму. Из желудка пища попадает в кишечник, откуда в виде остатков естественным образом выходит наружу.</w:t>
      </w:r>
    </w:p>
    <w:p w:rsidR="0093010E" w:rsidRDefault="0093010E" w:rsidP="00B90256">
      <w:pPr>
        <w:spacing w:after="0" w:line="27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301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9301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 w:rsidRPr="009301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Один-много</w:t>
      </w:r>
      <w:proofErr w:type="gramEnd"/>
      <w:r w:rsidRPr="009301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93010E" w:rsidRPr="0093010E" w:rsidRDefault="0093010E" w:rsidP="0093010E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</w:t>
      </w:r>
      <w:proofErr w:type="gramStart"/>
      <w:r w:rsidRPr="009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9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рот, а много? (Рты)</w:t>
      </w:r>
    </w:p>
    <w:p w:rsidR="0093010E" w:rsidRPr="0093010E" w:rsidRDefault="0093010E" w:rsidP="0093010E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</w:t>
      </w:r>
      <w:proofErr w:type="gramStart"/>
      <w:r w:rsidRPr="009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Pr="009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ос, а много? (Носы)</w:t>
      </w:r>
    </w:p>
    <w:p w:rsidR="0093010E" w:rsidRPr="0093010E" w:rsidRDefault="0093010E" w:rsidP="0093010E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</w:t>
      </w:r>
      <w:proofErr w:type="gramStart"/>
      <w:r w:rsidRPr="009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</w:t>
      </w:r>
      <w:proofErr w:type="gramEnd"/>
      <w:r w:rsidRPr="009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лаз, а много? (Глаза)</w:t>
      </w:r>
    </w:p>
    <w:p w:rsidR="0093010E" w:rsidRPr="0093010E" w:rsidRDefault="0093010E" w:rsidP="0093010E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 </w:t>
      </w:r>
      <w:proofErr w:type="gramStart"/>
      <w:r w:rsidRPr="009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proofErr w:type="gramEnd"/>
      <w:r w:rsidRPr="009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хо, а много? (Уши)</w:t>
      </w:r>
    </w:p>
    <w:p w:rsidR="0093010E" w:rsidRPr="0093010E" w:rsidRDefault="0093010E" w:rsidP="0093010E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</w:t>
      </w:r>
      <w:proofErr w:type="gramStart"/>
      <w:r w:rsidRPr="009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–ш</w:t>
      </w:r>
      <w:proofErr w:type="gramEnd"/>
      <w:r w:rsidRPr="009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ея, а много (Шеи)</w:t>
      </w:r>
    </w:p>
    <w:p w:rsidR="0093010E" w:rsidRPr="0093010E" w:rsidRDefault="0093010E" w:rsidP="0093010E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Одно-плечо</w:t>
      </w:r>
      <w:proofErr w:type="gramEnd"/>
      <w:r w:rsidRPr="009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много? (Плечи)</w:t>
      </w:r>
    </w:p>
    <w:p w:rsidR="0093010E" w:rsidRPr="0093010E" w:rsidRDefault="0093010E" w:rsidP="0093010E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бедр</w:t>
      </w:r>
      <w:proofErr w:type="gramStart"/>
      <w:r w:rsidRPr="009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много? (Бедра)</w:t>
      </w:r>
    </w:p>
    <w:p w:rsidR="00A8127D" w:rsidRDefault="0045784B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578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45784B" w:rsidRPr="0045784B" w:rsidRDefault="0045784B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организме есть ещё много органов. Но о них мы поговорим на следующем занятии.</w:t>
      </w:r>
    </w:p>
    <w:p w:rsidR="00B90256" w:rsidRPr="00B90256" w:rsidRDefault="005048EC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B90256"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нашли ли мы с вами хоть один орган, который был бы нам не нужен?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</w:t>
      </w:r>
      <w:r w:rsidRPr="00B902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="004F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нашли.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F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такой орган, который бы ничего </w:t>
      </w: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делал?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Дети:</w:t>
      </w:r>
    </w:p>
    <w:p w:rsidR="00B90256" w:rsidRPr="00B90256" w:rsidRDefault="00F42E10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 органа тоже нет.</w:t>
      </w:r>
    </w:p>
    <w:p w:rsid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90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45784B" w:rsidRPr="00B90256" w:rsidRDefault="0045784B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вам больше всего запомнилось из занятия, что, по мнению каждого, было особенно полезным. </w:t>
      </w:r>
    </w:p>
    <w:p w:rsidR="00B90256" w:rsidRPr="00B90256" w:rsidRDefault="00B90256" w:rsidP="00B902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молодцы, хорошо поработали.</w:t>
      </w:r>
    </w:p>
    <w:p w:rsidR="006D1281" w:rsidRDefault="006D1281"/>
    <w:sectPr w:rsidR="006D128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721" w:rsidRDefault="004E5721" w:rsidP="004E5721">
      <w:pPr>
        <w:spacing w:after="0" w:line="240" w:lineRule="auto"/>
      </w:pPr>
      <w:r>
        <w:separator/>
      </w:r>
    </w:p>
  </w:endnote>
  <w:endnote w:type="continuationSeparator" w:id="0">
    <w:p w:rsidR="004E5721" w:rsidRDefault="004E5721" w:rsidP="004E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688330"/>
      <w:docPartObj>
        <w:docPartGallery w:val="Page Numbers (Bottom of Page)"/>
        <w:docPartUnique/>
      </w:docPartObj>
    </w:sdtPr>
    <w:sdtEndPr/>
    <w:sdtContent>
      <w:p w:rsidR="004E5721" w:rsidRDefault="004E57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4B0">
          <w:rPr>
            <w:noProof/>
          </w:rPr>
          <w:t>1</w:t>
        </w:r>
        <w:r>
          <w:fldChar w:fldCharType="end"/>
        </w:r>
      </w:p>
    </w:sdtContent>
  </w:sdt>
  <w:p w:rsidR="004E5721" w:rsidRDefault="004E57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721" w:rsidRDefault="004E5721" w:rsidP="004E5721">
      <w:pPr>
        <w:spacing w:after="0" w:line="240" w:lineRule="auto"/>
      </w:pPr>
      <w:r>
        <w:separator/>
      </w:r>
    </w:p>
  </w:footnote>
  <w:footnote w:type="continuationSeparator" w:id="0">
    <w:p w:rsidR="004E5721" w:rsidRDefault="004E5721" w:rsidP="004E5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7E86"/>
    <w:multiLevelType w:val="hybridMultilevel"/>
    <w:tmpl w:val="D8FAB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17DD1"/>
    <w:multiLevelType w:val="multilevel"/>
    <w:tmpl w:val="2A821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56"/>
    <w:rsid w:val="000829AC"/>
    <w:rsid w:val="000C4EA9"/>
    <w:rsid w:val="000F38EB"/>
    <w:rsid w:val="001021AB"/>
    <w:rsid w:val="001A5FCF"/>
    <w:rsid w:val="001D083A"/>
    <w:rsid w:val="002138CE"/>
    <w:rsid w:val="00215622"/>
    <w:rsid w:val="002417EE"/>
    <w:rsid w:val="00243447"/>
    <w:rsid w:val="002F5F3A"/>
    <w:rsid w:val="003404B3"/>
    <w:rsid w:val="003574FA"/>
    <w:rsid w:val="0036487B"/>
    <w:rsid w:val="00391BD0"/>
    <w:rsid w:val="00393F4F"/>
    <w:rsid w:val="003B5440"/>
    <w:rsid w:val="0045784B"/>
    <w:rsid w:val="00485526"/>
    <w:rsid w:val="004E5721"/>
    <w:rsid w:val="004F45CD"/>
    <w:rsid w:val="004F667E"/>
    <w:rsid w:val="005048EC"/>
    <w:rsid w:val="0063092D"/>
    <w:rsid w:val="00636C6E"/>
    <w:rsid w:val="00655CDC"/>
    <w:rsid w:val="006C2D19"/>
    <w:rsid w:val="006D1281"/>
    <w:rsid w:val="00721CE6"/>
    <w:rsid w:val="00745189"/>
    <w:rsid w:val="00782BEC"/>
    <w:rsid w:val="007E5C2C"/>
    <w:rsid w:val="00881DA5"/>
    <w:rsid w:val="00893378"/>
    <w:rsid w:val="008A0C2C"/>
    <w:rsid w:val="00922171"/>
    <w:rsid w:val="0093010E"/>
    <w:rsid w:val="00980E83"/>
    <w:rsid w:val="009A131E"/>
    <w:rsid w:val="009E1847"/>
    <w:rsid w:val="009F24B0"/>
    <w:rsid w:val="00A21ED3"/>
    <w:rsid w:val="00A46CB6"/>
    <w:rsid w:val="00A8127D"/>
    <w:rsid w:val="00B90256"/>
    <w:rsid w:val="00C05735"/>
    <w:rsid w:val="00C717ED"/>
    <w:rsid w:val="00C83850"/>
    <w:rsid w:val="00D40162"/>
    <w:rsid w:val="00D435FE"/>
    <w:rsid w:val="00D55DF6"/>
    <w:rsid w:val="00DC2E9E"/>
    <w:rsid w:val="00E56128"/>
    <w:rsid w:val="00EB5925"/>
    <w:rsid w:val="00EB6B60"/>
    <w:rsid w:val="00F31AF2"/>
    <w:rsid w:val="00F36645"/>
    <w:rsid w:val="00F42E10"/>
    <w:rsid w:val="00F67A29"/>
    <w:rsid w:val="00F74327"/>
    <w:rsid w:val="00FA7481"/>
    <w:rsid w:val="00F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DA5"/>
    <w:pPr>
      <w:ind w:left="720"/>
      <w:contextualSpacing/>
    </w:pPr>
  </w:style>
  <w:style w:type="paragraph" w:customStyle="1" w:styleId="c1">
    <w:name w:val="c1"/>
    <w:basedOn w:val="a"/>
    <w:rsid w:val="00340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04B3"/>
  </w:style>
  <w:style w:type="character" w:customStyle="1" w:styleId="c0">
    <w:name w:val="c0"/>
    <w:basedOn w:val="a0"/>
    <w:rsid w:val="003404B3"/>
  </w:style>
  <w:style w:type="paragraph" w:styleId="a4">
    <w:name w:val="header"/>
    <w:basedOn w:val="a"/>
    <w:link w:val="a5"/>
    <w:uiPriority w:val="99"/>
    <w:unhideWhenUsed/>
    <w:rsid w:val="004E5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5721"/>
  </w:style>
  <w:style w:type="paragraph" w:styleId="a6">
    <w:name w:val="footer"/>
    <w:basedOn w:val="a"/>
    <w:link w:val="a7"/>
    <w:uiPriority w:val="99"/>
    <w:unhideWhenUsed/>
    <w:rsid w:val="004E5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721"/>
  </w:style>
  <w:style w:type="paragraph" w:styleId="a8">
    <w:name w:val="Balloon Text"/>
    <w:basedOn w:val="a"/>
    <w:link w:val="a9"/>
    <w:uiPriority w:val="99"/>
    <w:semiHidden/>
    <w:unhideWhenUsed/>
    <w:rsid w:val="000F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3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DA5"/>
    <w:pPr>
      <w:ind w:left="720"/>
      <w:contextualSpacing/>
    </w:pPr>
  </w:style>
  <w:style w:type="paragraph" w:customStyle="1" w:styleId="c1">
    <w:name w:val="c1"/>
    <w:basedOn w:val="a"/>
    <w:rsid w:val="00340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04B3"/>
  </w:style>
  <w:style w:type="character" w:customStyle="1" w:styleId="c0">
    <w:name w:val="c0"/>
    <w:basedOn w:val="a0"/>
    <w:rsid w:val="003404B3"/>
  </w:style>
  <w:style w:type="paragraph" w:styleId="a4">
    <w:name w:val="header"/>
    <w:basedOn w:val="a"/>
    <w:link w:val="a5"/>
    <w:uiPriority w:val="99"/>
    <w:unhideWhenUsed/>
    <w:rsid w:val="004E5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5721"/>
  </w:style>
  <w:style w:type="paragraph" w:styleId="a6">
    <w:name w:val="footer"/>
    <w:basedOn w:val="a"/>
    <w:link w:val="a7"/>
    <w:uiPriority w:val="99"/>
    <w:unhideWhenUsed/>
    <w:rsid w:val="004E5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721"/>
  </w:style>
  <w:style w:type="paragraph" w:styleId="a8">
    <w:name w:val="Balloon Text"/>
    <w:basedOn w:val="a"/>
    <w:link w:val="a9"/>
    <w:uiPriority w:val="99"/>
    <w:semiHidden/>
    <w:unhideWhenUsed/>
    <w:rsid w:val="000F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3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Борода75</dc:creator>
  <cp:lastModifiedBy>Борода75</cp:lastModifiedBy>
  <cp:revision>4</cp:revision>
  <cp:lastPrinted>2015-11-01T10:58:00Z</cp:lastPrinted>
  <dcterms:created xsi:type="dcterms:W3CDTF">2015-11-17T18:32:00Z</dcterms:created>
  <dcterms:modified xsi:type="dcterms:W3CDTF">2015-11-17T18:32:00Z</dcterms:modified>
</cp:coreProperties>
</file>