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22" w:rsidRPr="00D12C82" w:rsidRDefault="00712822" w:rsidP="00D12C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2C82">
        <w:rPr>
          <w:b/>
          <w:bCs/>
          <w:color w:val="000000"/>
          <w:sz w:val="28"/>
          <w:szCs w:val="28"/>
        </w:rPr>
        <w:t>Конспект занятия: Экскурсия «Что мне расскажет обелиск»</w:t>
      </w:r>
    </w:p>
    <w:p w:rsidR="00712822" w:rsidRPr="00D12C82" w:rsidRDefault="00712822" w:rsidP="00D12C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2C82">
        <w:rPr>
          <w:b/>
          <w:bCs/>
          <w:color w:val="000000"/>
          <w:sz w:val="28"/>
          <w:szCs w:val="28"/>
        </w:rPr>
        <w:t>Цель:</w:t>
      </w:r>
      <w:r w:rsidRPr="00D12C82">
        <w:rPr>
          <w:rStyle w:val="apple-converted-space"/>
          <w:color w:val="000000"/>
          <w:sz w:val="28"/>
          <w:szCs w:val="28"/>
        </w:rPr>
        <w:t> </w:t>
      </w:r>
      <w:r w:rsidRPr="00D12C82">
        <w:rPr>
          <w:color w:val="000000"/>
          <w:sz w:val="28"/>
          <w:szCs w:val="28"/>
        </w:rPr>
        <w:t>Продолжать знакомить с памятниками защитникам Отечества, освобождавшим нашу станицу.</w:t>
      </w:r>
    </w:p>
    <w:p w:rsidR="00712822" w:rsidRPr="00D12C82" w:rsidRDefault="00712822" w:rsidP="00D12C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2C82">
        <w:rPr>
          <w:color w:val="000000"/>
          <w:sz w:val="28"/>
          <w:szCs w:val="28"/>
        </w:rPr>
        <w:t>- Расширять представления о воинах-защитниках Великой Отечественной войны.</w:t>
      </w:r>
    </w:p>
    <w:p w:rsidR="00712822" w:rsidRPr="00D12C82" w:rsidRDefault="00712822" w:rsidP="00D12C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2C82">
        <w:rPr>
          <w:color w:val="000000"/>
          <w:sz w:val="28"/>
          <w:szCs w:val="28"/>
        </w:rPr>
        <w:t>- Воспитывать уважение и чувство благодарности ко всем, кто защищал Родину;</w:t>
      </w:r>
      <w:r w:rsidR="00D12C82">
        <w:rPr>
          <w:color w:val="000000"/>
          <w:sz w:val="28"/>
          <w:szCs w:val="28"/>
        </w:rPr>
        <w:t xml:space="preserve"> </w:t>
      </w:r>
      <w:r w:rsidRPr="00D12C82">
        <w:rPr>
          <w:color w:val="000000"/>
          <w:sz w:val="28"/>
          <w:szCs w:val="28"/>
        </w:rPr>
        <w:t>стремление быть похожими на своих земляков, которые отстояли нашу Родину в страшные годы войны.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b/>
          <w:bCs/>
          <w:color w:val="000000"/>
          <w:sz w:val="28"/>
          <w:szCs w:val="28"/>
        </w:rPr>
        <w:t>Предварительная работа: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color w:val="000000"/>
          <w:sz w:val="28"/>
          <w:szCs w:val="28"/>
        </w:rPr>
        <w:t>выставки книг, рисунков, рассказывающих о подвигах народа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color w:val="000000"/>
          <w:sz w:val="28"/>
          <w:szCs w:val="28"/>
        </w:rPr>
        <w:t>в ВОВ.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color w:val="000000"/>
          <w:sz w:val="28"/>
          <w:szCs w:val="28"/>
        </w:rPr>
        <w:t>Заучивание стихов.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color w:val="000000"/>
          <w:sz w:val="28"/>
          <w:szCs w:val="28"/>
        </w:rPr>
        <w:t>Р</w:t>
      </w:r>
      <w:r w:rsidR="00D12C82">
        <w:rPr>
          <w:color w:val="000000"/>
          <w:sz w:val="28"/>
          <w:szCs w:val="28"/>
        </w:rPr>
        <w:t>ассказывание о героях-земляках.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 w:rsidRPr="00D12C82">
        <w:rPr>
          <w:b/>
          <w:bCs/>
          <w:color w:val="000000"/>
          <w:sz w:val="28"/>
          <w:szCs w:val="28"/>
        </w:rPr>
        <w:t>Ход экскурсии: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b/>
          <w:bCs/>
          <w:color w:val="000000"/>
          <w:sz w:val="28"/>
          <w:szCs w:val="28"/>
        </w:rPr>
        <w:t>Организационный момент. Построение.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b/>
          <w:bCs/>
          <w:color w:val="000000"/>
          <w:sz w:val="28"/>
          <w:szCs w:val="28"/>
        </w:rPr>
        <w:t>Сообщение темы и цели экскурсии.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color w:val="000000"/>
          <w:sz w:val="28"/>
          <w:szCs w:val="28"/>
        </w:rPr>
        <w:t>Сообщить, что сегодня пойд</w:t>
      </w:r>
      <w:r w:rsidR="00D12C82">
        <w:rPr>
          <w:color w:val="000000"/>
          <w:sz w:val="28"/>
          <w:szCs w:val="28"/>
        </w:rPr>
        <w:t xml:space="preserve">ем </w:t>
      </w:r>
      <w:r w:rsidRPr="00D12C82">
        <w:rPr>
          <w:color w:val="000000"/>
          <w:sz w:val="28"/>
          <w:szCs w:val="28"/>
        </w:rPr>
        <w:t>на экскурсию к памятнику погибшим воинам в годы ВОВ.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b/>
          <w:bCs/>
          <w:color w:val="000000"/>
          <w:sz w:val="28"/>
          <w:szCs w:val="28"/>
        </w:rPr>
        <w:t>Инструктаж по ТБ во время следования к памятнику.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b/>
          <w:bCs/>
          <w:color w:val="000000"/>
          <w:sz w:val="28"/>
          <w:szCs w:val="28"/>
        </w:rPr>
        <w:t>Беседа у памятника.</w:t>
      </w:r>
    </w:p>
    <w:p w:rsidR="00712822" w:rsidRPr="00D12C82" w:rsidRDefault="00712822" w:rsidP="00D12C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2C82">
        <w:rPr>
          <w:color w:val="000000"/>
          <w:sz w:val="28"/>
          <w:szCs w:val="28"/>
          <w:shd w:val="clear" w:color="auto" w:fill="FFFFFF"/>
        </w:rPr>
        <w:t xml:space="preserve">Великая Отечественная война – сколько страданий и горя принесла она нашему народу. Не обошла она стороной и наши места. Где-то здесь, неподалёку, также как и везде в то суровое время, шли ожесточённые бои: гудели танки, летели под откос взорванные эшелоны, падали и взрывались подбитые самолёты, гибли солдаты – защитники нашей Родины. Они были из разных уголков бывшего Советского Союза, возможно, эти люди до войны даже и не знали о существовании нашей станицы. Но они не делили землю огромной страны на свою и чужую, потому и сражались здесь – далеко от тех мест, где они родились. Многие из них так и не вернулись в родные края, к своим семьям, а </w:t>
      </w:r>
      <w:proofErr w:type="gramStart"/>
      <w:r w:rsidRPr="00D12C82">
        <w:rPr>
          <w:color w:val="000000"/>
          <w:sz w:val="28"/>
          <w:szCs w:val="28"/>
          <w:shd w:val="clear" w:color="auto" w:fill="FFFFFF"/>
        </w:rPr>
        <w:t>остались навеки лежать</w:t>
      </w:r>
      <w:proofErr w:type="gramEnd"/>
      <w:r w:rsidRPr="00D12C82">
        <w:rPr>
          <w:color w:val="000000"/>
          <w:sz w:val="28"/>
          <w:szCs w:val="28"/>
          <w:shd w:val="clear" w:color="auto" w:fill="FFFFFF"/>
        </w:rPr>
        <w:t xml:space="preserve"> в нашей земле. </w:t>
      </w:r>
    </w:p>
    <w:p w:rsidR="00712822" w:rsidRPr="00D12C82" w:rsidRDefault="00712822" w:rsidP="00D12C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2C82">
        <w:rPr>
          <w:color w:val="000000"/>
          <w:sz w:val="28"/>
          <w:szCs w:val="28"/>
          <w:shd w:val="clear" w:color="auto" w:fill="FFFFFF"/>
        </w:rPr>
        <w:t>Но о них не забыли. </w:t>
      </w:r>
      <w:r w:rsidRPr="00D12C82">
        <w:rPr>
          <w:color w:val="000000"/>
          <w:sz w:val="28"/>
          <w:szCs w:val="28"/>
        </w:rPr>
        <w:br/>
      </w:r>
      <w:r w:rsidRPr="00D12C82">
        <w:rPr>
          <w:color w:val="000000"/>
          <w:sz w:val="28"/>
          <w:szCs w:val="28"/>
          <w:shd w:val="clear" w:color="auto" w:fill="FFFFFF"/>
        </w:rPr>
        <w:t>После войны были созданы поисковые отряды, которые собирали останки погибших героев и хоронили их в одной общей братской могиле. Впоследствии над такими могилами воздвигались памятники Неизвестному Солдату, зажигался Вечный Огонь. Такой памятник есть и в наших местах, на нём увековечены имена наших земляков, погибших в ту войну. И не обязательно их тела упокоились именно под этим обелиском, возможно, их останки лежат в другой братской могиле, которых по всей стране – бесчисленное множество, и эти места священны для нашего народа.</w:t>
      </w:r>
      <w:r w:rsidRPr="00D12C82">
        <w:rPr>
          <w:color w:val="000000"/>
          <w:sz w:val="28"/>
          <w:szCs w:val="28"/>
        </w:rPr>
        <w:br/>
      </w:r>
      <w:r w:rsidRPr="00D12C82">
        <w:rPr>
          <w:color w:val="000000"/>
          <w:sz w:val="28"/>
          <w:szCs w:val="28"/>
          <w:shd w:val="clear" w:color="auto" w:fill="FFFFFF"/>
        </w:rPr>
        <w:t xml:space="preserve">Ни одна из этих могил не заброшена и не забыта – на них по-прежнему лежат живые цветы, проходят митинги. И мы должны помнить о великом подвиге </w:t>
      </w:r>
      <w:r w:rsidRPr="00D12C82">
        <w:rPr>
          <w:color w:val="000000"/>
          <w:sz w:val="28"/>
          <w:szCs w:val="28"/>
          <w:shd w:val="clear" w:color="auto" w:fill="FFFFFF"/>
        </w:rPr>
        <w:lastRenderedPageBreak/>
        <w:t xml:space="preserve">советского солдата, совершённого им ради сегодняшнего мирного неба и чтить память погибших героев. </w:t>
      </w:r>
      <w:proofErr w:type="gramStart"/>
      <w:r w:rsidRPr="00D12C82">
        <w:rPr>
          <w:color w:val="000000"/>
          <w:sz w:val="28"/>
          <w:szCs w:val="28"/>
          <w:shd w:val="clear" w:color="auto" w:fill="FFFFFF"/>
        </w:rPr>
        <w:t>Возможно, в этой братской могиле нет наших родственников, но мы не должны делить их на своих и чужих – ведь они не делили Родину на свою и чужую.  </w:t>
      </w:r>
      <w:proofErr w:type="gramEnd"/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color w:val="000000"/>
          <w:sz w:val="28"/>
          <w:szCs w:val="28"/>
        </w:rPr>
        <w:t>Народ приносит цветы и возлагает к подножию памятников. Эти цветы - знак нашей памяти и глубочайшей благодарности тем, кто в боях отстаивал нашу Родину и погиб за нее.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b/>
          <w:bCs/>
          <w:color w:val="000000"/>
          <w:sz w:val="28"/>
          <w:szCs w:val="28"/>
        </w:rPr>
        <w:t>Знакомство с памятником, мраморной плитой, на которой выгравированы имена погибших героев ВОВ.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color w:val="000000"/>
          <w:sz w:val="28"/>
          <w:szCs w:val="28"/>
        </w:rPr>
        <w:t> </w:t>
      </w:r>
      <w:r w:rsidRPr="00D12C82">
        <w:rPr>
          <w:b/>
          <w:bCs/>
          <w:color w:val="000000"/>
          <w:sz w:val="28"/>
          <w:szCs w:val="28"/>
        </w:rPr>
        <w:t>Чтение фамилий на мраморной стене.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712822" w:rsidRPr="00D12C82" w:rsidRDefault="00D12C82" w:rsidP="00D12C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Чтение стихов детьми.</w:t>
      </w:r>
      <w:r w:rsidR="00712822" w:rsidRPr="00D12C82">
        <w:rPr>
          <w:color w:val="000000"/>
          <w:sz w:val="28"/>
          <w:szCs w:val="28"/>
        </w:rPr>
        <w:br/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b/>
          <w:bCs/>
          <w:color w:val="000000"/>
          <w:sz w:val="28"/>
          <w:szCs w:val="28"/>
        </w:rPr>
        <w:t>Возложение  цветов к памятнику.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b/>
          <w:bCs/>
          <w:color w:val="000000"/>
          <w:sz w:val="28"/>
          <w:szCs w:val="28"/>
        </w:rPr>
        <w:t>Минута молчания.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b/>
          <w:bCs/>
          <w:color w:val="000000"/>
          <w:sz w:val="28"/>
          <w:szCs w:val="28"/>
        </w:rPr>
        <w:t>Итог.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color w:val="000000"/>
          <w:sz w:val="28"/>
          <w:szCs w:val="28"/>
        </w:rPr>
        <w:t>-Где мы с вами побывали?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color w:val="000000"/>
          <w:sz w:val="28"/>
          <w:szCs w:val="28"/>
        </w:rPr>
        <w:t>-Кому воздвигнуты памятники?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color w:val="000000"/>
          <w:sz w:val="28"/>
          <w:szCs w:val="28"/>
        </w:rPr>
        <w:t>-Для чего люди приходят к памятнику и возлагают цветы?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color w:val="000000"/>
          <w:sz w:val="28"/>
          <w:szCs w:val="28"/>
        </w:rPr>
        <w:t>-Что означают цветы?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color w:val="000000"/>
          <w:sz w:val="28"/>
          <w:szCs w:val="28"/>
        </w:rPr>
        <w:t>-Хотите ли вы быть похожими на героев?</w:t>
      </w: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712822" w:rsidRPr="00D12C82" w:rsidRDefault="00712822" w:rsidP="00D12C8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D12C82">
        <w:rPr>
          <w:b/>
          <w:bCs/>
          <w:color w:val="000000"/>
          <w:sz w:val="28"/>
          <w:szCs w:val="28"/>
        </w:rPr>
        <w:t>Возвращение в</w:t>
      </w:r>
      <w:r w:rsidR="00D12C82">
        <w:rPr>
          <w:b/>
          <w:bCs/>
          <w:color w:val="000000"/>
          <w:sz w:val="28"/>
          <w:szCs w:val="28"/>
        </w:rPr>
        <w:t xml:space="preserve"> детский сад</w:t>
      </w:r>
      <w:r w:rsidRPr="00D12C82">
        <w:rPr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3C42B5" w:rsidRPr="00D12C82" w:rsidRDefault="003C42B5" w:rsidP="00D12C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42B5" w:rsidRPr="00D1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AB"/>
    <w:rsid w:val="003C42B5"/>
    <w:rsid w:val="006D0DAB"/>
    <w:rsid w:val="00712822"/>
    <w:rsid w:val="00D1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2015-12-08T12:15:00Z</dcterms:created>
  <dcterms:modified xsi:type="dcterms:W3CDTF">2015-12-08T18:29:00Z</dcterms:modified>
</cp:coreProperties>
</file>