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93448" w:rsidRDefault="00193448" w:rsidP="00193448">
      <w:pPr>
        <w:shd w:val="clear" w:color="auto" w:fill="FFFFFF"/>
        <w:spacing w:before="345" w:after="345" w:line="276" w:lineRule="auto"/>
        <w:jc w:val="center"/>
        <w:outlineLvl w:val="2"/>
        <w:rPr>
          <w:rFonts w:ascii="Times New Roman" w:eastAsia="Times New Roman" w:hAnsi="Times New Roman" w:cs="Times New Roman"/>
          <w:b/>
          <w:bCs/>
          <w:i/>
          <w:color w:val="FFFF00"/>
          <w:sz w:val="36"/>
          <w:szCs w:val="36"/>
          <w:lang w:eastAsia="ru-RU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>
        <w:rPr>
          <w:rFonts w:ascii="Times New Roman" w:eastAsia="Times New Roman" w:hAnsi="Times New Roman" w:cs="Times New Roman"/>
          <w:b/>
          <w:bCs/>
          <w:i/>
          <w:color w:val="FFFF00"/>
          <w:sz w:val="36"/>
          <w:szCs w:val="36"/>
          <w:lang w:eastAsia="ru-RU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Творческий </w:t>
      </w:r>
      <w:proofErr w:type="gramStart"/>
      <w:r>
        <w:rPr>
          <w:rFonts w:ascii="Times New Roman" w:eastAsia="Times New Roman" w:hAnsi="Times New Roman" w:cs="Times New Roman"/>
          <w:b/>
          <w:bCs/>
          <w:i/>
          <w:color w:val="FFFF00"/>
          <w:sz w:val="36"/>
          <w:szCs w:val="36"/>
          <w:lang w:eastAsia="ru-RU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проект  для</w:t>
      </w:r>
      <w:proofErr w:type="gramEnd"/>
      <w:r>
        <w:rPr>
          <w:rFonts w:ascii="Times New Roman" w:eastAsia="Times New Roman" w:hAnsi="Times New Roman" w:cs="Times New Roman"/>
          <w:b/>
          <w:bCs/>
          <w:i/>
          <w:color w:val="FFFF00"/>
          <w:sz w:val="36"/>
          <w:szCs w:val="36"/>
          <w:lang w:eastAsia="ru-RU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 второй младшей группы №6</w:t>
      </w:r>
    </w:p>
    <w:p w:rsidR="00193448" w:rsidRDefault="00193448" w:rsidP="00193448">
      <w:pPr>
        <w:shd w:val="clear" w:color="auto" w:fill="FFFFFF"/>
        <w:spacing w:before="345" w:after="345" w:line="276" w:lineRule="auto"/>
        <w:jc w:val="center"/>
        <w:outlineLvl w:val="2"/>
        <w:rPr>
          <w:rFonts w:ascii="Times New Roman" w:eastAsia="Times New Roman" w:hAnsi="Times New Roman" w:cs="Times New Roman"/>
          <w:b/>
          <w:bCs/>
          <w:i/>
          <w:color w:val="FFFF00"/>
          <w:sz w:val="36"/>
          <w:szCs w:val="36"/>
          <w:lang w:eastAsia="ru-RU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bookmarkStart w:id="0" w:name="__DdeLink__4444_1503043046"/>
      <w:bookmarkEnd w:id="0"/>
      <w:proofErr w:type="gramStart"/>
      <w:r>
        <w:rPr>
          <w:rFonts w:ascii="Times New Roman" w:eastAsia="Times New Roman" w:hAnsi="Times New Roman" w:cs="Times New Roman"/>
          <w:b/>
          <w:bCs/>
          <w:i/>
          <w:color w:val="FFFF00"/>
          <w:sz w:val="36"/>
          <w:szCs w:val="36"/>
          <w:lang w:eastAsia="ru-RU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« Радужная</w:t>
      </w:r>
      <w:proofErr w:type="gramEnd"/>
      <w:r>
        <w:rPr>
          <w:rFonts w:ascii="Times New Roman" w:eastAsia="Times New Roman" w:hAnsi="Times New Roman" w:cs="Times New Roman"/>
          <w:b/>
          <w:bCs/>
          <w:i/>
          <w:color w:val="FFFF00"/>
          <w:sz w:val="36"/>
          <w:szCs w:val="36"/>
          <w:lang w:eastAsia="ru-RU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 неделя»</w:t>
      </w:r>
    </w:p>
    <w:p w:rsidR="00193448" w:rsidRDefault="00193448" w:rsidP="00193448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FF5E00"/>
          <w:sz w:val="32"/>
          <w:szCs w:val="32"/>
          <w:lang w:eastAsia="ru-RU"/>
        </w:rPr>
        <w:t>Тип проекта:</w:t>
      </w:r>
      <w:r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творческий;</w:t>
      </w:r>
    </w:p>
    <w:p w:rsidR="00193448" w:rsidRDefault="00193448" w:rsidP="00193448">
      <w:pPr>
        <w:shd w:val="clear" w:color="auto" w:fill="FFFFFF"/>
        <w:spacing w:after="0" w:line="276" w:lineRule="auto"/>
        <w:jc w:val="both"/>
      </w:pPr>
      <w:r>
        <w:rPr>
          <w:rFonts w:ascii="Times New Roman" w:eastAsia="Times New Roman" w:hAnsi="Times New Roman" w:cs="Times New Roman"/>
          <w:b/>
          <w:bCs/>
          <w:color w:val="FF5E00"/>
          <w:sz w:val="32"/>
          <w:szCs w:val="32"/>
          <w:lang w:eastAsia="ru-RU"/>
        </w:rPr>
        <w:t xml:space="preserve">Участники: 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воспитатели, дети второй </w:t>
      </w:r>
      <w:proofErr w:type="gramStart"/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младшей  группы</w:t>
      </w:r>
      <w:proofErr w:type="gramEnd"/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, родители;</w:t>
      </w:r>
    </w:p>
    <w:p w:rsidR="00193448" w:rsidRDefault="00193448" w:rsidP="00193448">
      <w:pPr>
        <w:shd w:val="clear" w:color="auto" w:fill="FFFFFF"/>
        <w:spacing w:after="0" w:line="276" w:lineRule="auto"/>
        <w:jc w:val="both"/>
      </w:pPr>
      <w:r>
        <w:rPr>
          <w:rFonts w:ascii="Times New Roman" w:eastAsia="Times New Roman" w:hAnsi="Times New Roman" w:cs="Times New Roman"/>
          <w:b/>
          <w:bCs/>
          <w:color w:val="FF5E00"/>
          <w:sz w:val="32"/>
          <w:szCs w:val="32"/>
          <w:lang w:eastAsia="ru-RU"/>
        </w:rPr>
        <w:t>Цель проекта: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222222"/>
          <w:sz w:val="32"/>
          <w:szCs w:val="32"/>
          <w:lang w:eastAsia="ru-RU"/>
        </w:rPr>
        <w:t>Сплочение детского коллектива, через сенсорное воспитание, развитие творческих способностей детей;</w:t>
      </w:r>
    </w:p>
    <w:p w:rsidR="00193448" w:rsidRDefault="00193448" w:rsidP="00193448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FF5E00"/>
          <w:sz w:val="32"/>
          <w:szCs w:val="32"/>
          <w:lang w:eastAsia="ru-RU"/>
        </w:rPr>
        <w:t>Задачи проекта:</w:t>
      </w:r>
    </w:p>
    <w:p w:rsidR="00193448" w:rsidRDefault="00193448" w:rsidP="00193448">
      <w:pPr>
        <w:numPr>
          <w:ilvl w:val="0"/>
          <w:numId w:val="1"/>
        </w:numPr>
        <w:shd w:val="clear" w:color="auto" w:fill="FFFFFF"/>
        <w:spacing w:before="173" w:after="173" w:line="276" w:lineRule="auto"/>
        <w:ind w:left="173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Закрепление у детей знания основных цветов, умения различать их;</w:t>
      </w:r>
    </w:p>
    <w:p w:rsidR="00193448" w:rsidRDefault="00193448" w:rsidP="00193448">
      <w:pPr>
        <w:numPr>
          <w:ilvl w:val="0"/>
          <w:numId w:val="1"/>
        </w:numPr>
        <w:shd w:val="clear" w:color="auto" w:fill="FFFFFF"/>
        <w:spacing w:before="173" w:after="173" w:line="276" w:lineRule="auto"/>
        <w:ind w:left="173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Находить предметы заданного цвета в окружающем мире.</w:t>
      </w:r>
    </w:p>
    <w:p w:rsidR="00193448" w:rsidRDefault="00193448" w:rsidP="00193448">
      <w:pPr>
        <w:numPr>
          <w:ilvl w:val="0"/>
          <w:numId w:val="1"/>
        </w:numPr>
        <w:shd w:val="clear" w:color="auto" w:fill="FFFFFF"/>
        <w:spacing w:before="173" w:after="173" w:line="276" w:lineRule="auto"/>
        <w:ind w:left="173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Учить детей различать теплые и холодные цвета. Упражнять в умении рассказывать о цвете.</w:t>
      </w:r>
    </w:p>
    <w:p w:rsidR="00193448" w:rsidRDefault="00193448" w:rsidP="00193448">
      <w:pPr>
        <w:numPr>
          <w:ilvl w:val="0"/>
          <w:numId w:val="1"/>
        </w:numPr>
        <w:shd w:val="clear" w:color="auto" w:fill="FFFFFF"/>
        <w:spacing w:before="173" w:after="173" w:line="276" w:lineRule="auto"/>
        <w:ind w:left="173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Упражнять в сопоставлении предметов и их изображений по цвету,</w:t>
      </w:r>
    </w:p>
    <w:p w:rsidR="00193448" w:rsidRDefault="00193448" w:rsidP="00193448">
      <w:pPr>
        <w:numPr>
          <w:ilvl w:val="0"/>
          <w:numId w:val="1"/>
        </w:numPr>
        <w:shd w:val="clear" w:color="auto" w:fill="FFFFFF"/>
        <w:spacing w:before="173" w:after="173" w:line="276" w:lineRule="auto"/>
        <w:ind w:left="173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Закреплять знания о цвете в памяти,</w:t>
      </w:r>
    </w:p>
    <w:p w:rsidR="00193448" w:rsidRDefault="00193448" w:rsidP="00193448">
      <w:pPr>
        <w:numPr>
          <w:ilvl w:val="0"/>
          <w:numId w:val="1"/>
        </w:numPr>
        <w:shd w:val="clear" w:color="auto" w:fill="FFFFFF"/>
        <w:spacing w:before="173" w:after="173" w:line="276" w:lineRule="auto"/>
        <w:ind w:left="173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Обучать действиям с цветом по словесной инструкции,</w:t>
      </w:r>
    </w:p>
    <w:p w:rsidR="00193448" w:rsidRDefault="00193448" w:rsidP="00193448">
      <w:pPr>
        <w:numPr>
          <w:ilvl w:val="0"/>
          <w:numId w:val="1"/>
        </w:numPr>
        <w:shd w:val="clear" w:color="auto" w:fill="FFFFFF"/>
        <w:spacing w:before="173" w:after="173" w:line="276" w:lineRule="auto"/>
        <w:ind w:left="173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Учить построению цветовых сочетаний по образцу,</w:t>
      </w:r>
    </w:p>
    <w:p w:rsidR="00193448" w:rsidRDefault="00193448" w:rsidP="00193448">
      <w:pPr>
        <w:numPr>
          <w:ilvl w:val="0"/>
          <w:numId w:val="1"/>
        </w:numPr>
        <w:shd w:val="clear" w:color="auto" w:fill="FFFFFF"/>
        <w:spacing w:before="173" w:after="173" w:line="276" w:lineRule="auto"/>
        <w:ind w:left="173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Учить составлению рядов из аналогичных по цвету предметов,</w:t>
      </w:r>
    </w:p>
    <w:p w:rsidR="00193448" w:rsidRDefault="00193448" w:rsidP="00193448">
      <w:pPr>
        <w:numPr>
          <w:ilvl w:val="0"/>
          <w:numId w:val="1"/>
        </w:numPr>
        <w:shd w:val="clear" w:color="auto" w:fill="FFFFFF"/>
        <w:spacing w:before="173" w:after="173" w:line="276" w:lineRule="auto"/>
        <w:ind w:left="173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Тренировать в нахождении лишнего предмета по цвету в классификационных рядах,</w:t>
      </w:r>
    </w:p>
    <w:p w:rsidR="00193448" w:rsidRDefault="00193448" w:rsidP="00193448">
      <w:pPr>
        <w:numPr>
          <w:ilvl w:val="0"/>
          <w:numId w:val="1"/>
        </w:numPr>
        <w:shd w:val="clear" w:color="auto" w:fill="FFFFFF"/>
        <w:spacing w:before="173" w:after="173" w:line="276" w:lineRule="auto"/>
        <w:ind w:left="173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Развивать пространственное воображение с опорой на представление о цвете</w:t>
      </w:r>
      <w:r>
        <w:rPr>
          <w:rFonts w:ascii="Times New Roman" w:eastAsia="Times New Roman" w:hAnsi="Times New Roman" w:cs="Times New Roman"/>
          <w:b/>
          <w:bCs/>
          <w:color w:val="FF5E00"/>
          <w:sz w:val="32"/>
          <w:szCs w:val="32"/>
          <w:lang w:eastAsia="ru-RU"/>
        </w:rPr>
        <w:t>.</w:t>
      </w:r>
    </w:p>
    <w:p w:rsidR="00193448" w:rsidRDefault="00193448" w:rsidP="00193448">
      <w:pPr>
        <w:numPr>
          <w:ilvl w:val="0"/>
          <w:numId w:val="1"/>
        </w:numPr>
        <w:shd w:val="clear" w:color="auto" w:fill="FFFFFF"/>
        <w:spacing w:before="173" w:after="173" w:line="276" w:lineRule="auto"/>
        <w:ind w:left="173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Развивать речь и словарный запас детей.</w:t>
      </w:r>
    </w:p>
    <w:p w:rsidR="00DC0132" w:rsidRDefault="00193448" w:rsidP="00193448">
      <w:pP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FF5E00"/>
          <w:sz w:val="32"/>
          <w:szCs w:val="32"/>
          <w:lang w:eastAsia="ru-RU"/>
        </w:rPr>
        <w:t xml:space="preserve">Продолжительность: 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краткосрочный (с 7 по 11 декабря 2015г)</w:t>
      </w:r>
    </w:p>
    <w:p w:rsidR="00193448" w:rsidRDefault="00193448" w:rsidP="00193448">
      <w:pP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193448" w:rsidRDefault="00193448" w:rsidP="00193448">
      <w:pP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193448" w:rsidRDefault="00193448" w:rsidP="00193448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color w:val="FF5E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FF5E00"/>
          <w:sz w:val="32"/>
          <w:szCs w:val="32"/>
          <w:lang w:eastAsia="ru-RU"/>
        </w:rPr>
        <w:lastRenderedPageBreak/>
        <w:t>Актуальность:</w:t>
      </w:r>
    </w:p>
    <w:p w:rsidR="00193448" w:rsidRDefault="00193448" w:rsidP="00193448">
      <w:pPr>
        <w:shd w:val="clear" w:color="auto" w:fill="FFFFFF"/>
        <w:spacing w:after="0" w:line="276" w:lineRule="auto"/>
        <w:jc w:val="both"/>
      </w:pP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Актуальностью 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данного проекта является направленность на сплочение детского коллектива, а также развитие коммуникативных навыков. В процессе деятельности дети естественным образом осваивают цветовую гамму. Наблюдение за природным богатством цветовой гаммы способствует развитию у детей внимания и наблюдательности.</w:t>
      </w:r>
    </w:p>
    <w:p w:rsidR="00193448" w:rsidRDefault="00193448" w:rsidP="00193448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Детство – пора удивительных открытий. Мир предстаёт притягивающим разнообразием форм, цветов, запахов, вкусов, звуков. Главным признаком предмета для ребёнка – дошкольника является цвет. Наша жизнь наполнена цветом. И ребёнок устанавливает связи: солнце – жёлтое, трава – зелёная, небо – синее. Знакомство с цветом помогает ему полнее и тоньше воспринимать предметы и явления окружающего мира, развивает наблюдение, мышление, обогащает речь.</w:t>
      </w:r>
    </w:p>
    <w:p w:rsidR="00193448" w:rsidRDefault="00193448" w:rsidP="00193448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Таким образом, возникшее противоречие, с одной стороны важность и необходимость ознакомления детей с цветом, формирование у них сенсорных эталонов цвета, и с другой – недостаточный уровень знаний и умений детей привели к выбору темы проекта.</w:t>
      </w:r>
    </w:p>
    <w:p w:rsidR="00193448" w:rsidRDefault="00193448" w:rsidP="00193448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FF5E00"/>
          <w:sz w:val="32"/>
          <w:szCs w:val="32"/>
          <w:lang w:eastAsia="ru-RU"/>
        </w:rPr>
        <w:t>Предполагаемое распределение ролей в проектной группе:</w:t>
      </w:r>
    </w:p>
    <w:p w:rsidR="00193448" w:rsidRDefault="00193448" w:rsidP="00193448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Воспитатель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: организует образовательные ситуации, совместную продуктивную деятельность, консультирование родителей</w:t>
      </w:r>
    </w:p>
    <w:p w:rsidR="00193448" w:rsidRDefault="00193448" w:rsidP="00193448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Дети: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участвуют в образовательной и игровой деятельности.</w:t>
      </w:r>
    </w:p>
    <w:p w:rsidR="00193448" w:rsidRDefault="00193448" w:rsidP="00193448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Родители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: подготавливают материал для обучения детей, закрепляют полученные детьми знания на практике</w:t>
      </w:r>
    </w:p>
    <w:p w:rsidR="00193448" w:rsidRDefault="00193448" w:rsidP="00193448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FF5E00"/>
          <w:sz w:val="32"/>
          <w:szCs w:val="32"/>
          <w:lang w:eastAsia="ru-RU"/>
        </w:rPr>
        <w:t>Предполагаемый результат проекта:</w:t>
      </w:r>
    </w:p>
    <w:p w:rsidR="00193448" w:rsidRDefault="00193448" w:rsidP="00193448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Дети правильно различают и называют цвета, используют свои знания в повседневной деятельности.</w:t>
      </w:r>
    </w:p>
    <w:p w:rsidR="00193448" w:rsidRDefault="00193448" w:rsidP="00193448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ED7D31" w:themeColor="accent2"/>
          <w:sz w:val="32"/>
          <w:szCs w:val="32"/>
          <w:lang w:eastAsia="ru-RU"/>
        </w:rPr>
        <w:t>Предварительная работа:</w:t>
      </w:r>
    </w:p>
    <w:p w:rsidR="00193448" w:rsidRDefault="00193448" w:rsidP="00193448">
      <w:pPr>
        <w:shd w:val="clear" w:color="auto" w:fill="FFFFFF"/>
        <w:spacing w:after="0" w:line="276" w:lineRule="auto"/>
        <w:jc w:val="both"/>
      </w:pPr>
      <w:r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Предварительная работа с родителями.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За несколько дней до начала проекта родителям </w:t>
      </w:r>
      <w:proofErr w:type="gramStart"/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сообщают  о</w:t>
      </w:r>
      <w:proofErr w:type="gramEnd"/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целях и оснащении проекта. На каждый день проекта потребуется одежда по цветам радуги и различные атрибуты по цветам радуги.</w:t>
      </w:r>
    </w:p>
    <w:p w:rsidR="00193448" w:rsidRDefault="00193448" w:rsidP="00193448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193448" w:rsidRDefault="00193448" w:rsidP="00193448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FF5E00"/>
          <w:sz w:val="32"/>
          <w:szCs w:val="32"/>
          <w:lang w:eastAsia="ru-RU"/>
        </w:rPr>
        <w:lastRenderedPageBreak/>
        <w:t>Этапы работы над проектом:</w:t>
      </w:r>
    </w:p>
    <w:p w:rsidR="00193448" w:rsidRDefault="00193448" w:rsidP="00193448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FF5E00"/>
          <w:sz w:val="32"/>
          <w:szCs w:val="32"/>
          <w:lang w:eastAsia="ru-RU"/>
        </w:rPr>
        <w:t>Подготовительный этап</w:t>
      </w:r>
    </w:p>
    <w:p w:rsidR="00193448" w:rsidRDefault="00193448" w:rsidP="00193448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-Определение темы проекта.</w:t>
      </w:r>
    </w:p>
    <w:p w:rsidR="00193448" w:rsidRDefault="00193448" w:rsidP="00193448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-Формулировка цели и определение задач.</w:t>
      </w:r>
    </w:p>
    <w:p w:rsidR="00193448" w:rsidRDefault="00193448" w:rsidP="00193448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-Подбор материалов по теме проекта.</w:t>
      </w:r>
    </w:p>
    <w:p w:rsidR="00193448" w:rsidRDefault="00193448" w:rsidP="00193448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-Составление плана основного этапа проекта.</w:t>
      </w:r>
    </w:p>
    <w:p w:rsidR="00193448" w:rsidRDefault="00193448" w:rsidP="00193448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FF5E00"/>
          <w:sz w:val="32"/>
          <w:szCs w:val="32"/>
          <w:lang w:eastAsia="ru-RU"/>
        </w:rPr>
        <w:t>Основной этап</w:t>
      </w:r>
    </w:p>
    <w:p w:rsidR="00193448" w:rsidRDefault="00193448" w:rsidP="00193448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Список мероприятий основного этапа</w:t>
      </w:r>
    </w:p>
    <w:p w:rsidR="00193448" w:rsidRDefault="00193448" w:rsidP="00193448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Дидактические игры:</w:t>
      </w:r>
    </w:p>
    <w:p w:rsidR="00193448" w:rsidRDefault="00193448" w:rsidP="00193448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«Давайте познакомимся – Я Красный (Оранжевый, Желтый, Зеленый, Голубой, Синий, Фиолетовый)»;</w:t>
      </w:r>
    </w:p>
    <w:p w:rsidR="00193448" w:rsidRDefault="00193448" w:rsidP="00193448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«Разноцветные комнаты»;</w:t>
      </w:r>
    </w:p>
    <w:p w:rsidR="00193448" w:rsidRDefault="00193448" w:rsidP="00193448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Лото «Цвет»;</w:t>
      </w:r>
    </w:p>
    <w:p w:rsidR="00193448" w:rsidRDefault="00193448" w:rsidP="00193448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«Окраска воды»;</w:t>
      </w:r>
    </w:p>
    <w:p w:rsidR="00193448" w:rsidRDefault="00193448" w:rsidP="00193448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«Я найду цвета везде»;</w:t>
      </w:r>
    </w:p>
    <w:p w:rsidR="00193448" w:rsidRDefault="00193448" w:rsidP="00193448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«Радуга»;</w:t>
      </w:r>
    </w:p>
    <w:p w:rsidR="00193448" w:rsidRDefault="00193448" w:rsidP="00193448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«Сложи узор».</w:t>
      </w:r>
    </w:p>
    <w:p w:rsidR="00193448" w:rsidRDefault="00193448" w:rsidP="00193448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«Цветные картинки»;</w:t>
      </w:r>
    </w:p>
    <w:p w:rsidR="00193448" w:rsidRDefault="00193448" w:rsidP="00193448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«Найди свой домик»;</w:t>
      </w:r>
    </w:p>
    <w:p w:rsidR="00193448" w:rsidRDefault="00193448" w:rsidP="00193448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«Разноцветные мячики».</w:t>
      </w:r>
    </w:p>
    <w:p w:rsidR="00193448" w:rsidRDefault="00193448" w:rsidP="00193448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Рассматривание иллюстраций «Что какого цвета».</w:t>
      </w:r>
    </w:p>
    <w:p w:rsidR="00193448" w:rsidRDefault="00193448" w:rsidP="00193448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Чтение художественной </w:t>
      </w:r>
      <w:proofErr w:type="gramStart"/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литературы :</w:t>
      </w:r>
      <w:proofErr w:type="gramEnd"/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стихи о радуге, загадки о радуге, «Запутанные истории», В. </w:t>
      </w:r>
      <w:proofErr w:type="spellStart"/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Сутеев</w:t>
      </w:r>
      <w:proofErr w:type="spellEnd"/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«Петух и краски»</w:t>
      </w:r>
    </w:p>
    <w:p w:rsidR="00193448" w:rsidRDefault="00193448" w:rsidP="00193448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Просмотр мультфильма «Цветик-</w:t>
      </w:r>
      <w:proofErr w:type="spellStart"/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семицветик</w:t>
      </w:r>
      <w:proofErr w:type="spellEnd"/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».</w:t>
      </w:r>
    </w:p>
    <w:p w:rsidR="00193448" w:rsidRDefault="00193448" w:rsidP="00193448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беседа «Любимое комнатное растение»,</w:t>
      </w:r>
    </w:p>
    <w:p w:rsidR="00193448" w:rsidRDefault="00193448" w:rsidP="00193448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П/игра «Мой </w:t>
      </w:r>
      <w:proofErr w:type="gramStart"/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веселый ,</w:t>
      </w:r>
      <w:proofErr w:type="gramEnd"/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звонкий мяч…»;</w:t>
      </w:r>
    </w:p>
    <w:p w:rsidR="00193448" w:rsidRDefault="00193448" w:rsidP="00193448">
      <w:pPr>
        <w:shd w:val="clear" w:color="auto" w:fill="FFFFFF"/>
        <w:spacing w:after="0" w:line="276" w:lineRule="auto"/>
        <w:jc w:val="both"/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Рисование </w:t>
      </w:r>
      <w:proofErr w:type="gramStart"/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« Украсим</w:t>
      </w:r>
      <w:proofErr w:type="gramEnd"/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елку цветными шариками»;</w:t>
      </w:r>
    </w:p>
    <w:p w:rsidR="00193448" w:rsidRDefault="00193448" w:rsidP="00193448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Лепка «Разноцветная гирлянда на елку»;</w:t>
      </w:r>
    </w:p>
    <w:p w:rsidR="00193448" w:rsidRDefault="00193448" w:rsidP="00193448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Аппликации «Пирамидка»;</w:t>
      </w:r>
    </w:p>
    <w:p w:rsidR="00193448" w:rsidRDefault="00193448" w:rsidP="00193448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Работа с родителями – подбор предметов, игрушек, одежды для ребёнка в соответствии с днём недели.</w:t>
      </w:r>
    </w:p>
    <w:p w:rsidR="00193448" w:rsidRDefault="00193448" w:rsidP="00193448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color w:val="FF5E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FF5E00"/>
          <w:sz w:val="32"/>
          <w:szCs w:val="32"/>
          <w:lang w:eastAsia="ru-RU"/>
        </w:rPr>
        <w:t>Заключительный этап</w:t>
      </w:r>
    </w:p>
    <w:p w:rsidR="00193448" w:rsidRDefault="00193448" w:rsidP="00193448">
      <w:pPr>
        <w:shd w:val="clear" w:color="auto" w:fill="FFFFFF"/>
        <w:spacing w:after="0" w:line="276" w:lineRule="auto"/>
        <w:jc w:val="both"/>
      </w:pPr>
      <w:r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Коллективная работа а</w:t>
      </w:r>
      <w:r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>ппликации «Пирамидка»</w:t>
      </w:r>
    </w:p>
    <w:p w:rsidR="00193448" w:rsidRDefault="00193448" w:rsidP="00193448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193448" w:rsidRDefault="00193448" w:rsidP="00193448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color w:val="FF5E0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FF5E00"/>
          <w:sz w:val="36"/>
          <w:szCs w:val="36"/>
          <w:lang w:eastAsia="ru-RU"/>
        </w:rPr>
        <w:lastRenderedPageBreak/>
        <w:t>Реализация проекта «</w:t>
      </w:r>
      <w:proofErr w:type="gramStart"/>
      <w:r>
        <w:rPr>
          <w:rFonts w:ascii="Times New Roman" w:eastAsia="Times New Roman" w:hAnsi="Times New Roman" w:cs="Times New Roman"/>
          <w:b/>
          <w:bCs/>
          <w:color w:val="FF5E00"/>
          <w:sz w:val="36"/>
          <w:szCs w:val="36"/>
          <w:lang w:eastAsia="ru-RU"/>
        </w:rPr>
        <w:t>Радужная  неделя</w:t>
      </w:r>
      <w:proofErr w:type="gramEnd"/>
      <w:r>
        <w:rPr>
          <w:rFonts w:ascii="Times New Roman" w:eastAsia="Times New Roman" w:hAnsi="Times New Roman" w:cs="Times New Roman"/>
          <w:b/>
          <w:bCs/>
          <w:color w:val="FF5E00"/>
          <w:sz w:val="36"/>
          <w:szCs w:val="36"/>
          <w:lang w:eastAsia="ru-RU"/>
        </w:rPr>
        <w:t>»</w:t>
      </w:r>
    </w:p>
    <w:p w:rsidR="00193448" w:rsidRDefault="00193448" w:rsidP="00193448">
      <w:pPr>
        <w:shd w:val="clear" w:color="auto" w:fill="FFFFFF"/>
        <w:spacing w:before="173" w:after="173" w:line="276" w:lineRule="auto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1.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Вовлечение в деятельность</w:t>
      </w:r>
    </w:p>
    <w:p w:rsidR="00193448" w:rsidRDefault="00193448" w:rsidP="00193448">
      <w:pPr>
        <w:shd w:val="clear" w:color="auto" w:fill="FFFFFF"/>
        <w:spacing w:before="173" w:after="173" w:line="276" w:lineRule="auto"/>
        <w:ind w:left="360"/>
      </w:pPr>
      <w:r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  <w:t xml:space="preserve">  Танцевали мы и пели</w:t>
      </w:r>
    </w:p>
    <w:p w:rsidR="00193448" w:rsidRDefault="00193448" w:rsidP="00193448">
      <w:pPr>
        <w:shd w:val="clear" w:color="auto" w:fill="FFFFFF"/>
        <w:spacing w:before="173" w:after="173" w:line="276" w:lineRule="auto"/>
        <w:ind w:left="360"/>
      </w:pPr>
      <w:r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  <w:t xml:space="preserve">  Так устали, просто чудо!</w:t>
      </w:r>
    </w:p>
    <w:p w:rsidR="00193448" w:rsidRDefault="00193448" w:rsidP="00193448">
      <w:pPr>
        <w:shd w:val="clear" w:color="auto" w:fill="FFFFFF"/>
        <w:spacing w:before="173" w:after="173" w:line="276" w:lineRule="auto"/>
        <w:ind w:left="360"/>
      </w:pPr>
      <w:r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  <w:t xml:space="preserve">Радужную  </w:t>
      </w:r>
      <w:r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  <w:lang w:eastAsia="ru-RU"/>
        </w:rPr>
        <w:t>неделю</w:t>
      </w:r>
      <w:proofErr w:type="gramEnd"/>
    </w:p>
    <w:p w:rsidR="00193448" w:rsidRDefault="00193448" w:rsidP="00193448">
      <w:pPr>
        <w:shd w:val="clear" w:color="auto" w:fill="FFFFFF"/>
        <w:spacing w:before="173" w:after="173" w:line="276" w:lineRule="auto"/>
        <w:ind w:left="360"/>
      </w:pPr>
      <w:r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  <w:lang w:eastAsia="ru-RU"/>
        </w:rPr>
        <w:t>Мы устроим вам повсюду.</w:t>
      </w:r>
      <w:r>
        <w:rPr>
          <w:rFonts w:ascii="Times New Roman" w:eastAsia="Times New Roman" w:hAnsi="Times New Roman" w:cs="Times New Roman"/>
          <w:i/>
          <w:iCs/>
          <w:color w:val="037DC7"/>
          <w:sz w:val="32"/>
          <w:szCs w:val="32"/>
          <w:lang w:eastAsia="ru-RU"/>
        </w:rPr>
        <w:br/>
      </w:r>
      <w:r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  <w:lang w:eastAsia="ru-RU"/>
        </w:rPr>
        <w:t xml:space="preserve">Что же это за 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  <w:lang w:eastAsia="ru-RU"/>
        </w:rPr>
        <w:t>неделя?</w:t>
      </w:r>
      <w:r>
        <w:rPr>
          <w:rFonts w:ascii="Times New Roman" w:eastAsia="Times New Roman" w:hAnsi="Times New Roman" w:cs="Times New Roman"/>
          <w:i/>
          <w:iCs/>
          <w:color w:val="037DC7"/>
          <w:sz w:val="32"/>
          <w:szCs w:val="32"/>
          <w:lang w:eastAsia="ru-RU"/>
        </w:rPr>
        <w:br/>
      </w:r>
      <w:r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  <w:lang w:eastAsia="ru-RU"/>
        </w:rPr>
        <w:t>Вы</w:t>
      </w:r>
      <w:proofErr w:type="gramEnd"/>
      <w:r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  <w:lang w:eastAsia="ru-RU"/>
        </w:rPr>
        <w:t xml:space="preserve"> не знаете? 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  <w:lang w:eastAsia="ru-RU"/>
        </w:rPr>
        <w:t>Расскажем!</w:t>
      </w:r>
      <w:r>
        <w:rPr>
          <w:rFonts w:ascii="Times New Roman" w:eastAsia="Times New Roman" w:hAnsi="Times New Roman" w:cs="Times New Roman"/>
          <w:i/>
          <w:iCs/>
          <w:color w:val="037DC7"/>
          <w:sz w:val="32"/>
          <w:szCs w:val="32"/>
          <w:lang w:eastAsia="ru-RU"/>
        </w:rPr>
        <w:br/>
      </w:r>
      <w:r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  <w:lang w:eastAsia="ru-RU"/>
        </w:rPr>
        <w:t>Это</w:t>
      </w:r>
      <w:proofErr w:type="gramEnd"/>
      <w:r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  <w:lang w:eastAsia="ru-RU"/>
        </w:rPr>
        <w:t xml:space="preserve"> дело — не безделье.</w:t>
      </w:r>
      <w:r>
        <w:rPr>
          <w:rFonts w:ascii="Times New Roman" w:eastAsia="Times New Roman" w:hAnsi="Times New Roman" w:cs="Times New Roman"/>
          <w:i/>
          <w:iCs/>
          <w:color w:val="037DC7"/>
          <w:sz w:val="32"/>
          <w:szCs w:val="32"/>
          <w:lang w:eastAsia="ru-RU"/>
        </w:rPr>
        <w:br/>
      </w:r>
      <w:r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  <w:lang w:eastAsia="ru-RU"/>
        </w:rPr>
        <w:t>Все цвета мы вам покажем.</w:t>
      </w:r>
    </w:p>
    <w:p w:rsidR="00193448" w:rsidRDefault="00193448" w:rsidP="00193448">
      <w:pPr>
        <w:shd w:val="clear" w:color="auto" w:fill="FFFFFF"/>
        <w:spacing w:before="173" w:after="173" w:line="276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193448" w:rsidRDefault="00193448" w:rsidP="00193448">
      <w:pPr>
        <w:shd w:val="clear" w:color="auto" w:fill="FFFFFF"/>
        <w:spacing w:before="173" w:after="173" w:line="276" w:lineRule="auto"/>
        <w:ind w:left="360"/>
      </w:pPr>
      <w:r>
        <w:rPr>
          <w:rFonts w:ascii="Times New Roman" w:eastAsia="Times New Roman" w:hAnsi="Times New Roman" w:cs="Times New Roman"/>
          <w:iCs/>
          <w:color w:val="000000"/>
          <w:sz w:val="32"/>
          <w:szCs w:val="32"/>
          <w:lang w:eastAsia="ru-RU"/>
        </w:rPr>
        <w:t>Этим стихотворением открылась «</w:t>
      </w:r>
      <w:proofErr w:type="gramStart"/>
      <w:r>
        <w:rPr>
          <w:rFonts w:ascii="Times New Roman" w:eastAsia="Times New Roman" w:hAnsi="Times New Roman" w:cs="Times New Roman"/>
          <w:iCs/>
          <w:color w:val="000000"/>
          <w:sz w:val="32"/>
          <w:szCs w:val="32"/>
          <w:lang w:eastAsia="ru-RU"/>
        </w:rPr>
        <w:t>Радужная  неделя</w:t>
      </w:r>
      <w:proofErr w:type="gramEnd"/>
      <w:r>
        <w:rPr>
          <w:rFonts w:ascii="Times New Roman" w:eastAsia="Times New Roman" w:hAnsi="Times New Roman" w:cs="Times New Roman"/>
          <w:iCs/>
          <w:color w:val="000000"/>
          <w:sz w:val="32"/>
          <w:szCs w:val="32"/>
          <w:lang w:eastAsia="ru-RU"/>
        </w:rPr>
        <w:t>».</w:t>
      </w:r>
      <w:r>
        <w:rPr>
          <w:rFonts w:ascii="Times New Roman" w:eastAsia="Times New Roman" w:hAnsi="Times New Roman" w:cs="Times New Roman"/>
          <w:iCs/>
          <w:color w:val="037DC7"/>
          <w:sz w:val="32"/>
          <w:szCs w:val="32"/>
          <w:lang w:eastAsia="ru-RU"/>
        </w:rPr>
        <w:br/>
      </w:r>
      <w:r>
        <w:rPr>
          <w:rFonts w:ascii="Times New Roman" w:eastAsia="Times New Roman" w:hAnsi="Times New Roman" w:cs="Times New Roman"/>
          <w:iCs/>
          <w:color w:val="000000"/>
          <w:sz w:val="32"/>
          <w:szCs w:val="32"/>
          <w:lang w:eastAsia="ru-RU"/>
        </w:rPr>
        <w:t>Итак, что же это такое — радужная неделя</w:t>
      </w:r>
    </w:p>
    <w:p w:rsidR="00193448" w:rsidRDefault="00193448" w:rsidP="00193448">
      <w:pPr>
        <w:shd w:val="clear" w:color="auto" w:fill="FFFFFF"/>
        <w:spacing w:before="173" w:after="173" w:line="276" w:lineRule="auto"/>
        <w:ind w:left="360"/>
      </w:pP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2.Объявление о реализации проекта «</w:t>
      </w:r>
      <w:proofErr w:type="gramStart"/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Радужная  неделя</w:t>
      </w:r>
      <w:proofErr w:type="gramEnd"/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».</w:t>
      </w:r>
    </w:p>
    <w:p w:rsidR="00193448" w:rsidRDefault="00193448" w:rsidP="00193448">
      <w:pPr>
        <w:shd w:val="clear" w:color="auto" w:fill="FFFFFF"/>
        <w:spacing w:before="173" w:after="173" w:line="276" w:lineRule="auto"/>
      </w:pPr>
      <w:r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  <w:t>Понедельник</w:t>
      </w:r>
    </w:p>
    <w:p w:rsidR="00193448" w:rsidRDefault="00193448" w:rsidP="00193448">
      <w:pPr>
        <w:shd w:val="clear" w:color="auto" w:fill="FFFFFF"/>
        <w:spacing w:before="173" w:after="173" w:line="276" w:lineRule="auto"/>
      </w:pPr>
      <w:r>
        <w:rPr>
          <w:rStyle w:val="a3"/>
          <w:color w:val="FF0000"/>
          <w:sz w:val="32"/>
          <w:szCs w:val="32"/>
          <w:shd w:val="clear" w:color="auto" w:fill="FFFFFF"/>
        </w:rPr>
        <w:t>Красный</w:t>
      </w:r>
      <w:r>
        <w:rPr>
          <w:rStyle w:val="apple-converted-space"/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  <w:t> </w:t>
      </w:r>
      <w:r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  <w:t xml:space="preserve">цвет - тревожный </w:t>
      </w:r>
      <w:proofErr w:type="gramStart"/>
      <w:r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  <w:t>цвет,</w:t>
      </w:r>
      <w:r>
        <w:rPr>
          <w:rFonts w:ascii="Times New Roman" w:hAnsi="Times New Roman" w:cs="Times New Roman"/>
          <w:color w:val="FF0000"/>
          <w:sz w:val="32"/>
          <w:szCs w:val="32"/>
        </w:rPr>
        <w:br/>
      </w:r>
      <w:r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  <w:t>Как</w:t>
      </w:r>
      <w:proofErr w:type="gramEnd"/>
      <w:r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  <w:t xml:space="preserve"> увидел - хода нет.</w:t>
      </w:r>
    </w:p>
    <w:p w:rsidR="00193448" w:rsidRDefault="00193448" w:rsidP="00193448">
      <w:pPr>
        <w:shd w:val="clear" w:color="auto" w:fill="FFFFFF"/>
        <w:spacing w:before="173" w:after="173" w:line="276" w:lineRule="auto"/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Дидактическая игра «Давайте познакомимся – Я Красный».</w:t>
      </w:r>
    </w:p>
    <w:p w:rsidR="00193448" w:rsidRDefault="00193448" w:rsidP="00193448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Дидактическая игра «Я найду цвет везде».</w:t>
      </w:r>
    </w:p>
    <w:p w:rsidR="00193448" w:rsidRDefault="00193448" w:rsidP="00193448">
      <w:pPr>
        <w:shd w:val="clear" w:color="auto" w:fill="FFFFFF"/>
        <w:spacing w:after="0" w:line="276" w:lineRule="auto"/>
        <w:jc w:val="both"/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Рисование «Красный </w:t>
      </w:r>
      <w:proofErr w:type="gramStart"/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карандаш»-</w:t>
      </w:r>
      <w:proofErr w:type="gramEnd"/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раскраска.</w:t>
      </w:r>
    </w:p>
    <w:p w:rsidR="00193448" w:rsidRDefault="00193448" w:rsidP="00193448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Лото «Цвет»</w:t>
      </w:r>
    </w:p>
    <w:p w:rsidR="00193448" w:rsidRDefault="00193448" w:rsidP="00193448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color w:val="FFC000" w:themeColor="accent4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FFC000" w:themeColor="accent4"/>
          <w:sz w:val="32"/>
          <w:szCs w:val="32"/>
          <w:lang w:eastAsia="ru-RU"/>
        </w:rPr>
        <w:t>Вторник</w:t>
      </w:r>
    </w:p>
    <w:p w:rsidR="00193448" w:rsidRDefault="00193448" w:rsidP="00193448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b/>
          <w:bCs/>
          <w:color w:val="FFC000" w:themeColor="accent4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FFC000" w:themeColor="accent4"/>
          <w:sz w:val="32"/>
          <w:szCs w:val="32"/>
          <w:shd w:val="clear" w:color="auto" w:fill="FFFFFF"/>
        </w:rPr>
        <w:t>Цвет</w:t>
      </w:r>
      <w:r>
        <w:rPr>
          <w:rStyle w:val="apple-converted-space"/>
          <w:rFonts w:ascii="Times New Roman" w:hAnsi="Times New Roman" w:cs="Times New Roman"/>
          <w:color w:val="FFC000" w:themeColor="accent4"/>
          <w:sz w:val="32"/>
          <w:szCs w:val="32"/>
          <w:shd w:val="clear" w:color="auto" w:fill="FFFFFF"/>
        </w:rPr>
        <w:t> </w:t>
      </w:r>
      <w:r>
        <w:rPr>
          <w:rStyle w:val="a3"/>
          <w:rFonts w:ascii="Times New Roman" w:hAnsi="Times New Roman" w:cs="Times New Roman"/>
          <w:color w:val="FFC000" w:themeColor="accent4"/>
          <w:sz w:val="32"/>
          <w:szCs w:val="32"/>
          <w:shd w:val="clear" w:color="auto" w:fill="FFFFFF"/>
        </w:rPr>
        <w:t>оранжевый</w:t>
      </w:r>
      <w:r>
        <w:rPr>
          <w:rFonts w:ascii="Times New Roman" w:hAnsi="Times New Roman" w:cs="Times New Roman"/>
          <w:color w:val="FFC000" w:themeColor="accent4"/>
          <w:sz w:val="32"/>
          <w:szCs w:val="32"/>
          <w:shd w:val="clear" w:color="auto" w:fill="FFFFFF"/>
        </w:rPr>
        <w:t>, знакомый -</w:t>
      </w:r>
      <w:r>
        <w:rPr>
          <w:rFonts w:ascii="Times New Roman" w:hAnsi="Times New Roman" w:cs="Times New Roman"/>
          <w:color w:val="FFC000" w:themeColor="accent4"/>
          <w:sz w:val="32"/>
          <w:szCs w:val="32"/>
        </w:rPr>
        <w:br/>
      </w:r>
      <w:r>
        <w:rPr>
          <w:rFonts w:ascii="Times New Roman" w:hAnsi="Times New Roman" w:cs="Times New Roman"/>
          <w:color w:val="FFC000" w:themeColor="accent4"/>
          <w:sz w:val="32"/>
          <w:szCs w:val="32"/>
          <w:shd w:val="clear" w:color="auto" w:fill="FFFFFF"/>
        </w:rPr>
        <w:t>Апельсин съедим мы дома.</w:t>
      </w:r>
      <w:r>
        <w:rPr>
          <w:rFonts w:ascii="Times New Roman" w:hAnsi="Times New Roman" w:cs="Times New Roman"/>
          <w:color w:val="FFC000" w:themeColor="accent4"/>
          <w:sz w:val="32"/>
          <w:szCs w:val="32"/>
        </w:rPr>
        <w:br/>
      </w:r>
      <w:r>
        <w:rPr>
          <w:rStyle w:val="a3"/>
          <w:rFonts w:ascii="Times New Roman" w:hAnsi="Times New Roman" w:cs="Times New Roman"/>
          <w:color w:val="FFC000" w:themeColor="accent4"/>
          <w:sz w:val="32"/>
          <w:szCs w:val="32"/>
          <w:shd w:val="clear" w:color="auto" w:fill="FFFFFF"/>
        </w:rPr>
        <w:t>Желтый</w:t>
      </w:r>
      <w:r>
        <w:rPr>
          <w:rStyle w:val="apple-converted-space"/>
          <w:rFonts w:ascii="Times New Roman" w:hAnsi="Times New Roman" w:cs="Times New Roman"/>
          <w:color w:val="FFC000" w:themeColor="accent4"/>
          <w:sz w:val="32"/>
          <w:szCs w:val="32"/>
          <w:shd w:val="clear" w:color="auto" w:fill="FFFFFF"/>
        </w:rPr>
        <w:t> </w:t>
      </w:r>
      <w:r>
        <w:rPr>
          <w:rFonts w:ascii="Times New Roman" w:hAnsi="Times New Roman" w:cs="Times New Roman"/>
          <w:color w:val="FFC000" w:themeColor="accent4"/>
          <w:sz w:val="32"/>
          <w:szCs w:val="32"/>
          <w:shd w:val="clear" w:color="auto" w:fill="FFFFFF"/>
        </w:rPr>
        <w:t xml:space="preserve">цвет, цвет </w:t>
      </w:r>
      <w:proofErr w:type="gramStart"/>
      <w:r>
        <w:rPr>
          <w:rFonts w:ascii="Times New Roman" w:hAnsi="Times New Roman" w:cs="Times New Roman"/>
          <w:color w:val="FFC000" w:themeColor="accent4"/>
          <w:sz w:val="32"/>
          <w:szCs w:val="32"/>
          <w:shd w:val="clear" w:color="auto" w:fill="FFFFFF"/>
        </w:rPr>
        <w:t>Солнца,</w:t>
      </w:r>
      <w:r>
        <w:rPr>
          <w:rFonts w:ascii="Times New Roman" w:hAnsi="Times New Roman" w:cs="Times New Roman"/>
          <w:color w:val="FFC000" w:themeColor="accent4"/>
          <w:sz w:val="32"/>
          <w:szCs w:val="32"/>
        </w:rPr>
        <w:br/>
      </w:r>
      <w:r>
        <w:rPr>
          <w:rFonts w:ascii="Times New Roman" w:hAnsi="Times New Roman" w:cs="Times New Roman"/>
          <w:color w:val="FFC000" w:themeColor="accent4"/>
          <w:sz w:val="32"/>
          <w:szCs w:val="32"/>
          <w:shd w:val="clear" w:color="auto" w:fill="FFFFFF"/>
        </w:rPr>
        <w:t>Светит</w:t>
      </w:r>
      <w:proofErr w:type="gramEnd"/>
      <w:r>
        <w:rPr>
          <w:rFonts w:ascii="Times New Roman" w:hAnsi="Times New Roman" w:cs="Times New Roman"/>
          <w:color w:val="FFC000" w:themeColor="accent4"/>
          <w:sz w:val="32"/>
          <w:szCs w:val="32"/>
          <w:shd w:val="clear" w:color="auto" w:fill="FFFFFF"/>
        </w:rPr>
        <w:t xml:space="preserve"> нам в оконце.</w:t>
      </w:r>
    </w:p>
    <w:p w:rsidR="00193448" w:rsidRDefault="00193448" w:rsidP="00193448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Дидактическая игра «Давайте познакомимся – Я Оранжевый, Желтый».</w:t>
      </w:r>
    </w:p>
    <w:p w:rsidR="00193448" w:rsidRDefault="00193448" w:rsidP="00193448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Рассматривание иллюстраций «Что какого цвета».</w:t>
      </w:r>
    </w:p>
    <w:p w:rsidR="00193448" w:rsidRDefault="00193448" w:rsidP="00193448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 wp14:anchorId="2D5D1600" wp14:editId="6721C4E1">
            <wp:simplePos x="0" y="0"/>
            <wp:positionH relativeFrom="column">
              <wp:posOffset>-508635</wp:posOffset>
            </wp:positionH>
            <wp:positionV relativeFrom="paragraph">
              <wp:posOffset>22225</wp:posOffset>
            </wp:positionV>
            <wp:extent cx="3124200" cy="1847850"/>
            <wp:effectExtent l="0" t="0" r="0" b="0"/>
            <wp:wrapTight wrapText="bothSides">
              <wp:wrapPolygon edited="0">
                <wp:start x="0" y="0"/>
                <wp:lineTo x="0" y="21377"/>
                <wp:lineTo x="21468" y="21377"/>
                <wp:lineTo x="21468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картинка 3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Дидактическая игра «Сложи узор» — желтый коврик.</w:t>
      </w:r>
    </w:p>
    <w:p w:rsidR="00193448" w:rsidRDefault="00193448" w:rsidP="00193448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Экспериментирование с красками: желтый + красный = оранжевый.</w:t>
      </w:r>
    </w:p>
    <w:p w:rsidR="00193448" w:rsidRDefault="00193448" w:rsidP="00193448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drawing>
          <wp:anchor distT="0" distB="0" distL="114300" distR="114300" simplePos="0" relativeHeight="251659264" behindDoc="1" locked="0" layoutInCell="1" allowOverlap="1" wp14:anchorId="2A106BCA" wp14:editId="5303FBE6">
            <wp:simplePos x="0" y="0"/>
            <wp:positionH relativeFrom="column">
              <wp:posOffset>2517775</wp:posOffset>
            </wp:positionH>
            <wp:positionV relativeFrom="paragraph">
              <wp:posOffset>243205</wp:posOffset>
            </wp:positionV>
            <wp:extent cx="3962400" cy="2800350"/>
            <wp:effectExtent l="0" t="0" r="0" b="0"/>
            <wp:wrapTight wrapText="bothSides">
              <wp:wrapPolygon edited="0">
                <wp:start x="0" y="0"/>
                <wp:lineTo x="0" y="21453"/>
                <wp:lineTo x="21496" y="21453"/>
                <wp:lineTo x="21496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картинка 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2800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Рисование «Украсим елочку»</w:t>
      </w:r>
      <w:r w:rsidRPr="00193448"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t xml:space="preserve"> </w:t>
      </w:r>
    </w:p>
    <w:p w:rsidR="00193448" w:rsidRDefault="00193448" w:rsidP="00193448">
      <w:pPr>
        <w:shd w:val="clear" w:color="auto" w:fill="FFFFFF"/>
        <w:spacing w:after="0" w:line="276" w:lineRule="auto"/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Дидактическая игра «Давайте познакомимся – Я Зеленый».</w:t>
      </w:r>
    </w:p>
    <w:p w:rsidR="00193448" w:rsidRDefault="00193448" w:rsidP="00193448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Дидактическая игра «Разноцветные мячики».</w:t>
      </w:r>
    </w:p>
    <w:p w:rsidR="00193448" w:rsidRDefault="00193448" w:rsidP="00193448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Подвижная игра «Светофор».</w:t>
      </w:r>
    </w:p>
    <w:p w:rsidR="00193448" w:rsidRDefault="00193448" w:rsidP="00193448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Беседа «Любимое комнатное растение».</w:t>
      </w:r>
    </w:p>
    <w:p w:rsidR="00193448" w:rsidRDefault="00193448" w:rsidP="00193448"/>
    <w:p w:rsidR="00B070C5" w:rsidRDefault="00B070C5" w:rsidP="00193448"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69B6FBA4" wp14:editId="2BE0B046">
            <wp:simplePos x="0" y="0"/>
            <wp:positionH relativeFrom="column">
              <wp:posOffset>3238500</wp:posOffset>
            </wp:positionH>
            <wp:positionV relativeFrom="paragraph">
              <wp:posOffset>99695</wp:posOffset>
            </wp:positionV>
            <wp:extent cx="2495550" cy="1790700"/>
            <wp:effectExtent l="0" t="0" r="0" b="0"/>
            <wp:wrapTight wrapText="bothSides">
              <wp:wrapPolygon edited="0">
                <wp:start x="0" y="0"/>
                <wp:lineTo x="0" y="21370"/>
                <wp:lineTo x="21435" y="21370"/>
                <wp:lineTo x="21435" y="0"/>
                <wp:lineTo x="0" y="0"/>
              </wp:wrapPolygon>
            </wp:wrapTight>
            <wp:docPr id="4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070C5" w:rsidRPr="00B070C5" w:rsidRDefault="00B070C5" w:rsidP="00B070C5">
      <w:p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</w:rPr>
      </w:pPr>
      <w:r w:rsidRPr="00B070C5">
        <w:rPr>
          <w:rFonts w:ascii="Times New Roman" w:hAnsi="Times New Roman" w:cs="Times New Roman"/>
        </w:rPr>
        <w:t xml:space="preserve"> </w:t>
      </w:r>
      <w:r w:rsidRPr="00B070C5"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ru-RU"/>
        </w:rPr>
        <w:t>Четверг</w:t>
      </w:r>
    </w:p>
    <w:p w:rsidR="00B070C5" w:rsidRPr="00B070C5" w:rsidRDefault="00B070C5" w:rsidP="00B070C5">
      <w:pPr>
        <w:shd w:val="clear" w:color="auto" w:fill="FFFFFF"/>
        <w:spacing w:after="0" w:line="276" w:lineRule="auto"/>
        <w:rPr>
          <w:rFonts w:ascii="Times New Roman" w:hAnsi="Times New Roman" w:cs="Times New Roman"/>
        </w:rPr>
      </w:pPr>
      <w:r w:rsidRPr="00B070C5">
        <w:rPr>
          <w:rStyle w:val="a3"/>
          <w:rFonts w:ascii="Times New Roman" w:hAnsi="Times New Roman" w:cs="Times New Roman"/>
          <w:color w:val="0070C0"/>
          <w:sz w:val="36"/>
          <w:szCs w:val="36"/>
          <w:shd w:val="clear" w:color="auto" w:fill="FFFFFF"/>
        </w:rPr>
        <w:t>Голубой</w:t>
      </w:r>
      <w:r w:rsidRPr="00B070C5">
        <w:rPr>
          <w:rStyle w:val="apple-converted-space"/>
          <w:rFonts w:ascii="Times New Roman" w:hAnsi="Times New Roman" w:cs="Times New Roman"/>
          <w:color w:val="0070C0"/>
          <w:sz w:val="36"/>
          <w:szCs w:val="36"/>
          <w:shd w:val="clear" w:color="auto" w:fill="FFFFFF"/>
        </w:rPr>
        <w:t> </w:t>
      </w:r>
      <w:r w:rsidRPr="00B070C5">
        <w:rPr>
          <w:rFonts w:ascii="Times New Roman" w:hAnsi="Times New Roman" w:cs="Times New Roman"/>
          <w:color w:val="0070C0"/>
          <w:sz w:val="36"/>
          <w:szCs w:val="36"/>
          <w:shd w:val="clear" w:color="auto" w:fill="FFFFFF"/>
        </w:rPr>
        <w:t xml:space="preserve">есть цвет у </w:t>
      </w:r>
      <w:proofErr w:type="gramStart"/>
      <w:r w:rsidRPr="00B070C5">
        <w:rPr>
          <w:rFonts w:ascii="Times New Roman" w:hAnsi="Times New Roman" w:cs="Times New Roman"/>
          <w:color w:val="0070C0"/>
          <w:sz w:val="36"/>
          <w:szCs w:val="36"/>
          <w:shd w:val="clear" w:color="auto" w:fill="FFFFFF"/>
        </w:rPr>
        <w:t>неба,</w:t>
      </w:r>
      <w:r w:rsidRPr="00B070C5">
        <w:rPr>
          <w:rFonts w:ascii="Times New Roman" w:hAnsi="Times New Roman" w:cs="Times New Roman"/>
          <w:color w:val="0070C0"/>
          <w:sz w:val="36"/>
          <w:szCs w:val="36"/>
        </w:rPr>
        <w:br/>
      </w:r>
      <w:r w:rsidRPr="00B070C5">
        <w:rPr>
          <w:rFonts w:ascii="Times New Roman" w:hAnsi="Times New Roman" w:cs="Times New Roman"/>
          <w:color w:val="0070C0"/>
          <w:sz w:val="36"/>
          <w:szCs w:val="36"/>
          <w:shd w:val="clear" w:color="auto" w:fill="FFFFFF"/>
        </w:rPr>
        <w:t>И</w:t>
      </w:r>
      <w:proofErr w:type="gramEnd"/>
      <w:r w:rsidRPr="00B070C5">
        <w:rPr>
          <w:rFonts w:ascii="Times New Roman" w:hAnsi="Times New Roman" w:cs="Times New Roman"/>
          <w:color w:val="0070C0"/>
          <w:sz w:val="36"/>
          <w:szCs w:val="36"/>
          <w:shd w:val="clear" w:color="auto" w:fill="FFFFFF"/>
        </w:rPr>
        <w:t xml:space="preserve"> страны где так и не был.</w:t>
      </w:r>
      <w:r w:rsidRPr="00B070C5">
        <w:rPr>
          <w:rFonts w:ascii="Times New Roman" w:hAnsi="Times New Roman" w:cs="Times New Roman"/>
          <w:color w:val="0070C0"/>
          <w:sz w:val="36"/>
          <w:szCs w:val="36"/>
        </w:rPr>
        <w:br/>
      </w:r>
      <w:r w:rsidRPr="00B070C5">
        <w:rPr>
          <w:rStyle w:val="a3"/>
          <w:rFonts w:ascii="Times New Roman" w:hAnsi="Times New Roman" w:cs="Times New Roman"/>
          <w:color w:val="0070C0"/>
          <w:sz w:val="36"/>
          <w:szCs w:val="36"/>
          <w:shd w:val="clear" w:color="auto" w:fill="FFFFFF"/>
        </w:rPr>
        <w:t>Синий</w:t>
      </w:r>
      <w:r w:rsidRPr="00B070C5">
        <w:rPr>
          <w:rStyle w:val="apple-converted-space"/>
          <w:rFonts w:ascii="Times New Roman" w:hAnsi="Times New Roman" w:cs="Times New Roman"/>
          <w:color w:val="0070C0"/>
          <w:sz w:val="36"/>
          <w:szCs w:val="36"/>
          <w:shd w:val="clear" w:color="auto" w:fill="FFFFFF"/>
        </w:rPr>
        <w:t> </w:t>
      </w:r>
      <w:r w:rsidRPr="00B070C5">
        <w:rPr>
          <w:rFonts w:ascii="Times New Roman" w:hAnsi="Times New Roman" w:cs="Times New Roman"/>
          <w:color w:val="0070C0"/>
          <w:sz w:val="36"/>
          <w:szCs w:val="36"/>
          <w:shd w:val="clear" w:color="auto" w:fill="FFFFFF"/>
        </w:rPr>
        <w:t>цвет возьмем у моря,</w:t>
      </w:r>
      <w:r w:rsidRPr="00B070C5">
        <w:rPr>
          <w:rFonts w:ascii="Times New Roman" w:hAnsi="Times New Roman" w:cs="Times New Roman"/>
          <w:color w:val="0070C0"/>
          <w:sz w:val="36"/>
          <w:szCs w:val="36"/>
        </w:rPr>
        <w:br/>
      </w:r>
      <w:r w:rsidRPr="00B070C5">
        <w:rPr>
          <w:rFonts w:ascii="Times New Roman" w:hAnsi="Times New Roman" w:cs="Times New Roman"/>
          <w:color w:val="0070C0"/>
          <w:sz w:val="36"/>
          <w:szCs w:val="36"/>
          <w:shd w:val="clear" w:color="auto" w:fill="FFFFFF"/>
        </w:rPr>
        <w:t>С корабля с волнами споря.</w:t>
      </w:r>
    </w:p>
    <w:p w:rsidR="00B070C5" w:rsidRPr="00B070C5" w:rsidRDefault="00B070C5" w:rsidP="00B070C5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70C0"/>
          <w:shd w:val="clear" w:color="auto" w:fill="FFFFFF"/>
          <w:lang w:eastAsia="ru-RU"/>
        </w:rPr>
      </w:pPr>
    </w:p>
    <w:p w:rsidR="00B070C5" w:rsidRPr="00B070C5" w:rsidRDefault="00B070C5" w:rsidP="00B070C5">
      <w:p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</w:rPr>
      </w:pPr>
    </w:p>
    <w:p w:rsidR="00B070C5" w:rsidRPr="00B070C5" w:rsidRDefault="00B070C5" w:rsidP="00B070C5">
      <w:p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</w:rPr>
      </w:pPr>
    </w:p>
    <w:p w:rsidR="00B070C5" w:rsidRPr="00B070C5" w:rsidRDefault="00B070C5" w:rsidP="00B070C5">
      <w:p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</w:rPr>
      </w:pPr>
    </w:p>
    <w:p w:rsidR="00B070C5" w:rsidRPr="00B070C5" w:rsidRDefault="00B070C5" w:rsidP="00B070C5">
      <w:p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</w:rPr>
      </w:pPr>
    </w:p>
    <w:p w:rsidR="00B070C5" w:rsidRPr="00B070C5" w:rsidRDefault="00B070C5" w:rsidP="00B070C5">
      <w:p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</w:rPr>
      </w:pPr>
      <w:r w:rsidRPr="00B070C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Дидактическая игра «Давайте познакомимся – Я Голубой, Синий». Дидактическая игра «Найди свой домик», «Цветные картинки».</w:t>
      </w:r>
    </w:p>
    <w:p w:rsidR="00B070C5" w:rsidRDefault="00B070C5" w:rsidP="00B070C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B070C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Дидактическая игра «Окраска воды»</w:t>
      </w:r>
    </w:p>
    <w:p w:rsidR="00B070C5" w:rsidRDefault="00B070C5" w:rsidP="00B070C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Чтение художественной литературы</w:t>
      </w:r>
      <w:proofErr w:type="gramStart"/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: :</w:t>
      </w:r>
      <w:proofErr w:type="gramEnd"/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В. </w:t>
      </w:r>
      <w:proofErr w:type="spellStart"/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Сутеев</w:t>
      </w:r>
      <w:proofErr w:type="spellEnd"/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«Петух и краски»</w:t>
      </w:r>
    </w:p>
    <w:p w:rsidR="00B070C5" w:rsidRDefault="00B070C5" w:rsidP="00B070C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Составление рассказа по картинке «Что есть синего цвета».</w:t>
      </w:r>
    </w:p>
    <w:p w:rsidR="00B070C5" w:rsidRDefault="00B070C5" w:rsidP="00B070C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color w:val="7030A0"/>
          <w:sz w:val="36"/>
          <w:szCs w:val="36"/>
          <w:lang w:eastAsia="ru-RU"/>
        </w:rPr>
      </w:pPr>
    </w:p>
    <w:p w:rsidR="00B070C5" w:rsidRPr="005F0FE5" w:rsidRDefault="005F0FE5" w:rsidP="00B070C5">
      <w:p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</w:rPr>
      </w:pPr>
      <w:r w:rsidRPr="005F0FE5">
        <w:rPr>
          <w:rFonts w:ascii="Times New Roman" w:hAnsi="Times New Roman" w:cs="Times New Roman"/>
          <w:noProof/>
          <w:lang w:eastAsia="ru-RU"/>
        </w:rPr>
        <w:lastRenderedPageBreak/>
        <w:drawing>
          <wp:anchor distT="0" distB="0" distL="0" distR="0" simplePos="0" relativeHeight="251663360" behindDoc="0" locked="0" layoutInCell="1" allowOverlap="1" wp14:anchorId="2BBE6BB2" wp14:editId="43365B7F">
            <wp:simplePos x="0" y="0"/>
            <wp:positionH relativeFrom="column">
              <wp:posOffset>3300095</wp:posOffset>
            </wp:positionH>
            <wp:positionV relativeFrom="paragraph">
              <wp:posOffset>289560</wp:posOffset>
            </wp:positionV>
            <wp:extent cx="2961640" cy="1666875"/>
            <wp:effectExtent l="0" t="0" r="0" b="9525"/>
            <wp:wrapSquare wrapText="largest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1640" cy="1666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70C5" w:rsidRPr="005F0FE5">
        <w:rPr>
          <w:rFonts w:ascii="Times New Roman" w:eastAsia="Times New Roman" w:hAnsi="Times New Roman" w:cs="Times New Roman"/>
          <w:b/>
          <w:bCs/>
          <w:color w:val="7030A0"/>
          <w:sz w:val="36"/>
          <w:szCs w:val="36"/>
          <w:lang w:eastAsia="ru-RU"/>
        </w:rPr>
        <w:t>Пятница</w:t>
      </w:r>
    </w:p>
    <w:p w:rsidR="00B070C5" w:rsidRPr="005F0FE5" w:rsidRDefault="00B070C5" w:rsidP="00B070C5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7030A0"/>
          <w:sz w:val="32"/>
          <w:szCs w:val="32"/>
          <w:lang w:eastAsia="ru-RU"/>
        </w:rPr>
      </w:pPr>
      <w:proofErr w:type="gramStart"/>
      <w:r w:rsidRPr="005F0FE5">
        <w:rPr>
          <w:rStyle w:val="a3"/>
          <w:rFonts w:ascii="Times New Roman" w:hAnsi="Times New Roman" w:cs="Times New Roman"/>
          <w:color w:val="7030A0"/>
          <w:sz w:val="36"/>
          <w:szCs w:val="36"/>
          <w:shd w:val="clear" w:color="auto" w:fill="FFFFFF"/>
        </w:rPr>
        <w:t xml:space="preserve">Фиолетовый </w:t>
      </w:r>
      <w:r w:rsidRPr="005F0FE5">
        <w:rPr>
          <w:rStyle w:val="apple-converted-space"/>
          <w:rFonts w:ascii="Times New Roman" w:hAnsi="Times New Roman" w:cs="Times New Roman"/>
          <w:color w:val="7030A0"/>
          <w:sz w:val="36"/>
          <w:szCs w:val="36"/>
          <w:shd w:val="clear" w:color="auto" w:fill="FFFFFF"/>
        </w:rPr>
        <w:t> </w:t>
      </w:r>
      <w:r w:rsidRPr="005F0FE5">
        <w:rPr>
          <w:rFonts w:ascii="Times New Roman" w:hAnsi="Times New Roman" w:cs="Times New Roman"/>
          <w:color w:val="7030A0"/>
          <w:sz w:val="36"/>
          <w:szCs w:val="36"/>
          <w:shd w:val="clear" w:color="auto" w:fill="FFFFFF"/>
        </w:rPr>
        <w:t>баклажан</w:t>
      </w:r>
      <w:proofErr w:type="gramEnd"/>
      <w:r w:rsidRPr="005F0FE5">
        <w:rPr>
          <w:rFonts w:ascii="Times New Roman" w:hAnsi="Times New Roman" w:cs="Times New Roman"/>
          <w:color w:val="7030A0"/>
          <w:sz w:val="36"/>
          <w:szCs w:val="36"/>
          <w:shd w:val="clear" w:color="auto" w:fill="FFFFFF"/>
        </w:rPr>
        <w:t>,</w:t>
      </w:r>
      <w:r w:rsidRPr="005F0FE5">
        <w:rPr>
          <w:rFonts w:ascii="Times New Roman" w:hAnsi="Times New Roman" w:cs="Times New Roman"/>
          <w:color w:val="7030A0"/>
          <w:sz w:val="36"/>
          <w:szCs w:val="36"/>
        </w:rPr>
        <w:br/>
      </w:r>
      <w:r w:rsidRPr="005F0FE5">
        <w:rPr>
          <w:rFonts w:ascii="Times New Roman" w:hAnsi="Times New Roman" w:cs="Times New Roman"/>
          <w:color w:val="7030A0"/>
          <w:sz w:val="36"/>
          <w:szCs w:val="36"/>
          <w:shd w:val="clear" w:color="auto" w:fill="FFFFFF"/>
        </w:rPr>
        <w:t>Кто еще? Не знаю сам.</w:t>
      </w:r>
      <w:r w:rsidRPr="005F0FE5">
        <w:rPr>
          <w:rFonts w:ascii="Times New Roman" w:hAnsi="Times New Roman" w:cs="Times New Roman"/>
          <w:color w:val="7030A0"/>
          <w:sz w:val="36"/>
          <w:szCs w:val="36"/>
        </w:rPr>
        <w:br/>
      </w:r>
      <w:r w:rsidRPr="005F0FE5">
        <w:rPr>
          <w:rFonts w:ascii="Times New Roman" w:hAnsi="Times New Roman" w:cs="Times New Roman"/>
          <w:color w:val="7030A0"/>
          <w:sz w:val="36"/>
          <w:szCs w:val="36"/>
          <w:shd w:val="clear" w:color="auto" w:fill="FFFFFF"/>
        </w:rPr>
        <w:t xml:space="preserve">Получили семь </w:t>
      </w:r>
      <w:proofErr w:type="gramStart"/>
      <w:r w:rsidRPr="005F0FE5">
        <w:rPr>
          <w:rFonts w:ascii="Times New Roman" w:hAnsi="Times New Roman" w:cs="Times New Roman"/>
          <w:color w:val="7030A0"/>
          <w:sz w:val="36"/>
          <w:szCs w:val="36"/>
          <w:shd w:val="clear" w:color="auto" w:fill="FFFFFF"/>
        </w:rPr>
        <w:t>цветов,</w:t>
      </w:r>
      <w:r w:rsidRPr="005F0FE5">
        <w:rPr>
          <w:rFonts w:ascii="Times New Roman" w:hAnsi="Times New Roman" w:cs="Times New Roman"/>
          <w:color w:val="7030A0"/>
          <w:sz w:val="36"/>
          <w:szCs w:val="36"/>
        </w:rPr>
        <w:br/>
      </w:r>
      <w:r w:rsidRPr="005F0FE5">
        <w:rPr>
          <w:rFonts w:ascii="Times New Roman" w:hAnsi="Times New Roman" w:cs="Times New Roman"/>
          <w:color w:val="7030A0"/>
          <w:sz w:val="36"/>
          <w:szCs w:val="36"/>
          <w:shd w:val="clear" w:color="auto" w:fill="FFFFFF"/>
        </w:rPr>
        <w:t>Красить</w:t>
      </w:r>
      <w:proofErr w:type="gramEnd"/>
      <w:r w:rsidRPr="005F0FE5">
        <w:rPr>
          <w:rFonts w:ascii="Times New Roman" w:hAnsi="Times New Roman" w:cs="Times New Roman"/>
          <w:color w:val="7030A0"/>
          <w:sz w:val="36"/>
          <w:szCs w:val="36"/>
          <w:shd w:val="clear" w:color="auto" w:fill="FFFFFF"/>
        </w:rPr>
        <w:t xml:space="preserve"> радугу готов!</w:t>
      </w:r>
    </w:p>
    <w:p w:rsidR="00B070C5" w:rsidRPr="005F0FE5" w:rsidRDefault="00B070C5" w:rsidP="00B070C5">
      <w:pPr>
        <w:shd w:val="clear" w:color="auto" w:fill="FFFFFF"/>
        <w:spacing w:after="0" w:line="276" w:lineRule="auto"/>
        <w:rPr>
          <w:rFonts w:ascii="Times New Roman" w:hAnsi="Times New Roman" w:cs="Times New Roman"/>
        </w:rPr>
      </w:pPr>
      <w:r w:rsidRPr="005F0FE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Дидактическая Игра «Давайте познакомимся – Я Фиолетовый».</w:t>
      </w:r>
    </w:p>
    <w:p w:rsidR="00B070C5" w:rsidRPr="005F0FE5" w:rsidRDefault="00B070C5" w:rsidP="00B070C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5F0FE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Дидактическая игра «Радуга».</w:t>
      </w:r>
    </w:p>
    <w:p w:rsidR="00B070C5" w:rsidRPr="005F0FE5" w:rsidRDefault="00B070C5" w:rsidP="00B070C5">
      <w:p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</w:rPr>
      </w:pPr>
      <w:r w:rsidRPr="005F0FE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Аппликация «Пирамидка»</w:t>
      </w:r>
    </w:p>
    <w:p w:rsidR="00B070C5" w:rsidRPr="005F0FE5" w:rsidRDefault="00B070C5" w:rsidP="00B070C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5F0FE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В. Катаев «Цветик-</w:t>
      </w:r>
      <w:proofErr w:type="spellStart"/>
      <w:r w:rsidRPr="005F0FE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семицветик</w:t>
      </w:r>
      <w:proofErr w:type="spellEnd"/>
      <w:r w:rsidRPr="005F0FE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» — просмотр мультфильма.</w:t>
      </w:r>
    </w:p>
    <w:p w:rsidR="00B070C5" w:rsidRDefault="00B070C5" w:rsidP="00B070C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5F0FE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Дидактическая игра «Цветные домики».</w:t>
      </w:r>
    </w:p>
    <w:p w:rsidR="005F0FE5" w:rsidRPr="005F0FE5" w:rsidRDefault="005F0FE5" w:rsidP="00B070C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B070C5" w:rsidRPr="005F0FE5" w:rsidRDefault="00B070C5" w:rsidP="00B070C5">
      <w:p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b/>
          <w:color w:val="FF000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5F0FE5">
        <w:rPr>
          <w:rFonts w:ascii="Times New Roman" w:hAnsi="Times New Roman" w:cs="Times New Roman"/>
          <w:noProof/>
          <w:lang w:eastAsia="ru-RU"/>
        </w:rPr>
        <w:drawing>
          <wp:anchor distT="0" distB="0" distL="0" distR="0" simplePos="0" relativeHeight="251664384" behindDoc="0" locked="0" layoutInCell="1" allowOverlap="1">
            <wp:simplePos x="0" y="0"/>
            <wp:positionH relativeFrom="column">
              <wp:posOffset>-451485</wp:posOffset>
            </wp:positionH>
            <wp:positionV relativeFrom="paragraph">
              <wp:posOffset>412115</wp:posOffset>
            </wp:positionV>
            <wp:extent cx="3414395" cy="2038350"/>
            <wp:effectExtent l="0" t="0" r="0" b="0"/>
            <wp:wrapSquare wrapText="largest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4395" cy="2038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F0FE5">
        <w:rPr>
          <w:rFonts w:ascii="Times New Roman" w:eastAsia="Times New Roman" w:hAnsi="Times New Roman" w:cs="Times New Roman"/>
          <w:b/>
          <w:color w:val="FF0000"/>
          <w:sz w:val="40"/>
          <w:szCs w:val="40"/>
          <w:lang w:eastAsia="ru-RU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Коллективная работа аппликации «Пирамидка»</w:t>
      </w:r>
    </w:p>
    <w:p w:rsidR="00B070C5" w:rsidRDefault="00B070C5" w:rsidP="00B070C5">
      <w:pPr>
        <w:shd w:val="clear" w:color="auto" w:fill="FFFFFF"/>
        <w:spacing w:after="0" w:line="276" w:lineRule="auto"/>
        <w:jc w:val="both"/>
      </w:pPr>
      <w:r>
        <w:rPr>
          <w:noProof/>
          <w:lang w:eastAsia="ru-RU"/>
        </w:rPr>
        <w:drawing>
          <wp:anchor distT="0" distB="0" distL="0" distR="0" simplePos="0" relativeHeight="251665408" behindDoc="0" locked="0" layoutInCell="1" allowOverlap="1">
            <wp:simplePos x="0" y="0"/>
            <wp:positionH relativeFrom="column">
              <wp:posOffset>3615690</wp:posOffset>
            </wp:positionH>
            <wp:positionV relativeFrom="paragraph">
              <wp:posOffset>66040</wp:posOffset>
            </wp:positionV>
            <wp:extent cx="1524000" cy="2346960"/>
            <wp:effectExtent l="0" t="0" r="0" b="0"/>
            <wp:wrapSquare wrapText="largest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2346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070C5" w:rsidRDefault="00B070C5" w:rsidP="00B070C5">
      <w:pPr>
        <w:shd w:val="clear" w:color="auto" w:fill="FFFFFF"/>
        <w:spacing w:after="0" w:line="276" w:lineRule="auto"/>
        <w:jc w:val="both"/>
      </w:pPr>
    </w:p>
    <w:p w:rsidR="00B070C5" w:rsidRDefault="00B070C5" w:rsidP="00B070C5">
      <w:pPr>
        <w:shd w:val="clear" w:color="auto" w:fill="FFFFFF"/>
        <w:spacing w:after="0" w:line="276" w:lineRule="auto"/>
        <w:jc w:val="both"/>
      </w:pPr>
    </w:p>
    <w:p w:rsidR="00B070C5" w:rsidRDefault="00B070C5" w:rsidP="00B070C5">
      <w:pPr>
        <w:shd w:val="clear" w:color="auto" w:fill="FFFFFF"/>
        <w:spacing w:after="0" w:line="276" w:lineRule="auto"/>
        <w:jc w:val="both"/>
      </w:pPr>
    </w:p>
    <w:p w:rsidR="00B070C5" w:rsidRDefault="00B070C5" w:rsidP="00B070C5">
      <w:pPr>
        <w:shd w:val="clear" w:color="auto" w:fill="FFFFFF"/>
        <w:spacing w:after="0" w:line="276" w:lineRule="auto"/>
        <w:jc w:val="both"/>
      </w:pPr>
    </w:p>
    <w:p w:rsidR="00B070C5" w:rsidRDefault="00B070C5" w:rsidP="00B070C5">
      <w:pPr>
        <w:shd w:val="clear" w:color="auto" w:fill="FFFFFF"/>
        <w:spacing w:after="0" w:line="276" w:lineRule="auto"/>
        <w:jc w:val="both"/>
      </w:pPr>
    </w:p>
    <w:p w:rsidR="00B070C5" w:rsidRDefault="00B070C5" w:rsidP="00B070C5">
      <w:pPr>
        <w:shd w:val="clear" w:color="auto" w:fill="FFFFFF"/>
        <w:spacing w:after="0" w:line="276" w:lineRule="auto"/>
        <w:jc w:val="both"/>
      </w:pPr>
    </w:p>
    <w:p w:rsidR="00B070C5" w:rsidRDefault="00B070C5" w:rsidP="00B070C5">
      <w:pPr>
        <w:shd w:val="clear" w:color="auto" w:fill="FFFFFF"/>
        <w:spacing w:after="0" w:line="276" w:lineRule="auto"/>
        <w:jc w:val="both"/>
      </w:pPr>
    </w:p>
    <w:p w:rsidR="00B070C5" w:rsidRDefault="00B070C5" w:rsidP="00B070C5">
      <w:pPr>
        <w:shd w:val="clear" w:color="auto" w:fill="FFFFFF"/>
        <w:spacing w:after="0" w:line="276" w:lineRule="auto"/>
        <w:jc w:val="both"/>
      </w:pPr>
    </w:p>
    <w:p w:rsidR="00B070C5" w:rsidRDefault="00B070C5" w:rsidP="00B070C5">
      <w:pPr>
        <w:shd w:val="clear" w:color="auto" w:fill="FFFFFF"/>
        <w:spacing w:after="0" w:line="276" w:lineRule="auto"/>
        <w:jc w:val="both"/>
      </w:pPr>
    </w:p>
    <w:p w:rsidR="00B070C5" w:rsidRDefault="00B070C5" w:rsidP="00B070C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B070C5" w:rsidRDefault="00B070C5" w:rsidP="00B070C5">
      <w:pPr>
        <w:shd w:val="clear" w:color="auto" w:fill="FFFFFF"/>
        <w:spacing w:after="0" w:line="276" w:lineRule="auto"/>
        <w:jc w:val="both"/>
      </w:pPr>
    </w:p>
    <w:p w:rsidR="00B070C5" w:rsidRDefault="005F0FE5" w:rsidP="00B070C5">
      <w:pPr>
        <w:shd w:val="clear" w:color="auto" w:fill="FFFFFF"/>
        <w:spacing w:after="0" w:line="276" w:lineRule="auto"/>
        <w:jc w:val="both"/>
      </w:pPr>
      <w:r>
        <w:rPr>
          <w:noProof/>
          <w:lang w:eastAsia="ru-RU"/>
        </w:rPr>
        <w:drawing>
          <wp:anchor distT="0" distB="0" distL="0" distR="0" simplePos="0" relativeHeight="251666432" behindDoc="0" locked="0" layoutInCell="1" allowOverlap="1" wp14:anchorId="341B03A2" wp14:editId="0B673E96">
            <wp:simplePos x="0" y="0"/>
            <wp:positionH relativeFrom="column">
              <wp:posOffset>-527685</wp:posOffset>
            </wp:positionH>
            <wp:positionV relativeFrom="paragraph">
              <wp:posOffset>199390</wp:posOffset>
            </wp:positionV>
            <wp:extent cx="3581400" cy="1815465"/>
            <wp:effectExtent l="0" t="0" r="0" b="0"/>
            <wp:wrapSquare wrapText="largest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1815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070C5" w:rsidRDefault="00B070C5" w:rsidP="00B070C5">
      <w:pPr>
        <w:shd w:val="clear" w:color="auto" w:fill="FFFFFF"/>
        <w:spacing w:after="0" w:line="276" w:lineRule="auto"/>
        <w:jc w:val="both"/>
      </w:pPr>
    </w:p>
    <w:p w:rsidR="00B070C5" w:rsidRDefault="00B070C5" w:rsidP="00B070C5">
      <w:pPr>
        <w:shd w:val="clear" w:color="auto" w:fill="FFFFFF"/>
        <w:spacing w:after="0" w:line="276" w:lineRule="auto"/>
        <w:jc w:val="both"/>
      </w:pPr>
    </w:p>
    <w:p w:rsidR="00B070C5" w:rsidRDefault="00B070C5" w:rsidP="00B070C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color w:val="FF5E00"/>
          <w:sz w:val="32"/>
          <w:szCs w:val="32"/>
          <w:lang w:eastAsia="ru-RU"/>
        </w:rPr>
      </w:pPr>
    </w:p>
    <w:p w:rsidR="00B070C5" w:rsidRDefault="00B070C5" w:rsidP="00B070C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color w:val="FF5E00"/>
          <w:sz w:val="32"/>
          <w:szCs w:val="32"/>
          <w:lang w:eastAsia="ru-RU"/>
        </w:rPr>
      </w:pPr>
    </w:p>
    <w:p w:rsidR="00B070C5" w:rsidRDefault="00B070C5" w:rsidP="00B070C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color w:val="FF5E00"/>
          <w:sz w:val="32"/>
          <w:szCs w:val="32"/>
          <w:lang w:eastAsia="ru-RU"/>
        </w:rPr>
      </w:pPr>
    </w:p>
    <w:p w:rsidR="00B070C5" w:rsidRDefault="00B070C5" w:rsidP="00B070C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color w:val="FF5E00"/>
          <w:sz w:val="32"/>
          <w:szCs w:val="32"/>
          <w:lang w:eastAsia="ru-RU"/>
        </w:rPr>
      </w:pPr>
    </w:p>
    <w:p w:rsidR="00B070C5" w:rsidRDefault="00B070C5" w:rsidP="00B070C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color w:val="FF5E00"/>
          <w:sz w:val="32"/>
          <w:szCs w:val="32"/>
          <w:lang w:eastAsia="ru-RU"/>
        </w:rPr>
      </w:pPr>
    </w:p>
    <w:p w:rsidR="00B070C5" w:rsidRDefault="00B070C5" w:rsidP="00B070C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color w:val="FF5E00"/>
          <w:sz w:val="32"/>
          <w:szCs w:val="32"/>
          <w:lang w:eastAsia="ru-RU"/>
        </w:rPr>
      </w:pPr>
    </w:p>
    <w:p w:rsidR="00B070C5" w:rsidRDefault="00B070C5" w:rsidP="00B070C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5F0FE5" w:rsidRDefault="005F0FE5" w:rsidP="00B070C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5F0FE5" w:rsidRDefault="005F0FE5" w:rsidP="00B070C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5F0FE5" w:rsidRDefault="005F0FE5" w:rsidP="005F0FE5">
      <w:pPr>
        <w:shd w:val="clear" w:color="auto" w:fill="FFFFFF"/>
        <w:spacing w:after="0" w:line="276" w:lineRule="auto"/>
        <w:jc w:val="both"/>
      </w:pPr>
      <w:r>
        <w:rPr>
          <w:rFonts w:ascii="Times New Roman" w:eastAsia="Times New Roman" w:hAnsi="Times New Roman" w:cs="Times New Roman"/>
          <w:b/>
          <w:bCs/>
          <w:color w:val="FF5E00"/>
          <w:sz w:val="32"/>
          <w:szCs w:val="32"/>
          <w:lang w:eastAsia="ru-RU"/>
        </w:rPr>
        <w:lastRenderedPageBreak/>
        <w:t xml:space="preserve">Отчёт 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по проектной деятельности:</w:t>
      </w:r>
    </w:p>
    <w:p w:rsidR="005F0FE5" w:rsidRDefault="005F0FE5" w:rsidP="005F0FE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Предварительный этап длился 3 дня – была сформулирована цель, определены задачи проекта, подобран дидактический материал, составлен план основного этапа.</w:t>
      </w:r>
    </w:p>
    <w:p w:rsidR="005F0FE5" w:rsidRDefault="005F0FE5" w:rsidP="005F0FE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Основной этап реализовывался в течение 1 недели.</w:t>
      </w:r>
    </w:p>
    <w:p w:rsidR="005F0FE5" w:rsidRDefault="005F0FE5" w:rsidP="005F0FE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Дидактические игры, направленные на сенсорное развитие детей, (в частности, на развитие чувства цвета) обладают большими возможностями: позволяют знакомить детей с качествами и свойствами предметов, в данном случае с цветом.</w:t>
      </w:r>
    </w:p>
    <w:p w:rsidR="005F0FE5" w:rsidRDefault="005F0FE5" w:rsidP="005F0FE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В процессе разнообразных дидактических игр дети учились выделять цвет предметов, называть оттенки и цвета, сравнивать предметы по цвету, группировать их по сходству в цвете. Все эти действия развивают и закрепляют знания и представления детей о цвете, способствуют формированию чувства цвета. Дидактические игры, предшествующие изобразительной деятельности, готовили детей к более свободному и точному отражению цветов и оттенков в рисовании, аппликации.</w:t>
      </w:r>
    </w:p>
    <w:p w:rsidR="005F0FE5" w:rsidRDefault="005F0FE5" w:rsidP="005F0FE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Дети оперируют имеющими знаниями о цвете, которые в ходе игры усваиваются, систематизируются, обогащаются. С помощью игры ребёнок получает новые знания о том или ином цвете. В то же время в процессе игры у детей активизируется цветовой словарь.</w:t>
      </w:r>
    </w:p>
    <w:p w:rsidR="005F0FE5" w:rsidRDefault="005F0FE5" w:rsidP="005F0FE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В заключении хочется отметить, что все поставленные задачи успешно решены, дети и родители приняли активное участие в реализации проекта. Результат достигнут.</w:t>
      </w:r>
    </w:p>
    <w:p w:rsidR="005F0FE5" w:rsidRDefault="005F0FE5" w:rsidP="005F0FE5">
      <w:pPr>
        <w:shd w:val="clear" w:color="auto" w:fill="FFFFFF"/>
        <w:spacing w:after="0" w:line="276" w:lineRule="auto"/>
        <w:jc w:val="center"/>
        <w:rPr>
          <w:rFonts w:ascii="Times New Roman" w:hAnsi="Times New Roman" w:cs="Times New Roman"/>
          <w:sz w:val="28"/>
        </w:rPr>
      </w:pPr>
    </w:p>
    <w:p w:rsidR="005F0FE5" w:rsidRDefault="005F0FE5" w:rsidP="005F0FE5">
      <w:pPr>
        <w:shd w:val="clear" w:color="auto" w:fill="FFFFFF"/>
        <w:spacing w:after="0" w:line="276" w:lineRule="auto"/>
        <w:jc w:val="center"/>
        <w:rPr>
          <w:rFonts w:ascii="Times New Roman" w:hAnsi="Times New Roman" w:cs="Times New Roman"/>
          <w:sz w:val="28"/>
        </w:rPr>
      </w:pPr>
    </w:p>
    <w:p w:rsidR="005F0FE5" w:rsidRDefault="005F0FE5" w:rsidP="005F0FE5">
      <w:pPr>
        <w:shd w:val="clear" w:color="auto" w:fill="FFFFFF"/>
        <w:spacing w:after="0" w:line="276" w:lineRule="auto"/>
        <w:jc w:val="center"/>
        <w:rPr>
          <w:rFonts w:ascii="Times New Roman" w:hAnsi="Times New Roman" w:cs="Times New Roman"/>
          <w:sz w:val="28"/>
        </w:rPr>
      </w:pPr>
    </w:p>
    <w:p w:rsidR="005F0FE5" w:rsidRDefault="005F0FE5" w:rsidP="005F0FE5">
      <w:pPr>
        <w:shd w:val="clear" w:color="auto" w:fill="FFFFFF"/>
        <w:spacing w:after="0" w:line="276" w:lineRule="auto"/>
        <w:jc w:val="center"/>
        <w:rPr>
          <w:rFonts w:ascii="Times New Roman" w:hAnsi="Times New Roman" w:cs="Times New Roman"/>
          <w:sz w:val="28"/>
        </w:rPr>
      </w:pPr>
    </w:p>
    <w:p w:rsidR="005F0FE5" w:rsidRDefault="005F0FE5" w:rsidP="005F0FE5">
      <w:pPr>
        <w:shd w:val="clear" w:color="auto" w:fill="FFFFFF"/>
        <w:spacing w:after="0" w:line="276" w:lineRule="auto"/>
        <w:jc w:val="center"/>
        <w:rPr>
          <w:rFonts w:ascii="Times New Roman" w:hAnsi="Times New Roman" w:cs="Times New Roman"/>
          <w:sz w:val="28"/>
        </w:rPr>
      </w:pPr>
    </w:p>
    <w:p w:rsidR="005F0FE5" w:rsidRDefault="005F0FE5" w:rsidP="005F0FE5">
      <w:pPr>
        <w:shd w:val="clear" w:color="auto" w:fill="FFFFFF"/>
        <w:spacing w:after="0" w:line="276" w:lineRule="auto"/>
        <w:jc w:val="center"/>
        <w:rPr>
          <w:rFonts w:ascii="Times New Roman" w:hAnsi="Times New Roman" w:cs="Times New Roman"/>
          <w:sz w:val="28"/>
        </w:rPr>
      </w:pPr>
    </w:p>
    <w:p w:rsidR="005F0FE5" w:rsidRDefault="005F0FE5" w:rsidP="005F0FE5">
      <w:pPr>
        <w:shd w:val="clear" w:color="auto" w:fill="FFFFFF"/>
        <w:spacing w:after="0" w:line="276" w:lineRule="auto"/>
        <w:jc w:val="center"/>
        <w:rPr>
          <w:rFonts w:ascii="Times New Roman" w:hAnsi="Times New Roman" w:cs="Times New Roman"/>
          <w:sz w:val="28"/>
        </w:rPr>
      </w:pPr>
    </w:p>
    <w:p w:rsidR="005F0FE5" w:rsidRDefault="005F0FE5" w:rsidP="005F0FE5">
      <w:pPr>
        <w:shd w:val="clear" w:color="auto" w:fill="FFFFFF"/>
        <w:spacing w:after="0" w:line="276" w:lineRule="auto"/>
        <w:jc w:val="center"/>
        <w:rPr>
          <w:rFonts w:ascii="Times New Roman" w:hAnsi="Times New Roman" w:cs="Times New Roman"/>
          <w:sz w:val="28"/>
        </w:rPr>
      </w:pPr>
    </w:p>
    <w:p w:rsidR="005F0FE5" w:rsidRDefault="005F0FE5" w:rsidP="005F0FE5">
      <w:pPr>
        <w:shd w:val="clear" w:color="auto" w:fill="FFFFFF"/>
        <w:spacing w:after="0" w:line="276" w:lineRule="auto"/>
        <w:jc w:val="center"/>
        <w:rPr>
          <w:rFonts w:ascii="Times New Roman" w:hAnsi="Times New Roman" w:cs="Times New Roman"/>
          <w:sz w:val="28"/>
        </w:rPr>
      </w:pPr>
    </w:p>
    <w:p w:rsidR="005F0FE5" w:rsidRDefault="005F0FE5" w:rsidP="005F0FE5">
      <w:pPr>
        <w:shd w:val="clear" w:color="auto" w:fill="FFFFFF"/>
        <w:spacing w:after="0" w:line="276" w:lineRule="auto"/>
        <w:jc w:val="center"/>
        <w:rPr>
          <w:rFonts w:ascii="Times New Roman" w:hAnsi="Times New Roman" w:cs="Times New Roman"/>
          <w:sz w:val="28"/>
        </w:rPr>
      </w:pPr>
    </w:p>
    <w:p w:rsidR="005F0FE5" w:rsidRDefault="005F0FE5" w:rsidP="005F0FE5">
      <w:pPr>
        <w:shd w:val="clear" w:color="auto" w:fill="FFFFFF"/>
        <w:spacing w:after="0" w:line="276" w:lineRule="auto"/>
        <w:jc w:val="center"/>
        <w:rPr>
          <w:rFonts w:ascii="Times New Roman" w:hAnsi="Times New Roman" w:cs="Times New Roman"/>
          <w:sz w:val="28"/>
        </w:rPr>
      </w:pPr>
    </w:p>
    <w:p w:rsidR="005F0FE5" w:rsidRDefault="005F0FE5" w:rsidP="005F0FE5">
      <w:pPr>
        <w:shd w:val="clear" w:color="auto" w:fill="FFFFFF"/>
        <w:spacing w:after="0" w:line="276" w:lineRule="auto"/>
        <w:jc w:val="center"/>
        <w:rPr>
          <w:rFonts w:ascii="Times New Roman" w:hAnsi="Times New Roman" w:cs="Times New Roman"/>
          <w:sz w:val="28"/>
        </w:rPr>
      </w:pPr>
    </w:p>
    <w:p w:rsidR="005F0FE5" w:rsidRDefault="005F0FE5" w:rsidP="005F0FE5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28"/>
        </w:rPr>
        <w:lastRenderedPageBreak/>
        <w:t>Муниципальное учреждение «Управление дошкольного образования»</w:t>
      </w:r>
    </w:p>
    <w:p w:rsidR="005F0FE5" w:rsidRDefault="005F0FE5" w:rsidP="005F0FE5">
      <w:pPr>
        <w:spacing w:before="100" w:after="200" w:line="36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Исполнительного комитета Нижнекамского муниципального района РТ</w:t>
      </w:r>
    </w:p>
    <w:p w:rsidR="005F0FE5" w:rsidRDefault="005F0FE5" w:rsidP="005F0FE5">
      <w:pPr>
        <w:spacing w:before="100" w:after="200" w:line="36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МБ ДОУ «Детский сад общеразвивающего вида №31»</w:t>
      </w:r>
    </w:p>
    <w:p w:rsidR="005F0FE5" w:rsidRDefault="005F0FE5" w:rsidP="005F0FE5">
      <w:pPr>
        <w:pStyle w:val="a4"/>
      </w:pPr>
    </w:p>
    <w:p w:rsidR="005F0FE5" w:rsidRDefault="005F0FE5" w:rsidP="005F0FE5">
      <w:pPr>
        <w:spacing w:before="100" w:after="200" w:line="360" w:lineRule="auto"/>
        <w:jc w:val="center"/>
        <w:rPr>
          <w:rFonts w:ascii="Times New Roman" w:hAnsi="Times New Roman" w:cs="Times New Roman"/>
          <w:sz w:val="28"/>
        </w:rPr>
      </w:pPr>
    </w:p>
    <w:p w:rsidR="005F0FE5" w:rsidRDefault="005F0FE5" w:rsidP="005F0FE5">
      <w:pPr>
        <w:spacing w:before="100" w:after="200" w:line="360" w:lineRule="auto"/>
        <w:jc w:val="center"/>
        <w:rPr>
          <w:rFonts w:ascii="Times New Roman" w:hAnsi="Times New Roman" w:cs="Times New Roman"/>
          <w:sz w:val="28"/>
        </w:rPr>
      </w:pPr>
    </w:p>
    <w:p w:rsidR="005F0FE5" w:rsidRDefault="005F0FE5" w:rsidP="005F0FE5">
      <w:pPr>
        <w:spacing w:before="100" w:after="200" w:line="360" w:lineRule="auto"/>
        <w:jc w:val="center"/>
        <w:rPr>
          <w:rFonts w:ascii="Times New Roman" w:hAnsi="Times New Roman" w:cs="Times New Roman"/>
          <w:sz w:val="28"/>
        </w:rPr>
      </w:pPr>
    </w:p>
    <w:p w:rsidR="005F0FE5" w:rsidRDefault="005F0FE5" w:rsidP="005F0FE5">
      <w:pPr>
        <w:spacing w:before="100" w:after="200"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 xml:space="preserve">Творческий проект </w:t>
      </w:r>
      <w:proofErr w:type="gramStart"/>
      <w:r>
        <w:rPr>
          <w:rFonts w:ascii="Times New Roman" w:hAnsi="Times New Roman" w:cs="Times New Roman"/>
          <w:b/>
          <w:bCs/>
          <w:sz w:val="32"/>
          <w:szCs w:val="32"/>
        </w:rPr>
        <w:t>« Радужная</w:t>
      </w:r>
      <w:proofErr w:type="gramEnd"/>
      <w:r>
        <w:rPr>
          <w:rFonts w:ascii="Times New Roman" w:hAnsi="Times New Roman" w:cs="Times New Roman"/>
          <w:b/>
          <w:bCs/>
          <w:sz w:val="32"/>
          <w:szCs w:val="32"/>
        </w:rPr>
        <w:t xml:space="preserve"> неделя» </w:t>
      </w:r>
    </w:p>
    <w:p w:rsidR="005F0FE5" w:rsidRDefault="005F0FE5" w:rsidP="005F0FE5">
      <w:pPr>
        <w:spacing w:before="100" w:after="200" w:line="36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для второй младшей группы №6</w:t>
      </w:r>
    </w:p>
    <w:p w:rsidR="005F0FE5" w:rsidRDefault="005F0FE5" w:rsidP="005F0FE5">
      <w:pPr>
        <w:tabs>
          <w:tab w:val="left" w:pos="3581"/>
          <w:tab w:val="left" w:pos="4710"/>
        </w:tabs>
        <w:spacing w:before="100" w:after="200" w:line="360" w:lineRule="auto"/>
        <w:jc w:val="both"/>
      </w:pPr>
      <w:r>
        <w:rPr>
          <w:rFonts w:ascii="Times New Roman" w:hAnsi="Times New Roman" w:cs="Times New Roman"/>
          <w:sz w:val="28"/>
        </w:rPr>
        <w:t xml:space="preserve">                                                               </w:t>
      </w:r>
    </w:p>
    <w:p w:rsidR="005F0FE5" w:rsidRDefault="005F0FE5" w:rsidP="005F0FE5">
      <w:pPr>
        <w:tabs>
          <w:tab w:val="left" w:pos="3581"/>
          <w:tab w:val="left" w:pos="4710"/>
        </w:tabs>
        <w:spacing w:before="100" w:after="200" w:line="360" w:lineRule="auto"/>
        <w:jc w:val="both"/>
      </w:pPr>
    </w:p>
    <w:p w:rsidR="005F0FE5" w:rsidRDefault="005F0FE5" w:rsidP="005F0FE5">
      <w:pPr>
        <w:tabs>
          <w:tab w:val="left" w:pos="3581"/>
          <w:tab w:val="left" w:pos="4710"/>
        </w:tabs>
        <w:spacing w:before="100" w:after="200" w:line="360" w:lineRule="auto"/>
        <w:jc w:val="both"/>
      </w:pPr>
    </w:p>
    <w:p w:rsidR="005F0FE5" w:rsidRDefault="005F0FE5" w:rsidP="005F0FE5">
      <w:pPr>
        <w:tabs>
          <w:tab w:val="left" w:pos="3581"/>
          <w:tab w:val="left" w:pos="4710"/>
        </w:tabs>
        <w:spacing w:before="100" w:after="200" w:line="360" w:lineRule="auto"/>
        <w:jc w:val="both"/>
      </w:pPr>
    </w:p>
    <w:p w:rsidR="005F0FE5" w:rsidRDefault="005F0FE5" w:rsidP="005F0FE5">
      <w:pPr>
        <w:tabs>
          <w:tab w:val="left" w:pos="3581"/>
          <w:tab w:val="left" w:pos="4710"/>
        </w:tabs>
        <w:spacing w:before="100" w:after="200" w:line="360" w:lineRule="auto"/>
        <w:jc w:val="both"/>
      </w:pPr>
    </w:p>
    <w:p w:rsidR="005F0FE5" w:rsidRDefault="005F0FE5" w:rsidP="005F0FE5">
      <w:pPr>
        <w:tabs>
          <w:tab w:val="left" w:pos="3581"/>
          <w:tab w:val="left" w:pos="4710"/>
        </w:tabs>
        <w:spacing w:before="100" w:after="200" w:line="360" w:lineRule="auto"/>
        <w:jc w:val="both"/>
      </w:pPr>
    </w:p>
    <w:p w:rsidR="005F0FE5" w:rsidRDefault="005F0FE5" w:rsidP="005F0FE5">
      <w:pPr>
        <w:tabs>
          <w:tab w:val="left" w:pos="3581"/>
          <w:tab w:val="left" w:pos="4710"/>
        </w:tabs>
        <w:spacing w:before="100" w:after="200" w:line="360" w:lineRule="auto"/>
        <w:jc w:val="both"/>
      </w:pPr>
      <w:r>
        <w:rPr>
          <w:rFonts w:ascii="Times New Roman" w:hAnsi="Times New Roman" w:cs="Times New Roman"/>
          <w:sz w:val="28"/>
        </w:rPr>
        <w:t xml:space="preserve">                                                                  Составили:</w:t>
      </w:r>
    </w:p>
    <w:p w:rsidR="005F0FE5" w:rsidRDefault="005F0FE5" w:rsidP="005F0FE5">
      <w:pPr>
        <w:spacing w:before="100" w:after="200" w:line="360" w:lineRule="auto"/>
        <w:jc w:val="both"/>
      </w:pPr>
      <w:r>
        <w:rPr>
          <w:rFonts w:ascii="Times New Roman" w:hAnsi="Times New Roman" w:cs="Times New Roman"/>
          <w:sz w:val="28"/>
        </w:rPr>
        <w:t xml:space="preserve">                                                                  воспитатель    Борисова А.Х.</w:t>
      </w:r>
    </w:p>
    <w:p w:rsidR="005F0FE5" w:rsidRDefault="005F0FE5" w:rsidP="005F0FE5">
      <w:pPr>
        <w:spacing w:before="100" w:after="20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                                                воспитатель    Титова С.А.</w:t>
      </w:r>
    </w:p>
    <w:p w:rsidR="005F0FE5" w:rsidRDefault="005F0FE5" w:rsidP="005F0FE5">
      <w:pPr>
        <w:spacing w:before="100" w:after="20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                                          </w:t>
      </w:r>
    </w:p>
    <w:p w:rsidR="005F0FE5" w:rsidRDefault="005F0FE5" w:rsidP="005F0FE5">
      <w:pPr>
        <w:spacing w:before="100" w:after="200" w:line="360" w:lineRule="auto"/>
        <w:jc w:val="both"/>
        <w:rPr>
          <w:rFonts w:ascii="Times New Roman" w:hAnsi="Times New Roman" w:cs="Times New Roman"/>
          <w:sz w:val="28"/>
        </w:rPr>
      </w:pPr>
    </w:p>
    <w:p w:rsidR="005F0FE5" w:rsidRDefault="005F0FE5" w:rsidP="005F0FE5">
      <w:pPr>
        <w:spacing w:before="100" w:after="200" w:line="360" w:lineRule="auto"/>
        <w:jc w:val="both"/>
        <w:rPr>
          <w:rFonts w:ascii="Times New Roman" w:hAnsi="Times New Roman" w:cs="Times New Roman"/>
          <w:sz w:val="28"/>
        </w:rPr>
      </w:pPr>
    </w:p>
    <w:p w:rsidR="005F0FE5" w:rsidRDefault="005F0FE5" w:rsidP="005F0FE5">
      <w:pPr>
        <w:spacing w:before="100" w:after="200" w:line="360" w:lineRule="auto"/>
      </w:pPr>
      <w:r>
        <w:rPr>
          <w:rFonts w:ascii="Times New Roman" w:hAnsi="Times New Roman" w:cs="Times New Roman"/>
          <w:sz w:val="28"/>
        </w:rPr>
        <w:t xml:space="preserve">                                           </w:t>
      </w:r>
      <w:proofErr w:type="spellStart"/>
      <w:r>
        <w:rPr>
          <w:rFonts w:ascii="Times New Roman" w:hAnsi="Times New Roman" w:cs="Times New Roman"/>
          <w:sz w:val="28"/>
        </w:rPr>
        <w:t>г.Нижнекамск</w:t>
      </w:r>
      <w:proofErr w:type="spellEnd"/>
      <w:r>
        <w:rPr>
          <w:rFonts w:ascii="Times New Roman" w:hAnsi="Times New Roman" w:cs="Times New Roman"/>
          <w:sz w:val="28"/>
        </w:rPr>
        <w:t xml:space="preserve"> 2015г.</w:t>
      </w:r>
    </w:p>
    <w:p w:rsidR="00B070C5" w:rsidRDefault="00B070C5" w:rsidP="00193448">
      <w:bookmarkStart w:id="1" w:name="_GoBack"/>
      <w:bookmarkEnd w:id="1"/>
    </w:p>
    <w:sectPr w:rsidR="00B070C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5FE66F8"/>
    <w:multiLevelType w:val="multilevel"/>
    <w:tmpl w:val="EAECFF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5FE3"/>
    <w:rsid w:val="00193448"/>
    <w:rsid w:val="005F0FE5"/>
    <w:rsid w:val="008D0E67"/>
    <w:rsid w:val="00A059CC"/>
    <w:rsid w:val="00B070C5"/>
    <w:rsid w:val="00DC0132"/>
    <w:rsid w:val="00FF5F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EEA4BE6-52BF-40FE-82AC-9F17CF94A5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93448"/>
    <w:pPr>
      <w:suppressAutoHyphens/>
      <w:spacing w:line="252" w:lineRule="auto"/>
    </w:pPr>
    <w:rPr>
      <w:color w:val="00000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193448"/>
  </w:style>
  <w:style w:type="character" w:styleId="a3">
    <w:name w:val="Strong"/>
    <w:basedOn w:val="a0"/>
    <w:uiPriority w:val="22"/>
    <w:qFormat/>
    <w:rsid w:val="00193448"/>
    <w:rPr>
      <w:b/>
      <w:bCs/>
    </w:rPr>
  </w:style>
  <w:style w:type="paragraph" w:styleId="a4">
    <w:name w:val="Body Text"/>
    <w:basedOn w:val="a"/>
    <w:link w:val="a5"/>
    <w:semiHidden/>
    <w:unhideWhenUsed/>
    <w:rsid w:val="005F0FE5"/>
    <w:pPr>
      <w:spacing w:after="140" w:line="288" w:lineRule="auto"/>
    </w:pPr>
  </w:style>
  <w:style w:type="character" w:customStyle="1" w:styleId="a5">
    <w:name w:val="Основной текст Знак"/>
    <w:basedOn w:val="a0"/>
    <w:link w:val="a4"/>
    <w:semiHidden/>
    <w:rsid w:val="005F0FE5"/>
    <w:rPr>
      <w:color w:val="00000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216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32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55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6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95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49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png"/><Relationship Id="rId5" Type="http://schemas.openxmlformats.org/officeDocument/2006/relationships/image" Target="media/image1.jp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1154</Words>
  <Characters>6580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7719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борисов Тимур</dc:creator>
  <cp:keywords/>
  <dc:description/>
  <cp:lastModifiedBy>борисов Тимур</cp:lastModifiedBy>
  <cp:revision>4</cp:revision>
  <dcterms:created xsi:type="dcterms:W3CDTF">2015-12-14T15:03:00Z</dcterms:created>
  <dcterms:modified xsi:type="dcterms:W3CDTF">2015-12-14T15:04:00Z</dcterms:modified>
</cp:coreProperties>
</file>