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75" w:rsidRPr="008E4475" w:rsidRDefault="008E4475" w:rsidP="008E44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E4475">
        <w:rPr>
          <w:rFonts w:ascii="Times New Roman" w:hAnsi="Times New Roman" w:cs="Times New Roman"/>
          <w:sz w:val="32"/>
          <w:szCs w:val="32"/>
        </w:rPr>
        <w:t>Прогулка – эффективная форма организации</w:t>
      </w:r>
    </w:p>
    <w:p w:rsidR="00FA6426" w:rsidRDefault="008E4475" w:rsidP="008E44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E4475">
        <w:rPr>
          <w:rFonts w:ascii="Times New Roman" w:hAnsi="Times New Roman" w:cs="Times New Roman"/>
          <w:sz w:val="32"/>
          <w:szCs w:val="32"/>
        </w:rPr>
        <w:t>физкультурно</w:t>
      </w:r>
      <w:proofErr w:type="spellEnd"/>
      <w:r w:rsidRPr="008E4475">
        <w:rPr>
          <w:rFonts w:ascii="Times New Roman" w:hAnsi="Times New Roman" w:cs="Times New Roman"/>
          <w:sz w:val="32"/>
          <w:szCs w:val="32"/>
        </w:rPr>
        <w:t xml:space="preserve"> – оздоровительной работы</w:t>
      </w:r>
    </w:p>
    <w:p w:rsidR="008E4475" w:rsidRPr="008E4475" w:rsidRDefault="008E4475" w:rsidP="008E44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4475" w:rsidRPr="008E4475" w:rsidRDefault="008E4475" w:rsidP="008E4475">
      <w:pPr>
        <w:jc w:val="right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воспитатель: Шукшина Т.В.</w:t>
      </w:r>
    </w:p>
    <w:p w:rsidR="0000184E" w:rsidRPr="008E4475" w:rsidRDefault="009D0869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Важным этапом становления личности является дошкольный возраст – период жизни человека, когда не только ф</w:t>
      </w:r>
      <w:r w:rsidR="0000184E" w:rsidRPr="008E4475">
        <w:rPr>
          <w:rFonts w:ascii="Times New Roman" w:hAnsi="Times New Roman" w:cs="Times New Roman"/>
          <w:sz w:val="28"/>
          <w:szCs w:val="28"/>
        </w:rPr>
        <w:t xml:space="preserve">ормируется его личность, но </w:t>
      </w:r>
      <w:proofErr w:type="gramStart"/>
      <w:r w:rsidR="0000184E" w:rsidRPr="008E4475">
        <w:rPr>
          <w:rFonts w:ascii="Times New Roman" w:hAnsi="Times New Roman" w:cs="Times New Roman"/>
          <w:sz w:val="28"/>
          <w:szCs w:val="28"/>
        </w:rPr>
        <w:t>накапливается двигательный опыт и закладываются</w:t>
      </w:r>
      <w:proofErr w:type="gramEnd"/>
      <w:r w:rsidR="0000184E" w:rsidRPr="008E4475">
        <w:rPr>
          <w:rFonts w:ascii="Times New Roman" w:hAnsi="Times New Roman" w:cs="Times New Roman"/>
          <w:sz w:val="28"/>
          <w:szCs w:val="28"/>
        </w:rPr>
        <w:t xml:space="preserve"> основы жизни.</w:t>
      </w:r>
    </w:p>
    <w:p w:rsidR="00A55FD6" w:rsidRPr="008E4475" w:rsidRDefault="0000184E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 xml:space="preserve">В дошкольном возрасте, в период </w:t>
      </w:r>
      <w:r w:rsidR="00A55FD6" w:rsidRPr="008E4475">
        <w:rPr>
          <w:rFonts w:ascii="Times New Roman" w:hAnsi="Times New Roman" w:cs="Times New Roman"/>
          <w:sz w:val="28"/>
          <w:szCs w:val="28"/>
        </w:rPr>
        <w:t>интенсивного роста и развития детей, особенно важно обеспечить оптимальный режим двигательной активности, способствующий своевременному развитию моторики, правильному формированию важнейших органов и систем. Пребывание детей на свежем воздухе имеет большое значение для физического развития. На прогулке дети играют, много двигаются.</w:t>
      </w:r>
      <w:r w:rsidR="000B12FA" w:rsidRPr="008E4475">
        <w:rPr>
          <w:rFonts w:ascii="Times New Roman" w:hAnsi="Times New Roman" w:cs="Times New Roman"/>
          <w:sz w:val="28"/>
          <w:szCs w:val="28"/>
        </w:rPr>
        <w:t xml:space="preserve"> Чем разнообразнее </w:t>
      </w:r>
      <w:r w:rsidR="00B32B90" w:rsidRPr="008E4475">
        <w:rPr>
          <w:rFonts w:ascii="Times New Roman" w:hAnsi="Times New Roman" w:cs="Times New Roman"/>
          <w:sz w:val="28"/>
          <w:szCs w:val="28"/>
        </w:rPr>
        <w:t>будут их движения, тем больше информации поступит в мозг, тем интенсивнее станет интеллектуальное развитие.</w:t>
      </w:r>
    </w:p>
    <w:p w:rsidR="00B32B90" w:rsidRPr="008E4475" w:rsidRDefault="00B32B90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Прогулка  - благоприятное время для проведения индивидуальной работы с детьми и организации их самостоятельной двигательной активности. Перед прогулкой необходимо поинтересоваться у детей, в какие игры они хотели бы поиграть, и создать необходимые условия для игр детей по желанию.</w:t>
      </w:r>
      <w:r w:rsidR="009C7864" w:rsidRPr="008E4475">
        <w:rPr>
          <w:rFonts w:ascii="Times New Roman" w:hAnsi="Times New Roman" w:cs="Times New Roman"/>
          <w:sz w:val="28"/>
          <w:szCs w:val="28"/>
        </w:rPr>
        <w:t xml:space="preserve"> Каждая прогулка для ребёнка – это познание окружающей действительности через движения, которые должны приносить радость.</w:t>
      </w:r>
    </w:p>
    <w:p w:rsidR="0039305C" w:rsidRPr="008E4475" w:rsidRDefault="009C7864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На каждой прогулке решается, как правило, комплекс взаимосвязанных задач: оздоровительных, воспитательных и образовательных. Оздоровительные задачи</w:t>
      </w:r>
      <w:r w:rsidR="00862C8E" w:rsidRPr="008E4475">
        <w:rPr>
          <w:rFonts w:ascii="Times New Roman" w:hAnsi="Times New Roman" w:cs="Times New Roman"/>
          <w:sz w:val="28"/>
          <w:szCs w:val="28"/>
        </w:rPr>
        <w:t xml:space="preserve"> направлены на формирование здорового образа жизни и воспитание осознанного отношения к проявлению своей двигательной активности. При разработке содержания воспитательных задач важно </w:t>
      </w:r>
      <w:r w:rsidR="002D75C8" w:rsidRPr="008E4475">
        <w:rPr>
          <w:rFonts w:ascii="Times New Roman" w:hAnsi="Times New Roman" w:cs="Times New Roman"/>
          <w:sz w:val="28"/>
          <w:szCs w:val="28"/>
        </w:rPr>
        <w:t>обратить внимание на развитие самостоятельности, активности и общения, а также на формирование эмоциональной, моральной и волевой сфер детей в процессе двигательной деятельности. Вместе с тем отличительной особенностью прогулок в старших возрастных группах является акцент на решение образовательных задач: овладение необходимым программным материалом по развитию движений, формирование доступных знаний об основах физической культуры</w:t>
      </w:r>
      <w:r w:rsidR="008206AF" w:rsidRPr="008E4475">
        <w:rPr>
          <w:rFonts w:ascii="Times New Roman" w:hAnsi="Times New Roman" w:cs="Times New Roman"/>
          <w:sz w:val="28"/>
          <w:szCs w:val="28"/>
        </w:rPr>
        <w:t xml:space="preserve"> и здоровом образе жизни.</w:t>
      </w:r>
      <w:r w:rsidR="0039305C" w:rsidRPr="008E4475">
        <w:rPr>
          <w:rFonts w:ascii="Times New Roman" w:hAnsi="Times New Roman" w:cs="Times New Roman"/>
          <w:sz w:val="28"/>
          <w:szCs w:val="28"/>
        </w:rPr>
        <w:t xml:space="preserve"> Эти задачи решаются в тесной взаимосвязи с развитием двигательных качеств и способностей детей, а также формированием оптимальной двигательной активности.</w:t>
      </w:r>
    </w:p>
    <w:p w:rsidR="0039305C" w:rsidRPr="008E4475" w:rsidRDefault="0039305C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 xml:space="preserve">Эффективность прогулок во многом определяется пониманием их значимости, которое состоит в том, чтобы: </w:t>
      </w:r>
    </w:p>
    <w:p w:rsidR="0039305C" w:rsidRPr="008E4475" w:rsidRDefault="0039305C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- удовлетворить естественную биологическую потребность ребёнка в движении;</w:t>
      </w:r>
    </w:p>
    <w:p w:rsidR="00BC1B1C" w:rsidRPr="008E4475" w:rsidRDefault="0039305C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- обеспечить развитие и тренировку всех</w:t>
      </w:r>
      <w:r w:rsidR="00BC1B1C" w:rsidRPr="008E4475">
        <w:rPr>
          <w:rFonts w:ascii="Times New Roman" w:hAnsi="Times New Roman" w:cs="Times New Roman"/>
          <w:sz w:val="28"/>
          <w:szCs w:val="28"/>
        </w:rPr>
        <w:t xml:space="preserve"> систем и функций организма ребёнка через специально организованную для данного возраста двигательную активность и физические нагрузки;</w:t>
      </w:r>
    </w:p>
    <w:p w:rsidR="00BC1B1C" w:rsidRPr="008E4475" w:rsidRDefault="00BC1B1C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- сформировать навыки в разных видах движений;</w:t>
      </w:r>
    </w:p>
    <w:p w:rsidR="00BC1B1C" w:rsidRPr="008E4475" w:rsidRDefault="00BC1B1C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lastRenderedPageBreak/>
        <w:t>- способствовать развитию двигательных качеств ребёнка;</w:t>
      </w:r>
    </w:p>
    <w:p w:rsidR="00BC1B1C" w:rsidRPr="008E4475" w:rsidRDefault="00BC1B1C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- стимулировать функциональные возможности каждого ребёнка и активизировать детскую самостоятельность;</w:t>
      </w:r>
    </w:p>
    <w:p w:rsidR="00270FA1" w:rsidRPr="008E4475" w:rsidRDefault="00BC1B1C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- создать оптимальные условия для разностороннего развития детей: активизации мыслительной деятельности,</w:t>
      </w:r>
      <w:r w:rsidR="00270FA1" w:rsidRPr="008E4475">
        <w:rPr>
          <w:rFonts w:ascii="Times New Roman" w:hAnsi="Times New Roman" w:cs="Times New Roman"/>
          <w:sz w:val="28"/>
          <w:szCs w:val="28"/>
        </w:rPr>
        <w:t xml:space="preserve"> поиска адекватных форм поведения, формирования положительных эмоциональных и нравственно – волевых проявлений детей.</w:t>
      </w:r>
    </w:p>
    <w:p w:rsidR="00270FA1" w:rsidRPr="008E4475" w:rsidRDefault="00270FA1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Во время прогулок важно тщательно продумывать методы и приёмы регулирования двигательной активности детей, подбирать дифференцированные задания.</w:t>
      </w:r>
    </w:p>
    <w:p w:rsidR="00270FA1" w:rsidRPr="008E4475" w:rsidRDefault="00270FA1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Приёмы могут быть следующими:</w:t>
      </w:r>
    </w:p>
    <w:p w:rsidR="00270FA1" w:rsidRPr="008E4475" w:rsidRDefault="00270FA1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 xml:space="preserve">- </w:t>
      </w:r>
      <w:r w:rsidR="00E81C7F" w:rsidRPr="008E4475">
        <w:rPr>
          <w:rFonts w:ascii="Times New Roman" w:hAnsi="Times New Roman" w:cs="Times New Roman"/>
          <w:sz w:val="28"/>
          <w:szCs w:val="28"/>
        </w:rPr>
        <w:t>рациональное использование физкультурного оборудования</w:t>
      </w:r>
    </w:p>
    <w:p w:rsidR="00E81C7F" w:rsidRPr="008E4475" w:rsidRDefault="00E81C7F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 xml:space="preserve">- включение разных способов организации детей </w:t>
      </w:r>
      <w:proofErr w:type="gramStart"/>
      <w:r w:rsidRPr="008E44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E4475">
        <w:rPr>
          <w:rFonts w:ascii="Times New Roman" w:hAnsi="Times New Roman" w:cs="Times New Roman"/>
          <w:sz w:val="28"/>
          <w:szCs w:val="28"/>
        </w:rPr>
        <w:t>фронтальный, поточный, групповой, посменный, круговой тренировки, станционный, индивидуальный);</w:t>
      </w:r>
    </w:p>
    <w:p w:rsidR="00E81C7F" w:rsidRPr="008E4475" w:rsidRDefault="00E81C7F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- лаконичное объяснение заданий и чёткий показ упражнений;</w:t>
      </w:r>
    </w:p>
    <w:p w:rsidR="00E81C7F" w:rsidRPr="008E4475" w:rsidRDefault="00E81C7F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- активизация мыслительной деятельности ребёнка</w:t>
      </w:r>
    </w:p>
    <w:p w:rsidR="00E81C7F" w:rsidRPr="008E4475" w:rsidRDefault="00E81C7F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- создание специальных ситуаций для проявления</w:t>
      </w:r>
      <w:r w:rsidR="004971A1" w:rsidRPr="008E4475">
        <w:rPr>
          <w:rFonts w:ascii="Times New Roman" w:hAnsi="Times New Roman" w:cs="Times New Roman"/>
          <w:sz w:val="28"/>
          <w:szCs w:val="28"/>
        </w:rPr>
        <w:t xml:space="preserve"> таких качеств ребёнка, как решительность, смелость, находчивость;</w:t>
      </w:r>
    </w:p>
    <w:p w:rsidR="004971A1" w:rsidRPr="008E4475" w:rsidRDefault="004971A1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- вариативность подвижных игр, приёмов их усложнения.</w:t>
      </w:r>
    </w:p>
    <w:p w:rsidR="00DE2108" w:rsidRPr="008E4475" w:rsidRDefault="004971A1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 xml:space="preserve">При планировании содержания прогулки предусматривается равномерное чередование спокойной и двигательной деятельности детей, правильное распределение физической нагрузки в течение всей прогулки. Последовательность и продолжительность разных видов деятельности изменяется с учетом конкретных условий: времени года, погоды, возраста детей и  характера их предшествующей деятельности. </w:t>
      </w:r>
      <w:r w:rsidR="00DE2108" w:rsidRPr="008E4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551" w:rsidRPr="008E4475" w:rsidRDefault="00DE2108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 xml:space="preserve">На прогулке дети много и с удовольствием двигаются. И для удовлетворения потребности в движениях им следует предоставить всю площадь участка. </w:t>
      </w:r>
      <w:proofErr w:type="gramStart"/>
      <w:r w:rsidRPr="008E4475">
        <w:rPr>
          <w:rFonts w:ascii="Times New Roman" w:hAnsi="Times New Roman" w:cs="Times New Roman"/>
          <w:sz w:val="28"/>
          <w:szCs w:val="28"/>
        </w:rPr>
        <w:t>Сделать широкую дорогу для катания на санках, лыжню для ходьбы на лыжах, сравнительно узкие длинные проходы между снежными валами с ответвлениями, одни из которых заканчиваются тупиком, а другие – каким- либо препятствием, которое необходимо преодолеть: перелезть через бревно; наклонившись, пройти сквозь воротца; перешагнуть через снежный заслон высотой не более 10 – 15 см;</w:t>
      </w:r>
      <w:proofErr w:type="gramEnd"/>
      <w:r w:rsidRPr="008E4475">
        <w:rPr>
          <w:rFonts w:ascii="Times New Roman" w:hAnsi="Times New Roman" w:cs="Times New Roman"/>
          <w:sz w:val="28"/>
          <w:szCs w:val="28"/>
        </w:rPr>
        <w:t xml:space="preserve"> перейти через мостик.   </w:t>
      </w:r>
      <w:r w:rsidR="00584551" w:rsidRPr="008E4475">
        <w:rPr>
          <w:rFonts w:ascii="Times New Roman" w:hAnsi="Times New Roman" w:cs="Times New Roman"/>
          <w:sz w:val="28"/>
          <w:szCs w:val="28"/>
        </w:rPr>
        <w:t xml:space="preserve">На расчищенной от снега центральной площадке можно сделать цветне дорожки разной конфигурации - извилистые,  прямые, замкнутые. </w:t>
      </w:r>
      <w:r w:rsidR="0039305C" w:rsidRPr="008E447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4551" w:rsidRPr="008E4475" w:rsidRDefault="00584551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475">
        <w:rPr>
          <w:rFonts w:ascii="Times New Roman" w:hAnsi="Times New Roman" w:cs="Times New Roman"/>
          <w:sz w:val="28"/>
          <w:szCs w:val="28"/>
        </w:rPr>
        <w:t>Дети на прогулке на прогулке выполняют разнообразные движения: бегают, залают, съезжают, подлезают, подтягиваются, б</w:t>
      </w:r>
      <w:r w:rsidR="008E4475">
        <w:rPr>
          <w:rFonts w:ascii="Times New Roman" w:hAnsi="Times New Roman" w:cs="Times New Roman"/>
          <w:sz w:val="28"/>
          <w:szCs w:val="28"/>
        </w:rPr>
        <w:t>росают в цель, переносят груз (</w:t>
      </w:r>
      <w:r w:rsidRPr="008E4475">
        <w:rPr>
          <w:rFonts w:ascii="Times New Roman" w:hAnsi="Times New Roman" w:cs="Times New Roman"/>
          <w:sz w:val="28"/>
          <w:szCs w:val="28"/>
        </w:rPr>
        <w:t>снег, льдинки).</w:t>
      </w:r>
      <w:proofErr w:type="gramEnd"/>
      <w:r w:rsidRPr="008E4475">
        <w:rPr>
          <w:rFonts w:ascii="Times New Roman" w:hAnsi="Times New Roman" w:cs="Times New Roman"/>
          <w:sz w:val="28"/>
          <w:szCs w:val="28"/>
        </w:rPr>
        <w:t xml:space="preserve"> Важно чтобы все дети участвовали в организованной воспитателем двигательной деятельности. </w:t>
      </w:r>
    </w:p>
    <w:p w:rsidR="000A36E0" w:rsidRPr="008E4475" w:rsidRDefault="00584551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lastRenderedPageBreak/>
        <w:t xml:space="preserve">Конечно, такая активная деятельность предусматривает удобную, легкую, </w:t>
      </w:r>
      <w:r w:rsidR="000A36E0" w:rsidRPr="008E4475">
        <w:rPr>
          <w:rFonts w:ascii="Times New Roman" w:hAnsi="Times New Roman" w:cs="Times New Roman"/>
          <w:sz w:val="28"/>
          <w:szCs w:val="28"/>
        </w:rPr>
        <w:t xml:space="preserve">не сковывающую движений одежду. Нужно заботиться о том, чтобы каждому ребенку было интересно. </w:t>
      </w:r>
    </w:p>
    <w:p w:rsidR="000A36E0" w:rsidRPr="008E4475" w:rsidRDefault="000A36E0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 xml:space="preserve">Если на улице холодно, сыро, то подвижную игру надо организовать сразу, чтобы поднять эмоциональный тонус детей, настроить их на бодрый лад. Если же дети с удовольствием начали играть самостоятельно, то подвижную игру можно провести в конце прогулки, когда интерес детей значительно снижается. К каждой подвижной игре следует подготовить яркие атрибуты. Это могут быть эмблемы на лентах, разнообразные шапочки птиц, зверушек, крупные, мягкие выразительные сюжетные игрушки. </w:t>
      </w:r>
    </w:p>
    <w:p w:rsidR="004B3216" w:rsidRPr="008E4475" w:rsidRDefault="000A36E0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 xml:space="preserve">Длительность каждой игры не более 3 – 4 мин, количество участников по желанию детей. Взрослый может также организовывать подвижную игру с 1 – 2 детьми, если он видит, что они замерзли или не знают, чем себя занять. </w:t>
      </w:r>
      <w:r w:rsidR="004B3216" w:rsidRPr="008E4475">
        <w:rPr>
          <w:rFonts w:ascii="Times New Roman" w:hAnsi="Times New Roman" w:cs="Times New Roman"/>
          <w:sz w:val="28"/>
          <w:szCs w:val="28"/>
        </w:rPr>
        <w:t xml:space="preserve">Желательно подготовить на неделю не менее 5 – 7 разных подвижных игр и подобрать к ним атрибуты. При разучивании новой подвижной игры необходимо четкое, лаконичное объяснение ее содержания. Отдельные элементы можно показать и даже проиграть.  </w:t>
      </w:r>
    </w:p>
    <w:p w:rsidR="004B3216" w:rsidRPr="008E4475" w:rsidRDefault="004B3216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 xml:space="preserve">На прогулке должны планироваться подвижные игры и игровые упражнения разной степени интенсивности. В течение месяца может быть проведено 15 – 20 подвижных игр </w:t>
      </w:r>
      <w:proofErr w:type="gramStart"/>
      <w:r w:rsidRPr="008E44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E4475">
        <w:rPr>
          <w:rFonts w:ascii="Times New Roman" w:hAnsi="Times New Roman" w:cs="Times New Roman"/>
          <w:sz w:val="28"/>
          <w:szCs w:val="28"/>
        </w:rPr>
        <w:t xml:space="preserve">включая игры – эстафеты), при этом разучены новые игры. </w:t>
      </w:r>
    </w:p>
    <w:p w:rsidR="004B3216" w:rsidRPr="008E4475" w:rsidRDefault="004B3216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 xml:space="preserve">В работе с детьми старшего дошкольного возраста основными задачами на прогулке являются: </w:t>
      </w:r>
    </w:p>
    <w:p w:rsidR="006C11A8" w:rsidRPr="008E4475" w:rsidRDefault="004B3216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- ознакомление детей с различными видами движений и создание вариативных условий д</w:t>
      </w:r>
      <w:r w:rsidR="006C11A8" w:rsidRPr="008E4475">
        <w:rPr>
          <w:rFonts w:ascii="Times New Roman" w:hAnsi="Times New Roman" w:cs="Times New Roman"/>
          <w:sz w:val="28"/>
          <w:szCs w:val="28"/>
        </w:rPr>
        <w:t>ля их систематического выполнения;</w:t>
      </w:r>
    </w:p>
    <w:p w:rsidR="006C11A8" w:rsidRPr="008E4475" w:rsidRDefault="006C11A8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>- закрепления умения ориентироваться в пространстве, действовать совместно, участвовать в совместных играх и игровых упражнениях;</w:t>
      </w:r>
    </w:p>
    <w:p w:rsidR="006C11A8" w:rsidRPr="008E4475" w:rsidRDefault="006C11A8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развития творчества детей, в том числе в движениях, и положительного эмоционального состояния. </w:t>
      </w:r>
    </w:p>
    <w:p w:rsidR="006C11A8" w:rsidRPr="008E4475" w:rsidRDefault="006C11A8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 xml:space="preserve">Успешно решать эти задачи возможно лишь при рациональном сочетании разных видов и форм двигательной деятельности под руководством педагога. </w:t>
      </w:r>
    </w:p>
    <w:p w:rsidR="006C11A8" w:rsidRPr="008E4475" w:rsidRDefault="006C11A8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 xml:space="preserve">С целью совершенствования движений и закрепления игровых умений и навыков целесообразно увязывать предлагаемый на физкультурный </w:t>
      </w:r>
      <w:proofErr w:type="gramStart"/>
      <w:r w:rsidRPr="008E4475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8E4475">
        <w:rPr>
          <w:rFonts w:ascii="Times New Roman" w:hAnsi="Times New Roman" w:cs="Times New Roman"/>
          <w:sz w:val="28"/>
          <w:szCs w:val="28"/>
        </w:rPr>
        <w:t xml:space="preserve"> новых материал с играми и упражнениями на прогулках.</w:t>
      </w:r>
    </w:p>
    <w:p w:rsidR="006C11A8" w:rsidRPr="008E4475" w:rsidRDefault="006C11A8" w:rsidP="008E44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75">
        <w:rPr>
          <w:rFonts w:ascii="Times New Roman" w:hAnsi="Times New Roman" w:cs="Times New Roman"/>
          <w:sz w:val="28"/>
          <w:szCs w:val="28"/>
        </w:rPr>
        <w:t xml:space="preserve">Правильная организация и проведение прогулки: укрепление здоровья, развитие двигательной активностей детей, подбор одежды в соответствии с сезоном и температуры воздуха, подвижный игры, пример взрослого в отношении к своему здоровью – все это является хорошим залогом здорового образа жизни дошкольников. </w:t>
      </w:r>
    </w:p>
    <w:p w:rsidR="009D0869" w:rsidRPr="008E4475" w:rsidRDefault="009D0869" w:rsidP="008E4475">
      <w:pPr>
        <w:rPr>
          <w:sz w:val="24"/>
          <w:szCs w:val="24"/>
        </w:rPr>
      </w:pPr>
    </w:p>
    <w:sectPr w:rsidR="009D0869" w:rsidRPr="008E4475" w:rsidSect="008E4475">
      <w:pgSz w:w="11906" w:h="16838"/>
      <w:pgMar w:top="709" w:right="850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A4F"/>
    <w:rsid w:val="0000184E"/>
    <w:rsid w:val="0002491C"/>
    <w:rsid w:val="000A36E0"/>
    <w:rsid w:val="000B12FA"/>
    <w:rsid w:val="00102C7B"/>
    <w:rsid w:val="00140BD7"/>
    <w:rsid w:val="00270FA1"/>
    <w:rsid w:val="002D75C8"/>
    <w:rsid w:val="0039305C"/>
    <w:rsid w:val="00462D2F"/>
    <w:rsid w:val="004874B2"/>
    <w:rsid w:val="004971A1"/>
    <w:rsid w:val="004B3216"/>
    <w:rsid w:val="005729E9"/>
    <w:rsid w:val="00584551"/>
    <w:rsid w:val="006C11A8"/>
    <w:rsid w:val="008206AF"/>
    <w:rsid w:val="00834A4F"/>
    <w:rsid w:val="00862C8E"/>
    <w:rsid w:val="008E4475"/>
    <w:rsid w:val="009C7864"/>
    <w:rsid w:val="009D0869"/>
    <w:rsid w:val="00A55FD6"/>
    <w:rsid w:val="00B32B90"/>
    <w:rsid w:val="00BC1B1C"/>
    <w:rsid w:val="00DD0331"/>
    <w:rsid w:val="00DE2108"/>
    <w:rsid w:val="00E03B45"/>
    <w:rsid w:val="00E61A38"/>
    <w:rsid w:val="00E81C7F"/>
    <w:rsid w:val="00E82680"/>
    <w:rsid w:val="00F70FD3"/>
    <w:rsid w:val="00FA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A4F"/>
  </w:style>
  <w:style w:type="paragraph" w:styleId="a4">
    <w:name w:val="Balloon Text"/>
    <w:basedOn w:val="a"/>
    <w:link w:val="a5"/>
    <w:uiPriority w:val="99"/>
    <w:semiHidden/>
    <w:unhideWhenUsed/>
    <w:rsid w:val="0083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2567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072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264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406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050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286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923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434">
          <w:marLeft w:val="450"/>
          <w:marRight w:val="19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8</cp:revision>
  <cp:lastPrinted>2013-10-27T17:25:00Z</cp:lastPrinted>
  <dcterms:created xsi:type="dcterms:W3CDTF">2013-10-15T10:58:00Z</dcterms:created>
  <dcterms:modified xsi:type="dcterms:W3CDTF">2015-12-09T06:11:00Z</dcterms:modified>
</cp:coreProperties>
</file>