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B9" w:rsidRDefault="007B42B9" w:rsidP="007B42B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t>Муниципальное дошкольное образовательное учреждение общеразвивающего типа детский сад № 6 «Ягодка»</w:t>
      </w:r>
    </w:p>
    <w:p w:rsidR="007B42B9" w:rsidRDefault="007B42B9" w:rsidP="007B42B9">
      <w:pPr>
        <w:jc w:val="center"/>
        <w:rPr>
          <w:b/>
          <w:sz w:val="48"/>
        </w:rPr>
      </w:pPr>
    </w:p>
    <w:p w:rsidR="007B42B9" w:rsidRDefault="007B42B9" w:rsidP="007B42B9">
      <w:pPr>
        <w:rPr>
          <w:b/>
          <w:sz w:val="48"/>
        </w:rPr>
      </w:pPr>
    </w:p>
    <w:p w:rsidR="007B42B9" w:rsidRDefault="007B42B9" w:rsidP="007B42B9">
      <w:pPr>
        <w:rPr>
          <w:b/>
          <w:sz w:val="48"/>
        </w:rPr>
      </w:pP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72"/>
          <w:szCs w:val="28"/>
          <w:lang w:eastAsia="ru-RU"/>
        </w:rPr>
      </w:pPr>
      <w:r>
        <w:rPr>
          <w:rFonts w:ascii="Times New Roman" w:hAnsi="Times New Roman"/>
          <w:b/>
          <w:noProof/>
          <w:sz w:val="72"/>
          <w:szCs w:val="28"/>
          <w:lang w:eastAsia="ru-RU"/>
        </w:rPr>
        <w:t xml:space="preserve">  В гости к русской берёзке</w:t>
      </w: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52"/>
          <w:szCs w:val="28"/>
          <w:lang w:eastAsia="ru-RU"/>
        </w:rPr>
      </w:pPr>
    </w:p>
    <w:p w:rsidR="007B42B9" w:rsidRDefault="007B42B9" w:rsidP="007B42B9">
      <w:pPr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t>Патриотический праздник для средней и старшей группы с использованием здоровьесберегающих технологий</w:t>
      </w:r>
    </w:p>
    <w:p w:rsidR="007B42B9" w:rsidRDefault="007B42B9" w:rsidP="007B42B9">
      <w:pPr>
        <w:rPr>
          <w:rFonts w:ascii="Times New Roman" w:hAnsi="Times New Roman"/>
          <w:b/>
          <w:noProof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106045</wp:posOffset>
            </wp:positionV>
            <wp:extent cx="3244850" cy="2425700"/>
            <wp:effectExtent l="19050" t="0" r="0" b="0"/>
            <wp:wrapSquare wrapText="bothSides"/>
            <wp:docPr id="13" name="Рисунок 53" descr="бер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бер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t xml:space="preserve">/Апрель/                                              </w:t>
      </w:r>
    </w:p>
    <w:p w:rsidR="007B42B9" w:rsidRDefault="007B42B9" w:rsidP="007B42B9">
      <w:pPr>
        <w:tabs>
          <w:tab w:val="left" w:pos="353"/>
        </w:tabs>
        <w:spacing w:after="0" w:line="240" w:lineRule="auto"/>
        <w:ind w:left="-709"/>
        <w:rPr>
          <w:rFonts w:ascii="Times New Roman" w:hAnsi="Times New Roman"/>
          <w:b/>
          <w:noProof/>
          <w:sz w:val="36"/>
          <w:szCs w:val="28"/>
          <w:lang w:eastAsia="ru-RU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tab/>
      </w: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ind w:left="-709"/>
        <w:jc w:val="right"/>
        <w:rPr>
          <w:rFonts w:ascii="Times New Roman" w:hAnsi="Times New Roman"/>
          <w:b/>
          <w:noProof/>
          <w:sz w:val="44"/>
          <w:szCs w:val="28"/>
          <w:lang w:eastAsia="ru-RU"/>
        </w:rPr>
      </w:pPr>
      <w:r>
        <w:rPr>
          <w:rFonts w:ascii="Times New Roman" w:hAnsi="Times New Roman"/>
          <w:b/>
          <w:noProof/>
          <w:sz w:val="44"/>
          <w:szCs w:val="28"/>
          <w:lang w:eastAsia="ru-RU"/>
        </w:rPr>
        <w:t>Музыкальный руководитель</w:t>
      </w:r>
    </w:p>
    <w:p w:rsidR="007B42B9" w:rsidRDefault="007B42B9" w:rsidP="007B42B9">
      <w:pPr>
        <w:spacing w:after="0" w:line="240" w:lineRule="auto"/>
        <w:ind w:left="-709"/>
        <w:jc w:val="right"/>
        <w:rPr>
          <w:rFonts w:ascii="Times New Roman" w:hAnsi="Times New Roman"/>
          <w:b/>
          <w:noProof/>
          <w:sz w:val="44"/>
          <w:szCs w:val="28"/>
          <w:lang w:eastAsia="ru-RU"/>
        </w:rPr>
      </w:pPr>
      <w:r>
        <w:rPr>
          <w:rFonts w:ascii="Times New Roman" w:hAnsi="Times New Roman"/>
          <w:b/>
          <w:noProof/>
          <w:sz w:val="44"/>
          <w:szCs w:val="28"/>
          <w:lang w:eastAsia="ru-RU"/>
        </w:rPr>
        <w:t xml:space="preserve"> Коновалова Ирина Ивановна</w:t>
      </w:r>
    </w:p>
    <w:p w:rsidR="007B42B9" w:rsidRDefault="007B42B9" w:rsidP="007B42B9">
      <w:pPr>
        <w:spacing w:after="0" w:line="240" w:lineRule="auto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Default="007B42B9" w:rsidP="007B42B9">
      <w:pPr>
        <w:spacing w:after="0" w:line="240" w:lineRule="auto"/>
        <w:rPr>
          <w:rFonts w:ascii="Times New Roman" w:hAnsi="Times New Roman"/>
          <w:b/>
          <w:noProof/>
          <w:sz w:val="36"/>
          <w:szCs w:val="28"/>
          <w:lang w:eastAsia="ru-RU"/>
        </w:rPr>
      </w:pPr>
    </w:p>
    <w:p w:rsidR="007B42B9" w:rsidRPr="00A06AC2" w:rsidRDefault="007B42B9" w:rsidP="007B42B9">
      <w:pPr>
        <w:spacing w:after="0" w:line="240" w:lineRule="auto"/>
        <w:ind w:left="-567"/>
        <w:rPr>
          <w:rFonts w:ascii="Times New Roman" w:hAnsi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t xml:space="preserve">                                             </w:t>
      </w:r>
      <w:r w:rsidRPr="00A06AC2">
        <w:rPr>
          <w:rFonts w:ascii="Times New Roman" w:hAnsi="Times New Roman"/>
          <w:b/>
          <w:noProof/>
          <w:sz w:val="32"/>
          <w:szCs w:val="28"/>
          <w:lang w:eastAsia="ru-RU"/>
        </w:rPr>
        <w:t xml:space="preserve"> г. Тутаев</w:t>
      </w:r>
    </w:p>
    <w:p w:rsidR="007B42B9" w:rsidRDefault="009B4859" w:rsidP="007B42B9">
      <w:pPr>
        <w:ind w:left="-567"/>
        <w:rPr>
          <w:sz w:val="28"/>
        </w:rPr>
      </w:pPr>
      <w:r>
        <w:rPr>
          <w:sz w:val="28"/>
        </w:rPr>
        <w:lastRenderedPageBreak/>
        <w:t xml:space="preserve"> </w:t>
      </w:r>
      <w:r w:rsidR="007B42B9">
        <w:rPr>
          <w:sz w:val="28"/>
        </w:rPr>
        <w:t>Под песню «Берёзы» гр. «Сударушка» дети заходят в зал, располагаются на стульях.</w:t>
      </w:r>
      <w:r w:rsidR="007B42B9">
        <w:rPr>
          <w:b/>
          <w:sz w:val="48"/>
        </w:rPr>
        <w:t xml:space="preserve"> </w:t>
      </w:r>
      <w:r w:rsidR="007B42B9">
        <w:rPr>
          <w:sz w:val="28"/>
        </w:rPr>
        <w:t>Вед</w:t>
      </w:r>
      <w:proofErr w:type="gramStart"/>
      <w:r w:rsidR="007B42B9">
        <w:rPr>
          <w:sz w:val="28"/>
        </w:rPr>
        <w:t xml:space="preserve">.: </w:t>
      </w:r>
      <w:proofErr w:type="gramEnd"/>
      <w:r w:rsidR="007B42B9">
        <w:rPr>
          <w:sz w:val="28"/>
        </w:rPr>
        <w:t>Здравствуйте, дети, здравствуйте, гости дорогие! Очень рада видеть вас сегодня на празднике, но вас не только я жду, а кто-то ещё. Угадайте, кто: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Зелена, а не луг, бела, а не снег, кудрява, а не голова. /Берёзка./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sz w:val="28"/>
        </w:rPr>
      </w:pPr>
      <w:r>
        <w:rPr>
          <w:sz w:val="28"/>
        </w:rPr>
        <w:t xml:space="preserve">А что вы знаете о берёзке? </w:t>
      </w:r>
      <w:proofErr w:type="gramStart"/>
      <w:r>
        <w:rPr>
          <w:sz w:val="28"/>
        </w:rPr>
        <w:t>(Её любили и уважали.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Её сажали, когда в семье рождалась дочка, и дерево становилось как бы покровителем – оно оберегало, лечило, согревало, передавало часть своей силы, а при болезни человека могло и зачахнуть.)</w:t>
      </w:r>
      <w:proofErr w:type="gramEnd"/>
      <w:r>
        <w:rPr>
          <w:sz w:val="28"/>
        </w:rPr>
        <w:t xml:space="preserve"> Дети, </w:t>
      </w:r>
      <w:proofErr w:type="gramStart"/>
      <w:r>
        <w:rPr>
          <w:sz w:val="28"/>
        </w:rPr>
        <w:t>скажите</w:t>
      </w:r>
      <w:proofErr w:type="gramEnd"/>
      <w:r>
        <w:rPr>
          <w:sz w:val="28"/>
        </w:rPr>
        <w:t xml:space="preserve"> пожалуйста, а как можно березу назвать ласково?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Дети: Березка, березонька, </w:t>
      </w:r>
      <w:proofErr w:type="spellStart"/>
      <w:r>
        <w:rPr>
          <w:sz w:val="28"/>
        </w:rPr>
        <w:t>березушка</w:t>
      </w:r>
      <w:proofErr w:type="spellEnd"/>
      <w:r>
        <w:rPr>
          <w:sz w:val="28"/>
        </w:rPr>
        <w:t xml:space="preserve">. 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Расскажите стихи о берёзке.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Дети ст. гр.: 1: Чуть пригрело откосы, и </w:t>
      </w:r>
      <w:proofErr w:type="gramStart"/>
      <w:r>
        <w:rPr>
          <w:sz w:val="28"/>
        </w:rPr>
        <w:t>стало в лесу потеплей</w:t>
      </w:r>
      <w:proofErr w:type="gramEnd"/>
      <w:r>
        <w:rPr>
          <w:sz w:val="28"/>
        </w:rPr>
        <w:t>,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                   Берёзка зелёные косы развесила с тонких ветвей.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2: Опять о них кудрявых и </w:t>
      </w:r>
      <w:proofErr w:type="gramStart"/>
      <w:r>
        <w:rPr>
          <w:sz w:val="28"/>
        </w:rPr>
        <w:t>белесых</w:t>
      </w:r>
      <w:proofErr w:type="gramEnd"/>
      <w:r>
        <w:rPr>
          <w:sz w:val="28"/>
        </w:rPr>
        <w:t>… а что тут делать, если на Руси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У всех дорог встречаются березы хоть день, хоть год, хоть вечность колеси.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3: Наряд её легкий чудесен, нет дерева сердцу милей,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И столько задумчивых песен поётся в народе о ней.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Он делит с ней радость и слёзы, и так уж она хороша,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кажется – в шуме берёзы есть русская наша душа!</w:t>
      </w:r>
    </w:p>
    <w:p w:rsidR="007B42B9" w:rsidRDefault="007B42B9" w:rsidP="007B42B9">
      <w:pPr>
        <w:ind w:left="-567"/>
        <w:jc w:val="center"/>
        <w:rPr>
          <w:b/>
          <w:sz w:val="36"/>
        </w:rPr>
      </w:pPr>
      <w:r>
        <w:rPr>
          <w:b/>
          <w:sz w:val="36"/>
        </w:rPr>
        <w:t xml:space="preserve">Песня-хоровод «Берёзка» муз. </w:t>
      </w:r>
      <w:proofErr w:type="spellStart"/>
      <w:r>
        <w:rPr>
          <w:b/>
          <w:sz w:val="36"/>
        </w:rPr>
        <w:t>Быстровой</w:t>
      </w:r>
      <w:proofErr w:type="spellEnd"/>
      <w:r>
        <w:rPr>
          <w:b/>
          <w:sz w:val="36"/>
        </w:rPr>
        <w:t xml:space="preserve"> </w:t>
      </w:r>
      <w:r>
        <w:rPr>
          <w:sz w:val="28"/>
        </w:rPr>
        <w:t>- ст. гр./дев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платоч</w:t>
      </w:r>
      <w:proofErr w:type="spellEnd"/>
      <w:r>
        <w:rPr>
          <w:sz w:val="28"/>
        </w:rPr>
        <w:t>./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981710</wp:posOffset>
            </wp:positionV>
            <wp:extent cx="2590800" cy="1943100"/>
            <wp:effectExtent l="19050" t="0" r="0" b="0"/>
            <wp:wrapSquare wrapText="bothSides"/>
            <wp:docPr id="15" name="Рисунок 1" descr="C:\Documents and Settings\User\Рабочий стол\ad_26631_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C:\Documents and Settings\User\Рабочий стол\ad_26631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Березку милую, родную издавна считают символом России. Россия и береза! Эти два понятия неразделимы. А сейчас мне хочется напомнить вам о символики нашей Родины. Это герб, флаг. Какого цвета флаг нашей страны? (дети перечисляют цвета, флаг трехцветный.)</w:t>
      </w:r>
    </w:p>
    <w:p w:rsidR="007B42B9" w:rsidRDefault="007B42B9" w:rsidP="007B42B9">
      <w:pPr>
        <w:tabs>
          <w:tab w:val="right" w:pos="10204"/>
        </w:tabs>
        <w:spacing w:before="100" w:beforeAutospacing="1" w:after="0" w:line="240" w:lineRule="auto"/>
        <w:ind w:left="-567"/>
        <w:rPr>
          <w:sz w:val="28"/>
        </w:rPr>
      </w:pPr>
      <w:r>
        <w:rPr>
          <w:sz w:val="28"/>
        </w:rPr>
        <w:t xml:space="preserve">4 ребенок: </w:t>
      </w:r>
      <w:proofErr w:type="gramStart"/>
      <w:r>
        <w:rPr>
          <w:sz w:val="28"/>
        </w:rPr>
        <w:t>Белый</w:t>
      </w:r>
      <w:proofErr w:type="gramEnd"/>
      <w:r>
        <w:rPr>
          <w:sz w:val="28"/>
        </w:rPr>
        <w:t xml:space="preserve"> – облако большое, </w:t>
      </w:r>
    </w:p>
    <w:p w:rsidR="007B42B9" w:rsidRDefault="007B42B9" w:rsidP="007B42B9">
      <w:pPr>
        <w:tabs>
          <w:tab w:val="right" w:pos="10204"/>
        </w:tabs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             </w:t>
      </w:r>
      <w:proofErr w:type="gramStart"/>
      <w:r>
        <w:rPr>
          <w:sz w:val="28"/>
        </w:rPr>
        <w:t>Синий</w:t>
      </w:r>
      <w:proofErr w:type="gramEnd"/>
      <w:r>
        <w:rPr>
          <w:sz w:val="28"/>
        </w:rPr>
        <w:t xml:space="preserve"> – небо голубое,</w:t>
      </w:r>
      <w:r>
        <w:rPr>
          <w:sz w:val="28"/>
        </w:rPr>
        <w:tab/>
      </w:r>
    </w:p>
    <w:p w:rsidR="007B42B9" w:rsidRDefault="007B42B9" w:rsidP="007B42B9">
      <w:pPr>
        <w:tabs>
          <w:tab w:val="right" w:pos="10204"/>
        </w:tabs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             Красный - солнышка восход, </w:t>
      </w:r>
    </w:p>
    <w:p w:rsidR="007B42B9" w:rsidRDefault="007B42B9" w:rsidP="007B42B9">
      <w:pPr>
        <w:tabs>
          <w:tab w:val="right" w:pos="10204"/>
        </w:tabs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             Новый день Россию ждет.</w:t>
      </w:r>
    </w:p>
    <w:p w:rsidR="007B42B9" w:rsidRDefault="007B42B9" w:rsidP="007B42B9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             Символ мира чистоты – </w:t>
      </w:r>
    </w:p>
    <w:p w:rsidR="007B42B9" w:rsidRDefault="007B42B9" w:rsidP="007B42B9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             Это флаг моей мечты.   </w:t>
      </w:r>
    </w:p>
    <w:p w:rsidR="007B42B9" w:rsidRDefault="007B42B9" w:rsidP="007B42B9">
      <w:pPr>
        <w:spacing w:before="240" w:after="0" w:line="240" w:lineRule="auto"/>
        <w:ind w:left="-567"/>
        <w:rPr>
          <w:b/>
          <w:sz w:val="36"/>
        </w:rPr>
      </w:pPr>
      <w:r>
        <w:rPr>
          <w:sz w:val="28"/>
        </w:rPr>
        <w:t xml:space="preserve"> </w:t>
      </w:r>
      <w:r>
        <w:rPr>
          <w:b/>
          <w:sz w:val="36"/>
        </w:rPr>
        <w:t>Песня «Белый, синий, красный»</w:t>
      </w:r>
    </w:p>
    <w:p w:rsidR="007B42B9" w:rsidRDefault="007B42B9" w:rsidP="007B42B9">
      <w:pPr>
        <w:spacing w:before="240" w:after="0" w:line="240" w:lineRule="auto"/>
        <w:ind w:left="-567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С чего начинается Родина? Наверно с белых берез.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sz w:val="28"/>
        </w:rPr>
        <w:t>Мне очень хочется послушать стихи о берёзках в исполнении детей средней группы.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5, 6, 7 ребенок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. гр.: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Люблю березку русскую то светлую, то грустную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 белом сарафанчике, с платочками в карманчике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С красивыми застежками, с зелеными сережками.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Люблю её нарядную, родную, ненаглядную,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То </w:t>
      </w:r>
      <w:proofErr w:type="gramStart"/>
      <w:r>
        <w:rPr>
          <w:sz w:val="28"/>
        </w:rPr>
        <w:t>ясную</w:t>
      </w:r>
      <w:proofErr w:type="gramEnd"/>
      <w:r>
        <w:rPr>
          <w:sz w:val="28"/>
        </w:rPr>
        <w:t>, кипучую, то грустную, плакучую.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Люблю березку русскую, она всегда с подружками,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Под ветром низко клонится и гнётся, но не ломится.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Наш ветер не будет ломать берёзку, ведь он лёгкий и весенний прилетел к нам на встречу.</w:t>
      </w:r>
    </w:p>
    <w:p w:rsidR="007B42B9" w:rsidRDefault="007B42B9" w:rsidP="007B42B9">
      <w:pPr>
        <w:ind w:left="-567"/>
        <w:jc w:val="center"/>
        <w:rPr>
          <w:b/>
          <w:sz w:val="36"/>
        </w:rPr>
      </w:pPr>
      <w:r>
        <w:rPr>
          <w:b/>
          <w:sz w:val="36"/>
        </w:rPr>
        <w:t xml:space="preserve">«Танец с цветными лентами» </w:t>
      </w:r>
      <w:r>
        <w:rPr>
          <w:sz w:val="36"/>
        </w:rPr>
        <w:t xml:space="preserve">-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. гр.</w:t>
      </w:r>
    </w:p>
    <w:p w:rsidR="007B42B9" w:rsidRDefault="007B42B9" w:rsidP="007B42B9">
      <w:pPr>
        <w:ind w:left="-567"/>
        <w:jc w:val="center"/>
        <w:rPr>
          <w:sz w:val="28"/>
        </w:rPr>
      </w:pPr>
      <w:r>
        <w:rPr>
          <w:sz w:val="28"/>
        </w:rPr>
        <w:t>/«Полька» Л.Минеева/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8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ср. гр.: У берёзоньки хожу, свою ленточку держу.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                 Что же мне берёзке подарить? Чем же мне берёзку нарядить?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Давайте подарим ей цветные ленточки, украсим нашу берёзку. /Дети привязывают или вешают на ветки ленточки./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Спасибо, наша берёзка словно расцвела. Скажите, есть ли берёзки на территории нашего детского садика? А надо ли заботиться о них?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sz w:val="28"/>
        </w:rPr>
      </w:pPr>
      <w:r>
        <w:rPr>
          <w:sz w:val="28"/>
        </w:rPr>
        <w:t>Дети: Да!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Что бы убедиться в этом поиграем в игру </w:t>
      </w:r>
      <w:r>
        <w:rPr>
          <w:b/>
          <w:sz w:val="28"/>
        </w:rPr>
        <w:t>«Это я, это я, это все мои друзья»</w:t>
      </w:r>
    </w:p>
    <w:p w:rsidR="007B42B9" w:rsidRDefault="007B42B9" w:rsidP="007B42B9">
      <w:pPr>
        <w:tabs>
          <w:tab w:val="right" w:pos="10204"/>
        </w:tabs>
        <w:spacing w:before="100" w:beforeAutospacing="1" w:after="100" w:afterAutospacing="1" w:line="240" w:lineRule="auto"/>
        <w:ind w:left="-567"/>
        <w:rPr>
          <w:sz w:val="28"/>
        </w:rPr>
      </w:pPr>
      <w:r>
        <w:rPr>
          <w:sz w:val="28"/>
        </w:rPr>
        <w:t>Кто природу обожает, весной деревца сажает? /- Это я</w:t>
      </w:r>
      <w:proofErr w:type="gramStart"/>
      <w:r>
        <w:rPr>
          <w:sz w:val="28"/>
        </w:rPr>
        <w:t>!.../</w:t>
      </w:r>
      <w:r>
        <w:rPr>
          <w:sz w:val="28"/>
        </w:rPr>
        <w:tab/>
      </w:r>
      <w:proofErr w:type="gramEnd"/>
    </w:p>
    <w:p w:rsidR="007B42B9" w:rsidRDefault="007B42B9" w:rsidP="007B42B9">
      <w:pPr>
        <w:spacing w:before="100" w:beforeAutospacing="1" w:after="100" w:afterAutospacing="1" w:line="240" w:lineRule="auto"/>
        <w:ind w:left="-567" w:right="-286"/>
        <w:rPr>
          <w:sz w:val="28"/>
        </w:rPr>
      </w:pPr>
      <w:r>
        <w:rPr>
          <w:sz w:val="28"/>
        </w:rPr>
        <w:t xml:space="preserve">А кто любит отдыхать и природу засорять? /- Нет, не я! Нет, не я! Это не мои </w:t>
      </w:r>
      <w:proofErr w:type="gramStart"/>
      <w:r>
        <w:rPr>
          <w:sz w:val="28"/>
        </w:rPr>
        <w:t>др</w:t>
      </w:r>
      <w:proofErr w:type="gramEnd"/>
      <w:r>
        <w:rPr>
          <w:sz w:val="28"/>
        </w:rPr>
        <w:t>… /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sz w:val="28"/>
        </w:rPr>
      </w:pPr>
      <w:r>
        <w:rPr>
          <w:sz w:val="28"/>
        </w:rPr>
        <w:t>Кто желает помогать и деревья поливать? /- Это я</w:t>
      </w:r>
      <w:proofErr w:type="gramStart"/>
      <w:r>
        <w:rPr>
          <w:sz w:val="28"/>
        </w:rPr>
        <w:t xml:space="preserve">!.../                                                          </w:t>
      </w:r>
      <w:proofErr w:type="gramEnd"/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sz w:val="28"/>
        </w:rPr>
      </w:pPr>
      <w:r>
        <w:rPr>
          <w:sz w:val="28"/>
        </w:rPr>
        <w:t>А кто желает помогать деревца, кусты ломать? /- Нет, не я</w:t>
      </w:r>
      <w:proofErr w:type="gramStart"/>
      <w:r>
        <w:rPr>
          <w:sz w:val="28"/>
        </w:rPr>
        <w:t xml:space="preserve">!.../                                     </w:t>
      </w:r>
      <w:proofErr w:type="gramEnd"/>
    </w:p>
    <w:p w:rsidR="007B42B9" w:rsidRDefault="007B42B9" w:rsidP="007B42B9">
      <w:pPr>
        <w:spacing w:before="100" w:beforeAutospacing="1" w:after="100" w:afterAutospacing="1" w:line="240" w:lineRule="auto"/>
        <w:ind w:left="-567" w:right="-286"/>
        <w:rPr>
          <w:sz w:val="28"/>
        </w:rPr>
      </w:pPr>
      <w:r>
        <w:rPr>
          <w:sz w:val="28"/>
        </w:rPr>
        <w:t>Кто в любую непогоду любит матушку природу? /- Это я, это я, это все мои друзья!/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lastRenderedPageBreak/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Старшие дети знают поговорки о берёзе и приметы связанные с этим деревом. Расскажите, пожалуйста.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1р.: Для врага и берёза – угроза.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2р.: Когда берёза станет распускаться, то пора сеять овёс.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3р.: Если из берёзы течёт много сока,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лето будет дождливым.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До чего же красива наша родная природа, наша Родина, как прекрасен мир, который нас окружает. С любовью воспевал народ природу родной земли, русские красавицы березки. А вот красавица берёзка тихо шелестит молодыми листочками. Ей скучно одной в широком поле, и она тихо шепчет: «Девочки-подруженьки, где же вы? Выходите гулять, потанцуйте со мной!», девицы-красавицы веточки берут и вокруг берёзки хоровод ведут. </w:t>
      </w:r>
    </w:p>
    <w:p w:rsidR="007B42B9" w:rsidRDefault="007B42B9" w:rsidP="007B42B9">
      <w:pPr>
        <w:ind w:left="-567"/>
        <w:jc w:val="center"/>
        <w:rPr>
          <w:sz w:val="28"/>
        </w:rPr>
      </w:pPr>
      <w:r>
        <w:rPr>
          <w:sz w:val="28"/>
        </w:rPr>
        <w:tab/>
      </w:r>
      <w:r>
        <w:rPr>
          <w:b/>
          <w:sz w:val="36"/>
        </w:rPr>
        <w:t xml:space="preserve">«Хоровод с веточками» </w:t>
      </w:r>
      <w:r>
        <w:rPr>
          <w:sz w:val="28"/>
        </w:rPr>
        <w:t>- ст. гр.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rPr>
          <w:b/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Весеннему теплу, ясному солнышку радуются и берёзки, и мы с вами, и животные, птицы, насекомые. Вся природа ожила и запела. Вот по стволу берёзки божьи коровки ползут…</w:t>
      </w:r>
      <w:r>
        <w:rPr>
          <w:b/>
          <w:sz w:val="28"/>
        </w:rPr>
        <w:t xml:space="preserve"> </w:t>
      </w:r>
    </w:p>
    <w:p w:rsidR="007B42B9" w:rsidRDefault="007B42B9" w:rsidP="007B42B9">
      <w:pPr>
        <w:spacing w:before="100" w:beforeAutospacing="1" w:after="100" w:afterAutospacing="1" w:line="240" w:lineRule="auto"/>
        <w:ind w:left="-567"/>
        <w:jc w:val="center"/>
        <w:rPr>
          <w:b/>
          <w:sz w:val="28"/>
        </w:rPr>
      </w:pPr>
      <w:proofErr w:type="spellStart"/>
      <w:r>
        <w:rPr>
          <w:b/>
          <w:sz w:val="28"/>
        </w:rPr>
        <w:t>Здоровьесберегающий</w:t>
      </w:r>
      <w:proofErr w:type="spellEnd"/>
      <w:r>
        <w:rPr>
          <w:b/>
          <w:sz w:val="28"/>
        </w:rPr>
        <w:t xml:space="preserve"> блок:</w:t>
      </w:r>
    </w:p>
    <w:p w:rsidR="007B42B9" w:rsidRDefault="007B42B9" w:rsidP="007B42B9">
      <w:pPr>
        <w:pStyle w:val="a3"/>
        <w:numPr>
          <w:ilvl w:val="0"/>
          <w:numId w:val="1"/>
        </w:numPr>
        <w:spacing w:after="200" w:line="276" w:lineRule="auto"/>
        <w:ind w:left="-567" w:firstLine="0"/>
        <w:rPr>
          <w:b/>
          <w:sz w:val="28"/>
          <w:lang w:val="en-US"/>
        </w:rPr>
      </w:pPr>
      <w:r>
        <w:rPr>
          <w:b/>
          <w:sz w:val="28"/>
        </w:rPr>
        <w:t xml:space="preserve">«Божьи коровки» -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. гр.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А вот маленькие птички прилетели…</w:t>
      </w:r>
    </w:p>
    <w:p w:rsidR="007B42B9" w:rsidRDefault="007B42B9" w:rsidP="007B42B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rPr>
          <w:sz w:val="28"/>
        </w:rPr>
      </w:pPr>
      <w:r>
        <w:rPr>
          <w:b/>
          <w:sz w:val="28"/>
        </w:rPr>
        <w:t xml:space="preserve"> «Маленькие птички»</w:t>
      </w:r>
      <w:r>
        <w:rPr>
          <w:sz w:val="28"/>
        </w:rPr>
        <w:t xml:space="preserve"> - ст. гр.</w:t>
      </w:r>
    </w:p>
    <w:p w:rsidR="007B42B9" w:rsidRDefault="007B42B9" w:rsidP="007B42B9">
      <w:pPr>
        <w:pStyle w:val="a3"/>
        <w:spacing w:before="100" w:beforeAutospacing="1" w:after="100" w:afterAutospacing="1" w:line="240" w:lineRule="auto"/>
        <w:ind w:left="-567"/>
        <w:rPr>
          <w:sz w:val="28"/>
        </w:rPr>
      </w:pPr>
    </w:p>
    <w:p w:rsidR="007B42B9" w:rsidRDefault="007B42B9" w:rsidP="007B42B9">
      <w:pPr>
        <w:pStyle w:val="a3"/>
        <w:ind w:left="-567"/>
        <w:rPr>
          <w:b/>
          <w:sz w:val="36"/>
        </w:rPr>
      </w:pPr>
      <w:r>
        <w:rPr>
          <w:b/>
          <w:sz w:val="36"/>
        </w:rPr>
        <w:t>ПРЕЗЕНТАЦИЯ (икт) «В ГОСТИ К РУССКОЙ БЕРЁЗКЕ»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А как у берёз дышится легко, воздух чистый и свежий. Давайте подышим все вместе: на счёт 1-2 – делаем вдох через нос, на 3-4 – выдох через рот.</w:t>
      </w:r>
    </w:p>
    <w:p w:rsidR="007B42B9" w:rsidRDefault="007B42B9" w:rsidP="007B42B9">
      <w:pPr>
        <w:pStyle w:val="a3"/>
        <w:numPr>
          <w:ilvl w:val="0"/>
          <w:numId w:val="1"/>
        </w:numPr>
        <w:spacing w:after="200" w:line="276" w:lineRule="auto"/>
        <w:ind w:left="-567" w:firstLine="0"/>
        <w:rPr>
          <w:sz w:val="28"/>
        </w:rPr>
      </w:pPr>
      <w:r>
        <w:rPr>
          <w:b/>
          <w:sz w:val="28"/>
        </w:rPr>
        <w:t xml:space="preserve"> «Дыхательная гимнастика» </w:t>
      </w:r>
      <w:r>
        <w:rPr>
          <w:sz w:val="28"/>
        </w:rPr>
        <w:t>- все.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Теперь можно и по дорожке погулять…</w:t>
      </w:r>
    </w:p>
    <w:p w:rsidR="007B42B9" w:rsidRDefault="007B42B9" w:rsidP="007B42B9">
      <w:pPr>
        <w:pStyle w:val="a3"/>
        <w:numPr>
          <w:ilvl w:val="0"/>
          <w:numId w:val="1"/>
        </w:numPr>
        <w:spacing w:after="200" w:line="276" w:lineRule="auto"/>
        <w:ind w:left="-567" w:firstLine="0"/>
        <w:rPr>
          <w:sz w:val="28"/>
        </w:rPr>
      </w:pPr>
      <w:r>
        <w:rPr>
          <w:b/>
          <w:sz w:val="28"/>
        </w:rPr>
        <w:t xml:space="preserve">«Я гуляю по дорожке» </w:t>
      </w:r>
      <w:r>
        <w:rPr>
          <w:sz w:val="28"/>
        </w:rPr>
        <w:t xml:space="preserve">- ст. гр.                                                                                  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Кузнечику помогли, теперь можно всем погулять по тропинке и поиграть в «Пни, кусты и тропинки». (Дети встают в небольшие кружочки по 7 чел.)                 </w:t>
      </w:r>
    </w:p>
    <w:p w:rsidR="007B42B9" w:rsidRDefault="007B42B9" w:rsidP="007B42B9">
      <w:pPr>
        <w:pStyle w:val="a3"/>
        <w:numPr>
          <w:ilvl w:val="0"/>
          <w:numId w:val="1"/>
        </w:numPr>
        <w:spacing w:after="200" w:line="276" w:lineRule="auto"/>
        <w:ind w:left="-567" w:firstLine="0"/>
        <w:rPr>
          <w:b/>
          <w:sz w:val="28"/>
        </w:rPr>
      </w:pPr>
      <w:r>
        <w:rPr>
          <w:b/>
          <w:sz w:val="28"/>
        </w:rPr>
        <w:t xml:space="preserve">«Тропинка» </w:t>
      </w:r>
      <w:r>
        <w:rPr>
          <w:sz w:val="28"/>
        </w:rPr>
        <w:t>- все</w:t>
      </w:r>
    </w:p>
    <w:p w:rsidR="007B42B9" w:rsidRDefault="007B42B9" w:rsidP="007B42B9">
      <w:pPr>
        <w:ind w:left="-567"/>
        <w:jc w:val="right"/>
        <w:rPr>
          <w:sz w:val="28"/>
        </w:rPr>
      </w:pPr>
      <w:r>
        <w:rPr>
          <w:sz w:val="28"/>
        </w:rPr>
        <w:lastRenderedPageBreak/>
        <w:t xml:space="preserve">Дети встают в небольшие кружочки и под р.н.п. «Во поле берёза стояла» двигаются хороводным шагом. С её окончанием звучат различные команды:                                                                          </w:t>
      </w:r>
    </w:p>
    <w:p w:rsidR="007B42B9" w:rsidRDefault="007B42B9" w:rsidP="007B42B9">
      <w:pPr>
        <w:pStyle w:val="a3"/>
        <w:ind w:left="-567"/>
        <w:rPr>
          <w:sz w:val="28"/>
        </w:rPr>
      </w:pPr>
      <w:r>
        <w:rPr>
          <w:sz w:val="28"/>
        </w:rPr>
        <w:t xml:space="preserve">Тропинка!  /встать друг за другом, руки положить на плечи </w:t>
      </w:r>
      <w:proofErr w:type="gramStart"/>
      <w:r>
        <w:rPr>
          <w:sz w:val="28"/>
        </w:rPr>
        <w:t>впередистоящего</w:t>
      </w:r>
      <w:proofErr w:type="gramEnd"/>
      <w:r>
        <w:rPr>
          <w:sz w:val="28"/>
        </w:rPr>
        <w:t>/</w:t>
      </w:r>
    </w:p>
    <w:p w:rsidR="007B42B9" w:rsidRDefault="007B42B9" w:rsidP="007B42B9">
      <w:pPr>
        <w:pStyle w:val="a3"/>
        <w:ind w:left="-567"/>
        <w:rPr>
          <w:sz w:val="28"/>
        </w:rPr>
      </w:pPr>
      <w:r>
        <w:rPr>
          <w:sz w:val="28"/>
        </w:rPr>
        <w:t xml:space="preserve">Кусты!  /стоя в кругу поднять руки </w:t>
      </w:r>
      <w:proofErr w:type="spellStart"/>
      <w:r>
        <w:rPr>
          <w:sz w:val="28"/>
        </w:rPr>
        <w:t>вверх-в</w:t>
      </w:r>
      <w:proofErr w:type="spellEnd"/>
      <w:r>
        <w:rPr>
          <w:sz w:val="28"/>
        </w:rPr>
        <w:t xml:space="preserve"> стороны/</w:t>
      </w:r>
    </w:p>
    <w:p w:rsidR="007B42B9" w:rsidRDefault="007B42B9" w:rsidP="007B42B9">
      <w:pPr>
        <w:pStyle w:val="a3"/>
        <w:ind w:left="-567"/>
        <w:rPr>
          <w:sz w:val="28"/>
        </w:rPr>
      </w:pPr>
      <w:r>
        <w:rPr>
          <w:sz w:val="28"/>
        </w:rPr>
        <w:t>Пни!  /присесть, руки на коленях, корпус прямой/</w:t>
      </w:r>
    </w:p>
    <w:p w:rsidR="007B42B9" w:rsidRDefault="007B42B9" w:rsidP="007B42B9">
      <w:pPr>
        <w:pStyle w:val="a3"/>
        <w:ind w:left="-567"/>
        <w:rPr>
          <w:sz w:val="28"/>
        </w:rPr>
      </w:pPr>
      <w:r>
        <w:rPr>
          <w:sz w:val="28"/>
        </w:rPr>
        <w:t>Деревья!  /встать в маленький кружок, поднять сцепленные руки/.</w:t>
      </w:r>
    </w:p>
    <w:p w:rsidR="007B42B9" w:rsidRDefault="007B42B9" w:rsidP="007B42B9">
      <w:pPr>
        <w:pStyle w:val="a3"/>
        <w:ind w:left="-567"/>
        <w:rPr>
          <w:sz w:val="28"/>
        </w:rPr>
      </w:pPr>
      <w:r>
        <w:rPr>
          <w:sz w:val="28"/>
        </w:rPr>
        <w:t>В конце педагог отмечает команду, которая лучше и быстрей выполнила задания.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Вот какие ложечки у меня в руках, расписные ложечки танцевать хотят.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(Передаёт ребёнку ст.гр.)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9р.: Машет ветками берёза, наклонился василёк,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И качается травинка, и порхает мотылёк.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На полянке под берёзой с ложечками я хожу,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Я спою сейчас про ложки, лишь ребят я позову.</w:t>
      </w:r>
    </w:p>
    <w:p w:rsidR="007B42B9" w:rsidRDefault="007B42B9" w:rsidP="007B42B9">
      <w:pPr>
        <w:ind w:left="-567"/>
        <w:jc w:val="center"/>
        <w:rPr>
          <w:sz w:val="28"/>
        </w:rPr>
      </w:pPr>
      <w:r>
        <w:rPr>
          <w:b/>
          <w:sz w:val="36"/>
        </w:rPr>
        <w:t>Песня-танец «Ложечки»</w:t>
      </w:r>
      <w:r>
        <w:rPr>
          <w:sz w:val="28"/>
        </w:rPr>
        <w:t xml:space="preserve"> - ст. гр.</w:t>
      </w:r>
    </w:p>
    <w:p w:rsidR="007B42B9" w:rsidRDefault="007B42B9" w:rsidP="007B42B9">
      <w:pPr>
        <w:ind w:left="-567"/>
        <w:rPr>
          <w:b/>
          <w:sz w:val="4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Наш замечательный праздник «В гости к берёзке» мы проводим весной и как же не спеть для неё весеннюю песенку?! Предлагаю ребятам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.гр. подарить берёзке песенку «Как хорошо, что пришла к нам весна».</w:t>
      </w:r>
    </w:p>
    <w:p w:rsidR="007B42B9" w:rsidRDefault="007B42B9" w:rsidP="007B42B9">
      <w:pPr>
        <w:ind w:left="-567"/>
        <w:jc w:val="center"/>
        <w:rPr>
          <w:b/>
          <w:sz w:val="36"/>
        </w:rPr>
      </w:pPr>
      <w:r>
        <w:rPr>
          <w:b/>
          <w:sz w:val="36"/>
        </w:rPr>
        <w:t>«Как хорошо, что пришла к нам весна»</w:t>
      </w:r>
      <w:r>
        <w:rPr>
          <w:sz w:val="36"/>
        </w:rPr>
        <w:t xml:space="preserve"> -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. гр.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Вот и заканчивается наша встреча с красавицей-берёзкой.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   Конец, конец, кто пел, плясал, тот молодец!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   Дорогая наша берёзонька, мы тебя благодарим, все спасибо говорим!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   Вы наш праздник вспоминайте, берёзку берегите, уважайте!</w:t>
      </w:r>
    </w:p>
    <w:p w:rsidR="007B42B9" w:rsidRDefault="007B42B9" w:rsidP="007B42B9">
      <w:pPr>
        <w:ind w:left="-567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7620</wp:posOffset>
            </wp:positionV>
            <wp:extent cx="3517900" cy="2638425"/>
            <wp:effectExtent l="19050" t="0" r="6350" b="0"/>
            <wp:wrapSquare wrapText="bothSides"/>
            <wp:docPr id="12" name="Рисунок 54" descr="бе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бер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И ребята на прощанье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 xml:space="preserve">           говорят все…</w:t>
      </w:r>
    </w:p>
    <w:p w:rsidR="007B42B9" w:rsidRDefault="007B42B9" w:rsidP="007B42B9">
      <w:pPr>
        <w:ind w:left="-567"/>
        <w:rPr>
          <w:sz w:val="28"/>
        </w:rPr>
      </w:pPr>
      <w:r>
        <w:rPr>
          <w:sz w:val="28"/>
        </w:rPr>
        <w:t>Дети: До свиданья!</w:t>
      </w:r>
    </w:p>
    <w:p w:rsidR="007B42B9" w:rsidRDefault="007B42B9" w:rsidP="007B42B9">
      <w:pPr>
        <w:ind w:left="-567"/>
        <w:rPr>
          <w:b/>
          <w:sz w:val="28"/>
        </w:rPr>
      </w:pPr>
      <w:r>
        <w:rPr>
          <w:b/>
          <w:sz w:val="28"/>
        </w:rPr>
        <w:t>Под песню о берёзке</w:t>
      </w:r>
    </w:p>
    <w:p w:rsidR="007B42B9" w:rsidRDefault="007B42B9" w:rsidP="007B42B9">
      <w:pPr>
        <w:ind w:left="-567"/>
        <w:rPr>
          <w:sz w:val="36"/>
        </w:rPr>
      </w:pPr>
      <w:r>
        <w:rPr>
          <w:sz w:val="28"/>
        </w:rPr>
        <w:t xml:space="preserve"> все выходят из зала.                                      </w:t>
      </w:r>
    </w:p>
    <w:p w:rsidR="007B42B9" w:rsidRDefault="007B42B9" w:rsidP="007B42B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6658DE" w:rsidRDefault="006658DE"/>
    <w:sectPr w:rsidR="006658DE" w:rsidSect="0066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79E"/>
    <w:multiLevelType w:val="hybridMultilevel"/>
    <w:tmpl w:val="28ACD13E"/>
    <w:lvl w:ilvl="0" w:tplc="10DAE3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B9"/>
    <w:rsid w:val="003D3689"/>
    <w:rsid w:val="003E5ABC"/>
    <w:rsid w:val="006658DE"/>
    <w:rsid w:val="007B42B9"/>
    <w:rsid w:val="009B4859"/>
    <w:rsid w:val="00A13A14"/>
    <w:rsid w:val="00E7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1058</Words>
  <Characters>6036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2015-12-09T07:09:00Z</dcterms:created>
  <dcterms:modified xsi:type="dcterms:W3CDTF">2015-12-09T13:10:00Z</dcterms:modified>
</cp:coreProperties>
</file>