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D8F" w:rsidRPr="00D61CFF" w:rsidRDefault="00281D8F" w:rsidP="00281D8F">
      <w:pPr>
        <w:spacing w:after="0" w:line="240" w:lineRule="auto"/>
        <w:ind w:firstLine="567"/>
        <w:jc w:val="center"/>
        <w:rPr>
          <w:rFonts w:ascii="Times New Roman" w:hAnsi="Times New Roman" w:cs="Times New Roman"/>
          <w:kern w:val="20"/>
        </w:rPr>
      </w:pPr>
      <w:r w:rsidRPr="00D61CFF">
        <w:rPr>
          <w:rFonts w:ascii="Times New Roman" w:hAnsi="Times New Roman" w:cs="Times New Roman"/>
          <w:kern w:val="20"/>
        </w:rPr>
        <w:t xml:space="preserve">Муниципальное бюджетное дошкольное образовательное учреждение </w:t>
      </w:r>
    </w:p>
    <w:p w:rsidR="00281D8F" w:rsidRPr="00D61CFF" w:rsidRDefault="00281D8F" w:rsidP="00281D8F">
      <w:pPr>
        <w:spacing w:after="0" w:line="240" w:lineRule="auto"/>
        <w:ind w:firstLine="567"/>
        <w:jc w:val="center"/>
        <w:rPr>
          <w:rFonts w:ascii="Times New Roman" w:hAnsi="Times New Roman" w:cs="Times New Roman"/>
          <w:i/>
          <w:iCs/>
          <w:kern w:val="20"/>
        </w:rPr>
      </w:pPr>
      <w:r w:rsidRPr="00D61CFF">
        <w:rPr>
          <w:rFonts w:ascii="Times New Roman" w:hAnsi="Times New Roman" w:cs="Times New Roman"/>
          <w:kern w:val="20"/>
        </w:rPr>
        <w:t>«Центр развития ребенка – детский сад № 15»</w:t>
      </w:r>
    </w:p>
    <w:p w:rsidR="00281D8F" w:rsidRPr="00D61CFF" w:rsidRDefault="00281D8F" w:rsidP="00281D8F">
      <w:pPr>
        <w:spacing w:after="0" w:line="240" w:lineRule="auto"/>
        <w:ind w:firstLine="567"/>
        <w:rPr>
          <w:rFonts w:ascii="Times New Roman" w:hAnsi="Times New Roman" w:cs="Times New Roman"/>
          <w:kern w:val="20"/>
        </w:rPr>
      </w:pPr>
    </w:p>
    <w:p w:rsidR="00281D8F" w:rsidRPr="00D61CFF" w:rsidRDefault="00281D8F" w:rsidP="00281D8F">
      <w:pPr>
        <w:spacing w:after="0" w:line="240" w:lineRule="auto"/>
        <w:ind w:firstLine="567"/>
        <w:rPr>
          <w:rFonts w:ascii="Times New Roman" w:hAnsi="Times New Roman" w:cs="Times New Roman"/>
          <w:kern w:val="20"/>
        </w:rPr>
      </w:pPr>
    </w:p>
    <w:p w:rsidR="00281D8F" w:rsidRPr="00D61CFF" w:rsidRDefault="00281D8F" w:rsidP="00281D8F">
      <w:pPr>
        <w:spacing w:after="0" w:line="240" w:lineRule="auto"/>
        <w:ind w:firstLine="567"/>
        <w:rPr>
          <w:rFonts w:ascii="Times New Roman" w:hAnsi="Times New Roman" w:cs="Times New Roman"/>
          <w:kern w:val="20"/>
        </w:rPr>
      </w:pPr>
    </w:p>
    <w:p w:rsidR="00281D8F" w:rsidRPr="00D61CFF" w:rsidRDefault="00281D8F" w:rsidP="00281D8F">
      <w:pPr>
        <w:spacing w:after="0" w:line="240" w:lineRule="auto"/>
        <w:ind w:firstLine="567"/>
        <w:rPr>
          <w:rFonts w:ascii="Times New Roman" w:hAnsi="Times New Roman" w:cs="Times New Roman"/>
          <w:kern w:val="20"/>
        </w:rPr>
      </w:pPr>
      <w:r w:rsidRPr="00D61CFF">
        <w:rPr>
          <w:rFonts w:ascii="Times New Roman" w:hAnsi="Times New Roman" w:cs="Times New Roman"/>
          <w:kern w:val="20"/>
        </w:rPr>
        <w:t>УТВЕРЖДЕНО:</w:t>
      </w:r>
    </w:p>
    <w:p w:rsidR="00281D8F" w:rsidRPr="00D61CFF" w:rsidRDefault="00281D8F" w:rsidP="00281D8F">
      <w:pPr>
        <w:spacing w:after="0" w:line="240" w:lineRule="auto"/>
        <w:ind w:firstLine="567"/>
        <w:rPr>
          <w:rFonts w:ascii="Times New Roman" w:hAnsi="Times New Roman" w:cs="Times New Roman"/>
          <w:kern w:val="20"/>
        </w:rPr>
      </w:pPr>
    </w:p>
    <w:p w:rsidR="00281D8F" w:rsidRPr="00D61CFF" w:rsidRDefault="00281D8F" w:rsidP="00281D8F">
      <w:pPr>
        <w:spacing w:after="0" w:line="240" w:lineRule="auto"/>
        <w:ind w:firstLine="567"/>
        <w:rPr>
          <w:rFonts w:ascii="Times New Roman" w:hAnsi="Times New Roman" w:cs="Times New Roman"/>
          <w:i/>
          <w:iCs/>
          <w:kern w:val="20"/>
        </w:rPr>
      </w:pPr>
    </w:p>
    <w:p w:rsidR="00281D8F" w:rsidRPr="00D61CFF" w:rsidRDefault="00281D8F" w:rsidP="00281D8F">
      <w:pPr>
        <w:spacing w:after="0" w:line="240" w:lineRule="auto"/>
        <w:ind w:firstLine="567"/>
        <w:rPr>
          <w:rFonts w:ascii="Times New Roman" w:hAnsi="Times New Roman" w:cs="Times New Roman"/>
          <w:i/>
          <w:iCs/>
          <w:kern w:val="20"/>
        </w:rPr>
      </w:pPr>
      <w:r w:rsidRPr="00D61CFF">
        <w:rPr>
          <w:rFonts w:ascii="Times New Roman" w:hAnsi="Times New Roman" w:cs="Times New Roman"/>
          <w:i/>
          <w:iCs/>
          <w:kern w:val="20"/>
        </w:rPr>
        <w:t xml:space="preserve">Приказ № </w:t>
      </w:r>
      <w:r>
        <w:rPr>
          <w:rFonts w:ascii="Times New Roman" w:hAnsi="Times New Roman" w:cs="Times New Roman"/>
          <w:i/>
          <w:iCs/>
          <w:kern w:val="20"/>
        </w:rPr>
        <w:t>104 от 01.09.2015</w:t>
      </w:r>
      <w:r w:rsidRPr="00D61CFF">
        <w:rPr>
          <w:rFonts w:ascii="Times New Roman" w:hAnsi="Times New Roman" w:cs="Times New Roman"/>
          <w:i/>
          <w:iCs/>
          <w:kern w:val="20"/>
        </w:rPr>
        <w:t xml:space="preserve"> г.</w:t>
      </w:r>
    </w:p>
    <w:p w:rsidR="00281D8F" w:rsidRPr="00D61CFF" w:rsidRDefault="00281D8F" w:rsidP="00281D8F">
      <w:pPr>
        <w:spacing w:after="0" w:line="240" w:lineRule="auto"/>
        <w:ind w:firstLine="567"/>
        <w:rPr>
          <w:rFonts w:ascii="Times New Roman" w:hAnsi="Times New Roman" w:cs="Times New Roman"/>
          <w:i/>
          <w:iCs/>
          <w:kern w:val="20"/>
        </w:rPr>
      </w:pPr>
      <w:r w:rsidRPr="00D61CFF">
        <w:rPr>
          <w:rFonts w:ascii="Times New Roman" w:hAnsi="Times New Roman" w:cs="Times New Roman"/>
          <w:i/>
          <w:iCs/>
          <w:kern w:val="20"/>
        </w:rPr>
        <w:t>_______________________А.М. Каминская</w:t>
      </w:r>
    </w:p>
    <w:p w:rsidR="00281D8F" w:rsidRPr="00D61CFF" w:rsidRDefault="00281D8F" w:rsidP="00281D8F">
      <w:pPr>
        <w:spacing w:after="0" w:line="240" w:lineRule="auto"/>
        <w:ind w:firstLine="567"/>
        <w:rPr>
          <w:rFonts w:ascii="Times New Roman" w:hAnsi="Times New Roman" w:cs="Times New Roman"/>
          <w:kern w:val="20"/>
        </w:rPr>
      </w:pPr>
    </w:p>
    <w:p w:rsidR="00281D8F" w:rsidRPr="00D61CFF" w:rsidRDefault="00281D8F" w:rsidP="00281D8F">
      <w:pPr>
        <w:spacing w:after="0" w:line="240" w:lineRule="auto"/>
        <w:ind w:firstLine="567"/>
        <w:rPr>
          <w:rFonts w:ascii="Times New Roman" w:hAnsi="Times New Roman" w:cs="Times New Roman"/>
          <w:kern w:val="20"/>
        </w:rPr>
      </w:pPr>
    </w:p>
    <w:p w:rsidR="00281D8F" w:rsidRPr="00D61CFF" w:rsidRDefault="00281D8F" w:rsidP="00281D8F">
      <w:pPr>
        <w:spacing w:after="0" w:line="240" w:lineRule="auto"/>
        <w:ind w:firstLine="567"/>
        <w:rPr>
          <w:rFonts w:ascii="Times New Roman" w:hAnsi="Times New Roman" w:cs="Times New Roman"/>
          <w:kern w:val="20"/>
        </w:rPr>
      </w:pPr>
    </w:p>
    <w:p w:rsidR="00281D8F" w:rsidRPr="00D61CFF" w:rsidRDefault="00281D8F" w:rsidP="00281D8F">
      <w:pPr>
        <w:spacing w:after="0" w:line="240" w:lineRule="auto"/>
        <w:ind w:firstLine="567"/>
        <w:rPr>
          <w:rFonts w:ascii="Times New Roman" w:hAnsi="Times New Roman" w:cs="Times New Roman"/>
          <w:kern w:val="20"/>
        </w:rPr>
      </w:pPr>
    </w:p>
    <w:p w:rsidR="00281D8F" w:rsidRPr="00D61CFF" w:rsidRDefault="00281D8F" w:rsidP="00281D8F">
      <w:pPr>
        <w:spacing w:after="0" w:line="240" w:lineRule="auto"/>
        <w:ind w:firstLine="567"/>
        <w:rPr>
          <w:rFonts w:ascii="Times New Roman" w:hAnsi="Times New Roman" w:cs="Times New Roman"/>
          <w:kern w:val="20"/>
        </w:rPr>
      </w:pPr>
    </w:p>
    <w:p w:rsidR="00281D8F" w:rsidRPr="00D61CFF" w:rsidRDefault="00281D8F" w:rsidP="00281D8F">
      <w:pPr>
        <w:spacing w:after="0" w:line="240" w:lineRule="auto"/>
        <w:ind w:firstLine="567"/>
        <w:rPr>
          <w:rFonts w:ascii="Times New Roman" w:hAnsi="Times New Roman" w:cs="Times New Roman"/>
          <w:kern w:val="20"/>
        </w:rPr>
      </w:pPr>
    </w:p>
    <w:p w:rsidR="00281D8F" w:rsidRPr="00D61CFF" w:rsidRDefault="00281D8F" w:rsidP="00281D8F">
      <w:pPr>
        <w:spacing w:after="0" w:line="240" w:lineRule="auto"/>
        <w:ind w:firstLine="567"/>
        <w:rPr>
          <w:rFonts w:ascii="Times New Roman" w:hAnsi="Times New Roman" w:cs="Times New Roman"/>
          <w:kern w:val="20"/>
        </w:rPr>
      </w:pPr>
    </w:p>
    <w:p w:rsidR="00281D8F" w:rsidRPr="00D61CFF" w:rsidRDefault="00281D8F" w:rsidP="00281D8F">
      <w:pPr>
        <w:spacing w:after="0" w:line="240" w:lineRule="auto"/>
        <w:ind w:firstLine="567"/>
        <w:rPr>
          <w:rFonts w:ascii="Times New Roman" w:hAnsi="Times New Roman" w:cs="Times New Roman"/>
          <w:kern w:val="20"/>
        </w:rPr>
      </w:pPr>
    </w:p>
    <w:p w:rsidR="00281D8F" w:rsidRPr="00D61CFF" w:rsidRDefault="00281D8F" w:rsidP="00281D8F">
      <w:pPr>
        <w:spacing w:after="0" w:line="240" w:lineRule="auto"/>
        <w:ind w:firstLine="567"/>
        <w:jc w:val="center"/>
        <w:rPr>
          <w:rFonts w:ascii="Times New Roman" w:hAnsi="Times New Roman" w:cs="Times New Roman"/>
          <w:b/>
          <w:bCs/>
          <w:kern w:val="20"/>
        </w:rPr>
      </w:pPr>
    </w:p>
    <w:p w:rsidR="00281D8F" w:rsidRDefault="00281D8F" w:rsidP="00281D8F">
      <w:pPr>
        <w:spacing w:after="0" w:line="240" w:lineRule="auto"/>
        <w:ind w:firstLine="567"/>
        <w:jc w:val="center"/>
        <w:rPr>
          <w:rFonts w:ascii="Times New Roman" w:hAnsi="Times New Roman" w:cs="Times New Roman"/>
          <w:b/>
          <w:bCs/>
          <w:kern w:val="20"/>
        </w:rPr>
      </w:pPr>
      <w:r>
        <w:rPr>
          <w:rFonts w:ascii="Times New Roman" w:hAnsi="Times New Roman" w:cs="Times New Roman"/>
          <w:b/>
          <w:bCs/>
          <w:kern w:val="20"/>
        </w:rPr>
        <w:t xml:space="preserve">ДОПОЛНИТЕЛЬНАЯ ОБЩЕОБРАЗОВАТЕЛЬНАЯ ПРОГРАММА </w:t>
      </w:r>
    </w:p>
    <w:p w:rsidR="00281D8F" w:rsidRDefault="00281D8F" w:rsidP="00281D8F">
      <w:pPr>
        <w:spacing w:after="0" w:line="240" w:lineRule="auto"/>
        <w:ind w:firstLine="567"/>
        <w:jc w:val="center"/>
        <w:rPr>
          <w:rFonts w:ascii="Times New Roman" w:hAnsi="Times New Roman" w:cs="Times New Roman"/>
          <w:b/>
          <w:bCs/>
          <w:kern w:val="20"/>
        </w:rPr>
      </w:pPr>
      <w:r>
        <w:rPr>
          <w:rFonts w:ascii="Times New Roman" w:hAnsi="Times New Roman" w:cs="Times New Roman"/>
          <w:b/>
          <w:bCs/>
          <w:kern w:val="20"/>
        </w:rPr>
        <w:t>ДОШКОЛЬНОГО ОБРАЗОВАНИЯ</w:t>
      </w:r>
    </w:p>
    <w:p w:rsidR="00281D8F" w:rsidRPr="00D61CFF" w:rsidRDefault="00281D8F" w:rsidP="00281D8F">
      <w:pPr>
        <w:spacing w:after="0" w:line="240" w:lineRule="auto"/>
        <w:ind w:firstLine="567"/>
        <w:jc w:val="center"/>
        <w:rPr>
          <w:rFonts w:ascii="Times New Roman" w:hAnsi="Times New Roman" w:cs="Times New Roman"/>
          <w:b/>
          <w:bCs/>
          <w:kern w:val="20"/>
        </w:rPr>
      </w:pPr>
      <w:r w:rsidRPr="00D61CFF">
        <w:rPr>
          <w:rFonts w:ascii="Times New Roman" w:hAnsi="Times New Roman" w:cs="Times New Roman"/>
          <w:b/>
          <w:bCs/>
          <w:kern w:val="20"/>
        </w:rPr>
        <w:t>ПРОГРАММА</w:t>
      </w:r>
      <w:r>
        <w:rPr>
          <w:rFonts w:ascii="Times New Roman" w:hAnsi="Times New Roman" w:cs="Times New Roman"/>
          <w:b/>
          <w:bCs/>
          <w:kern w:val="20"/>
        </w:rPr>
        <w:t xml:space="preserve"> ОБУЧЕНИЯ ДЕТЕЙ НЕТРАДИЦИОННЫМ ТЕХНИКАМ РИСОВАНИЯ «ВЕСЕЛАЯ ПАЛИТРА»</w:t>
      </w:r>
    </w:p>
    <w:p w:rsidR="00281D8F" w:rsidRPr="00D61CFF" w:rsidRDefault="00281D8F" w:rsidP="00281D8F">
      <w:pPr>
        <w:spacing w:after="0" w:line="240" w:lineRule="auto"/>
        <w:ind w:firstLine="567"/>
        <w:rPr>
          <w:rFonts w:ascii="Times New Roman" w:hAnsi="Times New Roman" w:cs="Times New Roman"/>
          <w:kern w:val="20"/>
        </w:rPr>
      </w:pPr>
    </w:p>
    <w:p w:rsidR="00281D8F" w:rsidRPr="00D61CFF" w:rsidRDefault="00281D8F" w:rsidP="00281D8F">
      <w:pPr>
        <w:spacing w:after="0" w:line="240" w:lineRule="auto"/>
        <w:ind w:firstLine="567"/>
        <w:rPr>
          <w:rFonts w:ascii="Times New Roman" w:hAnsi="Times New Roman" w:cs="Times New Roman"/>
          <w:kern w:val="20"/>
        </w:rPr>
      </w:pPr>
    </w:p>
    <w:p w:rsidR="00281D8F" w:rsidRPr="00D61CFF" w:rsidRDefault="00281D8F" w:rsidP="00281D8F">
      <w:pPr>
        <w:spacing w:after="0" w:line="240" w:lineRule="auto"/>
        <w:ind w:firstLine="567"/>
        <w:rPr>
          <w:rFonts w:ascii="Times New Roman" w:hAnsi="Times New Roman" w:cs="Times New Roman"/>
          <w:kern w:val="20"/>
        </w:rPr>
      </w:pPr>
    </w:p>
    <w:p w:rsidR="00281D8F" w:rsidRPr="00D61CFF" w:rsidRDefault="00281D8F" w:rsidP="00281D8F">
      <w:pPr>
        <w:spacing w:after="0" w:line="240" w:lineRule="auto"/>
        <w:ind w:firstLine="567"/>
        <w:jc w:val="right"/>
        <w:rPr>
          <w:rFonts w:ascii="Times New Roman" w:hAnsi="Times New Roman" w:cs="Times New Roman"/>
          <w:i/>
          <w:iCs/>
          <w:kern w:val="20"/>
        </w:rPr>
      </w:pPr>
    </w:p>
    <w:p w:rsidR="00281D8F" w:rsidRPr="00D61CFF" w:rsidRDefault="00281D8F" w:rsidP="00281D8F">
      <w:pPr>
        <w:spacing w:after="0" w:line="240" w:lineRule="auto"/>
        <w:ind w:firstLine="567"/>
        <w:jc w:val="right"/>
        <w:rPr>
          <w:rFonts w:ascii="Times New Roman" w:hAnsi="Times New Roman" w:cs="Times New Roman"/>
          <w:i/>
          <w:iCs/>
          <w:kern w:val="20"/>
        </w:rPr>
      </w:pPr>
    </w:p>
    <w:p w:rsidR="00281D8F" w:rsidRPr="00D61CFF" w:rsidRDefault="00281D8F" w:rsidP="00281D8F">
      <w:pPr>
        <w:spacing w:after="0" w:line="240" w:lineRule="auto"/>
        <w:ind w:firstLine="567"/>
        <w:jc w:val="right"/>
        <w:rPr>
          <w:rFonts w:ascii="Times New Roman" w:hAnsi="Times New Roman" w:cs="Times New Roman"/>
          <w:kern w:val="20"/>
        </w:rPr>
      </w:pPr>
      <w:r w:rsidRPr="00D61CFF">
        <w:rPr>
          <w:rFonts w:ascii="Times New Roman" w:hAnsi="Times New Roman" w:cs="Times New Roman"/>
          <w:kern w:val="20"/>
        </w:rPr>
        <w:t xml:space="preserve">Принято на заседании  </w:t>
      </w:r>
    </w:p>
    <w:p w:rsidR="00281D8F" w:rsidRPr="00D61CFF" w:rsidRDefault="00281D8F" w:rsidP="00281D8F">
      <w:pPr>
        <w:spacing w:after="0" w:line="240" w:lineRule="auto"/>
        <w:ind w:firstLine="567"/>
        <w:jc w:val="right"/>
        <w:rPr>
          <w:rFonts w:ascii="Times New Roman" w:hAnsi="Times New Roman" w:cs="Times New Roman"/>
          <w:kern w:val="20"/>
        </w:rPr>
      </w:pPr>
      <w:r w:rsidRPr="00D61CFF">
        <w:rPr>
          <w:rFonts w:ascii="Times New Roman" w:hAnsi="Times New Roman" w:cs="Times New Roman"/>
          <w:kern w:val="20"/>
        </w:rPr>
        <w:t>Совета педагогов</w:t>
      </w:r>
    </w:p>
    <w:p w:rsidR="00281D8F" w:rsidRPr="00D61CFF" w:rsidRDefault="00281D8F" w:rsidP="00281D8F">
      <w:pPr>
        <w:spacing w:after="0" w:line="240" w:lineRule="auto"/>
        <w:ind w:firstLine="567"/>
        <w:jc w:val="right"/>
        <w:rPr>
          <w:rFonts w:ascii="Times New Roman" w:hAnsi="Times New Roman" w:cs="Times New Roman"/>
          <w:kern w:val="20"/>
        </w:rPr>
      </w:pPr>
      <w:r w:rsidRPr="00D61CFF">
        <w:rPr>
          <w:rFonts w:ascii="Times New Roman" w:hAnsi="Times New Roman" w:cs="Times New Roman"/>
          <w:kern w:val="20"/>
        </w:rPr>
        <w:t>Протокол № 1 от 01.09.201</w:t>
      </w:r>
      <w:r>
        <w:rPr>
          <w:rFonts w:ascii="Times New Roman" w:hAnsi="Times New Roman" w:cs="Times New Roman"/>
          <w:kern w:val="20"/>
        </w:rPr>
        <w:t>5</w:t>
      </w:r>
      <w:r w:rsidRPr="00D61CFF">
        <w:rPr>
          <w:rFonts w:ascii="Times New Roman" w:hAnsi="Times New Roman" w:cs="Times New Roman"/>
          <w:kern w:val="20"/>
        </w:rPr>
        <w:t>г.</w:t>
      </w:r>
    </w:p>
    <w:p w:rsidR="00281D8F" w:rsidRPr="00D61CFF" w:rsidRDefault="00281D8F" w:rsidP="00281D8F">
      <w:pPr>
        <w:spacing w:after="0" w:line="240" w:lineRule="auto"/>
        <w:ind w:firstLine="567"/>
        <w:jc w:val="right"/>
        <w:rPr>
          <w:rFonts w:ascii="Times New Roman" w:hAnsi="Times New Roman" w:cs="Times New Roman"/>
          <w:b/>
          <w:bCs/>
          <w:i/>
          <w:iCs/>
          <w:kern w:val="20"/>
        </w:rPr>
      </w:pPr>
    </w:p>
    <w:p w:rsidR="00281D8F" w:rsidRPr="00D61CFF" w:rsidRDefault="00281D8F" w:rsidP="00281D8F">
      <w:pPr>
        <w:spacing w:after="0" w:line="240" w:lineRule="auto"/>
        <w:ind w:firstLine="567"/>
        <w:jc w:val="right"/>
        <w:rPr>
          <w:rFonts w:ascii="Times New Roman" w:hAnsi="Times New Roman" w:cs="Times New Roman"/>
          <w:b/>
          <w:bCs/>
          <w:i/>
          <w:iCs/>
          <w:kern w:val="20"/>
        </w:rPr>
      </w:pPr>
    </w:p>
    <w:p w:rsidR="00281D8F" w:rsidRPr="00D61CFF" w:rsidRDefault="00281D8F" w:rsidP="00281D8F">
      <w:pPr>
        <w:spacing w:after="0" w:line="240" w:lineRule="auto"/>
        <w:ind w:firstLine="567"/>
        <w:jc w:val="right"/>
        <w:rPr>
          <w:rFonts w:ascii="Times New Roman" w:hAnsi="Times New Roman" w:cs="Times New Roman"/>
          <w:b/>
          <w:bCs/>
          <w:i/>
          <w:iCs/>
          <w:kern w:val="20"/>
        </w:rPr>
      </w:pPr>
    </w:p>
    <w:p w:rsidR="00281D8F" w:rsidRPr="00D61CFF" w:rsidRDefault="00281D8F" w:rsidP="00281D8F">
      <w:pPr>
        <w:spacing w:after="0" w:line="240" w:lineRule="auto"/>
        <w:ind w:firstLine="567"/>
        <w:jc w:val="right"/>
        <w:rPr>
          <w:rFonts w:ascii="Times New Roman" w:hAnsi="Times New Roman" w:cs="Times New Roman"/>
          <w:b/>
          <w:bCs/>
          <w:i/>
          <w:iCs/>
          <w:kern w:val="20"/>
        </w:rPr>
      </w:pPr>
    </w:p>
    <w:p w:rsidR="00281D8F" w:rsidRPr="00D61CFF" w:rsidRDefault="00281D8F" w:rsidP="00281D8F">
      <w:pPr>
        <w:spacing w:after="0" w:line="240" w:lineRule="auto"/>
        <w:ind w:firstLine="567"/>
        <w:jc w:val="right"/>
        <w:rPr>
          <w:rFonts w:ascii="Times New Roman" w:hAnsi="Times New Roman" w:cs="Times New Roman"/>
          <w:b/>
          <w:bCs/>
          <w:i/>
          <w:iCs/>
          <w:kern w:val="20"/>
        </w:rPr>
      </w:pPr>
    </w:p>
    <w:p w:rsidR="00281D8F" w:rsidRPr="00D61CFF" w:rsidRDefault="00281D8F" w:rsidP="00281D8F">
      <w:pPr>
        <w:spacing w:after="0" w:line="240" w:lineRule="auto"/>
        <w:ind w:firstLine="567"/>
        <w:jc w:val="right"/>
        <w:rPr>
          <w:rFonts w:ascii="Times New Roman" w:hAnsi="Times New Roman" w:cs="Times New Roman"/>
          <w:b/>
          <w:bCs/>
          <w:i/>
          <w:iCs/>
          <w:kern w:val="20"/>
        </w:rPr>
      </w:pPr>
    </w:p>
    <w:p w:rsidR="00281D8F" w:rsidRPr="00D61CFF" w:rsidRDefault="00281D8F" w:rsidP="00281D8F">
      <w:pPr>
        <w:spacing w:after="0" w:line="240" w:lineRule="auto"/>
        <w:ind w:firstLine="567"/>
        <w:jc w:val="right"/>
        <w:rPr>
          <w:rFonts w:ascii="Times New Roman" w:hAnsi="Times New Roman" w:cs="Times New Roman"/>
          <w:b/>
          <w:bCs/>
          <w:i/>
          <w:iCs/>
          <w:kern w:val="20"/>
        </w:rPr>
      </w:pPr>
    </w:p>
    <w:p w:rsidR="00281D8F" w:rsidRPr="00D61CFF" w:rsidRDefault="00281D8F" w:rsidP="00281D8F">
      <w:pPr>
        <w:spacing w:after="0" w:line="240" w:lineRule="auto"/>
        <w:ind w:firstLine="567"/>
        <w:jc w:val="right"/>
        <w:rPr>
          <w:rFonts w:ascii="Times New Roman" w:hAnsi="Times New Roman" w:cs="Times New Roman"/>
          <w:b/>
          <w:bCs/>
          <w:i/>
          <w:iCs/>
          <w:kern w:val="20"/>
        </w:rPr>
      </w:pPr>
    </w:p>
    <w:p w:rsidR="00281D8F" w:rsidRPr="00D61CFF" w:rsidRDefault="00281D8F" w:rsidP="00281D8F">
      <w:pPr>
        <w:spacing w:after="0" w:line="240" w:lineRule="auto"/>
        <w:ind w:firstLine="567"/>
        <w:jc w:val="right"/>
        <w:rPr>
          <w:rFonts w:ascii="Times New Roman" w:hAnsi="Times New Roman" w:cs="Times New Roman"/>
          <w:b/>
          <w:bCs/>
          <w:i/>
          <w:iCs/>
          <w:kern w:val="20"/>
        </w:rPr>
      </w:pPr>
    </w:p>
    <w:p w:rsidR="00281D8F" w:rsidRPr="00D61CFF" w:rsidRDefault="00281D8F" w:rsidP="00281D8F">
      <w:pPr>
        <w:spacing w:after="0" w:line="240" w:lineRule="auto"/>
        <w:ind w:firstLine="567"/>
        <w:jc w:val="right"/>
        <w:rPr>
          <w:rFonts w:ascii="Times New Roman" w:hAnsi="Times New Roman" w:cs="Times New Roman"/>
          <w:b/>
          <w:bCs/>
          <w:i/>
          <w:iCs/>
          <w:kern w:val="20"/>
        </w:rPr>
      </w:pPr>
    </w:p>
    <w:p w:rsidR="00281D8F" w:rsidRPr="00D61CFF" w:rsidRDefault="00281D8F" w:rsidP="00281D8F">
      <w:pPr>
        <w:spacing w:after="0" w:line="240" w:lineRule="auto"/>
        <w:ind w:firstLine="567"/>
        <w:jc w:val="right"/>
        <w:rPr>
          <w:rFonts w:ascii="Times New Roman" w:hAnsi="Times New Roman" w:cs="Times New Roman"/>
          <w:b/>
          <w:bCs/>
          <w:i/>
          <w:iCs/>
          <w:kern w:val="20"/>
        </w:rPr>
      </w:pPr>
    </w:p>
    <w:p w:rsidR="00281D8F" w:rsidRPr="00D61CFF" w:rsidRDefault="00281D8F" w:rsidP="00281D8F">
      <w:pPr>
        <w:spacing w:after="0" w:line="240" w:lineRule="auto"/>
        <w:ind w:firstLine="567"/>
        <w:jc w:val="right"/>
        <w:rPr>
          <w:rFonts w:ascii="Times New Roman" w:hAnsi="Times New Roman" w:cs="Times New Roman"/>
          <w:b/>
          <w:bCs/>
          <w:i/>
          <w:iCs/>
          <w:kern w:val="20"/>
        </w:rPr>
      </w:pPr>
    </w:p>
    <w:p w:rsidR="00281D8F" w:rsidRPr="00D61CFF" w:rsidRDefault="00281D8F" w:rsidP="00281D8F">
      <w:pPr>
        <w:spacing w:after="0" w:line="240" w:lineRule="auto"/>
        <w:ind w:firstLine="567"/>
        <w:jc w:val="right"/>
        <w:rPr>
          <w:rFonts w:ascii="Times New Roman" w:hAnsi="Times New Roman" w:cs="Times New Roman"/>
          <w:b/>
          <w:bCs/>
          <w:i/>
          <w:iCs/>
          <w:kern w:val="20"/>
        </w:rPr>
      </w:pPr>
    </w:p>
    <w:p w:rsidR="00281D8F" w:rsidRPr="00D61CFF" w:rsidRDefault="00281D8F" w:rsidP="00281D8F">
      <w:pPr>
        <w:spacing w:after="0" w:line="240" w:lineRule="auto"/>
        <w:ind w:firstLine="567"/>
        <w:jc w:val="right"/>
        <w:rPr>
          <w:rFonts w:ascii="Times New Roman" w:hAnsi="Times New Roman" w:cs="Times New Roman"/>
          <w:b/>
          <w:bCs/>
          <w:i/>
          <w:iCs/>
          <w:kern w:val="20"/>
        </w:rPr>
      </w:pPr>
    </w:p>
    <w:p w:rsidR="00281D8F" w:rsidRPr="00D61CFF" w:rsidRDefault="00281D8F" w:rsidP="00281D8F">
      <w:pPr>
        <w:spacing w:after="0" w:line="240" w:lineRule="auto"/>
        <w:ind w:firstLine="567"/>
        <w:jc w:val="right"/>
        <w:rPr>
          <w:rFonts w:ascii="Times New Roman" w:hAnsi="Times New Roman" w:cs="Times New Roman"/>
          <w:b/>
          <w:bCs/>
          <w:i/>
          <w:iCs/>
          <w:kern w:val="20"/>
        </w:rPr>
      </w:pPr>
    </w:p>
    <w:p w:rsidR="00281D8F" w:rsidRPr="00D61CFF" w:rsidRDefault="00281D8F" w:rsidP="00281D8F">
      <w:pPr>
        <w:spacing w:after="0" w:line="240" w:lineRule="auto"/>
        <w:ind w:firstLine="567"/>
        <w:jc w:val="right"/>
        <w:rPr>
          <w:rFonts w:ascii="Times New Roman" w:hAnsi="Times New Roman" w:cs="Times New Roman"/>
          <w:b/>
          <w:bCs/>
          <w:i/>
          <w:iCs/>
          <w:kern w:val="20"/>
        </w:rPr>
      </w:pPr>
    </w:p>
    <w:p w:rsidR="00281D8F" w:rsidRPr="00D61CFF" w:rsidRDefault="00281D8F" w:rsidP="00281D8F">
      <w:pPr>
        <w:spacing w:after="0" w:line="240" w:lineRule="auto"/>
        <w:ind w:firstLine="567"/>
        <w:jc w:val="right"/>
        <w:rPr>
          <w:rFonts w:ascii="Times New Roman" w:hAnsi="Times New Roman" w:cs="Times New Roman"/>
          <w:b/>
          <w:bCs/>
          <w:i/>
          <w:iCs/>
          <w:kern w:val="20"/>
        </w:rPr>
      </w:pPr>
    </w:p>
    <w:p w:rsidR="00281D8F" w:rsidRPr="00D61CFF" w:rsidRDefault="00281D8F" w:rsidP="00281D8F">
      <w:pPr>
        <w:spacing w:after="0" w:line="240" w:lineRule="auto"/>
        <w:ind w:firstLine="567"/>
        <w:jc w:val="right"/>
        <w:rPr>
          <w:rFonts w:ascii="Times New Roman" w:hAnsi="Times New Roman" w:cs="Times New Roman"/>
          <w:b/>
          <w:bCs/>
          <w:i/>
          <w:iCs/>
          <w:kern w:val="20"/>
        </w:rPr>
      </w:pPr>
    </w:p>
    <w:p w:rsidR="00281D8F" w:rsidRPr="00D61CFF" w:rsidRDefault="00281D8F" w:rsidP="00281D8F">
      <w:pPr>
        <w:spacing w:after="0" w:line="240" w:lineRule="auto"/>
        <w:ind w:firstLine="567"/>
        <w:jc w:val="right"/>
        <w:rPr>
          <w:rFonts w:ascii="Times New Roman" w:hAnsi="Times New Roman" w:cs="Times New Roman"/>
          <w:b/>
          <w:bCs/>
          <w:i/>
          <w:iCs/>
          <w:kern w:val="20"/>
        </w:rPr>
      </w:pPr>
    </w:p>
    <w:p w:rsidR="00281D8F" w:rsidRPr="00D61CFF" w:rsidRDefault="00281D8F" w:rsidP="00281D8F">
      <w:pPr>
        <w:spacing w:after="0" w:line="240" w:lineRule="auto"/>
        <w:ind w:firstLine="567"/>
        <w:jc w:val="right"/>
        <w:rPr>
          <w:rFonts w:ascii="Times New Roman" w:hAnsi="Times New Roman" w:cs="Times New Roman"/>
          <w:b/>
          <w:bCs/>
          <w:i/>
          <w:iCs/>
          <w:kern w:val="20"/>
        </w:rPr>
      </w:pPr>
    </w:p>
    <w:p w:rsidR="00281D8F" w:rsidRPr="00D61CFF" w:rsidRDefault="00281D8F" w:rsidP="00281D8F">
      <w:pPr>
        <w:spacing w:after="0" w:line="240" w:lineRule="auto"/>
        <w:ind w:firstLine="567"/>
        <w:jc w:val="right"/>
        <w:rPr>
          <w:rFonts w:ascii="Times New Roman" w:hAnsi="Times New Roman" w:cs="Times New Roman"/>
          <w:b/>
          <w:bCs/>
          <w:i/>
          <w:iCs/>
          <w:kern w:val="20"/>
        </w:rPr>
      </w:pPr>
    </w:p>
    <w:p w:rsidR="00281D8F" w:rsidRPr="00D61CFF" w:rsidRDefault="00281D8F" w:rsidP="00281D8F">
      <w:pPr>
        <w:spacing w:after="0" w:line="240" w:lineRule="auto"/>
        <w:ind w:firstLine="567"/>
        <w:jc w:val="right"/>
        <w:rPr>
          <w:rFonts w:ascii="Times New Roman" w:hAnsi="Times New Roman" w:cs="Times New Roman"/>
          <w:b/>
          <w:bCs/>
          <w:i/>
          <w:iCs/>
          <w:kern w:val="20"/>
        </w:rPr>
      </w:pPr>
    </w:p>
    <w:p w:rsidR="00281D8F" w:rsidRPr="00D61CFF" w:rsidRDefault="00281D8F" w:rsidP="00281D8F">
      <w:pPr>
        <w:spacing w:after="0" w:line="240" w:lineRule="auto"/>
        <w:ind w:firstLine="567"/>
        <w:jc w:val="right"/>
        <w:rPr>
          <w:rFonts w:ascii="Times New Roman" w:hAnsi="Times New Roman" w:cs="Times New Roman"/>
          <w:b/>
          <w:bCs/>
          <w:i/>
          <w:iCs/>
          <w:kern w:val="20"/>
        </w:rPr>
      </w:pPr>
    </w:p>
    <w:p w:rsidR="00281D8F" w:rsidRPr="00D61CFF" w:rsidRDefault="00281D8F" w:rsidP="00281D8F">
      <w:pPr>
        <w:spacing w:after="0" w:line="240" w:lineRule="auto"/>
        <w:ind w:firstLine="567"/>
        <w:jc w:val="right"/>
        <w:rPr>
          <w:rFonts w:ascii="Times New Roman" w:hAnsi="Times New Roman" w:cs="Times New Roman"/>
          <w:b/>
          <w:bCs/>
          <w:i/>
          <w:iCs/>
          <w:kern w:val="20"/>
        </w:rPr>
      </w:pPr>
    </w:p>
    <w:p w:rsidR="00281D8F" w:rsidRPr="00D61CFF" w:rsidRDefault="00281D8F" w:rsidP="00281D8F">
      <w:pPr>
        <w:spacing w:after="0" w:line="240" w:lineRule="auto"/>
        <w:ind w:firstLine="567"/>
        <w:jc w:val="center"/>
        <w:rPr>
          <w:rFonts w:ascii="Times New Roman" w:hAnsi="Times New Roman" w:cs="Times New Roman"/>
          <w:b/>
          <w:bCs/>
          <w:i/>
          <w:iCs/>
          <w:kern w:val="20"/>
        </w:rPr>
      </w:pPr>
      <w:r w:rsidRPr="00D61CFF">
        <w:rPr>
          <w:rFonts w:ascii="Times New Roman" w:hAnsi="Times New Roman" w:cs="Times New Roman"/>
          <w:kern w:val="20"/>
        </w:rPr>
        <w:t>Троицк, 201</w:t>
      </w:r>
      <w:r>
        <w:rPr>
          <w:rFonts w:ascii="Times New Roman" w:hAnsi="Times New Roman" w:cs="Times New Roman"/>
          <w:kern w:val="20"/>
        </w:rPr>
        <w:t>5</w:t>
      </w:r>
    </w:p>
    <w:p w:rsidR="00281D8F" w:rsidRPr="00D61CFF" w:rsidRDefault="00281D8F" w:rsidP="00281D8F">
      <w:pPr>
        <w:ind w:firstLine="567"/>
        <w:jc w:val="both"/>
        <w:rPr>
          <w:rFonts w:ascii="Times New Roman" w:hAnsi="Times New Roman" w:cs="Times New Roman"/>
          <w:kern w:val="20"/>
          <w:sz w:val="26"/>
          <w:szCs w:val="26"/>
        </w:rPr>
      </w:pPr>
      <w:r w:rsidRPr="009855DF">
        <w:rPr>
          <w:b/>
          <w:bCs/>
          <w:i/>
          <w:iCs/>
          <w:kern w:val="20"/>
        </w:rPr>
        <w:br w:type="page"/>
      </w:r>
      <w:r w:rsidRPr="00D61CFF">
        <w:rPr>
          <w:rFonts w:ascii="Times New Roman" w:hAnsi="Times New Roman" w:cs="Times New Roman"/>
          <w:b/>
          <w:bCs/>
          <w:i/>
          <w:iCs/>
          <w:kern w:val="20"/>
          <w:sz w:val="26"/>
          <w:szCs w:val="26"/>
        </w:rPr>
        <w:lastRenderedPageBreak/>
        <w:t>Оглавление</w:t>
      </w:r>
      <w:r w:rsidRPr="00D61CFF">
        <w:rPr>
          <w:rFonts w:ascii="Times New Roman" w:hAnsi="Times New Roman" w:cs="Times New Roman"/>
          <w:kern w:val="20"/>
          <w:sz w:val="26"/>
          <w:szCs w:val="26"/>
        </w:rPr>
        <w:t xml:space="preserve"> </w:t>
      </w:r>
    </w:p>
    <w:p w:rsidR="00281D8F" w:rsidRPr="00D61CFF" w:rsidRDefault="00281D8F" w:rsidP="00281D8F">
      <w:pPr>
        <w:ind w:firstLine="567"/>
        <w:jc w:val="both"/>
        <w:rPr>
          <w:rFonts w:ascii="Times New Roman" w:hAnsi="Times New Roman" w:cs="Times New Roman"/>
          <w:kern w:val="20"/>
          <w:sz w:val="26"/>
          <w:szCs w:val="26"/>
        </w:rPr>
      </w:pPr>
    </w:p>
    <w:tbl>
      <w:tblPr>
        <w:tblW w:w="10647" w:type="dxa"/>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023"/>
        <w:gridCol w:w="1624"/>
      </w:tblGrid>
      <w:tr w:rsidR="00281D8F" w:rsidRPr="00D61CFF" w:rsidTr="005C68B6">
        <w:trPr>
          <w:trHeight w:val="660"/>
        </w:trPr>
        <w:tc>
          <w:tcPr>
            <w:tcW w:w="9023" w:type="dxa"/>
          </w:tcPr>
          <w:p w:rsidR="00281D8F" w:rsidRPr="00D61CFF" w:rsidRDefault="00281D8F" w:rsidP="005C68B6">
            <w:pPr>
              <w:spacing w:line="360" w:lineRule="auto"/>
              <w:jc w:val="both"/>
              <w:rPr>
                <w:rFonts w:ascii="Times New Roman" w:hAnsi="Times New Roman" w:cs="Times New Roman"/>
                <w:i/>
                <w:iCs/>
                <w:kern w:val="20"/>
                <w:sz w:val="26"/>
                <w:szCs w:val="26"/>
              </w:rPr>
            </w:pPr>
          </w:p>
          <w:p w:rsidR="00281D8F" w:rsidRPr="00D61CFF" w:rsidRDefault="00281D8F" w:rsidP="005C68B6">
            <w:pPr>
              <w:spacing w:line="360" w:lineRule="auto"/>
              <w:ind w:firstLine="567"/>
              <w:jc w:val="both"/>
              <w:rPr>
                <w:rFonts w:ascii="Times New Roman" w:hAnsi="Times New Roman" w:cs="Times New Roman"/>
                <w:i/>
                <w:iCs/>
                <w:kern w:val="20"/>
                <w:sz w:val="26"/>
                <w:szCs w:val="26"/>
              </w:rPr>
            </w:pPr>
            <w:r w:rsidRPr="00D61CFF">
              <w:rPr>
                <w:rFonts w:ascii="Times New Roman" w:hAnsi="Times New Roman" w:cs="Times New Roman"/>
                <w:i/>
                <w:iCs/>
                <w:kern w:val="20"/>
                <w:sz w:val="26"/>
                <w:szCs w:val="26"/>
              </w:rPr>
              <w:t xml:space="preserve">1.  Целевой компонент Программы: </w:t>
            </w:r>
          </w:p>
        </w:tc>
        <w:tc>
          <w:tcPr>
            <w:tcW w:w="1624" w:type="dxa"/>
          </w:tcPr>
          <w:p w:rsidR="00281D8F" w:rsidRPr="00D61CFF" w:rsidRDefault="00281D8F" w:rsidP="005C68B6">
            <w:pPr>
              <w:spacing w:line="360" w:lineRule="auto"/>
              <w:ind w:left="27" w:firstLine="567"/>
              <w:jc w:val="both"/>
              <w:rPr>
                <w:rFonts w:ascii="Times New Roman" w:hAnsi="Times New Roman" w:cs="Times New Roman"/>
                <w:i/>
                <w:iCs/>
                <w:kern w:val="20"/>
                <w:sz w:val="26"/>
                <w:szCs w:val="26"/>
              </w:rPr>
            </w:pPr>
          </w:p>
          <w:p w:rsidR="00281D8F" w:rsidRPr="00D61CFF" w:rsidRDefault="00281D8F" w:rsidP="005C68B6">
            <w:pPr>
              <w:spacing w:line="360" w:lineRule="auto"/>
              <w:ind w:left="27" w:firstLine="567"/>
              <w:jc w:val="both"/>
              <w:rPr>
                <w:rFonts w:ascii="Times New Roman" w:hAnsi="Times New Roman" w:cs="Times New Roman"/>
                <w:i/>
                <w:iCs/>
                <w:kern w:val="20"/>
                <w:sz w:val="26"/>
                <w:szCs w:val="26"/>
              </w:rPr>
            </w:pPr>
            <w:r w:rsidRPr="00D61CFF">
              <w:rPr>
                <w:rFonts w:ascii="Times New Roman" w:hAnsi="Times New Roman" w:cs="Times New Roman"/>
                <w:i/>
                <w:iCs/>
                <w:kern w:val="20"/>
                <w:sz w:val="26"/>
                <w:szCs w:val="26"/>
              </w:rPr>
              <w:t>3</w:t>
            </w:r>
          </w:p>
        </w:tc>
      </w:tr>
      <w:tr w:rsidR="00281D8F" w:rsidRPr="00D61CFF" w:rsidTr="005C68B6">
        <w:trPr>
          <w:trHeight w:val="1155"/>
        </w:trPr>
        <w:tc>
          <w:tcPr>
            <w:tcW w:w="9023" w:type="dxa"/>
          </w:tcPr>
          <w:p w:rsidR="00281D8F" w:rsidRPr="00D61CFF" w:rsidRDefault="00281D8F" w:rsidP="005C68B6">
            <w:pPr>
              <w:spacing w:line="360" w:lineRule="auto"/>
              <w:ind w:firstLine="567"/>
              <w:jc w:val="both"/>
              <w:rPr>
                <w:rFonts w:ascii="Times New Roman" w:hAnsi="Times New Roman" w:cs="Times New Roman"/>
                <w:kern w:val="20"/>
                <w:sz w:val="26"/>
                <w:szCs w:val="26"/>
              </w:rPr>
            </w:pPr>
            <w:r w:rsidRPr="00D61CFF">
              <w:rPr>
                <w:rFonts w:ascii="Times New Roman" w:hAnsi="Times New Roman" w:cs="Times New Roman"/>
                <w:kern w:val="20"/>
                <w:sz w:val="26"/>
                <w:szCs w:val="26"/>
              </w:rPr>
              <w:t xml:space="preserve">1.1. Пояснительная записка </w:t>
            </w:r>
          </w:p>
          <w:p w:rsidR="00281D8F" w:rsidRPr="00D61CFF" w:rsidRDefault="00281D8F" w:rsidP="005C68B6">
            <w:pPr>
              <w:spacing w:line="360" w:lineRule="auto"/>
              <w:ind w:firstLine="567"/>
              <w:jc w:val="both"/>
              <w:rPr>
                <w:rFonts w:ascii="Times New Roman" w:hAnsi="Times New Roman" w:cs="Times New Roman"/>
                <w:kern w:val="20"/>
                <w:sz w:val="26"/>
                <w:szCs w:val="26"/>
              </w:rPr>
            </w:pPr>
            <w:r>
              <w:rPr>
                <w:rFonts w:ascii="Times New Roman" w:hAnsi="Times New Roman" w:cs="Times New Roman"/>
                <w:kern w:val="20"/>
                <w:sz w:val="26"/>
                <w:szCs w:val="26"/>
              </w:rPr>
              <w:t>1.2.</w:t>
            </w:r>
            <w:r w:rsidRPr="00D61CFF">
              <w:rPr>
                <w:rFonts w:ascii="Times New Roman" w:hAnsi="Times New Roman" w:cs="Times New Roman"/>
                <w:kern w:val="20"/>
                <w:sz w:val="26"/>
                <w:szCs w:val="26"/>
              </w:rPr>
              <w:t>Цель и задачи реализации Программы</w:t>
            </w:r>
          </w:p>
        </w:tc>
        <w:tc>
          <w:tcPr>
            <w:tcW w:w="1624" w:type="dxa"/>
          </w:tcPr>
          <w:p w:rsidR="00281D8F" w:rsidRDefault="00281D8F" w:rsidP="005C68B6">
            <w:pPr>
              <w:spacing w:line="360" w:lineRule="auto"/>
              <w:ind w:left="27" w:firstLine="567"/>
              <w:jc w:val="both"/>
              <w:rPr>
                <w:rFonts w:ascii="Times New Roman" w:hAnsi="Times New Roman" w:cs="Times New Roman"/>
                <w:i/>
                <w:iCs/>
                <w:kern w:val="20"/>
                <w:sz w:val="26"/>
                <w:szCs w:val="26"/>
              </w:rPr>
            </w:pPr>
            <w:r w:rsidRPr="00D61CFF">
              <w:rPr>
                <w:rFonts w:ascii="Times New Roman" w:hAnsi="Times New Roman" w:cs="Times New Roman"/>
                <w:i/>
                <w:iCs/>
                <w:kern w:val="20"/>
                <w:sz w:val="26"/>
                <w:szCs w:val="26"/>
              </w:rPr>
              <w:t>3</w:t>
            </w:r>
          </w:p>
          <w:p w:rsidR="00281D8F" w:rsidRPr="00D61CFF" w:rsidRDefault="00281D8F" w:rsidP="005C68B6">
            <w:pPr>
              <w:spacing w:line="360" w:lineRule="auto"/>
              <w:ind w:left="27" w:firstLine="567"/>
              <w:jc w:val="both"/>
              <w:rPr>
                <w:rFonts w:ascii="Times New Roman" w:hAnsi="Times New Roman" w:cs="Times New Roman"/>
                <w:i/>
                <w:iCs/>
                <w:kern w:val="20"/>
                <w:sz w:val="26"/>
                <w:szCs w:val="26"/>
              </w:rPr>
            </w:pPr>
            <w:r>
              <w:rPr>
                <w:rFonts w:ascii="Times New Roman" w:hAnsi="Times New Roman" w:cs="Times New Roman"/>
                <w:i/>
                <w:iCs/>
                <w:kern w:val="20"/>
                <w:sz w:val="26"/>
                <w:szCs w:val="26"/>
              </w:rPr>
              <w:t>4</w:t>
            </w:r>
          </w:p>
        </w:tc>
      </w:tr>
      <w:tr w:rsidR="00281D8F" w:rsidRPr="00D61CFF" w:rsidTr="005C68B6">
        <w:trPr>
          <w:trHeight w:val="345"/>
        </w:trPr>
        <w:tc>
          <w:tcPr>
            <w:tcW w:w="9023" w:type="dxa"/>
          </w:tcPr>
          <w:p w:rsidR="00281D8F" w:rsidRPr="00D61CFF" w:rsidRDefault="00281D8F" w:rsidP="005C68B6">
            <w:pPr>
              <w:spacing w:line="360" w:lineRule="auto"/>
              <w:ind w:firstLine="567"/>
              <w:jc w:val="both"/>
              <w:rPr>
                <w:rFonts w:ascii="Times New Roman" w:hAnsi="Times New Roman" w:cs="Times New Roman"/>
                <w:kern w:val="20"/>
                <w:sz w:val="26"/>
                <w:szCs w:val="26"/>
              </w:rPr>
            </w:pPr>
            <w:r w:rsidRPr="00D61CFF">
              <w:rPr>
                <w:rFonts w:ascii="Times New Roman" w:hAnsi="Times New Roman" w:cs="Times New Roman"/>
                <w:kern w:val="20"/>
                <w:sz w:val="26"/>
                <w:szCs w:val="26"/>
              </w:rPr>
              <w:t xml:space="preserve">1.2. </w:t>
            </w:r>
            <w:r>
              <w:rPr>
                <w:rFonts w:ascii="Times New Roman" w:hAnsi="Times New Roman" w:cs="Times New Roman"/>
                <w:kern w:val="20"/>
                <w:sz w:val="26"/>
                <w:szCs w:val="26"/>
              </w:rPr>
              <w:t>Целевые ориентиры</w:t>
            </w:r>
            <w:r w:rsidRPr="00D61CFF">
              <w:rPr>
                <w:rFonts w:ascii="Times New Roman" w:hAnsi="Times New Roman" w:cs="Times New Roman"/>
                <w:kern w:val="20"/>
                <w:sz w:val="26"/>
                <w:szCs w:val="26"/>
              </w:rPr>
              <w:t xml:space="preserve"> освоения </w:t>
            </w:r>
            <w:r>
              <w:rPr>
                <w:rFonts w:ascii="Times New Roman" w:hAnsi="Times New Roman" w:cs="Times New Roman"/>
                <w:kern w:val="20"/>
                <w:sz w:val="26"/>
                <w:szCs w:val="26"/>
              </w:rPr>
              <w:t xml:space="preserve">дополнительной общеобразовательной </w:t>
            </w:r>
            <w:r w:rsidRPr="00D61CFF">
              <w:rPr>
                <w:rFonts w:ascii="Times New Roman" w:hAnsi="Times New Roman" w:cs="Times New Roman"/>
                <w:kern w:val="20"/>
                <w:sz w:val="26"/>
                <w:szCs w:val="26"/>
              </w:rPr>
              <w:t xml:space="preserve">программы </w:t>
            </w:r>
          </w:p>
        </w:tc>
        <w:tc>
          <w:tcPr>
            <w:tcW w:w="1624" w:type="dxa"/>
          </w:tcPr>
          <w:p w:rsidR="00281D8F" w:rsidRPr="00D61CFF" w:rsidRDefault="00281D8F" w:rsidP="005C68B6">
            <w:pPr>
              <w:spacing w:line="360" w:lineRule="auto"/>
              <w:ind w:left="27" w:firstLine="567"/>
              <w:jc w:val="both"/>
              <w:rPr>
                <w:rFonts w:ascii="Times New Roman" w:hAnsi="Times New Roman" w:cs="Times New Roman"/>
                <w:i/>
                <w:iCs/>
                <w:kern w:val="20"/>
                <w:sz w:val="26"/>
                <w:szCs w:val="26"/>
              </w:rPr>
            </w:pPr>
            <w:r>
              <w:rPr>
                <w:rFonts w:ascii="Times New Roman" w:hAnsi="Times New Roman" w:cs="Times New Roman"/>
                <w:i/>
                <w:iCs/>
                <w:kern w:val="20"/>
                <w:sz w:val="26"/>
                <w:szCs w:val="26"/>
              </w:rPr>
              <w:t>4</w:t>
            </w:r>
          </w:p>
        </w:tc>
      </w:tr>
      <w:tr w:rsidR="00281D8F" w:rsidRPr="000306C0" w:rsidTr="005C68B6">
        <w:trPr>
          <w:trHeight w:val="3022"/>
        </w:trPr>
        <w:tc>
          <w:tcPr>
            <w:tcW w:w="9023" w:type="dxa"/>
          </w:tcPr>
          <w:p w:rsidR="00281D8F" w:rsidRPr="000306C0" w:rsidRDefault="00281D8F" w:rsidP="005C68B6">
            <w:pPr>
              <w:spacing w:line="360" w:lineRule="auto"/>
              <w:ind w:firstLine="567"/>
              <w:jc w:val="both"/>
              <w:rPr>
                <w:rFonts w:ascii="Times New Roman" w:hAnsi="Times New Roman" w:cs="Times New Roman"/>
                <w:i/>
                <w:iCs/>
                <w:kern w:val="20"/>
                <w:sz w:val="26"/>
                <w:szCs w:val="26"/>
              </w:rPr>
            </w:pPr>
            <w:r w:rsidRPr="000306C0">
              <w:rPr>
                <w:rFonts w:ascii="Times New Roman" w:hAnsi="Times New Roman" w:cs="Times New Roman"/>
                <w:i/>
                <w:iCs/>
                <w:kern w:val="20"/>
                <w:sz w:val="26"/>
                <w:szCs w:val="26"/>
              </w:rPr>
              <w:t>2. Содержательный компонент Программы</w:t>
            </w:r>
          </w:p>
          <w:p w:rsidR="00281D8F" w:rsidRPr="000306C0" w:rsidRDefault="00281D8F" w:rsidP="005C68B6">
            <w:pPr>
              <w:spacing w:line="360" w:lineRule="auto"/>
              <w:ind w:firstLine="567"/>
              <w:jc w:val="both"/>
              <w:rPr>
                <w:rFonts w:ascii="Times New Roman" w:hAnsi="Times New Roman" w:cs="Times New Roman"/>
                <w:sz w:val="26"/>
                <w:szCs w:val="26"/>
              </w:rPr>
            </w:pPr>
            <w:r w:rsidRPr="000306C0">
              <w:rPr>
                <w:rFonts w:ascii="Times New Roman" w:hAnsi="Times New Roman" w:cs="Times New Roman"/>
                <w:sz w:val="26"/>
                <w:szCs w:val="26"/>
              </w:rPr>
              <w:t>2.1. Используемые нетрадиционные техники</w:t>
            </w:r>
          </w:p>
          <w:p w:rsidR="00281D8F" w:rsidRPr="000306C0" w:rsidRDefault="00281D8F" w:rsidP="005C68B6">
            <w:pPr>
              <w:spacing w:line="360" w:lineRule="auto"/>
              <w:ind w:firstLine="567"/>
              <w:jc w:val="both"/>
              <w:rPr>
                <w:rFonts w:ascii="Times New Roman" w:hAnsi="Times New Roman" w:cs="Times New Roman"/>
                <w:sz w:val="26"/>
                <w:szCs w:val="26"/>
              </w:rPr>
            </w:pPr>
            <w:r w:rsidRPr="000306C0">
              <w:rPr>
                <w:rFonts w:ascii="Times New Roman" w:hAnsi="Times New Roman" w:cs="Times New Roman"/>
                <w:sz w:val="26"/>
                <w:szCs w:val="26"/>
              </w:rPr>
              <w:t>2.2. Тематическое планирование занятий кружка «Веселая палитра»</w:t>
            </w:r>
          </w:p>
          <w:p w:rsidR="00281D8F" w:rsidRPr="000306C0" w:rsidRDefault="00281D8F" w:rsidP="005C68B6">
            <w:pPr>
              <w:spacing w:line="360" w:lineRule="auto"/>
              <w:ind w:firstLine="567"/>
              <w:jc w:val="both"/>
              <w:rPr>
                <w:rFonts w:ascii="Times New Roman" w:hAnsi="Times New Roman" w:cs="Times New Roman"/>
                <w:sz w:val="26"/>
                <w:szCs w:val="26"/>
              </w:rPr>
            </w:pPr>
            <w:r w:rsidRPr="000306C0">
              <w:rPr>
                <w:rFonts w:ascii="Times New Roman" w:hAnsi="Times New Roman" w:cs="Times New Roman"/>
                <w:sz w:val="26"/>
                <w:szCs w:val="26"/>
              </w:rPr>
              <w:t>2.3.  Мониторинг</w:t>
            </w:r>
          </w:p>
        </w:tc>
        <w:tc>
          <w:tcPr>
            <w:tcW w:w="1624" w:type="dxa"/>
          </w:tcPr>
          <w:p w:rsidR="00281D8F" w:rsidRDefault="00281D8F" w:rsidP="005C68B6">
            <w:pPr>
              <w:spacing w:line="360" w:lineRule="auto"/>
              <w:jc w:val="center"/>
              <w:rPr>
                <w:rFonts w:ascii="Times New Roman" w:hAnsi="Times New Roman" w:cs="Times New Roman"/>
                <w:i/>
                <w:iCs/>
                <w:kern w:val="20"/>
                <w:sz w:val="26"/>
                <w:szCs w:val="26"/>
              </w:rPr>
            </w:pPr>
            <w:r>
              <w:rPr>
                <w:rFonts w:ascii="Times New Roman" w:hAnsi="Times New Roman" w:cs="Times New Roman"/>
                <w:i/>
                <w:iCs/>
                <w:kern w:val="20"/>
                <w:sz w:val="26"/>
                <w:szCs w:val="26"/>
              </w:rPr>
              <w:t>5</w:t>
            </w:r>
          </w:p>
          <w:p w:rsidR="00281D8F" w:rsidRDefault="00281D8F" w:rsidP="005C68B6">
            <w:pPr>
              <w:spacing w:line="360" w:lineRule="auto"/>
              <w:jc w:val="center"/>
              <w:rPr>
                <w:rFonts w:ascii="Times New Roman" w:hAnsi="Times New Roman" w:cs="Times New Roman"/>
                <w:i/>
                <w:iCs/>
                <w:kern w:val="20"/>
                <w:sz w:val="26"/>
                <w:szCs w:val="26"/>
              </w:rPr>
            </w:pPr>
            <w:r>
              <w:rPr>
                <w:rFonts w:ascii="Times New Roman" w:hAnsi="Times New Roman" w:cs="Times New Roman"/>
                <w:i/>
                <w:iCs/>
                <w:kern w:val="20"/>
                <w:sz w:val="26"/>
                <w:szCs w:val="26"/>
              </w:rPr>
              <w:t>5</w:t>
            </w:r>
          </w:p>
          <w:p w:rsidR="00281D8F" w:rsidRDefault="00281D8F" w:rsidP="005C68B6">
            <w:pPr>
              <w:spacing w:line="360" w:lineRule="auto"/>
              <w:jc w:val="center"/>
              <w:rPr>
                <w:rFonts w:ascii="Times New Roman" w:hAnsi="Times New Roman" w:cs="Times New Roman"/>
                <w:i/>
                <w:iCs/>
                <w:kern w:val="20"/>
                <w:sz w:val="26"/>
                <w:szCs w:val="26"/>
              </w:rPr>
            </w:pPr>
            <w:r>
              <w:rPr>
                <w:rFonts w:ascii="Times New Roman" w:hAnsi="Times New Roman" w:cs="Times New Roman"/>
                <w:i/>
                <w:iCs/>
                <w:kern w:val="20"/>
                <w:sz w:val="26"/>
                <w:szCs w:val="26"/>
              </w:rPr>
              <w:t>9</w:t>
            </w:r>
          </w:p>
          <w:p w:rsidR="00281D8F" w:rsidRPr="00800B3B" w:rsidRDefault="00281D8F" w:rsidP="005C68B6">
            <w:pPr>
              <w:spacing w:line="360" w:lineRule="auto"/>
              <w:jc w:val="center"/>
              <w:rPr>
                <w:rFonts w:ascii="Times New Roman" w:hAnsi="Times New Roman" w:cs="Times New Roman"/>
                <w:i/>
                <w:iCs/>
                <w:kern w:val="20"/>
                <w:sz w:val="26"/>
                <w:szCs w:val="26"/>
              </w:rPr>
            </w:pPr>
            <w:r>
              <w:rPr>
                <w:rFonts w:ascii="Times New Roman" w:hAnsi="Times New Roman" w:cs="Times New Roman"/>
                <w:i/>
                <w:iCs/>
                <w:kern w:val="20"/>
                <w:sz w:val="26"/>
                <w:szCs w:val="26"/>
              </w:rPr>
              <w:t>15</w:t>
            </w:r>
          </w:p>
          <w:p w:rsidR="00281D8F" w:rsidRPr="000306C0" w:rsidRDefault="00281D8F" w:rsidP="005C68B6">
            <w:pPr>
              <w:spacing w:line="360" w:lineRule="auto"/>
              <w:jc w:val="both"/>
              <w:rPr>
                <w:rFonts w:ascii="Times New Roman" w:hAnsi="Times New Roman" w:cs="Times New Roman"/>
                <w:kern w:val="20"/>
                <w:sz w:val="26"/>
                <w:szCs w:val="26"/>
              </w:rPr>
            </w:pPr>
          </w:p>
        </w:tc>
      </w:tr>
      <w:tr w:rsidR="00281D8F" w:rsidRPr="00D61CFF" w:rsidTr="005C68B6">
        <w:trPr>
          <w:trHeight w:val="1950"/>
        </w:trPr>
        <w:tc>
          <w:tcPr>
            <w:tcW w:w="9023" w:type="dxa"/>
          </w:tcPr>
          <w:p w:rsidR="00281D8F" w:rsidRPr="00D61CFF" w:rsidRDefault="00281D8F" w:rsidP="005C68B6">
            <w:pPr>
              <w:spacing w:line="360" w:lineRule="auto"/>
              <w:ind w:firstLine="567"/>
              <w:jc w:val="both"/>
              <w:rPr>
                <w:rFonts w:ascii="Times New Roman" w:hAnsi="Times New Roman" w:cs="Times New Roman"/>
                <w:i/>
                <w:iCs/>
                <w:kern w:val="20"/>
                <w:sz w:val="26"/>
                <w:szCs w:val="26"/>
              </w:rPr>
            </w:pPr>
            <w:r w:rsidRPr="00D61CFF">
              <w:rPr>
                <w:rFonts w:ascii="Times New Roman" w:hAnsi="Times New Roman" w:cs="Times New Roman"/>
                <w:kern w:val="20"/>
                <w:sz w:val="26"/>
                <w:szCs w:val="26"/>
              </w:rPr>
              <w:t>3</w:t>
            </w:r>
            <w:r w:rsidRPr="00D61CFF">
              <w:rPr>
                <w:rFonts w:ascii="Times New Roman" w:hAnsi="Times New Roman" w:cs="Times New Roman"/>
                <w:i/>
                <w:iCs/>
                <w:kern w:val="20"/>
                <w:sz w:val="26"/>
                <w:szCs w:val="26"/>
              </w:rPr>
              <w:t>. Организационный компонент Программы:</w:t>
            </w:r>
          </w:p>
          <w:p w:rsidR="00281D8F" w:rsidRPr="000306C0" w:rsidRDefault="00281D8F" w:rsidP="005C68B6">
            <w:pPr>
              <w:spacing w:line="360" w:lineRule="auto"/>
              <w:ind w:firstLine="567"/>
              <w:jc w:val="both"/>
              <w:rPr>
                <w:rFonts w:ascii="Times New Roman" w:hAnsi="Times New Roman" w:cs="Times New Roman"/>
                <w:sz w:val="26"/>
                <w:szCs w:val="26"/>
              </w:rPr>
            </w:pPr>
            <w:r w:rsidRPr="000306C0">
              <w:rPr>
                <w:rFonts w:ascii="Times New Roman" w:hAnsi="Times New Roman" w:cs="Times New Roman"/>
                <w:kern w:val="20"/>
                <w:sz w:val="26"/>
                <w:szCs w:val="26"/>
              </w:rPr>
              <w:t>3.1. М</w:t>
            </w:r>
            <w:r w:rsidRPr="000306C0">
              <w:rPr>
                <w:rFonts w:ascii="Times New Roman" w:hAnsi="Times New Roman" w:cs="Times New Roman"/>
                <w:sz w:val="26"/>
                <w:szCs w:val="26"/>
              </w:rPr>
              <w:t>атериально-техническое обеспечение Программы</w:t>
            </w:r>
          </w:p>
          <w:p w:rsidR="00281D8F" w:rsidRPr="000306C0" w:rsidRDefault="00281D8F" w:rsidP="005C68B6">
            <w:pPr>
              <w:spacing w:line="360" w:lineRule="auto"/>
              <w:ind w:firstLine="567"/>
              <w:jc w:val="both"/>
              <w:rPr>
                <w:rFonts w:ascii="Times New Roman" w:hAnsi="Times New Roman" w:cs="Times New Roman"/>
                <w:sz w:val="26"/>
                <w:szCs w:val="26"/>
              </w:rPr>
            </w:pPr>
            <w:r w:rsidRPr="000306C0">
              <w:rPr>
                <w:rFonts w:ascii="Times New Roman" w:hAnsi="Times New Roman" w:cs="Times New Roman"/>
                <w:sz w:val="26"/>
                <w:szCs w:val="26"/>
              </w:rPr>
              <w:t>3.2. Методическое обеспечение программы</w:t>
            </w:r>
          </w:p>
          <w:p w:rsidR="00281D8F" w:rsidRPr="00D61CFF" w:rsidRDefault="00281D8F" w:rsidP="005C68B6">
            <w:pPr>
              <w:spacing w:line="360" w:lineRule="auto"/>
              <w:ind w:firstLine="567"/>
              <w:jc w:val="both"/>
              <w:rPr>
                <w:rFonts w:ascii="Times New Roman" w:hAnsi="Times New Roman" w:cs="Times New Roman"/>
                <w:i/>
                <w:iCs/>
                <w:kern w:val="20"/>
                <w:sz w:val="26"/>
                <w:szCs w:val="26"/>
              </w:rPr>
            </w:pPr>
          </w:p>
        </w:tc>
        <w:tc>
          <w:tcPr>
            <w:tcW w:w="1624" w:type="dxa"/>
          </w:tcPr>
          <w:p w:rsidR="00281D8F" w:rsidRDefault="00281D8F" w:rsidP="005C68B6">
            <w:pPr>
              <w:spacing w:line="360" w:lineRule="auto"/>
              <w:ind w:left="27" w:firstLine="567"/>
              <w:jc w:val="both"/>
              <w:rPr>
                <w:rFonts w:ascii="Times New Roman" w:hAnsi="Times New Roman" w:cs="Times New Roman"/>
                <w:i/>
                <w:iCs/>
                <w:kern w:val="20"/>
                <w:sz w:val="26"/>
                <w:szCs w:val="26"/>
              </w:rPr>
            </w:pPr>
            <w:r>
              <w:rPr>
                <w:rFonts w:ascii="Times New Roman" w:hAnsi="Times New Roman" w:cs="Times New Roman"/>
                <w:i/>
                <w:iCs/>
                <w:kern w:val="20"/>
                <w:sz w:val="26"/>
                <w:szCs w:val="26"/>
              </w:rPr>
              <w:t>16</w:t>
            </w:r>
          </w:p>
          <w:p w:rsidR="00281D8F" w:rsidRDefault="00281D8F" w:rsidP="005C68B6">
            <w:pPr>
              <w:spacing w:line="360" w:lineRule="auto"/>
              <w:ind w:left="27" w:firstLine="567"/>
              <w:jc w:val="both"/>
              <w:rPr>
                <w:rFonts w:ascii="Times New Roman" w:hAnsi="Times New Roman" w:cs="Times New Roman"/>
                <w:i/>
                <w:iCs/>
                <w:kern w:val="20"/>
                <w:sz w:val="26"/>
                <w:szCs w:val="26"/>
              </w:rPr>
            </w:pPr>
            <w:r>
              <w:rPr>
                <w:rFonts w:ascii="Times New Roman" w:hAnsi="Times New Roman" w:cs="Times New Roman"/>
                <w:i/>
                <w:iCs/>
                <w:kern w:val="20"/>
                <w:sz w:val="26"/>
                <w:szCs w:val="26"/>
              </w:rPr>
              <w:t>16</w:t>
            </w:r>
          </w:p>
          <w:p w:rsidR="00281D8F" w:rsidRPr="00D61CFF" w:rsidRDefault="00281D8F" w:rsidP="005C68B6">
            <w:pPr>
              <w:spacing w:line="360" w:lineRule="auto"/>
              <w:ind w:left="27" w:firstLine="567"/>
              <w:jc w:val="both"/>
              <w:rPr>
                <w:rFonts w:ascii="Times New Roman" w:hAnsi="Times New Roman" w:cs="Times New Roman"/>
                <w:i/>
                <w:iCs/>
                <w:kern w:val="20"/>
                <w:sz w:val="26"/>
                <w:szCs w:val="26"/>
              </w:rPr>
            </w:pPr>
            <w:r>
              <w:rPr>
                <w:rFonts w:ascii="Times New Roman" w:hAnsi="Times New Roman" w:cs="Times New Roman"/>
                <w:i/>
                <w:iCs/>
                <w:kern w:val="20"/>
                <w:sz w:val="26"/>
                <w:szCs w:val="26"/>
              </w:rPr>
              <w:t>18</w:t>
            </w:r>
          </w:p>
          <w:p w:rsidR="00281D8F" w:rsidRPr="00D61CFF" w:rsidRDefault="00281D8F" w:rsidP="005C68B6">
            <w:pPr>
              <w:spacing w:line="360" w:lineRule="auto"/>
              <w:jc w:val="both"/>
              <w:rPr>
                <w:rFonts w:ascii="Times New Roman" w:hAnsi="Times New Roman" w:cs="Times New Roman"/>
                <w:i/>
                <w:iCs/>
                <w:kern w:val="20"/>
                <w:sz w:val="26"/>
                <w:szCs w:val="26"/>
              </w:rPr>
            </w:pPr>
          </w:p>
        </w:tc>
      </w:tr>
    </w:tbl>
    <w:p w:rsidR="00281D8F" w:rsidRDefault="00281D8F" w:rsidP="00281D8F">
      <w:pPr>
        <w:spacing w:line="360" w:lineRule="auto"/>
        <w:ind w:firstLine="567"/>
        <w:jc w:val="both"/>
        <w:rPr>
          <w:i/>
          <w:iCs/>
          <w:kern w:val="20"/>
        </w:rPr>
      </w:pPr>
    </w:p>
    <w:p w:rsidR="00281D8F" w:rsidRPr="00D61CFF" w:rsidRDefault="00281D8F" w:rsidP="00281D8F">
      <w:pPr>
        <w:jc w:val="both"/>
        <w:rPr>
          <w:rFonts w:ascii="Times New Roman" w:hAnsi="Times New Roman" w:cs="Times New Roman"/>
          <w:b/>
          <w:bCs/>
          <w:color w:val="000000"/>
          <w:sz w:val="26"/>
          <w:szCs w:val="26"/>
          <w:bdr w:val="none" w:sz="0" w:space="0" w:color="auto" w:frame="1"/>
          <w:shd w:val="clear" w:color="auto" w:fill="FFFFFF"/>
          <w:lang w:eastAsia="ru-RU"/>
        </w:rPr>
      </w:pPr>
      <w:r>
        <w:rPr>
          <w:rFonts w:ascii="Times New Roman" w:hAnsi="Times New Roman" w:cs="Times New Roman"/>
          <w:b/>
          <w:bCs/>
          <w:color w:val="000000"/>
          <w:sz w:val="26"/>
          <w:szCs w:val="26"/>
          <w:bdr w:val="none" w:sz="0" w:space="0" w:color="auto" w:frame="1"/>
          <w:shd w:val="clear" w:color="auto" w:fill="FFFFFF"/>
          <w:lang w:eastAsia="ru-RU"/>
        </w:rPr>
        <w:br w:type="page"/>
      </w:r>
      <w:r w:rsidRPr="00D61CFF">
        <w:rPr>
          <w:rFonts w:ascii="Times New Roman" w:hAnsi="Times New Roman" w:cs="Times New Roman"/>
          <w:b/>
          <w:bCs/>
          <w:color w:val="000000"/>
          <w:sz w:val="26"/>
          <w:szCs w:val="26"/>
          <w:bdr w:val="none" w:sz="0" w:space="0" w:color="auto" w:frame="1"/>
          <w:shd w:val="clear" w:color="auto" w:fill="FFFFFF"/>
          <w:lang w:eastAsia="ru-RU"/>
        </w:rPr>
        <w:lastRenderedPageBreak/>
        <w:t>1. Цел</w:t>
      </w:r>
      <w:r>
        <w:rPr>
          <w:rFonts w:ascii="Times New Roman" w:hAnsi="Times New Roman" w:cs="Times New Roman"/>
          <w:b/>
          <w:bCs/>
          <w:color w:val="000000"/>
          <w:sz w:val="26"/>
          <w:szCs w:val="26"/>
          <w:bdr w:val="none" w:sz="0" w:space="0" w:color="auto" w:frame="1"/>
          <w:shd w:val="clear" w:color="auto" w:fill="FFFFFF"/>
          <w:lang w:eastAsia="ru-RU"/>
        </w:rPr>
        <w:t xml:space="preserve">евой компонент Программы </w:t>
      </w:r>
    </w:p>
    <w:p w:rsidR="00281D8F" w:rsidRPr="00D61CFF" w:rsidRDefault="00281D8F" w:rsidP="00281D8F">
      <w:pPr>
        <w:jc w:val="both"/>
        <w:rPr>
          <w:rFonts w:ascii="Times New Roman" w:hAnsi="Times New Roman" w:cs="Times New Roman"/>
          <w:b/>
          <w:bCs/>
          <w:color w:val="000000"/>
          <w:sz w:val="26"/>
          <w:szCs w:val="26"/>
          <w:bdr w:val="none" w:sz="0" w:space="0" w:color="auto" w:frame="1"/>
          <w:shd w:val="clear" w:color="auto" w:fill="FFFFFF"/>
          <w:lang w:eastAsia="ru-RU"/>
        </w:rPr>
      </w:pPr>
      <w:r w:rsidRPr="00D61CFF">
        <w:rPr>
          <w:rFonts w:ascii="Times New Roman" w:hAnsi="Times New Roman" w:cs="Times New Roman"/>
          <w:b/>
          <w:bCs/>
          <w:color w:val="000000"/>
          <w:sz w:val="26"/>
          <w:szCs w:val="26"/>
          <w:bdr w:val="none" w:sz="0" w:space="0" w:color="auto" w:frame="1"/>
          <w:shd w:val="clear" w:color="auto" w:fill="FFFFFF"/>
          <w:lang w:eastAsia="ru-RU"/>
        </w:rPr>
        <w:t xml:space="preserve">1.1 </w:t>
      </w:r>
      <w:r>
        <w:rPr>
          <w:rFonts w:ascii="Times New Roman" w:hAnsi="Times New Roman" w:cs="Times New Roman"/>
          <w:b/>
          <w:bCs/>
          <w:color w:val="000000"/>
          <w:sz w:val="26"/>
          <w:szCs w:val="26"/>
          <w:bdr w:val="none" w:sz="0" w:space="0" w:color="auto" w:frame="1"/>
          <w:shd w:val="clear" w:color="auto" w:fill="FFFFFF"/>
          <w:lang w:eastAsia="ru-RU"/>
        </w:rPr>
        <w:t>Пояснительная записка</w:t>
      </w:r>
    </w:p>
    <w:p w:rsidR="00281D8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Дошкольный возраст характеризуется возрастающей познавательной активностью, интересом к окружающему миру, стремлением к наблюдению, сравнению, способностью детей осознавать поставленные перед ними цели.</w:t>
      </w:r>
      <w:r w:rsidRPr="00D61CFF">
        <w:rPr>
          <w:rFonts w:ascii="Times New Roman" w:hAnsi="Times New Roman" w:cs="Times New Roman"/>
          <w:sz w:val="26"/>
          <w:szCs w:val="26"/>
        </w:rPr>
        <w:br/>
        <w:t>Изобразительная деятельность с использованием нетрадиционной, художественной техники изобразительного искусства дает возможность для развития творческих способностей дошкольников. Важность данной темы заключается в том, что развитие моторики у детей дошкольного возраста позволяет сформировать координацию движений пальцев рук, развить речевую и умственную деятельность и подготовить ребенка к школе. Готовность ребенка к школьному обучению в значительной мере определяется его сенсорным развитием. Исследования, проведенные психологами, показали, что большая часть трудностей, возникающих перед детьми в ходе начального обучения (особенно в первом классе), связана с недостаточной точностью и гибкостью восприятия. В результате возникают искажения в написании букв, построении рисунка, нет</w:t>
      </w:r>
      <w:r>
        <w:rPr>
          <w:rFonts w:ascii="Times New Roman" w:hAnsi="Times New Roman" w:cs="Times New Roman"/>
          <w:sz w:val="26"/>
          <w:szCs w:val="26"/>
        </w:rPr>
        <w:t>очности в изготовлении поделок.</w:t>
      </w:r>
    </w:p>
    <w:p w:rsidR="00281D8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Проблема развития детского творчества в настоящее время является одной из наиболее актуальных проблем, ведь речь идет о важнейшем условии формирования индивидуального своеобразия личности уже на</w:t>
      </w:r>
      <w:r>
        <w:rPr>
          <w:rFonts w:ascii="Times New Roman" w:hAnsi="Times New Roman" w:cs="Times New Roman"/>
          <w:sz w:val="26"/>
          <w:szCs w:val="26"/>
        </w:rPr>
        <w:t xml:space="preserve"> первых этапах ее становления. </w:t>
      </w:r>
    </w:p>
    <w:p w:rsidR="00281D8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Новизной и отличительной особенностью программы «Весёлая палитра» является развитие у детей творческого и исследовательского характеров, пространственных представлений, некоторых физических закономерностей, познание свойств различных материалов, овладение разнообразными способами практических действий, приобретение ручной умелости и появление созидате</w:t>
      </w:r>
      <w:r>
        <w:rPr>
          <w:rFonts w:ascii="Times New Roman" w:hAnsi="Times New Roman" w:cs="Times New Roman"/>
          <w:sz w:val="26"/>
          <w:szCs w:val="26"/>
        </w:rPr>
        <w:t>льного отношения к окружающему.</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Необходимость в создании данного направления существует, так как она рассматривается как многосторонний процесс, связанный с развитием у детей творческих способностей, фантазии, внимания, логического мышления и усидчивости.</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 xml:space="preserve">Выбор нетрадиционных техник в изготовлении общей работы в качестве основного приёма, оказывает наилучшее воздействие, и способствует развитию  атмосферы сотворчества в процессе создания единого коллективного продукта. Игротворчество выступает как стимулятор интереса к изобразительной деятельности и развивает коммуникативную культуру дошкольников. </w:t>
      </w:r>
    </w:p>
    <w:p w:rsidR="00281D8F" w:rsidRPr="00D61CFF" w:rsidRDefault="00281D8F" w:rsidP="00281D8F">
      <w:pPr>
        <w:pStyle w:val="a3"/>
        <w:ind w:left="0" w:firstLine="720"/>
        <w:jc w:val="both"/>
        <w:rPr>
          <w:rFonts w:ascii="Times New Roman" w:hAnsi="Times New Roman" w:cs="Times New Roman"/>
          <w:sz w:val="26"/>
          <w:szCs w:val="26"/>
        </w:rPr>
      </w:pPr>
      <w:r w:rsidRPr="00D61CFF">
        <w:rPr>
          <w:rFonts w:ascii="Times New Roman" w:hAnsi="Times New Roman" w:cs="Times New Roman"/>
          <w:sz w:val="26"/>
          <w:szCs w:val="26"/>
        </w:rPr>
        <w:t>В силу индивидуальных особенностей, развитие коммуникативных способностей не может быть одинаковым у всех детей, поэтому на занятиях я даю возможность каждому ребенку активно, самостоятельно проявить себя. Все темы, входящие в программу, изменяются по принципу постепенного усложнения материала.</w:t>
      </w:r>
    </w:p>
    <w:p w:rsidR="00281D8F" w:rsidRPr="00D61CFF" w:rsidRDefault="00281D8F" w:rsidP="00281D8F">
      <w:pPr>
        <w:pStyle w:val="a3"/>
        <w:ind w:left="0" w:firstLine="720"/>
        <w:jc w:val="both"/>
        <w:rPr>
          <w:rFonts w:ascii="Times New Roman" w:hAnsi="Times New Roman" w:cs="Times New Roman"/>
          <w:sz w:val="26"/>
          <w:szCs w:val="26"/>
        </w:rPr>
      </w:pPr>
      <w:r w:rsidRPr="00D61CFF">
        <w:rPr>
          <w:rFonts w:ascii="Times New Roman" w:hAnsi="Times New Roman" w:cs="Times New Roman"/>
          <w:sz w:val="26"/>
          <w:szCs w:val="26"/>
        </w:rPr>
        <w:lastRenderedPageBreak/>
        <w:t xml:space="preserve">Таким образом,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 </w:t>
      </w:r>
    </w:p>
    <w:p w:rsidR="00281D8F" w:rsidRPr="00D61CFF" w:rsidRDefault="00281D8F" w:rsidP="00281D8F">
      <w:pPr>
        <w:pStyle w:val="a4"/>
        <w:rPr>
          <w:rFonts w:ascii="Times New Roman" w:hAnsi="Times New Roman" w:cs="Times New Roman"/>
          <w:b/>
          <w:bCs/>
          <w:sz w:val="26"/>
          <w:szCs w:val="26"/>
        </w:rPr>
      </w:pPr>
    </w:p>
    <w:p w:rsidR="00281D8F" w:rsidRPr="00D61CFF" w:rsidRDefault="00281D8F" w:rsidP="00281D8F">
      <w:pPr>
        <w:pStyle w:val="a4"/>
        <w:jc w:val="both"/>
        <w:rPr>
          <w:rFonts w:ascii="Times New Roman" w:hAnsi="Times New Roman" w:cs="Times New Roman"/>
          <w:sz w:val="26"/>
          <w:szCs w:val="26"/>
        </w:rPr>
      </w:pPr>
      <w:r w:rsidRPr="00D61CFF">
        <w:rPr>
          <w:rFonts w:ascii="Times New Roman" w:hAnsi="Times New Roman" w:cs="Times New Roman"/>
          <w:b/>
          <w:bCs/>
          <w:sz w:val="26"/>
          <w:szCs w:val="26"/>
        </w:rPr>
        <w:t xml:space="preserve">1.2 Цель и задачи реализации </w:t>
      </w:r>
      <w:r>
        <w:rPr>
          <w:rFonts w:ascii="Times New Roman" w:hAnsi="Times New Roman" w:cs="Times New Roman"/>
          <w:b/>
          <w:bCs/>
          <w:sz w:val="26"/>
          <w:szCs w:val="26"/>
        </w:rPr>
        <w:t>П</w:t>
      </w:r>
      <w:r w:rsidRPr="00D61CFF">
        <w:rPr>
          <w:rFonts w:ascii="Times New Roman" w:hAnsi="Times New Roman" w:cs="Times New Roman"/>
          <w:b/>
          <w:bCs/>
          <w:sz w:val="26"/>
          <w:szCs w:val="26"/>
        </w:rPr>
        <w:t xml:space="preserve">рограммы </w:t>
      </w:r>
    </w:p>
    <w:p w:rsidR="00281D8F" w:rsidRDefault="00281D8F" w:rsidP="00281D8F">
      <w:pPr>
        <w:pStyle w:val="a4"/>
        <w:jc w:val="both"/>
        <w:rPr>
          <w:rFonts w:ascii="Times New Roman" w:hAnsi="Times New Roman" w:cs="Times New Roman"/>
          <w:b/>
          <w:bCs/>
          <w:i/>
          <w:iCs/>
          <w:sz w:val="26"/>
          <w:szCs w:val="26"/>
        </w:rPr>
      </w:pPr>
    </w:p>
    <w:p w:rsidR="00281D8F" w:rsidRPr="00D61CFF" w:rsidRDefault="00281D8F" w:rsidP="00281D8F">
      <w:pPr>
        <w:pStyle w:val="a4"/>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 xml:space="preserve">Цель: </w:t>
      </w:r>
    </w:p>
    <w:p w:rsidR="00281D8F" w:rsidRPr="00D61CFF" w:rsidRDefault="00281D8F" w:rsidP="00281D8F">
      <w:pPr>
        <w:pStyle w:val="a4"/>
        <w:ind w:firstLine="720"/>
        <w:jc w:val="both"/>
        <w:rPr>
          <w:rFonts w:ascii="Times New Roman" w:hAnsi="Times New Roman" w:cs="Times New Roman"/>
          <w:sz w:val="26"/>
          <w:szCs w:val="26"/>
        </w:rPr>
      </w:pPr>
      <w:r w:rsidRPr="00D61CFF">
        <w:rPr>
          <w:rFonts w:ascii="Times New Roman" w:hAnsi="Times New Roman" w:cs="Times New Roman"/>
          <w:sz w:val="26"/>
          <w:szCs w:val="26"/>
        </w:rPr>
        <w:t>Развитие самостоятельности, творчества, индивидуальности детей, художественных способностей путем экспериментирования с различными материалами, нетрадиционных техник; формирование художественного мышления и нравственных черт личности, эмоциональной отзывчивости к прекрасному.</w:t>
      </w:r>
      <w:r w:rsidRPr="00D61CFF">
        <w:rPr>
          <w:rFonts w:ascii="Times New Roman" w:hAnsi="Times New Roman" w:cs="Times New Roman"/>
          <w:sz w:val="26"/>
          <w:szCs w:val="26"/>
        </w:rPr>
        <w:br/>
      </w:r>
    </w:p>
    <w:p w:rsidR="00281D8F" w:rsidRPr="00D61CFF" w:rsidRDefault="00281D8F" w:rsidP="00281D8F">
      <w:pPr>
        <w:pStyle w:val="a4"/>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Задачи:</w:t>
      </w:r>
    </w:p>
    <w:p w:rsidR="00281D8F" w:rsidRPr="00D61CFF" w:rsidRDefault="00281D8F" w:rsidP="00281D8F">
      <w:pPr>
        <w:pStyle w:val="a4"/>
        <w:numPr>
          <w:ilvl w:val="0"/>
          <w:numId w:val="1"/>
        </w:numPr>
        <w:jc w:val="both"/>
        <w:rPr>
          <w:rFonts w:ascii="Times New Roman" w:hAnsi="Times New Roman" w:cs="Times New Roman"/>
          <w:sz w:val="26"/>
          <w:szCs w:val="26"/>
        </w:rPr>
      </w:pPr>
      <w:r w:rsidRPr="00D61CFF">
        <w:rPr>
          <w:rFonts w:ascii="Times New Roman" w:hAnsi="Times New Roman" w:cs="Times New Roman"/>
          <w:sz w:val="26"/>
          <w:szCs w:val="26"/>
        </w:rPr>
        <w:t>Обучать приемам нетрадиционной техники рисования и способам изображения с использованием различных материалов.</w:t>
      </w:r>
    </w:p>
    <w:p w:rsidR="00281D8F" w:rsidRPr="00D61CFF" w:rsidRDefault="00281D8F" w:rsidP="00281D8F">
      <w:pPr>
        <w:pStyle w:val="a4"/>
        <w:numPr>
          <w:ilvl w:val="0"/>
          <w:numId w:val="1"/>
        </w:numPr>
        <w:jc w:val="both"/>
        <w:rPr>
          <w:rFonts w:ascii="Times New Roman" w:hAnsi="Times New Roman" w:cs="Times New Roman"/>
          <w:sz w:val="26"/>
          <w:szCs w:val="26"/>
        </w:rPr>
      </w:pPr>
      <w:r w:rsidRPr="00D61CFF">
        <w:rPr>
          <w:rFonts w:ascii="Times New Roman" w:hAnsi="Times New Roman" w:cs="Times New Roman"/>
          <w:sz w:val="26"/>
          <w:szCs w:val="26"/>
        </w:rPr>
        <w:t>Учить детей видеть и понимать прекрасное в жизни и искусстве, радоваться красоте природы, произведений классического искусства, </w:t>
      </w:r>
    </w:p>
    <w:p w:rsidR="00281D8F" w:rsidRPr="00D61CFF" w:rsidRDefault="00281D8F" w:rsidP="00281D8F">
      <w:pPr>
        <w:pStyle w:val="a4"/>
        <w:numPr>
          <w:ilvl w:val="0"/>
          <w:numId w:val="1"/>
        </w:numPr>
        <w:jc w:val="both"/>
        <w:rPr>
          <w:rFonts w:ascii="Times New Roman" w:hAnsi="Times New Roman" w:cs="Times New Roman"/>
          <w:sz w:val="26"/>
          <w:szCs w:val="26"/>
        </w:rPr>
      </w:pPr>
      <w:r w:rsidRPr="00D61CFF">
        <w:rPr>
          <w:rFonts w:ascii="Times New Roman" w:hAnsi="Times New Roman" w:cs="Times New Roman"/>
          <w:sz w:val="26"/>
          <w:szCs w:val="26"/>
        </w:rPr>
        <w:t>Подводить детей к созданию выразительного образа при изображении предметов и явлений окружающей деятельности.</w:t>
      </w:r>
    </w:p>
    <w:p w:rsidR="00281D8F" w:rsidRPr="00D61CFF" w:rsidRDefault="00281D8F" w:rsidP="00281D8F">
      <w:pPr>
        <w:pStyle w:val="a4"/>
        <w:numPr>
          <w:ilvl w:val="0"/>
          <w:numId w:val="1"/>
        </w:numPr>
        <w:jc w:val="both"/>
        <w:rPr>
          <w:rFonts w:ascii="Times New Roman" w:hAnsi="Times New Roman" w:cs="Times New Roman"/>
          <w:sz w:val="26"/>
          <w:szCs w:val="26"/>
        </w:rPr>
      </w:pPr>
      <w:r w:rsidRPr="00D61CFF">
        <w:rPr>
          <w:rFonts w:ascii="Times New Roman" w:hAnsi="Times New Roman" w:cs="Times New Roman"/>
          <w:sz w:val="26"/>
          <w:szCs w:val="26"/>
        </w:rPr>
        <w:t>Формировать умение оценивать созданные изображения.</w:t>
      </w:r>
    </w:p>
    <w:p w:rsidR="00281D8F" w:rsidRPr="00D61CFF" w:rsidRDefault="00281D8F" w:rsidP="00281D8F">
      <w:pPr>
        <w:pStyle w:val="a4"/>
        <w:numPr>
          <w:ilvl w:val="0"/>
          <w:numId w:val="1"/>
        </w:numPr>
        <w:jc w:val="both"/>
        <w:rPr>
          <w:rFonts w:ascii="Times New Roman" w:hAnsi="Times New Roman" w:cs="Times New Roman"/>
          <w:sz w:val="26"/>
          <w:szCs w:val="26"/>
        </w:rPr>
      </w:pPr>
      <w:r w:rsidRPr="00D61CFF">
        <w:rPr>
          <w:rFonts w:ascii="Times New Roman" w:hAnsi="Times New Roman" w:cs="Times New Roman"/>
          <w:sz w:val="26"/>
          <w:szCs w:val="26"/>
        </w:rPr>
        <w:t>Развивать эмоциональную отзывчивость при восприятии картинок, иллюстраций. Обращать внимание детей на выразительные средства, учить замечать сочетание цветов.</w:t>
      </w:r>
    </w:p>
    <w:p w:rsidR="00281D8F" w:rsidRPr="00D61CFF" w:rsidRDefault="00281D8F" w:rsidP="00281D8F">
      <w:pPr>
        <w:pStyle w:val="a4"/>
        <w:numPr>
          <w:ilvl w:val="0"/>
          <w:numId w:val="1"/>
        </w:numPr>
        <w:jc w:val="both"/>
        <w:rPr>
          <w:rFonts w:ascii="Times New Roman" w:hAnsi="Times New Roman" w:cs="Times New Roman"/>
          <w:sz w:val="26"/>
          <w:szCs w:val="26"/>
        </w:rPr>
      </w:pPr>
      <w:r w:rsidRPr="00D61CFF">
        <w:rPr>
          <w:rFonts w:ascii="Times New Roman" w:hAnsi="Times New Roman" w:cs="Times New Roman"/>
          <w:sz w:val="26"/>
          <w:szCs w:val="26"/>
        </w:rPr>
        <w:t>Развивать творческие способности детей.</w:t>
      </w:r>
    </w:p>
    <w:p w:rsidR="00281D8F" w:rsidRPr="00D61CFF" w:rsidRDefault="00281D8F" w:rsidP="00281D8F">
      <w:pPr>
        <w:pStyle w:val="a4"/>
        <w:numPr>
          <w:ilvl w:val="0"/>
          <w:numId w:val="1"/>
        </w:numPr>
        <w:jc w:val="both"/>
        <w:rPr>
          <w:rFonts w:ascii="Times New Roman" w:hAnsi="Times New Roman" w:cs="Times New Roman"/>
          <w:sz w:val="26"/>
          <w:szCs w:val="26"/>
        </w:rPr>
      </w:pPr>
      <w:r w:rsidRPr="00D61CFF">
        <w:rPr>
          <w:rFonts w:ascii="Times New Roman" w:hAnsi="Times New Roman" w:cs="Times New Roman"/>
          <w:sz w:val="26"/>
          <w:szCs w:val="26"/>
        </w:rPr>
        <w:t>Воспитывать у детей интерес к изобразительной деятельности.</w:t>
      </w:r>
    </w:p>
    <w:p w:rsidR="00281D8F" w:rsidRPr="00D61CFF" w:rsidRDefault="00281D8F" w:rsidP="00281D8F">
      <w:pPr>
        <w:pStyle w:val="a4"/>
        <w:numPr>
          <w:ilvl w:val="0"/>
          <w:numId w:val="1"/>
        </w:numPr>
        <w:jc w:val="both"/>
        <w:rPr>
          <w:rFonts w:ascii="Times New Roman" w:hAnsi="Times New Roman" w:cs="Times New Roman"/>
          <w:sz w:val="26"/>
          <w:szCs w:val="26"/>
        </w:rPr>
      </w:pPr>
      <w:r w:rsidRPr="00D61CFF">
        <w:rPr>
          <w:rFonts w:ascii="Times New Roman" w:hAnsi="Times New Roman" w:cs="Times New Roman"/>
          <w:sz w:val="26"/>
          <w:szCs w:val="26"/>
        </w:rPr>
        <w:t>Воспитывать культуру деятельности, формировать навыки сотрудничества. </w:t>
      </w:r>
    </w:p>
    <w:p w:rsidR="00281D8F" w:rsidRPr="00D61CFF" w:rsidRDefault="00281D8F" w:rsidP="00281D8F">
      <w:pPr>
        <w:pStyle w:val="a4"/>
        <w:jc w:val="both"/>
        <w:rPr>
          <w:rFonts w:ascii="Times New Roman" w:hAnsi="Times New Roman" w:cs="Times New Roman"/>
          <w:sz w:val="26"/>
          <w:szCs w:val="26"/>
        </w:rPr>
      </w:pPr>
    </w:p>
    <w:p w:rsidR="00281D8F" w:rsidRPr="00D61CFF" w:rsidRDefault="00281D8F" w:rsidP="00281D8F">
      <w:pPr>
        <w:pStyle w:val="a4"/>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 xml:space="preserve">1.3. Целевые ориентиры освоения дополнительной общеобразовательной программы </w:t>
      </w:r>
    </w:p>
    <w:p w:rsidR="00281D8F" w:rsidRPr="00D61CFF" w:rsidRDefault="00281D8F" w:rsidP="00281D8F">
      <w:pPr>
        <w:pStyle w:val="a4"/>
        <w:jc w:val="both"/>
        <w:rPr>
          <w:rFonts w:ascii="Times New Roman" w:hAnsi="Times New Roman" w:cs="Times New Roman"/>
          <w:b/>
          <w:bCs/>
          <w:i/>
          <w:iCs/>
          <w:sz w:val="26"/>
          <w:szCs w:val="26"/>
        </w:rPr>
      </w:pPr>
    </w:p>
    <w:p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Ребенок хорошо умеет рисовать ладошкой, пальчиками и ватными палочками</w:t>
      </w:r>
    </w:p>
    <w:p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Фантазирует и создает необычные образы, использую мятую бумагу и поролон</w:t>
      </w:r>
    </w:p>
    <w:p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Отщипывает пластилин и аккуратно наносит его на поверхность картона: прижимая, размазывая и сглаживая его</w:t>
      </w:r>
    </w:p>
    <w:p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Создает выразительные образы использую изученные техники рисования</w:t>
      </w:r>
    </w:p>
    <w:p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Использует сочетание цветов и оттенков для создания выразительного образа</w:t>
      </w:r>
    </w:p>
    <w:p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Плодотворно взаимодействует с другими детьми и педагогом во время выполнения коллективных работ</w:t>
      </w:r>
    </w:p>
    <w:p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Может комбинировать в своей работе несколько видов нетрадиционных техник в одной работе</w:t>
      </w:r>
    </w:p>
    <w:p w:rsidR="00281D8F" w:rsidRPr="00D61CFF" w:rsidRDefault="00281D8F" w:rsidP="00281D8F">
      <w:pPr>
        <w:pStyle w:val="a4"/>
        <w:ind w:left="360"/>
        <w:jc w:val="both"/>
        <w:rPr>
          <w:rFonts w:ascii="Times New Roman" w:hAnsi="Times New Roman" w:cs="Times New Roman"/>
          <w:sz w:val="26"/>
          <w:szCs w:val="26"/>
        </w:rPr>
      </w:pPr>
    </w:p>
    <w:p w:rsidR="00281D8F" w:rsidRPr="00D61CFF" w:rsidRDefault="00281D8F" w:rsidP="00281D8F">
      <w:pPr>
        <w:pStyle w:val="a4"/>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 Социальная значимость кружка «Веселая палитра»</w:t>
      </w:r>
    </w:p>
    <w:p w:rsidR="00281D8F" w:rsidRPr="00D61CFF" w:rsidRDefault="00281D8F" w:rsidP="00281D8F">
      <w:pPr>
        <w:pStyle w:val="a4"/>
        <w:jc w:val="both"/>
        <w:rPr>
          <w:rFonts w:ascii="Times New Roman" w:hAnsi="Times New Roman" w:cs="Times New Roman"/>
          <w:b/>
          <w:bCs/>
          <w:i/>
          <w:iCs/>
          <w:sz w:val="26"/>
          <w:szCs w:val="26"/>
        </w:rPr>
      </w:pPr>
    </w:p>
    <w:p w:rsidR="00281D8F" w:rsidRPr="00D61CFF" w:rsidRDefault="00281D8F" w:rsidP="00281D8F">
      <w:pPr>
        <w:pStyle w:val="a4"/>
        <w:numPr>
          <w:ilvl w:val="0"/>
          <w:numId w:val="3"/>
        </w:numPr>
        <w:jc w:val="both"/>
        <w:rPr>
          <w:rFonts w:ascii="Times New Roman" w:hAnsi="Times New Roman" w:cs="Times New Roman"/>
          <w:sz w:val="26"/>
          <w:szCs w:val="26"/>
        </w:rPr>
      </w:pPr>
      <w:r w:rsidRPr="00D61CFF">
        <w:rPr>
          <w:rFonts w:ascii="Times New Roman" w:hAnsi="Times New Roman" w:cs="Times New Roman"/>
          <w:sz w:val="26"/>
          <w:szCs w:val="26"/>
        </w:rPr>
        <w:t>Участие в международных  конкурсах в сети Интернет</w:t>
      </w:r>
    </w:p>
    <w:p w:rsidR="00281D8F" w:rsidRPr="00D61CFF" w:rsidRDefault="00281D8F" w:rsidP="00281D8F">
      <w:pPr>
        <w:pStyle w:val="a4"/>
        <w:numPr>
          <w:ilvl w:val="0"/>
          <w:numId w:val="3"/>
        </w:numPr>
        <w:jc w:val="both"/>
        <w:rPr>
          <w:rFonts w:ascii="Times New Roman" w:hAnsi="Times New Roman" w:cs="Times New Roman"/>
          <w:sz w:val="26"/>
          <w:szCs w:val="26"/>
        </w:rPr>
      </w:pPr>
      <w:r w:rsidRPr="00D61CFF">
        <w:rPr>
          <w:rFonts w:ascii="Times New Roman" w:hAnsi="Times New Roman" w:cs="Times New Roman"/>
          <w:sz w:val="26"/>
          <w:szCs w:val="26"/>
        </w:rPr>
        <w:t>Участие в городских конкурсах</w:t>
      </w:r>
    </w:p>
    <w:p w:rsidR="00281D8F" w:rsidRPr="00D61CFF" w:rsidRDefault="00281D8F" w:rsidP="00281D8F">
      <w:pPr>
        <w:pStyle w:val="a4"/>
        <w:numPr>
          <w:ilvl w:val="0"/>
          <w:numId w:val="3"/>
        </w:numPr>
        <w:jc w:val="both"/>
        <w:rPr>
          <w:rFonts w:ascii="Times New Roman" w:hAnsi="Times New Roman" w:cs="Times New Roman"/>
          <w:sz w:val="26"/>
          <w:szCs w:val="26"/>
        </w:rPr>
      </w:pPr>
      <w:r w:rsidRPr="00D61CFF">
        <w:rPr>
          <w:rFonts w:ascii="Times New Roman" w:hAnsi="Times New Roman" w:cs="Times New Roman"/>
          <w:sz w:val="26"/>
          <w:szCs w:val="26"/>
        </w:rPr>
        <w:t>Организация выставок в детском саду</w:t>
      </w:r>
    </w:p>
    <w:p w:rsidR="00281D8F" w:rsidRPr="00D61CFF" w:rsidRDefault="00281D8F" w:rsidP="00281D8F">
      <w:pPr>
        <w:pStyle w:val="a4"/>
        <w:jc w:val="both"/>
        <w:rPr>
          <w:rFonts w:ascii="Times New Roman" w:hAnsi="Times New Roman" w:cs="Times New Roman"/>
          <w:sz w:val="26"/>
          <w:szCs w:val="26"/>
        </w:rPr>
      </w:pPr>
    </w:p>
    <w:p w:rsidR="00281D8F" w:rsidRPr="00D61CFF" w:rsidRDefault="00281D8F" w:rsidP="00281D8F">
      <w:pPr>
        <w:pStyle w:val="a4"/>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1.4.Структура образовательного процесса</w:t>
      </w:r>
    </w:p>
    <w:p w:rsidR="00281D8F" w:rsidRPr="00D61CFF" w:rsidRDefault="00281D8F" w:rsidP="00281D8F">
      <w:pPr>
        <w:pStyle w:val="a4"/>
        <w:jc w:val="both"/>
        <w:rPr>
          <w:rFonts w:ascii="Times New Roman" w:hAnsi="Times New Roman" w:cs="Times New Roman"/>
          <w:b/>
          <w:bCs/>
          <w:i/>
          <w:iCs/>
          <w:sz w:val="26"/>
          <w:szCs w:val="26"/>
        </w:rPr>
      </w:pPr>
    </w:p>
    <w:p w:rsidR="00281D8F" w:rsidRDefault="00281D8F" w:rsidP="00281D8F">
      <w:pPr>
        <w:pStyle w:val="a3"/>
        <w:ind w:left="0" w:firstLine="720"/>
        <w:jc w:val="both"/>
        <w:rPr>
          <w:rFonts w:ascii="Times New Roman" w:hAnsi="Times New Roman" w:cs="Times New Roman"/>
          <w:sz w:val="26"/>
          <w:szCs w:val="26"/>
        </w:rPr>
      </w:pPr>
      <w:r>
        <w:rPr>
          <w:rFonts w:ascii="Times New Roman" w:hAnsi="Times New Roman" w:cs="Times New Roman"/>
          <w:sz w:val="26"/>
          <w:szCs w:val="26"/>
        </w:rPr>
        <w:t>Программа</w:t>
      </w:r>
      <w:r w:rsidRPr="00D61CFF">
        <w:rPr>
          <w:rFonts w:ascii="Times New Roman" w:hAnsi="Times New Roman" w:cs="Times New Roman"/>
          <w:sz w:val="26"/>
          <w:szCs w:val="26"/>
        </w:rPr>
        <w:t xml:space="preserve"> построена на основе программы по изобразительной деятельности «Цветные ладошки» И.А. Лыковой, использованы пособия «Увлекательное рисование методом тычка» К.К. Утробиной, «Рисуем без кисточки» А.А. Фатеевой, «Рисование с детьми дошкольного возраста» под ред. Р.Г. Казаковой. Разработано перспективное планирование, создана предметно – развивающая среда, которая более эффективно помогает организовать совместную и самостоятельную деятельность детей.</w:t>
      </w:r>
      <w:r>
        <w:rPr>
          <w:rFonts w:ascii="Times New Roman" w:hAnsi="Times New Roman" w:cs="Times New Roman"/>
          <w:sz w:val="26"/>
          <w:szCs w:val="26"/>
        </w:rPr>
        <w:t xml:space="preserve"> Программа реализуется через организацию работы кружка «Веселая палитра» для детей 6-7 лет.</w:t>
      </w:r>
    </w:p>
    <w:p w:rsidR="00281D8F" w:rsidRDefault="00281D8F" w:rsidP="00281D8F">
      <w:pPr>
        <w:pStyle w:val="a3"/>
        <w:ind w:left="0" w:firstLine="720"/>
        <w:jc w:val="both"/>
        <w:rPr>
          <w:rFonts w:ascii="Times New Roman" w:hAnsi="Times New Roman" w:cs="Times New Roman"/>
          <w:sz w:val="26"/>
          <w:szCs w:val="26"/>
        </w:rPr>
      </w:pPr>
      <w:r w:rsidRPr="00D61CFF">
        <w:rPr>
          <w:rFonts w:ascii="Times New Roman" w:hAnsi="Times New Roman" w:cs="Times New Roman"/>
          <w:sz w:val="26"/>
          <w:szCs w:val="26"/>
        </w:rPr>
        <w:t>Программа рассчитана на 36 занятий</w:t>
      </w:r>
      <w:r>
        <w:rPr>
          <w:rFonts w:ascii="Times New Roman" w:hAnsi="Times New Roman" w:cs="Times New Roman"/>
          <w:sz w:val="26"/>
          <w:szCs w:val="26"/>
        </w:rPr>
        <w:t>. Занятие проходит</w:t>
      </w:r>
      <w:r w:rsidRPr="00D61CFF">
        <w:rPr>
          <w:rFonts w:ascii="Times New Roman" w:hAnsi="Times New Roman" w:cs="Times New Roman"/>
          <w:sz w:val="26"/>
          <w:szCs w:val="26"/>
        </w:rPr>
        <w:t xml:space="preserve"> один раз в неделю длительностью 30 минут. Время проведения: вторая половина дня.</w:t>
      </w:r>
      <w:r>
        <w:rPr>
          <w:rFonts w:ascii="Times New Roman" w:hAnsi="Times New Roman" w:cs="Times New Roman"/>
          <w:sz w:val="26"/>
          <w:szCs w:val="26"/>
        </w:rPr>
        <w:t xml:space="preserve"> </w:t>
      </w:r>
    </w:p>
    <w:p w:rsidR="00281D8F" w:rsidRPr="00D61CFF" w:rsidRDefault="00281D8F" w:rsidP="00281D8F">
      <w:pPr>
        <w:pStyle w:val="a3"/>
        <w:ind w:left="0" w:firstLine="720"/>
        <w:jc w:val="both"/>
        <w:rPr>
          <w:rFonts w:ascii="Times New Roman" w:hAnsi="Times New Roman" w:cs="Times New Roman"/>
          <w:sz w:val="26"/>
          <w:szCs w:val="26"/>
        </w:rPr>
      </w:pPr>
    </w:p>
    <w:p w:rsidR="00281D8F" w:rsidRPr="00D61CFF" w:rsidRDefault="00281D8F" w:rsidP="00281D8F">
      <w:pPr>
        <w:pStyle w:val="a3"/>
        <w:ind w:left="0"/>
        <w:jc w:val="both"/>
        <w:rPr>
          <w:rFonts w:ascii="Times New Roman" w:hAnsi="Times New Roman" w:cs="Times New Roman"/>
          <w:b/>
          <w:bCs/>
          <w:sz w:val="26"/>
          <w:szCs w:val="26"/>
        </w:rPr>
      </w:pPr>
      <w:r w:rsidRPr="00D61CFF">
        <w:rPr>
          <w:rFonts w:ascii="Times New Roman" w:hAnsi="Times New Roman" w:cs="Times New Roman"/>
          <w:b/>
          <w:bCs/>
          <w:sz w:val="26"/>
          <w:szCs w:val="26"/>
        </w:rPr>
        <w:t>2. Содержательный компонент программы</w:t>
      </w:r>
    </w:p>
    <w:p w:rsidR="00281D8F" w:rsidRPr="00D61CFF" w:rsidRDefault="00281D8F" w:rsidP="00281D8F">
      <w:pPr>
        <w:pStyle w:val="a3"/>
        <w:ind w:left="0"/>
        <w:jc w:val="both"/>
        <w:rPr>
          <w:rFonts w:ascii="Times New Roman" w:hAnsi="Times New Roman" w:cs="Times New Roman"/>
          <w:b/>
          <w:bCs/>
          <w:sz w:val="26"/>
          <w:szCs w:val="26"/>
        </w:rPr>
      </w:pPr>
    </w:p>
    <w:p w:rsidR="00281D8F" w:rsidRPr="00D61CFF" w:rsidRDefault="00281D8F" w:rsidP="00281D8F">
      <w:pPr>
        <w:pStyle w:val="a3"/>
        <w:ind w:left="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2.1. Используемые нетрадиционные техники</w:t>
      </w:r>
    </w:p>
    <w:p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Тычок жесткой полусухой кистью.</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фактурность окраски</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жесткая кисть, гуашь, бумага любого цвета и формата, либо врезанный силуэт пушистого или колючего животного</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Рисование пальчиками.</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пятно, точка, короткая линия, цвет.</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мисочки с гуашью, плотная бумага любого цвета, небольшие листы, салфетки.</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смывается.</w:t>
      </w:r>
    </w:p>
    <w:p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Оттиск поролоном.</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пятно, фактура, цвет.</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кусочки поролона.</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lastRenderedPageBreak/>
        <w:t>Способ получения изображения: Ребенок прижимает печатку к штемпельной подушечке с краской и наносит оттиск бумагу. Для получения другого цвета меняется и мисочка, и поролон.</w:t>
      </w:r>
    </w:p>
    <w:p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Оттиск печатками из ластика</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пятно, фактура, цвет.</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размера,печатки из ластика (их педагог может изготовить сам, прорезая рисунок на ластике с помощью ножа или бритвенного лезвия).</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Способ получения изображения: Ребенок прижимает печатку к штемпельной подушечке с краской и наносит оттиск бумагу. Для получения другого цвета нужно взять другие мисочку и печатку.</w:t>
      </w:r>
    </w:p>
    <w:p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Восковые мелки (свеча) + акварель</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цвет, линия, пятно, фактура</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восковые мелки (Свеча), плотная белая бумага, акварель, кисти</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Способ получения изображения: Ребенок рисует восковыми мелками (свечой) на белой бумаге. Затем закрашивает лист акварелью в один или несколько цветов. Рисунок мелками (свечой) остается не закрашенны.</w:t>
      </w:r>
    </w:p>
    <w:p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Печать по трафарету</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пятно, фактура, цвет.</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углы квадрата ниткой), трафареты из проолифенного картона либо прозрачной пленки.</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Способ получения изображения: Ребенок прижимает печатку или поролоновый тампон к штемпельной подушечке с краской и наносит оттиск бумагу с помощью трафарета. Чтобы изменить цвет, берутся другие тампон и трафарет.</w:t>
      </w:r>
    </w:p>
    <w:p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Монотипия предметная</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пятно, цвет, симметрия.</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плотная бумага любого цвета, кисти, гуашь или акварель.</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 же складывая лист после рисования нескольких украшений.</w:t>
      </w:r>
    </w:p>
    <w:p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lastRenderedPageBreak/>
        <w:t>Кляксография обычная</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пятно.</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бумага, тушь либо жидко разведенная гуашь в мисочке, пластиковая ложечка.</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Способ получения изображения: Ребенок зачерпывает гуашь пластиковой ложечкой и выливает ее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Кляксография с трубочкой</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пятно.</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бумага, тушь либо жидко разведенная гуашь в мисочке, пластиковая ложечка.</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Способ получения изображения: Ребенок зачерпывает гуашь пластиковой ложечкой и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Отпечатки листьев</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фактура, цвет.</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бумага, листья разных деревьев, гуашь, кисти.</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Способ получения изображения: Ребенок покрывает листок дерева красками разных цветов, затем прикладывает окрашенной стороной для получения отпечатка. Каждый раз берется новый лист. Черешки у листьев можно дорисовать кистью.</w:t>
      </w:r>
    </w:p>
    <w:p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Монотипия пейзажная</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пятно, тон, вертикальная симметрия, изображение пространства в композиции.</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бумага, кисти, гуашь либо акварель, влажная губка, кафельная плитка.</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Способ получения изображения: Ребенок складывает лист пополам. На одной половине листа рисует пейзаж, на другой получается его отражение в озере, реке.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Рисунки из ладошки</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lastRenderedPageBreak/>
        <w:t>Средства выразительности: пятно, цвет, фантастический силуэт.</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гуашь или акварель, кисть, простой карандаш, ладошка ребенка, любая бумага.</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Способ получения изображения: Растопырив пальчики, ребёнок прикладывает ладошку к листу бумаги и обводит простым карандашом. Используя различные линии, ребенок дорисовывает  необходимый рисунок. Затем раскрашивает изображение красками.</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Второй способ: ребенок опускает в гуашь ладошку, или окрашивает её с помощью кисточки и делает отпечаток на бумаге, затем дорисовывают созданный образ. После работы руки вытираются салфеткой, затем гуашь легко смывается.</w:t>
      </w:r>
    </w:p>
    <w:p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Воздушные напыление (набрызг).</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яркие цвета, набрызг по всему листу.</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зубная щетка, акварельные или гуашевые краски, стека, силуэты предметов, животных, птиц (а так же можно использовать засушенные листики и травинки); фартук или старая рубашка.</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Способ получения изображения: Ребенок  красиво располагает на бумаге любой предмет (главное, чтобы он был не очень большим и имел характерную форму). Обмакивает кисть в какую – нибудь краску и наносит ее на щетку. Стряхивает лишнюю воду, чтобы не было клякс. Чем гуще краска, тем лучше. Проводит стекой по щетинкам, направляя летящие брызги на листок и ровно закрашивает всю картину. Затем убирает предмет. Можно продолжить процесс разбрызгивания, используя другую гуашь, стеку и карандаш.</w:t>
      </w:r>
    </w:p>
    <w:p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Граттаж (пер. с франц. «скрести, царапать»)</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линия, цвет, фактура.</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лист бумаги, свеча, гуашь, жидкое мыло, черная тушь, палочки для процарапывания (можно использовать спицу для вязания).</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 xml:space="preserve">Способ получения изображения: </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Покрыть весь лист любой цветной гуашью (можно использовать несколько цветов или цветной картон)</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Всю поверхность листа натереть свечой.</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Покрыть черной тушью, чтобы тушь не сворачивалась на парафине, добавить в нее жидкое мыло (1 капля мыла на столовую ложку туши).</w:t>
      </w:r>
    </w:p>
    <w:p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Рисование мыльными пузырями</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Средства выразительности: цветные круги.</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шампунь, гуашь, лист бумаги, трубочка для коктейля, тонкая кисточка (фломастеры).</w:t>
      </w:r>
    </w:p>
    <w:p w:rsidR="00281D8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lastRenderedPageBreak/>
        <w:t xml:space="preserve">Способ получения изображения: Педагог в баночку с гуашью вливает шампунь, добавляет немного воды, все хорошо размешивает – раствор готов. Вставляет трубочку в стаканчик. Ребенок начинает дуть в трубочку до тех пор, пока не образуется пышная пена. Затем стаканчик с  пеной накрывается листом бумаги – получается изображение. Можно приложить лист к стаканчикам с другими цветами гуаши. </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Когда изображение подсохнет, педагог предлагает дорисовать недостающие детали.</w:t>
      </w:r>
    </w:p>
    <w:p w:rsidR="00281D8F" w:rsidRPr="00D61CFF" w:rsidRDefault="00281D8F" w:rsidP="00281D8F">
      <w:pPr>
        <w:ind w:firstLine="72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Пластинография</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Материалы: пластилин, плотный картон, трафареты, материалы для украшения- бусы, бисер , пуговицы и т.д.</w:t>
      </w:r>
    </w:p>
    <w:p w:rsidR="00281D8F" w:rsidRPr="00D61CFF" w:rsidRDefault="00281D8F" w:rsidP="00281D8F">
      <w:pPr>
        <w:ind w:firstLine="720"/>
        <w:jc w:val="both"/>
        <w:rPr>
          <w:rFonts w:ascii="Times New Roman" w:hAnsi="Times New Roman" w:cs="Times New Roman"/>
          <w:sz w:val="26"/>
          <w:szCs w:val="26"/>
        </w:rPr>
      </w:pPr>
      <w:r w:rsidRPr="00D61CFF">
        <w:rPr>
          <w:rFonts w:ascii="Times New Roman" w:hAnsi="Times New Roman" w:cs="Times New Roman"/>
          <w:sz w:val="26"/>
          <w:szCs w:val="26"/>
        </w:rPr>
        <w:t>Способ работы: готовится плотный картон с нанесенным на него контурным изображением. Ребенок подбирая цвета выкладывает это изображение пластилином. В конце декорирует свою работу бросовым материалом.</w:t>
      </w:r>
    </w:p>
    <w:p w:rsidR="00281D8F" w:rsidRPr="00D61CFF" w:rsidRDefault="00281D8F" w:rsidP="00281D8F">
      <w:pPr>
        <w:pStyle w:val="a3"/>
        <w:ind w:left="0"/>
        <w:jc w:val="both"/>
        <w:rPr>
          <w:rFonts w:ascii="Times New Roman" w:hAnsi="Times New Roman" w:cs="Times New Roman"/>
          <w:b/>
          <w:bCs/>
          <w:i/>
          <w:iCs/>
          <w:sz w:val="26"/>
          <w:szCs w:val="26"/>
        </w:rPr>
      </w:pPr>
    </w:p>
    <w:p w:rsidR="00281D8F" w:rsidRPr="00D61CFF" w:rsidRDefault="00281D8F" w:rsidP="00281D8F">
      <w:pPr>
        <w:pStyle w:val="a3"/>
        <w:ind w:left="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2.2. Тематическое планирование</w:t>
      </w:r>
      <w:r>
        <w:rPr>
          <w:rFonts w:ascii="Times New Roman" w:hAnsi="Times New Roman" w:cs="Times New Roman"/>
          <w:b/>
          <w:bCs/>
          <w:i/>
          <w:iCs/>
          <w:sz w:val="26"/>
          <w:szCs w:val="26"/>
        </w:rPr>
        <w:t xml:space="preserve"> занятий кружка «Веселая палитра»</w:t>
      </w:r>
    </w:p>
    <w:tbl>
      <w:tblPr>
        <w:tblW w:w="99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2126"/>
        <w:gridCol w:w="3260"/>
        <w:gridCol w:w="3119"/>
        <w:gridCol w:w="992"/>
      </w:tblGrid>
      <w:tr w:rsidR="00281D8F" w:rsidRPr="00D61CFF" w:rsidTr="005C68B6">
        <w:tc>
          <w:tcPr>
            <w:tcW w:w="421" w:type="dxa"/>
          </w:tcPr>
          <w:p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t>№</w:t>
            </w:r>
          </w:p>
        </w:tc>
        <w:tc>
          <w:tcPr>
            <w:tcW w:w="2126" w:type="dxa"/>
          </w:tcPr>
          <w:p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t>Тема</w:t>
            </w:r>
          </w:p>
        </w:tc>
        <w:tc>
          <w:tcPr>
            <w:tcW w:w="3260" w:type="dxa"/>
          </w:tcPr>
          <w:p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t xml:space="preserve">Задачи </w:t>
            </w:r>
          </w:p>
        </w:tc>
        <w:tc>
          <w:tcPr>
            <w:tcW w:w="3119" w:type="dxa"/>
          </w:tcPr>
          <w:p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t>Техника материал</w:t>
            </w:r>
          </w:p>
        </w:tc>
        <w:tc>
          <w:tcPr>
            <w:tcW w:w="992" w:type="dxa"/>
          </w:tcPr>
          <w:p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t>Количество занятий</w:t>
            </w:r>
          </w:p>
        </w:tc>
      </w:tr>
      <w:tr w:rsidR="00281D8F" w:rsidRPr="00D61CFF" w:rsidTr="005C68B6">
        <w:tc>
          <w:tcPr>
            <w:tcW w:w="421" w:type="dxa"/>
            <w:vMerge w:val="restart"/>
          </w:tcPr>
          <w:p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t>Сентябрь</w:t>
            </w:r>
          </w:p>
        </w:tc>
        <w:tc>
          <w:tcPr>
            <w:tcW w:w="2126" w:type="dxa"/>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 xml:space="preserve"> «Знакомство с нетрадиционными техниками изображения». </w:t>
            </w:r>
            <w:r w:rsidRPr="00D61CFF">
              <w:rPr>
                <w:rFonts w:ascii="Times New Roman" w:hAnsi="Times New Roman" w:cs="Times New Roman"/>
                <w:b/>
                <w:bCs/>
                <w:i/>
                <w:iCs/>
                <w:sz w:val="26"/>
                <w:szCs w:val="26"/>
              </w:rPr>
              <w:br/>
            </w:r>
          </w:p>
        </w:tc>
        <w:tc>
          <w:tcPr>
            <w:tcW w:w="3260" w:type="dxa"/>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Развивать у детей интерес к творческой деятельности. Помочь детям почувствовать свойства изобразительных материалов, способы использования и их выразительные возможности при создании рисунка. Развивать чувство композиции, цветовосприятие, творческое мышление. Формировать практические навыки рабо</w:t>
            </w:r>
            <w:r>
              <w:rPr>
                <w:rFonts w:ascii="Times New Roman" w:hAnsi="Times New Roman" w:cs="Times New Roman"/>
                <w:sz w:val="26"/>
                <w:szCs w:val="26"/>
              </w:rPr>
              <w:t xml:space="preserve">ты с различными инструментами. </w:t>
            </w:r>
          </w:p>
        </w:tc>
        <w:tc>
          <w:tcPr>
            <w:tcW w:w="3119" w:type="dxa"/>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Белые листы бумаги разного формата, гуашь, палитра, кисти разных размеров, цветные карандаши, простой карандаш, подставка под кисти и карандаши, материалы и инструменты для нетрадиционной техники.</w:t>
            </w:r>
          </w:p>
        </w:tc>
        <w:tc>
          <w:tcPr>
            <w:tcW w:w="992" w:type="dxa"/>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2</w:t>
            </w:r>
          </w:p>
        </w:tc>
      </w:tr>
      <w:tr w:rsidR="00281D8F" w:rsidRPr="00D61CFF" w:rsidTr="005C68B6">
        <w:tc>
          <w:tcPr>
            <w:tcW w:w="421" w:type="dxa"/>
            <w:vMerge/>
          </w:tcPr>
          <w:p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Путешествие по радуге</w:t>
            </w:r>
          </w:p>
        </w:tc>
        <w:tc>
          <w:tcPr>
            <w:tcW w:w="3260" w:type="dxa"/>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Познакомить с чудесным свойством цвета преображать окружающий мир</w:t>
            </w:r>
            <w:r>
              <w:rPr>
                <w:rFonts w:ascii="Times New Roman" w:hAnsi="Times New Roman" w:cs="Times New Roman"/>
                <w:sz w:val="26"/>
                <w:szCs w:val="26"/>
              </w:rPr>
              <w:t>, с теплыми и холодными цветами</w:t>
            </w:r>
          </w:p>
        </w:tc>
        <w:tc>
          <w:tcPr>
            <w:tcW w:w="3119" w:type="dxa"/>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Белые листы бумаги разного формата, гуашь, палитра, кисти разных размеров. Цветовые схемы. </w:t>
            </w:r>
          </w:p>
        </w:tc>
        <w:tc>
          <w:tcPr>
            <w:tcW w:w="992" w:type="dxa"/>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2</w:t>
            </w:r>
          </w:p>
        </w:tc>
      </w:tr>
      <w:tr w:rsidR="00281D8F" w:rsidRPr="00D61CFF" w:rsidTr="005C68B6">
        <w:tc>
          <w:tcPr>
            <w:tcW w:w="421" w:type="dxa"/>
          </w:tcPr>
          <w:p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t>Ок</w:t>
            </w:r>
            <w:r w:rsidRPr="00D61CFF">
              <w:rPr>
                <w:rFonts w:ascii="Times New Roman" w:hAnsi="Times New Roman" w:cs="Times New Roman"/>
                <w:b/>
                <w:bCs/>
                <w:sz w:val="26"/>
                <w:szCs w:val="26"/>
              </w:rPr>
              <w:lastRenderedPageBreak/>
              <w:t>тябрь</w:t>
            </w:r>
          </w:p>
        </w:tc>
        <w:tc>
          <w:tcPr>
            <w:tcW w:w="2126" w:type="dxa"/>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lastRenderedPageBreak/>
              <w:t>Осенние листья</w:t>
            </w:r>
          </w:p>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lastRenderedPageBreak/>
              <w:t xml:space="preserve"> (печатание листьями)</w:t>
            </w: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«Люблю березку русскую» (отпечатки листьями)</w:t>
            </w:r>
          </w:p>
          <w:p w:rsidR="00281D8F" w:rsidRPr="00D61CFF" w:rsidRDefault="00281D8F" w:rsidP="005C68B6">
            <w:pPr>
              <w:spacing w:after="0" w:line="240" w:lineRule="auto"/>
              <w:jc w:val="both"/>
              <w:rPr>
                <w:rFonts w:ascii="Times New Roman" w:hAnsi="Times New Roman" w:cs="Times New Roman"/>
                <w:b/>
                <w:bCs/>
                <w:i/>
                <w:iCs/>
                <w:sz w:val="26"/>
                <w:szCs w:val="26"/>
              </w:rPr>
            </w:pPr>
          </w:p>
        </w:tc>
        <w:tc>
          <w:tcPr>
            <w:tcW w:w="3260" w:type="dxa"/>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lastRenderedPageBreak/>
              <w:t xml:space="preserve">Познакомить с техникой печатания листьями. </w:t>
            </w:r>
            <w:r w:rsidRPr="00D61CFF">
              <w:rPr>
                <w:rFonts w:ascii="Times New Roman" w:hAnsi="Times New Roman" w:cs="Times New Roman"/>
                <w:sz w:val="26"/>
                <w:szCs w:val="26"/>
              </w:rPr>
              <w:lastRenderedPageBreak/>
              <w:t xml:space="preserve">Развивать цветовосприятие. Учить смешивать краски прямо на листьях или тампоном при печати. </w:t>
            </w:r>
          </w:p>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Продолжать знакомить с техникой печатания листьями. Развивать цветовосприятие. Учить смешивать краски прямо на листьях. Учить видеть красоту русской природы. Воспитывать бережное отношение к природе; аккуратность при выполнении работы.</w:t>
            </w:r>
            <w:r w:rsidRPr="00D61CFF">
              <w:rPr>
                <w:rFonts w:ascii="Times New Roman" w:hAnsi="Times New Roman" w:cs="Times New Roman"/>
                <w:sz w:val="26"/>
                <w:szCs w:val="26"/>
              </w:rPr>
              <w:br/>
            </w:r>
          </w:p>
        </w:tc>
        <w:tc>
          <w:tcPr>
            <w:tcW w:w="3119" w:type="dxa"/>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lastRenderedPageBreak/>
              <w:t xml:space="preserve"> Гуашь, сухие листья березы, кисть, вода. </w:t>
            </w:r>
            <w:r w:rsidRPr="00D61CFF">
              <w:rPr>
                <w:rFonts w:ascii="Times New Roman" w:hAnsi="Times New Roman" w:cs="Times New Roman"/>
                <w:sz w:val="26"/>
                <w:szCs w:val="26"/>
              </w:rPr>
              <w:lastRenderedPageBreak/>
              <w:t>Большие листы для коллективной работы ватман.</w:t>
            </w:r>
            <w:r w:rsidRPr="00D61CFF">
              <w:rPr>
                <w:rFonts w:ascii="Times New Roman" w:hAnsi="Times New Roman" w:cs="Times New Roman"/>
                <w:sz w:val="26"/>
                <w:szCs w:val="26"/>
              </w:rPr>
              <w:br/>
            </w:r>
          </w:p>
        </w:tc>
        <w:tc>
          <w:tcPr>
            <w:tcW w:w="992" w:type="dxa"/>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lastRenderedPageBreak/>
              <w:t>1</w:t>
            </w: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tc>
      </w:tr>
      <w:tr w:rsidR="00281D8F" w:rsidRPr="00D61CFF" w:rsidTr="005C68B6">
        <w:tc>
          <w:tcPr>
            <w:tcW w:w="421" w:type="dxa"/>
          </w:tcPr>
          <w:p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 xml:space="preserve">Осеннее дерево </w:t>
            </w:r>
          </w:p>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Тычок жесткой кистью</w:t>
            </w: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Подсолнухи</w:t>
            </w:r>
          </w:p>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Рисование пальчиками</w:t>
            </w:r>
          </w:p>
        </w:tc>
        <w:tc>
          <w:tcPr>
            <w:tcW w:w="3260"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Совершенствовать умение в данной</w:t>
            </w:r>
          </w:p>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технике. Развивать чувство ритма, композиции, воображение. Воспитывать аккуратность.</w:t>
            </w:r>
          </w:p>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или</w:t>
            </w:r>
          </w:p>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Упражнять в рисовании</w:t>
            </w:r>
          </w:p>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пальчиками. Учить рисовать стебель и листья подсолнуха и</w:t>
            </w:r>
            <w:r>
              <w:rPr>
                <w:rFonts w:ascii="Times New Roman" w:hAnsi="Times New Roman" w:cs="Times New Roman"/>
                <w:sz w:val="26"/>
                <w:szCs w:val="26"/>
              </w:rPr>
              <w:t>спользуя разный нажим на кисть.</w:t>
            </w:r>
          </w:p>
        </w:tc>
        <w:tc>
          <w:tcPr>
            <w:tcW w:w="3119"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Жесткая кисть, гуашь, салфетки, лист А-3</w:t>
            </w: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Листы с нарисованным кругом и</w:t>
            </w:r>
          </w:p>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лепестками, гуашь, кисти, салфетки.</w:t>
            </w:r>
          </w:p>
        </w:tc>
        <w:tc>
          <w:tcPr>
            <w:tcW w:w="992"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tc>
      </w:tr>
      <w:tr w:rsidR="00281D8F" w:rsidRPr="00D61CFF" w:rsidTr="005C68B6">
        <w:tc>
          <w:tcPr>
            <w:tcW w:w="421" w:type="dxa"/>
          </w:tcPr>
          <w:p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«Матрешка»</w:t>
            </w:r>
          </w:p>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(пластилинография)</w:t>
            </w:r>
          </w:p>
        </w:tc>
        <w:tc>
          <w:tcPr>
            <w:tcW w:w="3260" w:type="dxa"/>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  Формировать навыки работы с пластилином, развивать интерес к художественной деятельности. Обучать умению ориентироваться на листе бумаги. Развивать мелкую моторику, координацию движений рук, глазомера. Воспитывать усидчивость, аккуратность в работе, желание доводить начатое дело до конца. Развивать художественное твор</w:t>
            </w:r>
            <w:r>
              <w:rPr>
                <w:rFonts w:ascii="Times New Roman" w:hAnsi="Times New Roman" w:cs="Times New Roman"/>
                <w:sz w:val="26"/>
                <w:szCs w:val="26"/>
              </w:rPr>
              <w:t>чество, эстетические чувства. </w:t>
            </w:r>
          </w:p>
        </w:tc>
        <w:tc>
          <w:tcPr>
            <w:tcW w:w="3119" w:type="dxa"/>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Пластилин, дощечка, салфетка, контурное изображение матрешки, материал для оформления: бисер, поетки, пуговицы.</w:t>
            </w:r>
          </w:p>
        </w:tc>
        <w:tc>
          <w:tcPr>
            <w:tcW w:w="992" w:type="dxa"/>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2</w:t>
            </w:r>
          </w:p>
        </w:tc>
      </w:tr>
      <w:tr w:rsidR="00281D8F" w:rsidRPr="00D61CFF" w:rsidTr="005C68B6">
        <w:tc>
          <w:tcPr>
            <w:tcW w:w="421" w:type="dxa"/>
            <w:vMerge w:val="restart"/>
            <w:vAlign w:val="center"/>
          </w:tcPr>
          <w:p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t>Ноя</w:t>
            </w:r>
            <w:r w:rsidRPr="00D61CFF">
              <w:rPr>
                <w:rFonts w:ascii="Times New Roman" w:hAnsi="Times New Roman" w:cs="Times New Roman"/>
                <w:b/>
                <w:bCs/>
                <w:sz w:val="26"/>
                <w:szCs w:val="26"/>
              </w:rPr>
              <w:lastRenderedPageBreak/>
              <w:t>брь</w:t>
            </w:r>
          </w:p>
          <w:p w:rsidR="00281D8F" w:rsidRPr="00D61CFF" w:rsidRDefault="00281D8F" w:rsidP="005C68B6">
            <w:pPr>
              <w:spacing w:after="0" w:line="240" w:lineRule="auto"/>
              <w:jc w:val="both"/>
              <w:rPr>
                <w:rFonts w:ascii="Times New Roman" w:hAnsi="Times New Roman" w:cs="Times New Roman"/>
                <w:b/>
                <w:bCs/>
                <w:sz w:val="26"/>
                <w:szCs w:val="26"/>
              </w:rPr>
            </w:pPr>
          </w:p>
          <w:p w:rsidR="00281D8F" w:rsidRPr="00D61CFF" w:rsidRDefault="00281D8F" w:rsidP="005C68B6">
            <w:pPr>
              <w:spacing w:after="0" w:line="240" w:lineRule="auto"/>
              <w:jc w:val="both"/>
              <w:rPr>
                <w:rFonts w:ascii="Times New Roman" w:hAnsi="Times New Roman" w:cs="Times New Roman"/>
                <w:b/>
                <w:bCs/>
                <w:sz w:val="26"/>
                <w:szCs w:val="26"/>
              </w:rPr>
            </w:pPr>
          </w:p>
          <w:p w:rsidR="00281D8F" w:rsidRPr="00D61CFF" w:rsidRDefault="00281D8F" w:rsidP="005C68B6">
            <w:pPr>
              <w:spacing w:after="0" w:line="240" w:lineRule="auto"/>
              <w:jc w:val="both"/>
              <w:rPr>
                <w:rFonts w:ascii="Times New Roman" w:hAnsi="Times New Roman" w:cs="Times New Roman"/>
                <w:b/>
                <w:bCs/>
                <w:sz w:val="26"/>
                <w:szCs w:val="26"/>
              </w:rPr>
            </w:pPr>
          </w:p>
          <w:p w:rsidR="00281D8F" w:rsidRPr="00D61CFF" w:rsidRDefault="00281D8F" w:rsidP="005C68B6">
            <w:pPr>
              <w:spacing w:after="0" w:line="240" w:lineRule="auto"/>
              <w:jc w:val="both"/>
              <w:rPr>
                <w:rFonts w:ascii="Times New Roman" w:hAnsi="Times New Roman" w:cs="Times New Roman"/>
                <w:b/>
                <w:bCs/>
                <w:sz w:val="26"/>
                <w:szCs w:val="26"/>
              </w:rPr>
            </w:pPr>
          </w:p>
          <w:p w:rsidR="00281D8F" w:rsidRPr="00D61CFF" w:rsidRDefault="00281D8F" w:rsidP="005C68B6">
            <w:pPr>
              <w:spacing w:after="0" w:line="240" w:lineRule="auto"/>
              <w:jc w:val="both"/>
              <w:rPr>
                <w:rFonts w:ascii="Times New Roman" w:hAnsi="Times New Roman" w:cs="Times New Roman"/>
                <w:b/>
                <w:bCs/>
                <w:sz w:val="26"/>
                <w:szCs w:val="26"/>
              </w:rPr>
            </w:pPr>
          </w:p>
          <w:p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lastRenderedPageBreak/>
              <w:t xml:space="preserve"> «Грустный дождик». </w:t>
            </w:r>
          </w:p>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Акварель</w:t>
            </w: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tc>
        <w:tc>
          <w:tcPr>
            <w:tcW w:w="3260"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lastRenderedPageBreak/>
              <w:t xml:space="preserve">Учить передавать образ дождя, ограниченная палитра. Акварель. </w:t>
            </w:r>
            <w:r w:rsidRPr="00D61CFF">
              <w:rPr>
                <w:rFonts w:ascii="Times New Roman" w:hAnsi="Times New Roman" w:cs="Times New Roman"/>
                <w:sz w:val="26"/>
                <w:szCs w:val="26"/>
              </w:rPr>
              <w:lastRenderedPageBreak/>
              <w:t>Закрепить умение работать с палитрой. Закрепить знания о холодных и теплых цветах. Беседа о передаче чувст</w:t>
            </w:r>
            <w:r>
              <w:rPr>
                <w:rFonts w:ascii="Times New Roman" w:hAnsi="Times New Roman" w:cs="Times New Roman"/>
                <w:sz w:val="26"/>
                <w:szCs w:val="26"/>
              </w:rPr>
              <w:t>в через иллюстративный материал</w:t>
            </w:r>
          </w:p>
        </w:tc>
        <w:tc>
          <w:tcPr>
            <w:tcW w:w="3119"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lastRenderedPageBreak/>
              <w:t xml:space="preserve">Акварель, палитры, поролоновые губки для </w:t>
            </w:r>
            <w:r w:rsidRPr="00D61CFF">
              <w:rPr>
                <w:rFonts w:ascii="Times New Roman" w:hAnsi="Times New Roman" w:cs="Times New Roman"/>
                <w:sz w:val="26"/>
                <w:szCs w:val="26"/>
              </w:rPr>
              <w:lastRenderedPageBreak/>
              <w:t>смачивания листа, кисти разных размеров.</w:t>
            </w: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tc>
        <w:tc>
          <w:tcPr>
            <w:tcW w:w="992" w:type="dxa"/>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lastRenderedPageBreak/>
              <w:t>1</w:t>
            </w:r>
          </w:p>
        </w:tc>
      </w:tr>
      <w:tr w:rsidR="00281D8F" w:rsidRPr="00D61CFF" w:rsidTr="005C68B6">
        <w:tc>
          <w:tcPr>
            <w:tcW w:w="421" w:type="dxa"/>
            <w:vMerge/>
            <w:vAlign w:val="center"/>
          </w:tcPr>
          <w:p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Разноцветные бабочки</w:t>
            </w:r>
          </w:p>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Монотипия</w:t>
            </w: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Рисование – экспериментирование «Дорисуй»</w:t>
            </w:r>
          </w:p>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Монотипия</w:t>
            </w:r>
          </w:p>
          <w:p w:rsidR="00281D8F" w:rsidRPr="00D61CFF" w:rsidRDefault="00281D8F" w:rsidP="005C68B6">
            <w:pPr>
              <w:spacing w:after="0" w:line="240" w:lineRule="auto"/>
              <w:jc w:val="both"/>
              <w:rPr>
                <w:rFonts w:ascii="Times New Roman" w:hAnsi="Times New Roman" w:cs="Times New Roman"/>
                <w:b/>
                <w:bCs/>
                <w:i/>
                <w:iCs/>
                <w:sz w:val="26"/>
                <w:szCs w:val="26"/>
              </w:rPr>
            </w:pPr>
          </w:p>
        </w:tc>
        <w:tc>
          <w:tcPr>
            <w:tcW w:w="3260"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Познакомить с техникой монотипии, закрепить умения использовать технику монотипия Познакомить детей с симметрией, на примере бабочки. Разви</w:t>
            </w:r>
            <w:r>
              <w:rPr>
                <w:rFonts w:ascii="Times New Roman" w:hAnsi="Times New Roman" w:cs="Times New Roman"/>
                <w:sz w:val="26"/>
                <w:szCs w:val="26"/>
              </w:rPr>
              <w:t>вать пространственное мышление.</w:t>
            </w:r>
          </w:p>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Создание образов использую технику – монотипия. Развивать творческое воображение.</w:t>
            </w:r>
          </w:p>
        </w:tc>
        <w:tc>
          <w:tcPr>
            <w:tcW w:w="3119"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Гуашь, палитры, кисти, лист А-4 Силуэты симметричных, ассиметричных предметов.</w:t>
            </w: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tc>
        <w:tc>
          <w:tcPr>
            <w:tcW w:w="992" w:type="dxa"/>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tc>
      </w:tr>
      <w:tr w:rsidR="00281D8F" w:rsidRPr="00D61CFF" w:rsidTr="005C68B6">
        <w:tc>
          <w:tcPr>
            <w:tcW w:w="421" w:type="dxa"/>
            <w:vMerge/>
          </w:tcPr>
          <w:p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«Фруктовая мозаика» (восковые мелки, акварель)</w:t>
            </w:r>
          </w:p>
        </w:tc>
        <w:tc>
          <w:tcPr>
            <w:tcW w:w="3260" w:type="dxa"/>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Продолжать учить составлять натюрморт из фруктов, определять форму, величину, цвет и расположение различных частей, отображать эти признаки в рисунке. Упражнять в аккуратном закрашивании изображений фруктов восковыми мелками, создании созвучного тона с помощью акварели.</w:t>
            </w:r>
          </w:p>
          <w:p w:rsidR="00281D8F" w:rsidRPr="00D61CFF" w:rsidRDefault="00281D8F" w:rsidP="005C68B6">
            <w:pPr>
              <w:spacing w:after="0" w:line="240" w:lineRule="auto"/>
              <w:jc w:val="both"/>
              <w:rPr>
                <w:rFonts w:ascii="Times New Roman" w:hAnsi="Times New Roman" w:cs="Times New Roman"/>
                <w:sz w:val="26"/>
                <w:szCs w:val="26"/>
              </w:rPr>
            </w:pPr>
          </w:p>
        </w:tc>
        <w:tc>
          <w:tcPr>
            <w:tcW w:w="3119" w:type="dxa"/>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Акварель, восковые мелки , кисти, фрукты, овощи и предметы для составления натюрморта.</w:t>
            </w:r>
          </w:p>
        </w:tc>
        <w:tc>
          <w:tcPr>
            <w:tcW w:w="992" w:type="dxa"/>
          </w:tcPr>
          <w:p w:rsidR="00281D8F" w:rsidRPr="00D61CFF" w:rsidRDefault="00281D8F" w:rsidP="005C68B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p>
        </w:tc>
      </w:tr>
      <w:tr w:rsidR="00281D8F" w:rsidRPr="00D61CFF" w:rsidTr="005C68B6">
        <w:tc>
          <w:tcPr>
            <w:tcW w:w="421" w:type="dxa"/>
            <w:vMerge/>
          </w:tcPr>
          <w:p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«Фантазия»</w:t>
            </w:r>
          </w:p>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Экспериментирование с цветом</w:t>
            </w:r>
          </w:p>
        </w:tc>
        <w:tc>
          <w:tcPr>
            <w:tcW w:w="3260" w:type="dxa"/>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Познакомить с новой техникой создания абстрактных картин, развивать чувство цвета, умение видеть прекрасное в необычных вещах, развивать творческое воображение.</w:t>
            </w:r>
          </w:p>
          <w:p w:rsidR="00281D8F" w:rsidRPr="00D61CFF" w:rsidRDefault="00281D8F" w:rsidP="005C68B6">
            <w:pPr>
              <w:spacing w:after="0" w:line="240" w:lineRule="auto"/>
              <w:jc w:val="both"/>
              <w:rPr>
                <w:rFonts w:ascii="Times New Roman" w:hAnsi="Times New Roman" w:cs="Times New Roman"/>
                <w:sz w:val="26"/>
                <w:szCs w:val="26"/>
              </w:rPr>
            </w:pPr>
          </w:p>
        </w:tc>
        <w:tc>
          <w:tcPr>
            <w:tcW w:w="3119" w:type="dxa"/>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ПВА, лист – А-3, нитки, гуашь, палитры. Кисти разных размеров.</w:t>
            </w:r>
          </w:p>
        </w:tc>
        <w:tc>
          <w:tcPr>
            <w:tcW w:w="992" w:type="dxa"/>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tc>
      </w:tr>
      <w:tr w:rsidR="00281D8F" w:rsidRPr="00D61CFF" w:rsidTr="005C68B6">
        <w:tc>
          <w:tcPr>
            <w:tcW w:w="421" w:type="dxa"/>
            <w:vMerge w:val="restart"/>
          </w:tcPr>
          <w:p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t>Декабрь</w:t>
            </w:r>
          </w:p>
        </w:tc>
        <w:tc>
          <w:tcPr>
            <w:tcW w:w="2126" w:type="dxa"/>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«Зимние узоры»</w:t>
            </w:r>
          </w:p>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Восковая свеча, акварель.</w:t>
            </w:r>
          </w:p>
        </w:tc>
        <w:tc>
          <w:tcPr>
            <w:tcW w:w="3260"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Создание фантастических сюжетов. Закрепить свойства акварели, умение смешивать краски на листе. Познакомить детей с техникой нанесения соли на мокрый акварельный </w:t>
            </w:r>
            <w:r w:rsidRPr="00D61CFF">
              <w:rPr>
                <w:rFonts w:ascii="Times New Roman" w:hAnsi="Times New Roman" w:cs="Times New Roman"/>
                <w:sz w:val="26"/>
                <w:szCs w:val="26"/>
              </w:rPr>
              <w:lastRenderedPageBreak/>
              <w:t>рисунок. Развивать воображение</w:t>
            </w:r>
          </w:p>
          <w:p w:rsidR="00281D8F" w:rsidRPr="00D61CFF" w:rsidRDefault="00281D8F" w:rsidP="005C68B6">
            <w:pPr>
              <w:spacing w:after="0" w:line="240" w:lineRule="auto"/>
              <w:jc w:val="both"/>
              <w:rPr>
                <w:rFonts w:ascii="Times New Roman" w:hAnsi="Times New Roman" w:cs="Times New Roman"/>
                <w:sz w:val="26"/>
                <w:szCs w:val="26"/>
              </w:rPr>
            </w:pPr>
          </w:p>
        </w:tc>
        <w:tc>
          <w:tcPr>
            <w:tcW w:w="3119" w:type="dxa"/>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lastRenderedPageBreak/>
              <w:t>Свечи, акварельные краски, соль,губки.</w:t>
            </w:r>
          </w:p>
        </w:tc>
        <w:tc>
          <w:tcPr>
            <w:tcW w:w="992" w:type="dxa"/>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tc>
      </w:tr>
      <w:tr w:rsidR="00281D8F" w:rsidRPr="00D61CFF" w:rsidTr="005C68B6">
        <w:tc>
          <w:tcPr>
            <w:tcW w:w="421" w:type="dxa"/>
            <w:vMerge/>
          </w:tcPr>
          <w:p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 xml:space="preserve">«Зима в городе» коллективная работа </w:t>
            </w:r>
          </w:p>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Аппликация+ рисование.</w:t>
            </w:r>
          </w:p>
        </w:tc>
        <w:tc>
          <w:tcPr>
            <w:tcW w:w="3260"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Совершенствовать умения сочетать в своей работе несколько разных техник</w:t>
            </w:r>
            <w:r>
              <w:rPr>
                <w:rFonts w:ascii="Times New Roman" w:hAnsi="Times New Roman" w:cs="Times New Roman"/>
                <w:sz w:val="26"/>
                <w:szCs w:val="26"/>
              </w:rPr>
              <w:t>. Развивать чувство композиции.</w:t>
            </w:r>
          </w:p>
        </w:tc>
        <w:tc>
          <w:tcPr>
            <w:tcW w:w="3119"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Лист ватмана, цветная бумага, клей, ватные диски, ножницы, салфетки, гуашь, кисти.</w:t>
            </w:r>
          </w:p>
        </w:tc>
        <w:tc>
          <w:tcPr>
            <w:tcW w:w="992"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tc>
      </w:tr>
      <w:tr w:rsidR="00281D8F" w:rsidRPr="00D61CFF" w:rsidTr="005C68B6">
        <w:tc>
          <w:tcPr>
            <w:tcW w:w="421" w:type="dxa"/>
            <w:vMerge/>
          </w:tcPr>
          <w:p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«Овечка»</w:t>
            </w:r>
          </w:p>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Из ватных дисков(палочек)</w:t>
            </w:r>
          </w:p>
        </w:tc>
        <w:tc>
          <w:tcPr>
            <w:tcW w:w="3260" w:type="dxa"/>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Создание символа года, с помощью ватных дисков или палочек</w:t>
            </w:r>
          </w:p>
        </w:tc>
        <w:tc>
          <w:tcPr>
            <w:tcW w:w="3119" w:type="dxa"/>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Ватные диски, ватные палочки, клей, ножницы, «глазки» для оформления поделки, тесьма, фламастеры.</w:t>
            </w:r>
          </w:p>
        </w:tc>
        <w:tc>
          <w:tcPr>
            <w:tcW w:w="992" w:type="dxa"/>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tc>
      </w:tr>
      <w:tr w:rsidR="00281D8F" w:rsidRPr="00D61CFF" w:rsidTr="005C68B6">
        <w:tc>
          <w:tcPr>
            <w:tcW w:w="421" w:type="dxa"/>
            <w:vMerge/>
          </w:tcPr>
          <w:p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«Снегири на ветке»</w:t>
            </w:r>
          </w:p>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Рисование способом тычка и набрызга</w:t>
            </w: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tc>
        <w:tc>
          <w:tcPr>
            <w:tcW w:w="3260"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Формировать у детей обобщённое представление о птицах. Упражнять в рисовании снегирей способом тычка. : Познакомить  с нетрадиционной техникой рисования зубными щетками для создания заснеженной погоды</w:t>
            </w:r>
          </w:p>
        </w:tc>
        <w:tc>
          <w:tcPr>
            <w:tcW w:w="3119"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Лист, гуашь, две кисточки, маленький листочек для проверки цвета, зубные щетки, палочки, салфетки.</w:t>
            </w: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tc>
        <w:tc>
          <w:tcPr>
            <w:tcW w:w="992"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tc>
      </w:tr>
      <w:tr w:rsidR="00281D8F" w:rsidRPr="00D61CFF" w:rsidTr="005C68B6">
        <w:tc>
          <w:tcPr>
            <w:tcW w:w="421" w:type="dxa"/>
            <w:vMerge w:val="restart"/>
          </w:tcPr>
          <w:p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t>Январь</w:t>
            </w:r>
          </w:p>
          <w:p w:rsidR="00281D8F" w:rsidRPr="00D61CFF" w:rsidRDefault="00281D8F" w:rsidP="005C68B6">
            <w:pPr>
              <w:spacing w:after="0" w:line="240" w:lineRule="auto"/>
              <w:jc w:val="both"/>
              <w:rPr>
                <w:rFonts w:ascii="Times New Roman" w:hAnsi="Times New Roman" w:cs="Times New Roman"/>
                <w:b/>
                <w:bCs/>
                <w:sz w:val="26"/>
                <w:szCs w:val="26"/>
              </w:rPr>
            </w:pPr>
          </w:p>
          <w:p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«Зимний лес»</w:t>
            </w:r>
          </w:p>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Монотипия</w:t>
            </w: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tc>
        <w:tc>
          <w:tcPr>
            <w:tcW w:w="3260"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Учить рисовать зимний лес гуашью с жидким мылом по оргстеклу; учить переносить рисунок на мокрый фон с оргстекла; делать дорисовки; развивать познавательный интерес, чуткость к восприятию красоты зимнего пейзажа.</w:t>
            </w:r>
          </w:p>
        </w:tc>
        <w:tc>
          <w:tcPr>
            <w:tcW w:w="3119"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Оргстекло, гуашь, жидкое мыло, альбомный лист, крупные тампоны для смачивания водой поверхности листа</w:t>
            </w: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tc>
        <w:tc>
          <w:tcPr>
            <w:tcW w:w="992"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 1</w:t>
            </w: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tc>
      </w:tr>
      <w:tr w:rsidR="00281D8F" w:rsidRPr="00D61CFF" w:rsidTr="005C68B6">
        <w:tc>
          <w:tcPr>
            <w:tcW w:w="421" w:type="dxa"/>
            <w:vMerge/>
          </w:tcPr>
          <w:p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Снежная семья Рисование способом тычка+ аппликация</w:t>
            </w: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tc>
        <w:tc>
          <w:tcPr>
            <w:tcW w:w="3260"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Учить рисовать снеговиков разных размеров, закрепить приёмы изображения круглых форм в различных сочетаниях, совершенствовать технику рисования тычком. Завершение образа снеговика созданием деталей из цветной бумаги(метла, ведро, морковь и.т.д.)</w:t>
            </w:r>
          </w:p>
        </w:tc>
        <w:tc>
          <w:tcPr>
            <w:tcW w:w="3119"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Лист, гуашь, две кисточки, маленький листочек для проверки цвета, салфетки, цветная бумага, ножницы, клей. </w:t>
            </w: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tc>
        <w:tc>
          <w:tcPr>
            <w:tcW w:w="992"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2</w:t>
            </w: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tc>
      </w:tr>
      <w:tr w:rsidR="00281D8F" w:rsidRPr="00D61CFF" w:rsidTr="005C68B6">
        <w:tc>
          <w:tcPr>
            <w:tcW w:w="421" w:type="dxa"/>
            <w:vMerge/>
          </w:tcPr>
          <w:p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rsidR="00281D8F" w:rsidRPr="00D61CFF" w:rsidRDefault="00281D8F" w:rsidP="005C68B6">
            <w:pPr>
              <w:spacing w:after="0" w:line="240" w:lineRule="auto"/>
              <w:jc w:val="both"/>
              <w:rPr>
                <w:rFonts w:ascii="Times New Roman" w:hAnsi="Times New Roman" w:cs="Times New Roman"/>
                <w:b/>
                <w:bCs/>
                <w:i/>
                <w:iCs/>
                <w:color w:val="000000"/>
                <w:sz w:val="26"/>
                <w:szCs w:val="26"/>
                <w:shd w:val="clear" w:color="auto" w:fill="FFFFFF"/>
                <w:lang w:eastAsia="ru-RU"/>
              </w:rPr>
            </w:pPr>
            <w:r w:rsidRPr="00D61CFF">
              <w:rPr>
                <w:rFonts w:ascii="Times New Roman" w:hAnsi="Times New Roman" w:cs="Times New Roman"/>
                <w:b/>
                <w:bCs/>
                <w:i/>
                <w:iCs/>
                <w:color w:val="000000"/>
                <w:sz w:val="26"/>
                <w:szCs w:val="26"/>
                <w:shd w:val="clear" w:color="auto" w:fill="FFFFFF"/>
                <w:lang w:eastAsia="ru-RU"/>
              </w:rPr>
              <w:t xml:space="preserve"> «Снежинки» (рисование восковыми </w:t>
            </w:r>
            <w:r w:rsidRPr="00D61CFF">
              <w:rPr>
                <w:rFonts w:ascii="Times New Roman" w:hAnsi="Times New Roman" w:cs="Times New Roman"/>
                <w:b/>
                <w:bCs/>
                <w:i/>
                <w:iCs/>
                <w:color w:val="000000"/>
                <w:sz w:val="26"/>
                <w:szCs w:val="26"/>
                <w:shd w:val="clear" w:color="auto" w:fill="FFFFFF"/>
                <w:lang w:eastAsia="ru-RU"/>
              </w:rPr>
              <w:lastRenderedPageBreak/>
              <w:t>мелками и солью</w:t>
            </w:r>
          </w:p>
          <w:p w:rsidR="00281D8F" w:rsidRPr="00D61CFF" w:rsidRDefault="00281D8F" w:rsidP="005C68B6">
            <w:pPr>
              <w:spacing w:after="0" w:line="240" w:lineRule="auto"/>
              <w:jc w:val="both"/>
              <w:rPr>
                <w:rFonts w:ascii="Times New Roman" w:hAnsi="Times New Roman" w:cs="Times New Roman"/>
                <w:b/>
                <w:bCs/>
                <w:i/>
                <w:iCs/>
                <w:color w:val="000000"/>
                <w:sz w:val="26"/>
                <w:szCs w:val="26"/>
                <w:shd w:val="clear" w:color="auto" w:fill="FFFFFF"/>
                <w:lang w:eastAsia="ru-RU"/>
              </w:rPr>
            </w:pPr>
          </w:p>
          <w:p w:rsidR="00281D8F" w:rsidRPr="00D61CFF" w:rsidRDefault="00281D8F" w:rsidP="005C68B6">
            <w:pPr>
              <w:spacing w:after="0" w:line="240" w:lineRule="auto"/>
              <w:jc w:val="both"/>
              <w:rPr>
                <w:rFonts w:ascii="Times New Roman" w:hAnsi="Times New Roman" w:cs="Times New Roman"/>
                <w:b/>
                <w:bCs/>
                <w:i/>
                <w:iCs/>
                <w:color w:val="000000"/>
                <w:sz w:val="26"/>
                <w:szCs w:val="26"/>
                <w:shd w:val="clear" w:color="auto" w:fill="FFFFFF"/>
                <w:lang w:eastAsia="ru-RU"/>
              </w:rPr>
            </w:pPr>
          </w:p>
          <w:p w:rsidR="00281D8F" w:rsidRPr="00D61CFF" w:rsidRDefault="00281D8F" w:rsidP="005C68B6">
            <w:pPr>
              <w:spacing w:after="0" w:line="240" w:lineRule="auto"/>
              <w:jc w:val="both"/>
              <w:rPr>
                <w:rFonts w:ascii="Times New Roman" w:hAnsi="Times New Roman" w:cs="Times New Roman"/>
                <w:b/>
                <w:bCs/>
                <w:i/>
                <w:iCs/>
                <w:color w:val="000000"/>
                <w:sz w:val="26"/>
                <w:szCs w:val="26"/>
                <w:shd w:val="clear" w:color="auto" w:fill="FFFFFF"/>
                <w:lang w:eastAsia="ru-RU"/>
              </w:rPr>
            </w:pPr>
          </w:p>
          <w:p w:rsidR="00281D8F" w:rsidRPr="00D61CFF" w:rsidRDefault="00281D8F" w:rsidP="005C68B6">
            <w:pPr>
              <w:spacing w:after="0" w:line="240" w:lineRule="auto"/>
              <w:jc w:val="both"/>
              <w:rPr>
                <w:rFonts w:ascii="Times New Roman" w:hAnsi="Times New Roman" w:cs="Times New Roman"/>
                <w:b/>
                <w:bCs/>
                <w:i/>
                <w:iCs/>
                <w:sz w:val="26"/>
                <w:szCs w:val="26"/>
              </w:rPr>
            </w:pPr>
          </w:p>
        </w:tc>
        <w:tc>
          <w:tcPr>
            <w:tcW w:w="3260" w:type="dxa"/>
            <w:vAlign w:val="center"/>
          </w:tcPr>
          <w:p w:rsidR="00281D8F" w:rsidRPr="00D61CFF" w:rsidRDefault="00281D8F" w:rsidP="005C68B6">
            <w:pPr>
              <w:spacing w:after="0" w:line="240" w:lineRule="auto"/>
              <w:jc w:val="both"/>
              <w:rPr>
                <w:rFonts w:ascii="Times New Roman" w:hAnsi="Times New Roman" w:cs="Times New Roman"/>
                <w:color w:val="000000"/>
                <w:sz w:val="26"/>
                <w:szCs w:val="26"/>
                <w:shd w:val="clear" w:color="auto" w:fill="FFFFFF"/>
                <w:lang w:eastAsia="ru-RU"/>
              </w:rPr>
            </w:pPr>
            <w:r w:rsidRPr="00D61CFF">
              <w:rPr>
                <w:rFonts w:ascii="Times New Roman" w:hAnsi="Times New Roman" w:cs="Times New Roman"/>
                <w:color w:val="000000"/>
                <w:sz w:val="26"/>
                <w:szCs w:val="26"/>
                <w:shd w:val="clear" w:color="auto" w:fill="FFFFFF"/>
                <w:lang w:eastAsia="ru-RU"/>
              </w:rPr>
              <w:lastRenderedPageBreak/>
              <w:t xml:space="preserve">Продолжать знакомить детей с новыми нетрадиционными </w:t>
            </w:r>
            <w:r w:rsidRPr="00D61CFF">
              <w:rPr>
                <w:rFonts w:ascii="Times New Roman" w:hAnsi="Times New Roman" w:cs="Times New Roman"/>
                <w:color w:val="000000"/>
                <w:sz w:val="26"/>
                <w:szCs w:val="26"/>
                <w:shd w:val="clear" w:color="auto" w:fill="FFFFFF"/>
                <w:lang w:eastAsia="ru-RU"/>
              </w:rPr>
              <w:lastRenderedPageBreak/>
              <w:t xml:space="preserve">техниками: рисование восковым мелом и солью. Развивать фантазию, воспитывать эстетическое восприятие. </w:t>
            </w:r>
            <w:r w:rsidRPr="00D61CFF">
              <w:rPr>
                <w:rFonts w:ascii="Times New Roman" w:hAnsi="Times New Roman" w:cs="Times New Roman"/>
                <w:color w:val="000000"/>
                <w:sz w:val="26"/>
                <w:szCs w:val="26"/>
                <w:lang w:eastAsia="ru-RU"/>
              </w:rPr>
              <w:br/>
            </w:r>
          </w:p>
        </w:tc>
        <w:tc>
          <w:tcPr>
            <w:tcW w:w="3119" w:type="dxa"/>
            <w:vAlign w:val="center"/>
          </w:tcPr>
          <w:p w:rsidR="00281D8F" w:rsidRPr="00D61CFF" w:rsidRDefault="00281D8F" w:rsidP="005C68B6">
            <w:pPr>
              <w:spacing w:after="0" w:line="240" w:lineRule="auto"/>
              <w:jc w:val="both"/>
              <w:rPr>
                <w:rFonts w:ascii="Times New Roman" w:hAnsi="Times New Roman" w:cs="Times New Roman"/>
                <w:color w:val="000000"/>
                <w:sz w:val="26"/>
                <w:szCs w:val="26"/>
                <w:shd w:val="clear" w:color="auto" w:fill="FFFFFF"/>
                <w:lang w:eastAsia="ru-RU"/>
              </w:rPr>
            </w:pPr>
            <w:r w:rsidRPr="00D61CFF">
              <w:rPr>
                <w:rFonts w:ascii="Times New Roman" w:hAnsi="Times New Roman" w:cs="Times New Roman"/>
                <w:color w:val="000000"/>
                <w:sz w:val="26"/>
                <w:szCs w:val="26"/>
                <w:shd w:val="clear" w:color="auto" w:fill="FFFFFF"/>
                <w:lang w:eastAsia="ru-RU"/>
              </w:rPr>
              <w:lastRenderedPageBreak/>
              <w:t xml:space="preserve">Белые листы бумаги, акварель, восковые </w:t>
            </w:r>
            <w:r w:rsidRPr="00D61CFF">
              <w:rPr>
                <w:rFonts w:ascii="Times New Roman" w:hAnsi="Times New Roman" w:cs="Times New Roman"/>
                <w:color w:val="000000"/>
                <w:sz w:val="26"/>
                <w:szCs w:val="26"/>
                <w:shd w:val="clear" w:color="auto" w:fill="FFFFFF"/>
                <w:lang w:eastAsia="ru-RU"/>
              </w:rPr>
              <w:lastRenderedPageBreak/>
              <w:t>мелки, соль, салфетки, кисть, баночка с водой</w:t>
            </w:r>
          </w:p>
          <w:p w:rsidR="00281D8F" w:rsidRPr="00D61CFF" w:rsidRDefault="00281D8F" w:rsidP="005C68B6">
            <w:pPr>
              <w:spacing w:after="0" w:line="240" w:lineRule="auto"/>
              <w:jc w:val="both"/>
              <w:rPr>
                <w:rFonts w:ascii="Times New Roman" w:hAnsi="Times New Roman" w:cs="Times New Roman"/>
                <w:color w:val="000000"/>
                <w:sz w:val="26"/>
                <w:szCs w:val="26"/>
                <w:shd w:val="clear" w:color="auto" w:fill="FFFFFF"/>
                <w:lang w:eastAsia="ru-RU"/>
              </w:rPr>
            </w:pPr>
          </w:p>
          <w:p w:rsidR="00281D8F" w:rsidRPr="00D61CFF" w:rsidRDefault="00281D8F" w:rsidP="005C68B6">
            <w:pPr>
              <w:spacing w:after="0" w:line="240" w:lineRule="auto"/>
              <w:jc w:val="both"/>
              <w:rPr>
                <w:rFonts w:ascii="Times New Roman" w:hAnsi="Times New Roman" w:cs="Times New Roman"/>
                <w:color w:val="000000"/>
                <w:sz w:val="26"/>
                <w:szCs w:val="26"/>
                <w:shd w:val="clear" w:color="auto" w:fill="FFFFFF"/>
                <w:lang w:eastAsia="ru-RU"/>
              </w:rPr>
            </w:pPr>
          </w:p>
          <w:p w:rsidR="00281D8F" w:rsidRPr="00D61CFF" w:rsidRDefault="00281D8F" w:rsidP="005C68B6">
            <w:pPr>
              <w:spacing w:after="0" w:line="240" w:lineRule="auto"/>
              <w:jc w:val="both"/>
              <w:rPr>
                <w:rFonts w:ascii="Times New Roman" w:hAnsi="Times New Roman" w:cs="Times New Roman"/>
                <w:sz w:val="26"/>
                <w:szCs w:val="26"/>
              </w:rPr>
            </w:pPr>
          </w:p>
        </w:tc>
        <w:tc>
          <w:tcPr>
            <w:tcW w:w="992"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lastRenderedPageBreak/>
              <w:t>1</w:t>
            </w: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tc>
      </w:tr>
      <w:tr w:rsidR="00281D8F" w:rsidRPr="00D61CFF" w:rsidTr="005C68B6">
        <w:tc>
          <w:tcPr>
            <w:tcW w:w="421" w:type="dxa"/>
            <w:vMerge w:val="restart"/>
          </w:tcPr>
          <w:p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lastRenderedPageBreak/>
              <w:t>Февраль</w:t>
            </w:r>
          </w:p>
        </w:tc>
        <w:tc>
          <w:tcPr>
            <w:tcW w:w="2126" w:type="dxa"/>
            <w:vAlign w:val="center"/>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«Медвежонок» (рисование поролоном)</w:t>
            </w: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tc>
        <w:tc>
          <w:tcPr>
            <w:tcW w:w="3260" w:type="dxa"/>
            <w:vAlign w:val="center"/>
          </w:tcPr>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Помочь детям освоить новый способ изображения – рисование поролоновой губкой, позволяющий наиболее ярко передать изображаемый объект, характерную фактурность его внешнего вида. Продолжать рисовать крупно, располагать изображение в соответствии с размером листа. Развивать творческое воображение детей, создавать условия для развития творческих способностей</w:t>
            </w:r>
          </w:p>
          <w:p w:rsidR="00281D8F" w:rsidRPr="00D61CFF" w:rsidRDefault="00281D8F" w:rsidP="005C68B6">
            <w:pPr>
              <w:spacing w:after="0" w:line="240" w:lineRule="auto"/>
              <w:jc w:val="both"/>
              <w:rPr>
                <w:rFonts w:ascii="Times New Roman" w:hAnsi="Times New Roman" w:cs="Times New Roman"/>
                <w:sz w:val="26"/>
                <w:szCs w:val="26"/>
              </w:rPr>
            </w:pPr>
          </w:p>
        </w:tc>
        <w:tc>
          <w:tcPr>
            <w:tcW w:w="3119"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 Поролоновые печатки, гуашь, бумага любого цвета и формата либо вырезанный силуэт животного.</w:t>
            </w: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br/>
            </w:r>
          </w:p>
        </w:tc>
        <w:tc>
          <w:tcPr>
            <w:tcW w:w="992"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tc>
      </w:tr>
      <w:tr w:rsidR="00281D8F" w:rsidRPr="00D61CFF" w:rsidTr="005C68B6">
        <w:tc>
          <w:tcPr>
            <w:tcW w:w="421" w:type="dxa"/>
            <w:vMerge/>
          </w:tcPr>
          <w:p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«Рамочка для фото»</w:t>
            </w:r>
          </w:p>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Бросовый материал</w:t>
            </w: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p w:rsidR="00281D8F" w:rsidRPr="00D61CFF" w:rsidRDefault="00281D8F" w:rsidP="005C68B6">
            <w:pPr>
              <w:spacing w:after="0" w:line="240" w:lineRule="auto"/>
              <w:jc w:val="both"/>
              <w:rPr>
                <w:rFonts w:ascii="Times New Roman" w:hAnsi="Times New Roman" w:cs="Times New Roman"/>
                <w:b/>
                <w:bCs/>
                <w:i/>
                <w:iCs/>
                <w:sz w:val="26"/>
                <w:szCs w:val="26"/>
              </w:rPr>
            </w:pPr>
          </w:p>
        </w:tc>
        <w:tc>
          <w:tcPr>
            <w:tcW w:w="3260"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 Учить детей создавать на картоне </w:t>
            </w:r>
          </w:p>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композицию из бросового и природного материала -макарон, гороха. Развивать чувство ритма и композиции. Продолжать формировать аппликативные умения в приложении к творческой задаче. Воспитывать художественный вкус.</w:t>
            </w:r>
          </w:p>
          <w:p w:rsidR="00281D8F" w:rsidRPr="00D61CFF" w:rsidRDefault="00281D8F" w:rsidP="005C68B6">
            <w:pPr>
              <w:spacing w:after="0" w:line="240" w:lineRule="auto"/>
              <w:jc w:val="both"/>
              <w:rPr>
                <w:rFonts w:ascii="Times New Roman" w:hAnsi="Times New Roman" w:cs="Times New Roman"/>
                <w:sz w:val="26"/>
                <w:szCs w:val="26"/>
              </w:rPr>
            </w:pPr>
          </w:p>
        </w:tc>
        <w:tc>
          <w:tcPr>
            <w:tcW w:w="3119"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Природный и бросовый материал, клей, ножницы, плотный картон вырезанный в форме рамочки</w:t>
            </w: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tc>
        <w:tc>
          <w:tcPr>
            <w:tcW w:w="992"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2</w:t>
            </w: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tc>
      </w:tr>
      <w:tr w:rsidR="00281D8F" w:rsidRPr="00D61CFF" w:rsidTr="005C68B6">
        <w:tc>
          <w:tcPr>
            <w:tcW w:w="421" w:type="dxa"/>
            <w:vMerge/>
          </w:tcPr>
          <w:p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Рисование точками</w:t>
            </w:r>
          </w:p>
        </w:tc>
        <w:tc>
          <w:tcPr>
            <w:tcW w:w="3260"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Познакомить детей с новым способом нетрадиционного рисования- рисование точками. Развивать умение самостоятельно подбирать сюжет для своего рисунка, делать предварительный набросок простым карандашом. Развивать воображение , создать </w:t>
            </w:r>
            <w:r w:rsidRPr="00D61CFF">
              <w:rPr>
                <w:rFonts w:ascii="Times New Roman" w:hAnsi="Times New Roman" w:cs="Times New Roman"/>
                <w:sz w:val="26"/>
                <w:szCs w:val="26"/>
              </w:rPr>
              <w:lastRenderedPageBreak/>
              <w:t>условия для развития творческих способностей.</w:t>
            </w:r>
          </w:p>
          <w:p w:rsidR="00281D8F" w:rsidRPr="00D61CFF" w:rsidRDefault="00281D8F" w:rsidP="005C68B6">
            <w:pPr>
              <w:spacing w:after="0" w:line="240" w:lineRule="auto"/>
              <w:jc w:val="both"/>
              <w:rPr>
                <w:rFonts w:ascii="Times New Roman" w:hAnsi="Times New Roman" w:cs="Times New Roman"/>
                <w:sz w:val="26"/>
                <w:szCs w:val="26"/>
              </w:rPr>
            </w:pPr>
          </w:p>
        </w:tc>
        <w:tc>
          <w:tcPr>
            <w:tcW w:w="3119"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lastRenderedPageBreak/>
              <w:t>Ватные палочки, гуашь, тонкая кисть, простой карандаш, тонированные листы и трафареты.</w:t>
            </w:r>
          </w:p>
        </w:tc>
        <w:tc>
          <w:tcPr>
            <w:tcW w:w="992"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tc>
      </w:tr>
      <w:tr w:rsidR="00281D8F" w:rsidRPr="00D61CFF" w:rsidTr="005C68B6">
        <w:tc>
          <w:tcPr>
            <w:tcW w:w="421" w:type="dxa"/>
          </w:tcPr>
          <w:p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lastRenderedPageBreak/>
              <w:t>Март</w:t>
            </w:r>
          </w:p>
        </w:tc>
        <w:tc>
          <w:tcPr>
            <w:tcW w:w="2126" w:type="dxa"/>
            <w:vAlign w:val="center"/>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Поделки из бумажных полос</w:t>
            </w:r>
          </w:p>
        </w:tc>
        <w:tc>
          <w:tcPr>
            <w:tcW w:w="3260"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Познакомить с новым способом изготовления поделок из бумажных полос, закрепить умение работать с трафаретом, вырезать предметы сложной формы по контуру. Развивать самостоятельность и творчество.</w:t>
            </w:r>
          </w:p>
          <w:p w:rsidR="00281D8F" w:rsidRPr="00D61CFF" w:rsidRDefault="00281D8F" w:rsidP="005C68B6">
            <w:pPr>
              <w:spacing w:after="0" w:line="240" w:lineRule="auto"/>
              <w:jc w:val="both"/>
              <w:rPr>
                <w:rFonts w:ascii="Times New Roman" w:hAnsi="Times New Roman" w:cs="Times New Roman"/>
                <w:sz w:val="26"/>
                <w:szCs w:val="26"/>
              </w:rPr>
            </w:pPr>
          </w:p>
        </w:tc>
        <w:tc>
          <w:tcPr>
            <w:tcW w:w="3119"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Цветная бумага, ножницы, клей, простой карандаш, заготовки для вырезания, трафареты, бросовый материал для оформления работ.</w:t>
            </w:r>
          </w:p>
        </w:tc>
        <w:tc>
          <w:tcPr>
            <w:tcW w:w="992"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2</w:t>
            </w:r>
          </w:p>
        </w:tc>
      </w:tr>
      <w:tr w:rsidR="00281D8F" w:rsidRPr="00D61CFF" w:rsidTr="005C68B6">
        <w:tc>
          <w:tcPr>
            <w:tcW w:w="421" w:type="dxa"/>
          </w:tcPr>
          <w:p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«Этот разноцветный мир»</w:t>
            </w:r>
          </w:p>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«Птицы прилетели»</w:t>
            </w:r>
          </w:p>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Рисование поролоновым тычком</w:t>
            </w:r>
          </w:p>
        </w:tc>
        <w:tc>
          <w:tcPr>
            <w:tcW w:w="3260"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Закрепить умение рисовать поролоновым тычком по трафарету, гармонично подбирать цвета для своего рисунка. Развивать чувство формы цвета, композиции. Вызвать желание составить коллективную композицию.</w:t>
            </w:r>
          </w:p>
          <w:p w:rsidR="00281D8F" w:rsidRPr="00D61CFF" w:rsidRDefault="00281D8F" w:rsidP="005C68B6">
            <w:pPr>
              <w:spacing w:after="0" w:line="240" w:lineRule="auto"/>
              <w:jc w:val="both"/>
              <w:rPr>
                <w:rFonts w:ascii="Times New Roman" w:hAnsi="Times New Roman" w:cs="Times New Roman"/>
                <w:sz w:val="26"/>
                <w:szCs w:val="26"/>
              </w:rPr>
            </w:pPr>
          </w:p>
        </w:tc>
        <w:tc>
          <w:tcPr>
            <w:tcW w:w="3119"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Поролоновые тычки, гуашь, трафареты, кисти разных размеров, ножницы, клей, ватман, тонированная, белая, цветная бумага.</w:t>
            </w:r>
          </w:p>
        </w:tc>
        <w:tc>
          <w:tcPr>
            <w:tcW w:w="992"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2</w:t>
            </w: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tc>
      </w:tr>
      <w:tr w:rsidR="00281D8F" w:rsidRPr="00D61CFF" w:rsidTr="005C68B6">
        <w:tc>
          <w:tcPr>
            <w:tcW w:w="421" w:type="dxa"/>
          </w:tcPr>
          <w:p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t>Апрель</w:t>
            </w:r>
          </w:p>
        </w:tc>
        <w:tc>
          <w:tcPr>
            <w:tcW w:w="2126" w:type="dxa"/>
            <w:vAlign w:val="center"/>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 xml:space="preserve">«Букет» </w:t>
            </w:r>
          </w:p>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Рисование мыльными пузырями</w:t>
            </w:r>
          </w:p>
        </w:tc>
        <w:tc>
          <w:tcPr>
            <w:tcW w:w="3260"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Познакомить детей с новой техникой нетрадиционного рисования мыльными пузырями. Закрепить умение подбирать цвета для своей  композиции. .Воспитывать эстетический вкус</w:t>
            </w:r>
          </w:p>
          <w:p w:rsidR="00281D8F" w:rsidRPr="00D61CFF" w:rsidRDefault="00281D8F" w:rsidP="005C68B6">
            <w:pPr>
              <w:spacing w:after="0" w:line="240" w:lineRule="auto"/>
              <w:jc w:val="both"/>
              <w:rPr>
                <w:rFonts w:ascii="Times New Roman" w:hAnsi="Times New Roman" w:cs="Times New Roman"/>
                <w:sz w:val="26"/>
                <w:szCs w:val="26"/>
              </w:rPr>
            </w:pPr>
          </w:p>
        </w:tc>
        <w:tc>
          <w:tcPr>
            <w:tcW w:w="3119"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Гуашь, жидкое мыло, трубочки, стаканчики для разведения краски . лист А- 4 </w:t>
            </w:r>
          </w:p>
        </w:tc>
        <w:tc>
          <w:tcPr>
            <w:tcW w:w="992"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tc>
      </w:tr>
      <w:tr w:rsidR="00281D8F" w:rsidRPr="00D61CFF" w:rsidTr="005C68B6">
        <w:tc>
          <w:tcPr>
            <w:tcW w:w="421" w:type="dxa"/>
          </w:tcPr>
          <w:p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«Роскошный платок»</w:t>
            </w:r>
          </w:p>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Узелковый батик</w:t>
            </w:r>
          </w:p>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Свободная роспись по ткани</w:t>
            </w:r>
          </w:p>
        </w:tc>
        <w:tc>
          <w:tcPr>
            <w:tcW w:w="3260"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Познакомить детей с техникой батик- рисование по ткани. Развивать чувство цвета, желание создать красивый подарок.</w:t>
            </w:r>
          </w:p>
          <w:p w:rsidR="00281D8F" w:rsidRPr="00D61CFF" w:rsidRDefault="00281D8F" w:rsidP="005C68B6">
            <w:pPr>
              <w:spacing w:after="0" w:line="240" w:lineRule="auto"/>
              <w:jc w:val="both"/>
              <w:rPr>
                <w:rFonts w:ascii="Times New Roman" w:hAnsi="Times New Roman" w:cs="Times New Roman"/>
                <w:sz w:val="26"/>
                <w:szCs w:val="26"/>
              </w:rPr>
            </w:pPr>
          </w:p>
        </w:tc>
        <w:tc>
          <w:tcPr>
            <w:tcW w:w="3119"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Краски для батика, ткань нитки тонкие кисти, рамки для натягивания ткани.</w:t>
            </w:r>
          </w:p>
        </w:tc>
        <w:tc>
          <w:tcPr>
            <w:tcW w:w="992"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2</w:t>
            </w:r>
          </w:p>
        </w:tc>
      </w:tr>
      <w:tr w:rsidR="00281D8F" w:rsidRPr="00D61CFF" w:rsidTr="005C68B6">
        <w:tc>
          <w:tcPr>
            <w:tcW w:w="421" w:type="dxa"/>
          </w:tcPr>
          <w:p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«Космическое путешествие»</w:t>
            </w:r>
          </w:p>
          <w:p w:rsidR="00281D8F" w:rsidRPr="00D61CFF" w:rsidRDefault="00281D8F" w:rsidP="005C68B6">
            <w:pPr>
              <w:spacing w:after="0" w:line="240" w:lineRule="auto"/>
              <w:jc w:val="both"/>
              <w:rPr>
                <w:rFonts w:ascii="Times New Roman" w:hAnsi="Times New Roman" w:cs="Times New Roman"/>
                <w:b/>
                <w:bCs/>
                <w:i/>
                <w:iCs/>
                <w:sz w:val="26"/>
                <w:szCs w:val="26"/>
              </w:rPr>
            </w:pPr>
          </w:p>
        </w:tc>
        <w:tc>
          <w:tcPr>
            <w:tcW w:w="3260"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Закрепить знания детей о разных техниках рисования и умение совмещать их в одной работе.(рисование пальчиками, набрызг, рисование по мокрому слою, печать поролоновыми губками) </w:t>
            </w:r>
            <w:r w:rsidRPr="00D61CFF">
              <w:rPr>
                <w:rFonts w:ascii="Times New Roman" w:hAnsi="Times New Roman" w:cs="Times New Roman"/>
                <w:sz w:val="26"/>
                <w:szCs w:val="26"/>
              </w:rPr>
              <w:lastRenderedPageBreak/>
              <w:t>Развивать творческое воображение, самостоятельность и умение составлять композицию.</w:t>
            </w: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p w:rsidR="00281D8F" w:rsidRPr="00D61CFF" w:rsidRDefault="00281D8F" w:rsidP="005C68B6">
            <w:pPr>
              <w:spacing w:after="0" w:line="240" w:lineRule="auto"/>
              <w:jc w:val="both"/>
              <w:rPr>
                <w:rFonts w:ascii="Times New Roman" w:hAnsi="Times New Roman" w:cs="Times New Roman"/>
                <w:sz w:val="26"/>
                <w:szCs w:val="26"/>
              </w:rPr>
            </w:pPr>
          </w:p>
        </w:tc>
        <w:tc>
          <w:tcPr>
            <w:tcW w:w="3119"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lastRenderedPageBreak/>
              <w:t>Листы А-3, кисти гуашь, акварель, губки поролоновые, зубные щетки, трафареты картонные кругов, фломастеры.</w:t>
            </w:r>
          </w:p>
        </w:tc>
        <w:tc>
          <w:tcPr>
            <w:tcW w:w="992"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tc>
      </w:tr>
      <w:tr w:rsidR="00281D8F" w:rsidRPr="00D61CFF" w:rsidTr="005C68B6">
        <w:tc>
          <w:tcPr>
            <w:tcW w:w="421" w:type="dxa"/>
          </w:tcPr>
          <w:p w:rsidR="00281D8F" w:rsidRPr="00D61CFF" w:rsidRDefault="00281D8F" w:rsidP="005C68B6">
            <w:pPr>
              <w:spacing w:after="0" w:line="240" w:lineRule="auto"/>
              <w:jc w:val="both"/>
              <w:rPr>
                <w:rFonts w:ascii="Times New Roman" w:hAnsi="Times New Roman" w:cs="Times New Roman"/>
                <w:b/>
                <w:bCs/>
                <w:sz w:val="26"/>
                <w:szCs w:val="26"/>
              </w:rPr>
            </w:pPr>
            <w:r w:rsidRPr="00D61CFF">
              <w:rPr>
                <w:rFonts w:ascii="Times New Roman" w:hAnsi="Times New Roman" w:cs="Times New Roman"/>
                <w:b/>
                <w:bCs/>
                <w:sz w:val="26"/>
                <w:szCs w:val="26"/>
              </w:rPr>
              <w:lastRenderedPageBreak/>
              <w:t xml:space="preserve">Май </w:t>
            </w:r>
          </w:p>
        </w:tc>
        <w:tc>
          <w:tcPr>
            <w:tcW w:w="2126" w:type="dxa"/>
            <w:vAlign w:val="center"/>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«Гусенички из ватных дисков» рисование + аппликация</w:t>
            </w:r>
          </w:p>
        </w:tc>
        <w:tc>
          <w:tcPr>
            <w:tcW w:w="3260"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Совершенствовать умения сочетать в своей работе несколько разных техник. Развивать чувство композиции, цвета.</w:t>
            </w:r>
          </w:p>
        </w:tc>
        <w:tc>
          <w:tcPr>
            <w:tcW w:w="3119"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Листы А-3, кисти гуашь, акварель, ватные диски, клей фломастеры.</w:t>
            </w:r>
          </w:p>
        </w:tc>
        <w:tc>
          <w:tcPr>
            <w:tcW w:w="992"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tc>
      </w:tr>
      <w:tr w:rsidR="00281D8F" w:rsidRPr="00D61CFF" w:rsidTr="005C68B6">
        <w:tc>
          <w:tcPr>
            <w:tcW w:w="421" w:type="dxa"/>
          </w:tcPr>
          <w:p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«Эти веселые зверята»</w:t>
            </w:r>
          </w:p>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Аппликация из ткани</w:t>
            </w:r>
          </w:p>
        </w:tc>
        <w:tc>
          <w:tcPr>
            <w:tcW w:w="3260"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 xml:space="preserve">Закрепить умение работать с трафаретом вырезать не сложные фигуры из ткани, составлять самостоятельно, из элементов, опираясь на схему забавных зверюшек. </w:t>
            </w:r>
          </w:p>
        </w:tc>
        <w:tc>
          <w:tcPr>
            <w:tcW w:w="3119"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Ткань, ножницы, клей, пуговки, бусинки, поетки, коробки из под конфет (рамочки)</w:t>
            </w:r>
          </w:p>
        </w:tc>
        <w:tc>
          <w:tcPr>
            <w:tcW w:w="992"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2</w:t>
            </w:r>
          </w:p>
        </w:tc>
      </w:tr>
      <w:tr w:rsidR="00281D8F" w:rsidRPr="00D61CFF" w:rsidTr="005C68B6">
        <w:tc>
          <w:tcPr>
            <w:tcW w:w="421" w:type="dxa"/>
          </w:tcPr>
          <w:p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«Подводный мир»</w:t>
            </w:r>
          </w:p>
          <w:p w:rsidR="00281D8F" w:rsidRPr="00D61CFF" w:rsidRDefault="00281D8F" w:rsidP="005C68B6">
            <w:pPr>
              <w:spacing w:after="0" w:line="240" w:lineRule="auto"/>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Монотипия + аппликация</w:t>
            </w:r>
          </w:p>
        </w:tc>
        <w:tc>
          <w:tcPr>
            <w:tcW w:w="3260"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Закрепить умение работать в техники – монотипии используя для фона стекло или файл, сочетать в одной работе разные техники. Развивать творческое воображение.</w:t>
            </w:r>
          </w:p>
        </w:tc>
        <w:tc>
          <w:tcPr>
            <w:tcW w:w="3119"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Оргстекло (файл), гуашь, кисти разных размеров, цветная бумага, клей</w:t>
            </w:r>
          </w:p>
        </w:tc>
        <w:tc>
          <w:tcPr>
            <w:tcW w:w="992"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1</w:t>
            </w:r>
          </w:p>
        </w:tc>
      </w:tr>
      <w:tr w:rsidR="00281D8F" w:rsidRPr="00D61CFF" w:rsidTr="005C68B6">
        <w:tc>
          <w:tcPr>
            <w:tcW w:w="421" w:type="dxa"/>
          </w:tcPr>
          <w:p w:rsidR="00281D8F" w:rsidRPr="00D61CFF" w:rsidRDefault="00281D8F" w:rsidP="005C68B6">
            <w:pPr>
              <w:spacing w:after="0" w:line="240" w:lineRule="auto"/>
              <w:jc w:val="both"/>
              <w:rPr>
                <w:rFonts w:ascii="Times New Roman" w:hAnsi="Times New Roman" w:cs="Times New Roman"/>
                <w:b/>
                <w:bCs/>
                <w:sz w:val="26"/>
                <w:szCs w:val="26"/>
              </w:rPr>
            </w:pPr>
          </w:p>
        </w:tc>
        <w:tc>
          <w:tcPr>
            <w:tcW w:w="2126" w:type="dxa"/>
            <w:vAlign w:val="center"/>
          </w:tcPr>
          <w:p w:rsidR="00281D8F" w:rsidRPr="00D61CFF" w:rsidRDefault="00281D8F" w:rsidP="005C68B6">
            <w:pPr>
              <w:spacing w:after="0" w:line="240" w:lineRule="auto"/>
              <w:jc w:val="both"/>
              <w:rPr>
                <w:rFonts w:ascii="Times New Roman" w:hAnsi="Times New Roman" w:cs="Times New Roman"/>
                <w:b/>
                <w:bCs/>
                <w:i/>
                <w:iCs/>
                <w:sz w:val="26"/>
                <w:szCs w:val="26"/>
              </w:rPr>
            </w:pPr>
          </w:p>
        </w:tc>
        <w:tc>
          <w:tcPr>
            <w:tcW w:w="3260" w:type="dxa"/>
            <w:vAlign w:val="center"/>
          </w:tcPr>
          <w:p w:rsidR="00281D8F" w:rsidRPr="00D61CFF" w:rsidRDefault="00281D8F" w:rsidP="005C68B6">
            <w:pPr>
              <w:spacing w:after="0" w:line="240" w:lineRule="auto"/>
              <w:jc w:val="both"/>
              <w:rPr>
                <w:rFonts w:ascii="Times New Roman" w:hAnsi="Times New Roman" w:cs="Times New Roman"/>
                <w:sz w:val="26"/>
                <w:szCs w:val="26"/>
              </w:rPr>
            </w:pPr>
          </w:p>
        </w:tc>
        <w:tc>
          <w:tcPr>
            <w:tcW w:w="3119" w:type="dxa"/>
            <w:vAlign w:val="center"/>
          </w:tcPr>
          <w:p w:rsidR="00281D8F" w:rsidRPr="00D61CFF" w:rsidRDefault="00281D8F" w:rsidP="005C68B6">
            <w:pPr>
              <w:spacing w:after="0" w:line="240" w:lineRule="auto"/>
              <w:jc w:val="both"/>
              <w:rPr>
                <w:rFonts w:ascii="Times New Roman" w:hAnsi="Times New Roman" w:cs="Times New Roman"/>
                <w:sz w:val="26"/>
                <w:szCs w:val="26"/>
              </w:rPr>
            </w:pPr>
          </w:p>
        </w:tc>
        <w:tc>
          <w:tcPr>
            <w:tcW w:w="992" w:type="dxa"/>
            <w:vAlign w:val="center"/>
          </w:tcPr>
          <w:p w:rsidR="00281D8F" w:rsidRPr="00D61CFF" w:rsidRDefault="00281D8F" w:rsidP="005C68B6">
            <w:pPr>
              <w:spacing w:after="0" w:line="240" w:lineRule="auto"/>
              <w:jc w:val="both"/>
              <w:rPr>
                <w:rFonts w:ascii="Times New Roman" w:hAnsi="Times New Roman" w:cs="Times New Roman"/>
                <w:sz w:val="26"/>
                <w:szCs w:val="26"/>
              </w:rPr>
            </w:pPr>
            <w:r w:rsidRPr="00D61CFF">
              <w:rPr>
                <w:rFonts w:ascii="Times New Roman" w:hAnsi="Times New Roman" w:cs="Times New Roman"/>
                <w:sz w:val="26"/>
                <w:szCs w:val="26"/>
              </w:rPr>
              <w:t>Итого: 36</w:t>
            </w:r>
          </w:p>
        </w:tc>
      </w:tr>
    </w:tbl>
    <w:p w:rsidR="00281D8F" w:rsidRPr="00D61CFF" w:rsidRDefault="00281D8F" w:rsidP="00281D8F">
      <w:pPr>
        <w:jc w:val="both"/>
        <w:rPr>
          <w:rFonts w:ascii="Times New Roman" w:hAnsi="Times New Roman" w:cs="Times New Roman"/>
          <w:sz w:val="26"/>
          <w:szCs w:val="26"/>
        </w:rPr>
      </w:pPr>
    </w:p>
    <w:p w:rsidR="00281D8F" w:rsidRPr="00D61CFF" w:rsidRDefault="00281D8F" w:rsidP="00281D8F">
      <w:pPr>
        <w:pStyle w:val="a3"/>
        <w:ind w:left="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2.3</w:t>
      </w:r>
      <w:r>
        <w:rPr>
          <w:rFonts w:ascii="Times New Roman" w:hAnsi="Times New Roman" w:cs="Times New Roman"/>
          <w:b/>
          <w:bCs/>
          <w:i/>
          <w:iCs/>
          <w:sz w:val="26"/>
          <w:szCs w:val="26"/>
        </w:rPr>
        <w:t xml:space="preserve">. </w:t>
      </w:r>
      <w:r w:rsidRPr="00D61CFF">
        <w:rPr>
          <w:rFonts w:ascii="Times New Roman" w:hAnsi="Times New Roman" w:cs="Times New Roman"/>
          <w:b/>
          <w:bCs/>
          <w:i/>
          <w:iCs/>
          <w:sz w:val="26"/>
          <w:szCs w:val="26"/>
        </w:rPr>
        <w:t xml:space="preserve"> Мониторинг</w:t>
      </w:r>
    </w:p>
    <w:p w:rsidR="00281D8F" w:rsidRPr="00D61CFF" w:rsidRDefault="00281D8F" w:rsidP="00281D8F">
      <w:pPr>
        <w:pStyle w:val="a3"/>
        <w:ind w:left="0"/>
        <w:jc w:val="both"/>
        <w:rPr>
          <w:rFonts w:ascii="Times New Roman" w:hAnsi="Times New Roman" w:cs="Times New Roman"/>
          <w:b/>
          <w:bCs/>
          <w:i/>
          <w:iCs/>
          <w:sz w:val="26"/>
          <w:szCs w:val="26"/>
        </w:rPr>
      </w:pPr>
      <w:r>
        <w:rPr>
          <w:rFonts w:ascii="Times New Roman" w:hAnsi="Times New Roman" w:cs="Times New Roman"/>
          <w:b/>
          <w:bCs/>
          <w:i/>
          <w:iCs/>
          <w:sz w:val="26"/>
          <w:szCs w:val="26"/>
        </w:rPr>
        <w:t>Ребенок, овладевший программой дополнительного образования «Веселая палитра»:</w:t>
      </w:r>
    </w:p>
    <w:p w:rsidR="00281D8F" w:rsidRPr="00D61CFF" w:rsidRDefault="00281D8F" w:rsidP="00281D8F">
      <w:pPr>
        <w:pStyle w:val="a4"/>
        <w:numPr>
          <w:ilvl w:val="0"/>
          <w:numId w:val="2"/>
        </w:numPr>
        <w:jc w:val="both"/>
        <w:rPr>
          <w:rFonts w:ascii="Times New Roman" w:hAnsi="Times New Roman" w:cs="Times New Roman"/>
          <w:sz w:val="26"/>
          <w:szCs w:val="26"/>
        </w:rPr>
      </w:pPr>
      <w:r>
        <w:rPr>
          <w:rFonts w:ascii="Times New Roman" w:hAnsi="Times New Roman" w:cs="Times New Roman"/>
          <w:sz w:val="26"/>
          <w:szCs w:val="26"/>
        </w:rPr>
        <w:t>Х</w:t>
      </w:r>
      <w:r w:rsidRPr="00D61CFF">
        <w:rPr>
          <w:rFonts w:ascii="Times New Roman" w:hAnsi="Times New Roman" w:cs="Times New Roman"/>
          <w:sz w:val="26"/>
          <w:szCs w:val="26"/>
        </w:rPr>
        <w:t>орошо умеет рисовать ладошкой, пальчиками и ватными палочками</w:t>
      </w:r>
    </w:p>
    <w:p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Фантазирует и создает необычные образы, использую мятую бумагу и поролон</w:t>
      </w:r>
    </w:p>
    <w:p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Отщипывает пластилин и аккуратно наносит его на поверхность картона: прижимая, размазывая и сглаживая его</w:t>
      </w:r>
    </w:p>
    <w:p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 xml:space="preserve">Создает выразительные образы использую изученные техники рисования </w:t>
      </w:r>
    </w:p>
    <w:p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Использует сочетание цветов и оттенков для создания выразительного образа</w:t>
      </w:r>
    </w:p>
    <w:p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Плодотворно взаимодействует с другими детьми и педагогом во время выполнения коллективных работ</w:t>
      </w:r>
    </w:p>
    <w:p w:rsidR="00281D8F" w:rsidRPr="00D61CFF" w:rsidRDefault="00281D8F" w:rsidP="00281D8F">
      <w:pPr>
        <w:pStyle w:val="a4"/>
        <w:numPr>
          <w:ilvl w:val="0"/>
          <w:numId w:val="2"/>
        </w:numPr>
        <w:jc w:val="both"/>
        <w:rPr>
          <w:rFonts w:ascii="Times New Roman" w:hAnsi="Times New Roman" w:cs="Times New Roman"/>
          <w:sz w:val="26"/>
          <w:szCs w:val="26"/>
        </w:rPr>
      </w:pPr>
      <w:r w:rsidRPr="00D61CFF">
        <w:rPr>
          <w:rFonts w:ascii="Times New Roman" w:hAnsi="Times New Roman" w:cs="Times New Roman"/>
          <w:sz w:val="26"/>
          <w:szCs w:val="26"/>
        </w:rPr>
        <w:t>Может комбинировать в своей работе несколько видов нетрадиционных техник в одной работе</w:t>
      </w:r>
    </w:p>
    <w:p w:rsidR="00281D8F" w:rsidRPr="00D61CFF" w:rsidRDefault="00281D8F" w:rsidP="00281D8F">
      <w:pPr>
        <w:pStyle w:val="a3"/>
        <w:spacing w:after="0" w:line="240" w:lineRule="auto"/>
        <w:jc w:val="both"/>
        <w:rPr>
          <w:rFonts w:ascii="Times New Roman" w:hAnsi="Times New Roman" w:cs="Times New Roman"/>
          <w:b/>
          <w:bCs/>
          <w:i/>
          <w:iCs/>
          <w:sz w:val="26"/>
          <w:szCs w:val="26"/>
          <w:lang w:eastAsia="ru-RU"/>
        </w:rPr>
      </w:pPr>
    </w:p>
    <w:p w:rsidR="00281D8F" w:rsidRPr="00D61CFF" w:rsidRDefault="00281D8F" w:rsidP="00281D8F">
      <w:pPr>
        <w:pStyle w:val="a3"/>
        <w:numPr>
          <w:ilvl w:val="0"/>
          <w:numId w:val="2"/>
        </w:numPr>
        <w:spacing w:after="0" w:line="240" w:lineRule="auto"/>
        <w:jc w:val="both"/>
        <w:rPr>
          <w:rFonts w:ascii="Times New Roman" w:hAnsi="Times New Roman" w:cs="Times New Roman"/>
          <w:sz w:val="26"/>
          <w:szCs w:val="26"/>
          <w:lang w:eastAsia="ru-RU"/>
        </w:rPr>
      </w:pPr>
      <w:r w:rsidRPr="00D61CFF">
        <w:rPr>
          <w:rFonts w:ascii="Times New Roman" w:hAnsi="Times New Roman" w:cs="Times New Roman"/>
          <w:b/>
          <w:bCs/>
          <w:i/>
          <w:iCs/>
          <w:sz w:val="26"/>
          <w:szCs w:val="26"/>
          <w:lang w:eastAsia="ru-RU"/>
        </w:rPr>
        <w:t>3 балла</w:t>
      </w:r>
      <w:r w:rsidRPr="00D61CFF">
        <w:rPr>
          <w:rFonts w:ascii="Times New Roman" w:hAnsi="Times New Roman" w:cs="Times New Roman"/>
          <w:b/>
          <w:bCs/>
          <w:sz w:val="26"/>
          <w:szCs w:val="26"/>
          <w:lang w:eastAsia="ru-RU"/>
        </w:rPr>
        <w:t>-</w:t>
      </w:r>
      <w:r w:rsidRPr="00D61CFF">
        <w:rPr>
          <w:rFonts w:ascii="Times New Roman" w:hAnsi="Times New Roman" w:cs="Times New Roman"/>
          <w:sz w:val="26"/>
          <w:szCs w:val="26"/>
          <w:lang w:eastAsia="ru-RU"/>
        </w:rPr>
        <w:t xml:space="preserve"> ребёнок правильно и самостоятельно выполняет работу; </w:t>
      </w:r>
    </w:p>
    <w:p w:rsidR="00281D8F" w:rsidRPr="00D61CFF" w:rsidRDefault="00281D8F" w:rsidP="00281D8F">
      <w:pPr>
        <w:pStyle w:val="a3"/>
        <w:numPr>
          <w:ilvl w:val="0"/>
          <w:numId w:val="2"/>
        </w:numPr>
        <w:spacing w:after="0" w:line="240" w:lineRule="auto"/>
        <w:jc w:val="both"/>
        <w:rPr>
          <w:rFonts w:ascii="Times New Roman" w:hAnsi="Times New Roman" w:cs="Times New Roman"/>
          <w:sz w:val="26"/>
          <w:szCs w:val="26"/>
          <w:lang w:eastAsia="ru-RU"/>
        </w:rPr>
      </w:pPr>
      <w:r w:rsidRPr="00D61CFF">
        <w:rPr>
          <w:rFonts w:ascii="Times New Roman" w:hAnsi="Times New Roman" w:cs="Times New Roman"/>
          <w:b/>
          <w:bCs/>
          <w:i/>
          <w:iCs/>
          <w:sz w:val="26"/>
          <w:szCs w:val="26"/>
          <w:lang w:eastAsia="ru-RU"/>
        </w:rPr>
        <w:lastRenderedPageBreak/>
        <w:t>2 балла</w:t>
      </w:r>
      <w:r w:rsidRPr="00D61CFF">
        <w:rPr>
          <w:rFonts w:ascii="Times New Roman" w:hAnsi="Times New Roman" w:cs="Times New Roman"/>
          <w:sz w:val="26"/>
          <w:szCs w:val="26"/>
          <w:lang w:eastAsia="ru-RU"/>
        </w:rPr>
        <w:t xml:space="preserve"> - ребёнок испытывал затруднения, но с помощью педагога выполнил задание;</w:t>
      </w:r>
    </w:p>
    <w:p w:rsidR="00281D8F" w:rsidRPr="00D61CFF" w:rsidRDefault="00281D8F" w:rsidP="00281D8F">
      <w:pPr>
        <w:pStyle w:val="a3"/>
        <w:numPr>
          <w:ilvl w:val="0"/>
          <w:numId w:val="2"/>
        </w:numPr>
        <w:spacing w:after="0" w:line="360" w:lineRule="auto"/>
        <w:jc w:val="both"/>
        <w:rPr>
          <w:rFonts w:ascii="Times New Roman" w:hAnsi="Times New Roman" w:cs="Times New Roman"/>
          <w:sz w:val="26"/>
          <w:szCs w:val="26"/>
          <w:lang w:eastAsia="ru-RU"/>
        </w:rPr>
      </w:pPr>
      <w:r w:rsidRPr="00D61CFF">
        <w:rPr>
          <w:rFonts w:ascii="Times New Roman" w:hAnsi="Times New Roman" w:cs="Times New Roman"/>
          <w:b/>
          <w:bCs/>
          <w:i/>
          <w:iCs/>
          <w:sz w:val="26"/>
          <w:szCs w:val="26"/>
          <w:lang w:eastAsia="ru-RU"/>
        </w:rPr>
        <w:t>1 балл</w:t>
      </w:r>
      <w:r w:rsidRPr="00D61CFF">
        <w:rPr>
          <w:rFonts w:ascii="Times New Roman" w:hAnsi="Times New Roman" w:cs="Times New Roman"/>
          <w:sz w:val="26"/>
          <w:szCs w:val="26"/>
          <w:lang w:eastAsia="ru-RU"/>
        </w:rPr>
        <w:t xml:space="preserve"> - ребёнок и с помощью педагога не справился с заданием.</w:t>
      </w:r>
    </w:p>
    <w:p w:rsidR="00281D8F" w:rsidRPr="00D61CFF" w:rsidRDefault="00281D8F" w:rsidP="00281D8F">
      <w:pPr>
        <w:pStyle w:val="a3"/>
        <w:numPr>
          <w:ilvl w:val="0"/>
          <w:numId w:val="2"/>
        </w:numPr>
        <w:spacing w:after="0" w:line="240" w:lineRule="auto"/>
        <w:jc w:val="both"/>
        <w:rPr>
          <w:rFonts w:ascii="Times New Roman" w:hAnsi="Times New Roman" w:cs="Times New Roman"/>
          <w:sz w:val="26"/>
          <w:szCs w:val="26"/>
        </w:rPr>
      </w:pPr>
      <w:r w:rsidRPr="00D61CFF">
        <w:rPr>
          <w:rFonts w:ascii="Times New Roman" w:hAnsi="Times New Roman" w:cs="Times New Roman"/>
          <w:b/>
          <w:bCs/>
          <w:sz w:val="26"/>
          <w:szCs w:val="26"/>
        </w:rPr>
        <w:t>Шкала уровней</w:t>
      </w:r>
      <w:r w:rsidRPr="00D61CFF">
        <w:rPr>
          <w:rFonts w:ascii="Times New Roman" w:hAnsi="Times New Roman" w:cs="Times New Roman"/>
          <w:b/>
          <w:bCs/>
          <w:i/>
          <w:iCs/>
          <w:sz w:val="26"/>
          <w:szCs w:val="26"/>
        </w:rPr>
        <w:t>:</w:t>
      </w:r>
      <w:r w:rsidRPr="00D61CFF">
        <w:rPr>
          <w:rFonts w:ascii="Times New Roman" w:hAnsi="Times New Roman" w:cs="Times New Roman"/>
          <w:sz w:val="26"/>
          <w:szCs w:val="26"/>
        </w:rPr>
        <w:t xml:space="preserve">  0-8 – низкий уровень;  9-16 – средний уровень;  17-21 – высокий уровень.  </w:t>
      </w:r>
    </w:p>
    <w:p w:rsidR="00281D8F" w:rsidRPr="00D61CFF" w:rsidRDefault="00281D8F" w:rsidP="00281D8F">
      <w:pPr>
        <w:pStyle w:val="a3"/>
        <w:spacing w:after="0" w:line="240" w:lineRule="auto"/>
        <w:jc w:val="both"/>
        <w:rPr>
          <w:rFonts w:ascii="Times New Roman" w:hAnsi="Times New Roman" w:cs="Times New Roman"/>
          <w:sz w:val="26"/>
          <w:szCs w:val="26"/>
        </w:rPr>
      </w:pPr>
    </w:p>
    <w:p w:rsidR="00281D8F" w:rsidRPr="00D61CFF" w:rsidRDefault="00281D8F" w:rsidP="00281D8F">
      <w:pPr>
        <w:pStyle w:val="a3"/>
        <w:spacing w:after="0" w:line="240" w:lineRule="auto"/>
        <w:jc w:val="both"/>
        <w:rPr>
          <w:rFonts w:ascii="Times New Roman" w:hAnsi="Times New Roman" w:cs="Times New Roman"/>
          <w:sz w:val="26"/>
          <w:szCs w:val="26"/>
        </w:rPr>
      </w:pPr>
    </w:p>
    <w:p w:rsidR="00281D8F" w:rsidRPr="00D61CFF" w:rsidRDefault="00281D8F" w:rsidP="00281D8F">
      <w:pPr>
        <w:pStyle w:val="a3"/>
        <w:spacing w:after="0" w:line="240" w:lineRule="auto"/>
        <w:jc w:val="both"/>
        <w:rPr>
          <w:rFonts w:ascii="Times New Roman" w:hAnsi="Times New Roman" w:cs="Times New Roman"/>
          <w:i/>
          <w:iCs/>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6"/>
        <w:gridCol w:w="1049"/>
        <w:gridCol w:w="1050"/>
        <w:gridCol w:w="571"/>
        <w:gridCol w:w="565"/>
        <w:gridCol w:w="577"/>
        <w:gridCol w:w="565"/>
        <w:gridCol w:w="742"/>
        <w:gridCol w:w="749"/>
        <w:gridCol w:w="789"/>
        <w:gridCol w:w="793"/>
        <w:gridCol w:w="601"/>
        <w:gridCol w:w="574"/>
      </w:tblGrid>
      <w:tr w:rsidR="00281D8F" w:rsidRPr="00D61CFF" w:rsidTr="005C68B6">
        <w:tc>
          <w:tcPr>
            <w:tcW w:w="1631" w:type="dxa"/>
          </w:tcPr>
          <w:p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Ф.И.</w:t>
            </w:r>
          </w:p>
          <w:p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ребенка</w:t>
            </w:r>
          </w:p>
        </w:tc>
        <w:tc>
          <w:tcPr>
            <w:tcW w:w="1191" w:type="dxa"/>
            <w:gridSpan w:val="2"/>
          </w:tcPr>
          <w:p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Рисование ладошками,пальчиками</w:t>
            </w:r>
          </w:p>
          <w:p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Ватными палочками</w:t>
            </w:r>
          </w:p>
        </w:tc>
        <w:tc>
          <w:tcPr>
            <w:tcW w:w="1126" w:type="dxa"/>
            <w:gridSpan w:val="2"/>
          </w:tcPr>
          <w:p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Создание необычных образов</w:t>
            </w:r>
          </w:p>
        </w:tc>
        <w:tc>
          <w:tcPr>
            <w:tcW w:w="1133" w:type="dxa"/>
            <w:gridSpan w:val="2"/>
          </w:tcPr>
          <w:p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Сочетание цветов и оттенков</w:t>
            </w:r>
          </w:p>
        </w:tc>
        <w:tc>
          <w:tcPr>
            <w:tcW w:w="1501" w:type="dxa"/>
            <w:gridSpan w:val="2"/>
          </w:tcPr>
          <w:p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 xml:space="preserve">Создание выразительных образов. </w:t>
            </w:r>
          </w:p>
          <w:p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композиция</w:t>
            </w:r>
          </w:p>
        </w:tc>
        <w:tc>
          <w:tcPr>
            <w:tcW w:w="1597" w:type="dxa"/>
            <w:gridSpan w:val="2"/>
          </w:tcPr>
          <w:p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 xml:space="preserve">Комбинирование в работе различных техник </w:t>
            </w:r>
          </w:p>
        </w:tc>
        <w:tc>
          <w:tcPr>
            <w:tcW w:w="1166" w:type="dxa"/>
            <w:gridSpan w:val="2"/>
          </w:tcPr>
          <w:p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Общее количество балов</w:t>
            </w:r>
          </w:p>
        </w:tc>
      </w:tr>
      <w:tr w:rsidR="00281D8F" w:rsidRPr="00D61CFF" w:rsidTr="005C68B6">
        <w:tc>
          <w:tcPr>
            <w:tcW w:w="163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1191" w:type="dxa"/>
            <w:gridSpan w:val="2"/>
          </w:tcPr>
          <w:p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Н.гК.г</w:t>
            </w:r>
          </w:p>
        </w:tc>
        <w:tc>
          <w:tcPr>
            <w:tcW w:w="552" w:type="dxa"/>
          </w:tcPr>
          <w:p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Н.г</w:t>
            </w:r>
          </w:p>
        </w:tc>
        <w:tc>
          <w:tcPr>
            <w:tcW w:w="574" w:type="dxa"/>
          </w:tcPr>
          <w:p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К.г</w:t>
            </w:r>
          </w:p>
        </w:tc>
        <w:tc>
          <w:tcPr>
            <w:tcW w:w="572" w:type="dxa"/>
          </w:tcPr>
          <w:p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Н.г</w:t>
            </w: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К.г</w:t>
            </w:r>
          </w:p>
        </w:tc>
        <w:tc>
          <w:tcPr>
            <w:tcW w:w="736" w:type="dxa"/>
          </w:tcPr>
          <w:p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Н.г</w:t>
            </w:r>
          </w:p>
        </w:tc>
        <w:tc>
          <w:tcPr>
            <w:tcW w:w="765" w:type="dxa"/>
          </w:tcPr>
          <w:p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К.г</w:t>
            </w:r>
          </w:p>
        </w:tc>
        <w:tc>
          <w:tcPr>
            <w:tcW w:w="787" w:type="dxa"/>
          </w:tcPr>
          <w:p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Н.г</w:t>
            </w:r>
          </w:p>
        </w:tc>
        <w:tc>
          <w:tcPr>
            <w:tcW w:w="810" w:type="dxa"/>
          </w:tcPr>
          <w:p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К.г</w:t>
            </w:r>
          </w:p>
        </w:tc>
        <w:tc>
          <w:tcPr>
            <w:tcW w:w="605" w:type="dxa"/>
          </w:tcPr>
          <w:p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Н.г</w:t>
            </w: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r w:rsidRPr="00D61CFF">
              <w:rPr>
                <w:rFonts w:ascii="Times New Roman" w:hAnsi="Times New Roman" w:cs="Times New Roman"/>
                <w:i/>
                <w:iCs/>
                <w:sz w:val="26"/>
                <w:szCs w:val="26"/>
              </w:rPr>
              <w:t>К.г</w:t>
            </w:r>
          </w:p>
        </w:tc>
      </w:tr>
      <w:tr w:rsidR="00281D8F" w:rsidRPr="00D61CFF" w:rsidTr="005C68B6">
        <w:tc>
          <w:tcPr>
            <w:tcW w:w="163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9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96"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52"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74"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72"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36"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6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87"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810"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60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p>
        </w:tc>
      </w:tr>
      <w:tr w:rsidR="00281D8F" w:rsidRPr="00D61CFF" w:rsidTr="005C68B6">
        <w:tc>
          <w:tcPr>
            <w:tcW w:w="163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9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96"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52"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74"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72"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36"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6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87"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810"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60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p>
        </w:tc>
      </w:tr>
      <w:tr w:rsidR="00281D8F" w:rsidRPr="00D61CFF" w:rsidTr="005C68B6">
        <w:tc>
          <w:tcPr>
            <w:tcW w:w="163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9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96"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52"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74"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72"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36"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6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87"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810"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60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p>
        </w:tc>
      </w:tr>
      <w:tr w:rsidR="00281D8F" w:rsidRPr="00D61CFF" w:rsidTr="005C68B6">
        <w:tc>
          <w:tcPr>
            <w:tcW w:w="163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9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96"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52"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74"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72"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36"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6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87"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810"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60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p>
        </w:tc>
      </w:tr>
      <w:tr w:rsidR="00281D8F" w:rsidRPr="00D61CFF" w:rsidTr="005C68B6">
        <w:tc>
          <w:tcPr>
            <w:tcW w:w="163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9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96"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52"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74"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72"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36"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6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87"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810"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60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p>
        </w:tc>
      </w:tr>
      <w:tr w:rsidR="00281D8F" w:rsidRPr="00D61CFF" w:rsidTr="005C68B6">
        <w:tc>
          <w:tcPr>
            <w:tcW w:w="163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9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96"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52"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74"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72"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36"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6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87"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810"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60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p>
        </w:tc>
      </w:tr>
      <w:tr w:rsidR="00281D8F" w:rsidRPr="00D61CFF" w:rsidTr="005C68B6">
        <w:tc>
          <w:tcPr>
            <w:tcW w:w="163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9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96"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52"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74"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72"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36"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6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87"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810"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60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p>
        </w:tc>
      </w:tr>
      <w:tr w:rsidR="00281D8F" w:rsidRPr="00D61CFF" w:rsidTr="005C68B6">
        <w:tc>
          <w:tcPr>
            <w:tcW w:w="163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9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96"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52"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74"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72"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36"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6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87"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810"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60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p>
        </w:tc>
      </w:tr>
      <w:tr w:rsidR="00281D8F" w:rsidRPr="00D61CFF" w:rsidTr="005C68B6">
        <w:tc>
          <w:tcPr>
            <w:tcW w:w="163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9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96"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52"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74"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72"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36"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6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87"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810"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60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p>
        </w:tc>
      </w:tr>
      <w:tr w:rsidR="00281D8F" w:rsidRPr="00D61CFF" w:rsidTr="005C68B6">
        <w:tc>
          <w:tcPr>
            <w:tcW w:w="163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9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96"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52"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74"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72"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36"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6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87"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810"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60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p>
        </w:tc>
      </w:tr>
      <w:tr w:rsidR="00281D8F" w:rsidRPr="00D61CFF" w:rsidTr="005C68B6">
        <w:tc>
          <w:tcPr>
            <w:tcW w:w="163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9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96"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52"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74"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72"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36"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6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87"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810"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60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p>
        </w:tc>
      </w:tr>
      <w:tr w:rsidR="00281D8F" w:rsidRPr="00D61CFF" w:rsidTr="005C68B6">
        <w:tc>
          <w:tcPr>
            <w:tcW w:w="163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9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96"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52"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74"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72"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36"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6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787"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810"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605" w:type="dxa"/>
          </w:tcPr>
          <w:p w:rsidR="00281D8F" w:rsidRPr="00D61CFF" w:rsidRDefault="00281D8F" w:rsidP="005C68B6">
            <w:pPr>
              <w:spacing w:after="0" w:line="240" w:lineRule="auto"/>
              <w:jc w:val="both"/>
              <w:rPr>
                <w:rFonts w:ascii="Times New Roman" w:hAnsi="Times New Roman" w:cs="Times New Roman"/>
                <w:i/>
                <w:iCs/>
                <w:sz w:val="26"/>
                <w:szCs w:val="26"/>
              </w:rPr>
            </w:pPr>
          </w:p>
        </w:tc>
        <w:tc>
          <w:tcPr>
            <w:tcW w:w="561" w:type="dxa"/>
          </w:tcPr>
          <w:p w:rsidR="00281D8F" w:rsidRPr="00D61CFF" w:rsidRDefault="00281D8F" w:rsidP="005C68B6">
            <w:pPr>
              <w:spacing w:after="0" w:line="240" w:lineRule="auto"/>
              <w:jc w:val="both"/>
              <w:rPr>
                <w:rFonts w:ascii="Times New Roman" w:hAnsi="Times New Roman" w:cs="Times New Roman"/>
                <w:i/>
                <w:iCs/>
                <w:sz w:val="26"/>
                <w:szCs w:val="26"/>
              </w:rPr>
            </w:pPr>
          </w:p>
        </w:tc>
      </w:tr>
    </w:tbl>
    <w:p w:rsidR="00281D8F" w:rsidRPr="00D61CFF" w:rsidRDefault="00281D8F" w:rsidP="00281D8F">
      <w:pPr>
        <w:pStyle w:val="a3"/>
        <w:ind w:left="0"/>
        <w:jc w:val="both"/>
        <w:rPr>
          <w:rFonts w:ascii="Times New Roman" w:hAnsi="Times New Roman" w:cs="Times New Roman"/>
          <w:b/>
          <w:bCs/>
          <w:i/>
          <w:iCs/>
          <w:sz w:val="26"/>
          <w:szCs w:val="26"/>
        </w:rPr>
      </w:pPr>
    </w:p>
    <w:p w:rsidR="00281D8F" w:rsidRPr="00D61CFF" w:rsidRDefault="00281D8F" w:rsidP="00281D8F">
      <w:pPr>
        <w:pStyle w:val="a3"/>
        <w:ind w:left="0"/>
        <w:jc w:val="both"/>
        <w:rPr>
          <w:rFonts w:ascii="Times New Roman" w:hAnsi="Times New Roman" w:cs="Times New Roman"/>
          <w:b/>
          <w:bCs/>
          <w:sz w:val="26"/>
          <w:szCs w:val="26"/>
        </w:rPr>
      </w:pPr>
      <w:r w:rsidRPr="00D61CFF">
        <w:rPr>
          <w:rFonts w:ascii="Times New Roman" w:hAnsi="Times New Roman" w:cs="Times New Roman"/>
          <w:b/>
          <w:bCs/>
          <w:sz w:val="26"/>
          <w:szCs w:val="26"/>
        </w:rPr>
        <w:t>3. Организационный компонент</w:t>
      </w:r>
    </w:p>
    <w:p w:rsidR="00281D8F" w:rsidRPr="00D61CFF" w:rsidRDefault="00281D8F" w:rsidP="00281D8F">
      <w:pPr>
        <w:pStyle w:val="a3"/>
        <w:ind w:left="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3.1. Материально – техническое обеспечение программы</w:t>
      </w:r>
    </w:p>
    <w:p w:rsidR="00281D8F" w:rsidRPr="00D61CFF" w:rsidRDefault="00281D8F" w:rsidP="00281D8F">
      <w:pPr>
        <w:jc w:val="both"/>
        <w:rPr>
          <w:rFonts w:ascii="Times New Roman" w:hAnsi="Times New Roman" w:cs="Times New Roman"/>
          <w:sz w:val="26"/>
          <w:szCs w:val="26"/>
        </w:rPr>
      </w:pPr>
      <w:r w:rsidRPr="00D61CFF">
        <w:rPr>
          <w:rFonts w:ascii="Times New Roman" w:hAnsi="Times New Roman" w:cs="Times New Roman"/>
          <w:sz w:val="26"/>
          <w:szCs w:val="26"/>
        </w:rPr>
        <w:t>Кабинет- помещение, предназначенное для специальных занятий с необходимым для этого оборудованием.</w:t>
      </w:r>
    </w:p>
    <w:p w:rsidR="00281D8F" w:rsidRPr="00D61CFF" w:rsidRDefault="00281D8F" w:rsidP="00281D8F">
      <w:pPr>
        <w:jc w:val="both"/>
        <w:rPr>
          <w:rFonts w:ascii="Times New Roman" w:hAnsi="Times New Roman" w:cs="Times New Roman"/>
          <w:sz w:val="26"/>
          <w:szCs w:val="26"/>
        </w:rPr>
      </w:pPr>
      <w:r w:rsidRPr="00D61CFF">
        <w:rPr>
          <w:rFonts w:ascii="Times New Roman" w:hAnsi="Times New Roman" w:cs="Times New Roman"/>
          <w:b/>
          <w:bCs/>
          <w:sz w:val="26"/>
          <w:szCs w:val="26"/>
        </w:rPr>
        <w:t>Функциональное использование кабинета</w:t>
      </w:r>
      <w:r w:rsidRPr="00D61CFF">
        <w:rPr>
          <w:rFonts w:ascii="Times New Roman" w:hAnsi="Times New Roman" w:cs="Times New Roman"/>
          <w:sz w:val="26"/>
          <w:szCs w:val="26"/>
        </w:rPr>
        <w:t>.</w:t>
      </w:r>
    </w:p>
    <w:p w:rsidR="00281D8F" w:rsidRPr="00D61CFF" w:rsidRDefault="00281D8F" w:rsidP="00281D8F">
      <w:pPr>
        <w:pStyle w:val="a3"/>
        <w:numPr>
          <w:ilvl w:val="0"/>
          <w:numId w:val="5"/>
        </w:numPr>
        <w:jc w:val="both"/>
        <w:rPr>
          <w:rFonts w:ascii="Times New Roman" w:hAnsi="Times New Roman" w:cs="Times New Roman"/>
          <w:sz w:val="26"/>
          <w:szCs w:val="26"/>
        </w:rPr>
      </w:pPr>
      <w:r w:rsidRPr="00D61CFF">
        <w:rPr>
          <w:rFonts w:ascii="Times New Roman" w:hAnsi="Times New Roman" w:cs="Times New Roman"/>
          <w:sz w:val="26"/>
          <w:szCs w:val="26"/>
        </w:rPr>
        <w:t>Проведение индивидуальных и подгрупповых занятий;</w:t>
      </w:r>
    </w:p>
    <w:p w:rsidR="00281D8F" w:rsidRPr="00D61CFF" w:rsidRDefault="00281D8F" w:rsidP="00281D8F">
      <w:pPr>
        <w:pStyle w:val="a3"/>
        <w:numPr>
          <w:ilvl w:val="0"/>
          <w:numId w:val="5"/>
        </w:numPr>
        <w:jc w:val="both"/>
        <w:rPr>
          <w:rFonts w:ascii="Times New Roman" w:hAnsi="Times New Roman" w:cs="Times New Roman"/>
          <w:sz w:val="26"/>
          <w:szCs w:val="26"/>
        </w:rPr>
      </w:pPr>
      <w:r w:rsidRPr="00D61CFF">
        <w:rPr>
          <w:rFonts w:ascii="Times New Roman" w:hAnsi="Times New Roman" w:cs="Times New Roman"/>
          <w:sz w:val="26"/>
          <w:szCs w:val="26"/>
        </w:rPr>
        <w:t>Индивидуальное консультирование;</w:t>
      </w:r>
    </w:p>
    <w:p w:rsidR="00281D8F" w:rsidRPr="00D61CFF" w:rsidRDefault="00281D8F" w:rsidP="00281D8F">
      <w:pPr>
        <w:pStyle w:val="a3"/>
        <w:numPr>
          <w:ilvl w:val="0"/>
          <w:numId w:val="5"/>
        </w:numPr>
        <w:jc w:val="both"/>
        <w:rPr>
          <w:rFonts w:ascii="Times New Roman" w:hAnsi="Times New Roman" w:cs="Times New Roman"/>
          <w:sz w:val="26"/>
          <w:szCs w:val="26"/>
        </w:rPr>
      </w:pPr>
      <w:r w:rsidRPr="00D61CFF">
        <w:rPr>
          <w:rFonts w:ascii="Times New Roman" w:hAnsi="Times New Roman" w:cs="Times New Roman"/>
          <w:sz w:val="26"/>
          <w:szCs w:val="26"/>
        </w:rPr>
        <w:t>Проведение кружков</w:t>
      </w:r>
    </w:p>
    <w:p w:rsidR="00281D8F" w:rsidRPr="00D61CFF" w:rsidRDefault="00281D8F" w:rsidP="00281D8F">
      <w:pPr>
        <w:pStyle w:val="a3"/>
        <w:numPr>
          <w:ilvl w:val="0"/>
          <w:numId w:val="5"/>
        </w:numPr>
        <w:jc w:val="both"/>
        <w:rPr>
          <w:rFonts w:ascii="Times New Roman" w:hAnsi="Times New Roman" w:cs="Times New Roman"/>
          <w:sz w:val="26"/>
          <w:szCs w:val="26"/>
        </w:rPr>
      </w:pPr>
      <w:r w:rsidRPr="00D61CFF">
        <w:rPr>
          <w:rFonts w:ascii="Times New Roman" w:hAnsi="Times New Roman" w:cs="Times New Roman"/>
          <w:sz w:val="26"/>
          <w:szCs w:val="26"/>
        </w:rPr>
        <w:t>Проведение мастер классов с родителями и детьми;</w:t>
      </w:r>
    </w:p>
    <w:p w:rsidR="00281D8F" w:rsidRPr="00D61CFF" w:rsidRDefault="00281D8F" w:rsidP="00281D8F">
      <w:pPr>
        <w:pStyle w:val="a3"/>
        <w:numPr>
          <w:ilvl w:val="0"/>
          <w:numId w:val="5"/>
        </w:numPr>
        <w:jc w:val="both"/>
        <w:rPr>
          <w:rFonts w:ascii="Times New Roman" w:hAnsi="Times New Roman" w:cs="Times New Roman"/>
          <w:sz w:val="26"/>
          <w:szCs w:val="26"/>
        </w:rPr>
      </w:pPr>
      <w:r w:rsidRPr="00D61CFF">
        <w:rPr>
          <w:rFonts w:ascii="Times New Roman" w:hAnsi="Times New Roman" w:cs="Times New Roman"/>
          <w:sz w:val="26"/>
          <w:szCs w:val="26"/>
        </w:rPr>
        <w:t>Педагогическое просвещение родителей воспитанников в вопросах детского творчества и его значимости.</w:t>
      </w:r>
    </w:p>
    <w:p w:rsidR="00281D8F" w:rsidRPr="00D61CFF" w:rsidRDefault="00281D8F" w:rsidP="00281D8F">
      <w:pPr>
        <w:spacing w:after="0" w:line="240" w:lineRule="auto"/>
        <w:ind w:left="720"/>
        <w:jc w:val="both"/>
        <w:rPr>
          <w:rFonts w:ascii="Times New Roman" w:hAnsi="Times New Roman" w:cs="Times New Roman"/>
          <w:sz w:val="26"/>
          <w:szCs w:val="26"/>
        </w:rPr>
      </w:pPr>
    </w:p>
    <w:p w:rsidR="00281D8F" w:rsidRPr="00D61CFF" w:rsidRDefault="00281D8F" w:rsidP="00281D8F">
      <w:pPr>
        <w:spacing w:after="0" w:line="240" w:lineRule="auto"/>
        <w:jc w:val="both"/>
        <w:rPr>
          <w:rFonts w:ascii="Times New Roman" w:hAnsi="Times New Roman" w:cs="Times New Roman"/>
          <w:b/>
          <w:bCs/>
          <w:sz w:val="26"/>
          <w:szCs w:val="26"/>
        </w:rPr>
      </w:pPr>
      <w:r w:rsidRPr="00D61CFF">
        <w:rPr>
          <w:rFonts w:ascii="Times New Roman" w:hAnsi="Times New Roman" w:cs="Times New Roman"/>
          <w:sz w:val="26"/>
          <w:szCs w:val="26"/>
        </w:rPr>
        <w:t> </w:t>
      </w:r>
      <w:r w:rsidRPr="00D61CFF">
        <w:rPr>
          <w:rFonts w:ascii="Times New Roman" w:hAnsi="Times New Roman" w:cs="Times New Roman"/>
          <w:b/>
          <w:bCs/>
          <w:sz w:val="26"/>
          <w:szCs w:val="26"/>
        </w:rPr>
        <w:t>Базовое оснащение изостудии.</w:t>
      </w:r>
    </w:p>
    <w:p w:rsidR="00281D8F" w:rsidRPr="00D61CFF" w:rsidRDefault="00281D8F" w:rsidP="00281D8F">
      <w:pPr>
        <w:spacing w:after="0" w:line="240" w:lineRule="auto"/>
        <w:jc w:val="both"/>
        <w:rPr>
          <w:rFonts w:ascii="Times New Roman" w:hAnsi="Times New Roman" w:cs="Times New Roman"/>
          <w:sz w:val="26"/>
          <w:szCs w:val="26"/>
        </w:rPr>
      </w:pPr>
    </w:p>
    <w:p w:rsidR="00281D8F" w:rsidRPr="00D61CFF" w:rsidRDefault="00281D8F" w:rsidP="00281D8F">
      <w:pPr>
        <w:pStyle w:val="a3"/>
        <w:numPr>
          <w:ilvl w:val="0"/>
          <w:numId w:val="4"/>
        </w:numPr>
        <w:jc w:val="both"/>
        <w:rPr>
          <w:rFonts w:ascii="Times New Roman" w:hAnsi="Times New Roman" w:cs="Times New Roman"/>
          <w:sz w:val="26"/>
          <w:szCs w:val="26"/>
        </w:rPr>
      </w:pPr>
      <w:r w:rsidRPr="00D61CFF">
        <w:rPr>
          <w:rFonts w:ascii="Times New Roman" w:hAnsi="Times New Roman" w:cs="Times New Roman"/>
          <w:sz w:val="26"/>
          <w:szCs w:val="26"/>
        </w:rPr>
        <w:lastRenderedPageBreak/>
        <w:t>Столы для детей: 4 шт.</w:t>
      </w:r>
    </w:p>
    <w:p w:rsidR="00281D8F" w:rsidRPr="00D61CFF" w:rsidRDefault="00281D8F" w:rsidP="00281D8F">
      <w:pPr>
        <w:pStyle w:val="a3"/>
        <w:numPr>
          <w:ilvl w:val="0"/>
          <w:numId w:val="4"/>
        </w:numPr>
        <w:jc w:val="both"/>
        <w:rPr>
          <w:rFonts w:ascii="Times New Roman" w:hAnsi="Times New Roman" w:cs="Times New Roman"/>
          <w:sz w:val="26"/>
          <w:szCs w:val="26"/>
        </w:rPr>
      </w:pPr>
      <w:r w:rsidRPr="00D61CFF">
        <w:rPr>
          <w:rFonts w:ascii="Times New Roman" w:hAnsi="Times New Roman" w:cs="Times New Roman"/>
          <w:sz w:val="26"/>
          <w:szCs w:val="26"/>
        </w:rPr>
        <w:t>Стол расписной: 2 шт.</w:t>
      </w:r>
    </w:p>
    <w:p w:rsidR="00281D8F" w:rsidRPr="00D61CFF" w:rsidRDefault="00281D8F" w:rsidP="00281D8F">
      <w:pPr>
        <w:pStyle w:val="a3"/>
        <w:numPr>
          <w:ilvl w:val="0"/>
          <w:numId w:val="4"/>
        </w:numPr>
        <w:jc w:val="both"/>
        <w:rPr>
          <w:rFonts w:ascii="Times New Roman" w:hAnsi="Times New Roman" w:cs="Times New Roman"/>
          <w:sz w:val="26"/>
          <w:szCs w:val="26"/>
        </w:rPr>
      </w:pPr>
      <w:r w:rsidRPr="00D61CFF">
        <w:rPr>
          <w:rFonts w:ascii="Times New Roman" w:hAnsi="Times New Roman" w:cs="Times New Roman"/>
          <w:sz w:val="26"/>
          <w:szCs w:val="26"/>
        </w:rPr>
        <w:t>Стул для детей: 13 шт.</w:t>
      </w:r>
    </w:p>
    <w:p w:rsidR="00281D8F" w:rsidRPr="00D61CFF" w:rsidRDefault="00281D8F" w:rsidP="00281D8F">
      <w:pPr>
        <w:pStyle w:val="a3"/>
        <w:numPr>
          <w:ilvl w:val="0"/>
          <w:numId w:val="4"/>
        </w:numPr>
        <w:jc w:val="both"/>
        <w:rPr>
          <w:rFonts w:ascii="Times New Roman" w:hAnsi="Times New Roman" w:cs="Times New Roman"/>
          <w:sz w:val="26"/>
          <w:szCs w:val="26"/>
        </w:rPr>
      </w:pPr>
      <w:r w:rsidRPr="00D61CFF">
        <w:rPr>
          <w:rFonts w:ascii="Times New Roman" w:hAnsi="Times New Roman" w:cs="Times New Roman"/>
          <w:sz w:val="26"/>
          <w:szCs w:val="26"/>
        </w:rPr>
        <w:t>Табурет /расписной/: 3 шт.</w:t>
      </w:r>
    </w:p>
    <w:p w:rsidR="00281D8F" w:rsidRPr="00D61CFF" w:rsidRDefault="00281D8F" w:rsidP="00281D8F">
      <w:pPr>
        <w:pStyle w:val="a3"/>
        <w:numPr>
          <w:ilvl w:val="0"/>
          <w:numId w:val="4"/>
        </w:numPr>
        <w:jc w:val="both"/>
        <w:rPr>
          <w:rFonts w:ascii="Times New Roman" w:hAnsi="Times New Roman" w:cs="Times New Roman"/>
          <w:sz w:val="26"/>
          <w:szCs w:val="26"/>
        </w:rPr>
      </w:pPr>
      <w:r w:rsidRPr="00D61CFF">
        <w:rPr>
          <w:rFonts w:ascii="Times New Roman" w:hAnsi="Times New Roman" w:cs="Times New Roman"/>
          <w:sz w:val="26"/>
          <w:szCs w:val="26"/>
        </w:rPr>
        <w:t>Полки для изоматериалов: 3 шт.</w:t>
      </w:r>
    </w:p>
    <w:p w:rsidR="00281D8F" w:rsidRPr="00D61CFF" w:rsidRDefault="00281D8F" w:rsidP="00281D8F">
      <w:pPr>
        <w:pStyle w:val="a3"/>
        <w:numPr>
          <w:ilvl w:val="0"/>
          <w:numId w:val="4"/>
        </w:numPr>
        <w:jc w:val="both"/>
        <w:rPr>
          <w:rFonts w:ascii="Times New Roman" w:hAnsi="Times New Roman" w:cs="Times New Roman"/>
          <w:sz w:val="26"/>
          <w:szCs w:val="26"/>
        </w:rPr>
      </w:pPr>
      <w:r w:rsidRPr="00D61CFF">
        <w:rPr>
          <w:rFonts w:ascii="Times New Roman" w:hAnsi="Times New Roman" w:cs="Times New Roman"/>
          <w:sz w:val="26"/>
          <w:szCs w:val="26"/>
        </w:rPr>
        <w:t>Стенка для пособий: 1 шт.</w:t>
      </w:r>
    </w:p>
    <w:p w:rsidR="00281D8F" w:rsidRPr="00D61CFF" w:rsidRDefault="00281D8F" w:rsidP="00281D8F">
      <w:pPr>
        <w:pStyle w:val="a3"/>
        <w:numPr>
          <w:ilvl w:val="0"/>
          <w:numId w:val="4"/>
        </w:numPr>
        <w:jc w:val="both"/>
        <w:rPr>
          <w:rFonts w:ascii="Times New Roman" w:hAnsi="Times New Roman" w:cs="Times New Roman"/>
          <w:sz w:val="26"/>
          <w:szCs w:val="26"/>
        </w:rPr>
      </w:pPr>
      <w:r w:rsidRPr="00D61CFF">
        <w:rPr>
          <w:rFonts w:ascii="Times New Roman" w:hAnsi="Times New Roman" w:cs="Times New Roman"/>
          <w:sz w:val="26"/>
          <w:szCs w:val="26"/>
        </w:rPr>
        <w:t>Подставка для цветов: 1 шт.</w:t>
      </w:r>
    </w:p>
    <w:p w:rsidR="00281D8F" w:rsidRPr="00D61CFF" w:rsidRDefault="00281D8F" w:rsidP="00281D8F">
      <w:pPr>
        <w:pStyle w:val="a3"/>
        <w:numPr>
          <w:ilvl w:val="0"/>
          <w:numId w:val="4"/>
        </w:numPr>
        <w:jc w:val="both"/>
        <w:rPr>
          <w:rFonts w:ascii="Times New Roman" w:hAnsi="Times New Roman" w:cs="Times New Roman"/>
          <w:sz w:val="26"/>
          <w:szCs w:val="26"/>
        </w:rPr>
      </w:pPr>
      <w:r w:rsidRPr="00D61CFF">
        <w:rPr>
          <w:rFonts w:ascii="Times New Roman" w:hAnsi="Times New Roman" w:cs="Times New Roman"/>
          <w:sz w:val="26"/>
          <w:szCs w:val="26"/>
        </w:rPr>
        <w:t>Мольберт:2шт.</w:t>
      </w:r>
    </w:p>
    <w:p w:rsidR="00281D8F" w:rsidRPr="00D61CFF" w:rsidRDefault="00281D8F" w:rsidP="00281D8F">
      <w:pPr>
        <w:pStyle w:val="a3"/>
        <w:numPr>
          <w:ilvl w:val="0"/>
          <w:numId w:val="4"/>
        </w:numPr>
        <w:jc w:val="both"/>
        <w:rPr>
          <w:rFonts w:ascii="Times New Roman" w:hAnsi="Times New Roman" w:cs="Times New Roman"/>
          <w:sz w:val="26"/>
          <w:szCs w:val="26"/>
        </w:rPr>
      </w:pPr>
      <w:r w:rsidRPr="00D61CFF">
        <w:rPr>
          <w:rFonts w:ascii="Times New Roman" w:hAnsi="Times New Roman" w:cs="Times New Roman"/>
          <w:sz w:val="26"/>
          <w:szCs w:val="26"/>
        </w:rPr>
        <w:t>Магнитофон: 1шт.</w:t>
      </w:r>
    </w:p>
    <w:p w:rsidR="00281D8F" w:rsidRPr="00D61CFF" w:rsidRDefault="00281D8F" w:rsidP="00281D8F">
      <w:pPr>
        <w:pStyle w:val="a3"/>
        <w:numPr>
          <w:ilvl w:val="0"/>
          <w:numId w:val="4"/>
        </w:numPr>
        <w:jc w:val="both"/>
        <w:rPr>
          <w:rFonts w:ascii="Times New Roman" w:hAnsi="Times New Roman" w:cs="Times New Roman"/>
          <w:sz w:val="26"/>
          <w:szCs w:val="26"/>
        </w:rPr>
      </w:pPr>
      <w:r w:rsidRPr="00D61CFF">
        <w:rPr>
          <w:rFonts w:ascii="Times New Roman" w:hAnsi="Times New Roman" w:cs="Times New Roman"/>
          <w:sz w:val="26"/>
          <w:szCs w:val="26"/>
        </w:rPr>
        <w:t>Изобразительный материал</w:t>
      </w:r>
    </w:p>
    <w:p w:rsidR="00281D8F" w:rsidRPr="00D61CFF" w:rsidRDefault="00281D8F" w:rsidP="00281D8F">
      <w:pPr>
        <w:jc w:val="both"/>
        <w:rPr>
          <w:rFonts w:ascii="Times New Roman" w:hAnsi="Times New Roman" w:cs="Times New Roman"/>
          <w:sz w:val="26"/>
          <w:szCs w:val="26"/>
        </w:rPr>
      </w:pPr>
      <w:r w:rsidRPr="00D61CFF">
        <w:rPr>
          <w:rFonts w:ascii="Times New Roman" w:hAnsi="Times New Roman" w:cs="Times New Roman"/>
          <w:b/>
          <w:bCs/>
          <w:sz w:val="26"/>
          <w:szCs w:val="26"/>
        </w:rPr>
        <w:t>Художественные материалы и инструменты.</w:t>
      </w:r>
    </w:p>
    <w:p w:rsidR="00281D8F" w:rsidRPr="00D61CFF" w:rsidRDefault="00281D8F" w:rsidP="00281D8F">
      <w:pPr>
        <w:pStyle w:val="a4"/>
        <w:jc w:val="both"/>
        <w:rPr>
          <w:rFonts w:ascii="Times New Roman" w:hAnsi="Times New Roman" w:cs="Times New Roman"/>
          <w:sz w:val="26"/>
          <w:szCs w:val="26"/>
        </w:rPr>
      </w:pPr>
    </w:p>
    <w:tbl>
      <w:tblPr>
        <w:tblW w:w="9615" w:type="dxa"/>
        <w:tblInd w:w="2" w:type="dxa"/>
        <w:tblCellMar>
          <w:left w:w="0" w:type="dxa"/>
          <w:right w:w="0" w:type="dxa"/>
        </w:tblCellMar>
        <w:tblLook w:val="00A0" w:firstRow="1" w:lastRow="0" w:firstColumn="1" w:lastColumn="0" w:noHBand="0" w:noVBand="0"/>
      </w:tblPr>
      <w:tblGrid>
        <w:gridCol w:w="1037"/>
        <w:gridCol w:w="4289"/>
        <w:gridCol w:w="4289"/>
      </w:tblGrid>
      <w:tr w:rsidR="00281D8F" w:rsidRPr="00D61CFF" w:rsidTr="005C68B6">
        <w:trPr>
          <w:trHeight w:val="1154"/>
        </w:trPr>
        <w:tc>
          <w:tcPr>
            <w:tcW w:w="1037" w:type="dxa"/>
            <w:tcBorders>
              <w:top w:val="single" w:sz="8" w:space="0" w:color="000000"/>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pStyle w:val="a4"/>
              <w:jc w:val="both"/>
              <w:rPr>
                <w:rFonts w:ascii="Times New Roman" w:hAnsi="Times New Roman" w:cs="Times New Roman"/>
                <w:b/>
                <w:bCs/>
                <w:sz w:val="26"/>
                <w:szCs w:val="26"/>
              </w:rPr>
            </w:pPr>
            <w:r w:rsidRPr="00D61CFF">
              <w:rPr>
                <w:rFonts w:ascii="Times New Roman" w:hAnsi="Times New Roman" w:cs="Times New Roman"/>
                <w:b/>
                <w:bCs/>
                <w:sz w:val="26"/>
                <w:szCs w:val="26"/>
              </w:rPr>
              <w:t>№</w:t>
            </w:r>
          </w:p>
          <w:p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b/>
                <w:bCs/>
                <w:sz w:val="26"/>
                <w:szCs w:val="26"/>
              </w:rPr>
              <w:t>п/п</w:t>
            </w:r>
          </w:p>
        </w:tc>
        <w:tc>
          <w:tcPr>
            <w:tcW w:w="4289" w:type="dxa"/>
            <w:tcBorders>
              <w:top w:val="single" w:sz="8" w:space="0" w:color="000000"/>
              <w:left w:val="single" w:sz="8" w:space="0" w:color="000000"/>
              <w:bottom w:val="single" w:sz="8" w:space="0" w:color="000000"/>
              <w:right w:val="single" w:sz="4" w:space="0" w:color="auto"/>
            </w:tcBorders>
            <w:tcMar>
              <w:top w:w="55" w:type="dxa"/>
              <w:left w:w="55" w:type="dxa"/>
              <w:bottom w:w="55" w:type="dxa"/>
              <w:right w:w="55" w:type="dxa"/>
            </w:tcMar>
            <w:vAlign w:val="bottom"/>
          </w:tcPr>
          <w:p w:rsidR="00281D8F" w:rsidRPr="00D61CFF" w:rsidRDefault="00281D8F" w:rsidP="005C68B6">
            <w:pPr>
              <w:pStyle w:val="a4"/>
              <w:jc w:val="both"/>
              <w:rPr>
                <w:rFonts w:ascii="Times New Roman" w:hAnsi="Times New Roman" w:cs="Times New Roman"/>
                <w:b/>
                <w:bCs/>
                <w:sz w:val="26"/>
                <w:szCs w:val="26"/>
              </w:rPr>
            </w:pPr>
            <w:r w:rsidRPr="00D61CFF">
              <w:rPr>
                <w:rFonts w:ascii="Times New Roman" w:hAnsi="Times New Roman" w:cs="Times New Roman"/>
                <w:b/>
                <w:bCs/>
                <w:sz w:val="26"/>
                <w:szCs w:val="26"/>
              </w:rPr>
              <w:t>Наименование</w:t>
            </w:r>
          </w:p>
        </w:tc>
        <w:tc>
          <w:tcPr>
            <w:tcW w:w="4289" w:type="dxa"/>
            <w:tcBorders>
              <w:top w:val="single" w:sz="8" w:space="0" w:color="000000"/>
              <w:left w:val="single" w:sz="8" w:space="0" w:color="000000"/>
              <w:bottom w:val="single" w:sz="8" w:space="0" w:color="000000"/>
              <w:right w:val="single" w:sz="4" w:space="0" w:color="auto"/>
            </w:tcBorders>
          </w:tcPr>
          <w:p w:rsidR="00281D8F" w:rsidRPr="00D61CFF" w:rsidRDefault="00281D8F" w:rsidP="005C68B6">
            <w:pPr>
              <w:pStyle w:val="a4"/>
              <w:jc w:val="both"/>
              <w:rPr>
                <w:rFonts w:ascii="Times New Roman" w:hAnsi="Times New Roman" w:cs="Times New Roman"/>
                <w:b/>
                <w:bCs/>
                <w:sz w:val="26"/>
                <w:szCs w:val="26"/>
              </w:rPr>
            </w:pPr>
          </w:p>
          <w:p w:rsidR="00281D8F" w:rsidRPr="00D61CFF" w:rsidRDefault="00281D8F" w:rsidP="005C68B6">
            <w:pPr>
              <w:pStyle w:val="a4"/>
              <w:jc w:val="both"/>
              <w:rPr>
                <w:rFonts w:ascii="Times New Roman" w:hAnsi="Times New Roman" w:cs="Times New Roman"/>
                <w:b/>
                <w:bCs/>
                <w:sz w:val="26"/>
                <w:szCs w:val="26"/>
              </w:rPr>
            </w:pPr>
          </w:p>
          <w:p w:rsidR="00281D8F" w:rsidRPr="00D61CFF" w:rsidRDefault="00281D8F" w:rsidP="005C68B6">
            <w:pPr>
              <w:pStyle w:val="a4"/>
              <w:jc w:val="both"/>
              <w:rPr>
                <w:rFonts w:ascii="Times New Roman" w:hAnsi="Times New Roman" w:cs="Times New Roman"/>
                <w:b/>
                <w:bCs/>
                <w:sz w:val="26"/>
                <w:szCs w:val="26"/>
              </w:rPr>
            </w:pPr>
          </w:p>
          <w:p w:rsidR="00281D8F" w:rsidRPr="00D61CFF" w:rsidRDefault="00281D8F" w:rsidP="005C68B6">
            <w:pPr>
              <w:pStyle w:val="a4"/>
              <w:jc w:val="both"/>
              <w:rPr>
                <w:rFonts w:ascii="Times New Roman" w:hAnsi="Times New Roman" w:cs="Times New Roman"/>
                <w:b/>
                <w:bCs/>
                <w:sz w:val="26"/>
                <w:szCs w:val="26"/>
              </w:rPr>
            </w:pPr>
            <w:r w:rsidRPr="00D61CFF">
              <w:rPr>
                <w:rFonts w:ascii="Times New Roman" w:hAnsi="Times New Roman" w:cs="Times New Roman"/>
                <w:b/>
                <w:bCs/>
                <w:sz w:val="26"/>
                <w:szCs w:val="26"/>
              </w:rPr>
              <w:t>Количество</w:t>
            </w:r>
          </w:p>
          <w:p w:rsidR="00281D8F" w:rsidRPr="00D61CFF" w:rsidRDefault="00281D8F" w:rsidP="005C68B6">
            <w:pPr>
              <w:pStyle w:val="a4"/>
              <w:jc w:val="both"/>
              <w:rPr>
                <w:rFonts w:ascii="Times New Roman" w:hAnsi="Times New Roman" w:cs="Times New Roman"/>
                <w:b/>
                <w:bCs/>
                <w:sz w:val="26"/>
                <w:szCs w:val="26"/>
              </w:rPr>
            </w:pPr>
          </w:p>
        </w:tc>
      </w:tr>
      <w:tr w:rsidR="00281D8F" w:rsidRPr="00D61CFF" w:rsidTr="005C68B6">
        <w:trPr>
          <w:trHeight w:val="1944"/>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1</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Кисти:</w:t>
            </w:r>
          </w:p>
          <w:p w:rsidR="00281D8F" w:rsidRPr="00D61CFF" w:rsidRDefault="00281D8F" w:rsidP="005C68B6">
            <w:pPr>
              <w:pStyle w:val="a4"/>
              <w:numPr>
                <w:ilvl w:val="0"/>
                <w:numId w:val="6"/>
              </w:numPr>
              <w:jc w:val="both"/>
              <w:rPr>
                <w:rFonts w:ascii="Times New Roman" w:hAnsi="Times New Roman" w:cs="Times New Roman"/>
                <w:sz w:val="26"/>
                <w:szCs w:val="26"/>
              </w:rPr>
            </w:pPr>
            <w:r w:rsidRPr="00D61CFF">
              <w:rPr>
                <w:rFonts w:ascii="Times New Roman" w:hAnsi="Times New Roman" w:cs="Times New Roman"/>
                <w:sz w:val="26"/>
                <w:szCs w:val="26"/>
              </w:rPr>
              <w:t xml:space="preserve">синтетика №6 </w:t>
            </w:r>
          </w:p>
          <w:p w:rsidR="00281D8F" w:rsidRPr="00D61CFF" w:rsidRDefault="00281D8F" w:rsidP="005C68B6">
            <w:pPr>
              <w:pStyle w:val="a4"/>
              <w:numPr>
                <w:ilvl w:val="0"/>
                <w:numId w:val="6"/>
              </w:numPr>
              <w:jc w:val="both"/>
              <w:rPr>
                <w:rFonts w:ascii="Times New Roman" w:hAnsi="Times New Roman" w:cs="Times New Roman"/>
                <w:sz w:val="26"/>
                <w:szCs w:val="26"/>
              </w:rPr>
            </w:pPr>
            <w:r w:rsidRPr="00D61CFF">
              <w:rPr>
                <w:rFonts w:ascii="Times New Roman" w:hAnsi="Times New Roman" w:cs="Times New Roman"/>
                <w:sz w:val="26"/>
                <w:szCs w:val="26"/>
              </w:rPr>
              <w:t>синтетика №3</w:t>
            </w:r>
          </w:p>
          <w:p w:rsidR="00281D8F" w:rsidRPr="00D61CFF" w:rsidRDefault="00281D8F" w:rsidP="005C68B6">
            <w:pPr>
              <w:pStyle w:val="a4"/>
              <w:numPr>
                <w:ilvl w:val="0"/>
                <w:numId w:val="6"/>
              </w:numPr>
              <w:jc w:val="both"/>
              <w:rPr>
                <w:rFonts w:ascii="Times New Roman" w:hAnsi="Times New Roman" w:cs="Times New Roman"/>
                <w:sz w:val="26"/>
                <w:szCs w:val="26"/>
              </w:rPr>
            </w:pPr>
            <w:r w:rsidRPr="00D61CFF">
              <w:rPr>
                <w:rFonts w:ascii="Times New Roman" w:hAnsi="Times New Roman" w:cs="Times New Roman"/>
                <w:sz w:val="26"/>
                <w:szCs w:val="26"/>
              </w:rPr>
              <w:t>щетина №7</w:t>
            </w:r>
          </w:p>
          <w:p w:rsidR="00281D8F" w:rsidRPr="00D61CFF" w:rsidRDefault="00281D8F" w:rsidP="005C68B6">
            <w:pPr>
              <w:pStyle w:val="a4"/>
              <w:numPr>
                <w:ilvl w:val="0"/>
                <w:numId w:val="6"/>
              </w:numPr>
              <w:jc w:val="both"/>
              <w:rPr>
                <w:rFonts w:ascii="Times New Roman" w:hAnsi="Times New Roman" w:cs="Times New Roman"/>
                <w:sz w:val="26"/>
                <w:szCs w:val="26"/>
              </w:rPr>
            </w:pPr>
            <w:r w:rsidRPr="00D61CFF">
              <w:rPr>
                <w:rFonts w:ascii="Times New Roman" w:hAnsi="Times New Roman" w:cs="Times New Roman"/>
                <w:sz w:val="26"/>
                <w:szCs w:val="26"/>
              </w:rPr>
              <w:t>щетина №2</w:t>
            </w:r>
          </w:p>
          <w:p w:rsidR="00281D8F" w:rsidRPr="00D61CFF" w:rsidRDefault="00281D8F" w:rsidP="005C68B6">
            <w:pPr>
              <w:pStyle w:val="a4"/>
              <w:numPr>
                <w:ilvl w:val="0"/>
                <w:numId w:val="6"/>
              </w:numPr>
              <w:jc w:val="both"/>
              <w:rPr>
                <w:rFonts w:ascii="Times New Roman" w:hAnsi="Times New Roman" w:cs="Times New Roman"/>
                <w:sz w:val="26"/>
                <w:szCs w:val="26"/>
              </w:rPr>
            </w:pPr>
            <w:r w:rsidRPr="00D61CFF">
              <w:rPr>
                <w:rFonts w:ascii="Times New Roman" w:hAnsi="Times New Roman" w:cs="Times New Roman"/>
                <w:sz w:val="26"/>
                <w:szCs w:val="26"/>
              </w:rPr>
              <w:t>коза №6</w:t>
            </w:r>
          </w:p>
          <w:p w:rsidR="00281D8F" w:rsidRPr="00D61CFF" w:rsidRDefault="00281D8F" w:rsidP="005C68B6">
            <w:pPr>
              <w:pStyle w:val="a4"/>
              <w:jc w:val="both"/>
              <w:rPr>
                <w:rFonts w:ascii="Times New Roman" w:hAnsi="Times New Roman" w:cs="Times New Roman"/>
                <w:sz w:val="26"/>
                <w:szCs w:val="26"/>
              </w:rPr>
            </w:pPr>
          </w:p>
        </w:tc>
        <w:tc>
          <w:tcPr>
            <w:tcW w:w="4289" w:type="dxa"/>
            <w:tcBorders>
              <w:top w:val="nil"/>
              <w:left w:val="single" w:sz="8" w:space="0" w:color="000000"/>
              <w:bottom w:val="single" w:sz="8" w:space="0" w:color="000000"/>
              <w:right w:val="single" w:sz="4" w:space="0" w:color="auto"/>
            </w:tcBorders>
          </w:tcPr>
          <w:p w:rsidR="00281D8F" w:rsidRPr="00D61CFF" w:rsidRDefault="00281D8F" w:rsidP="005C68B6">
            <w:pPr>
              <w:pStyle w:val="a4"/>
              <w:jc w:val="both"/>
              <w:rPr>
                <w:rFonts w:ascii="Times New Roman" w:hAnsi="Times New Roman" w:cs="Times New Roman"/>
                <w:sz w:val="26"/>
                <w:szCs w:val="26"/>
              </w:rPr>
            </w:pPr>
          </w:p>
          <w:p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20шт</w:t>
            </w:r>
          </w:p>
          <w:p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20шт</w:t>
            </w:r>
          </w:p>
          <w:p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20шт</w:t>
            </w:r>
          </w:p>
          <w:p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20шт</w:t>
            </w:r>
          </w:p>
          <w:p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20шт</w:t>
            </w:r>
          </w:p>
        </w:tc>
      </w:tr>
      <w:tr w:rsidR="00281D8F" w:rsidRPr="00D61CFF" w:rsidTr="005C68B6">
        <w:trPr>
          <w:trHeight w:val="1974"/>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2</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Карандаши:</w:t>
            </w:r>
          </w:p>
          <w:p w:rsidR="00281D8F" w:rsidRPr="00D61CFF" w:rsidRDefault="00281D8F" w:rsidP="005C68B6">
            <w:pPr>
              <w:pStyle w:val="a4"/>
              <w:numPr>
                <w:ilvl w:val="0"/>
                <w:numId w:val="7"/>
              </w:numPr>
              <w:jc w:val="both"/>
              <w:rPr>
                <w:rFonts w:ascii="Times New Roman" w:hAnsi="Times New Roman" w:cs="Times New Roman"/>
                <w:sz w:val="26"/>
                <w:szCs w:val="26"/>
              </w:rPr>
            </w:pPr>
            <w:r w:rsidRPr="00D61CFF">
              <w:rPr>
                <w:rFonts w:ascii="Times New Roman" w:hAnsi="Times New Roman" w:cs="Times New Roman"/>
                <w:sz w:val="26"/>
                <w:szCs w:val="26"/>
              </w:rPr>
              <w:t>графитные,</w:t>
            </w:r>
          </w:p>
          <w:p w:rsidR="00281D8F" w:rsidRPr="00D61CFF" w:rsidRDefault="00281D8F" w:rsidP="005C68B6">
            <w:pPr>
              <w:pStyle w:val="a4"/>
              <w:numPr>
                <w:ilvl w:val="0"/>
                <w:numId w:val="7"/>
              </w:numPr>
              <w:jc w:val="both"/>
              <w:rPr>
                <w:rFonts w:ascii="Times New Roman" w:hAnsi="Times New Roman" w:cs="Times New Roman"/>
                <w:sz w:val="26"/>
                <w:szCs w:val="26"/>
              </w:rPr>
            </w:pPr>
            <w:r w:rsidRPr="00D61CFF">
              <w:rPr>
                <w:rFonts w:ascii="Times New Roman" w:hAnsi="Times New Roman" w:cs="Times New Roman"/>
                <w:sz w:val="26"/>
                <w:szCs w:val="26"/>
              </w:rPr>
              <w:t>цветные,</w:t>
            </w:r>
          </w:p>
          <w:p w:rsidR="00281D8F" w:rsidRPr="00D61CFF" w:rsidRDefault="00281D8F" w:rsidP="005C68B6">
            <w:pPr>
              <w:pStyle w:val="a4"/>
              <w:numPr>
                <w:ilvl w:val="0"/>
                <w:numId w:val="7"/>
              </w:numPr>
              <w:jc w:val="both"/>
              <w:rPr>
                <w:rFonts w:ascii="Times New Roman" w:hAnsi="Times New Roman" w:cs="Times New Roman"/>
                <w:sz w:val="26"/>
                <w:szCs w:val="26"/>
              </w:rPr>
            </w:pPr>
            <w:r w:rsidRPr="00D61CFF">
              <w:rPr>
                <w:rFonts w:ascii="Times New Roman" w:hAnsi="Times New Roman" w:cs="Times New Roman"/>
                <w:sz w:val="26"/>
                <w:szCs w:val="26"/>
              </w:rPr>
              <w:t>цветные толстые</w:t>
            </w:r>
          </w:p>
          <w:p w:rsidR="00281D8F" w:rsidRPr="00D61CFF" w:rsidRDefault="00281D8F" w:rsidP="005C68B6">
            <w:pPr>
              <w:pStyle w:val="a4"/>
              <w:numPr>
                <w:ilvl w:val="0"/>
                <w:numId w:val="7"/>
              </w:numPr>
              <w:jc w:val="both"/>
              <w:rPr>
                <w:rFonts w:ascii="Times New Roman" w:hAnsi="Times New Roman" w:cs="Times New Roman"/>
                <w:sz w:val="26"/>
                <w:szCs w:val="26"/>
              </w:rPr>
            </w:pPr>
            <w:r w:rsidRPr="00D61CFF">
              <w:rPr>
                <w:rFonts w:ascii="Times New Roman" w:hAnsi="Times New Roman" w:cs="Times New Roman"/>
                <w:sz w:val="26"/>
                <w:szCs w:val="26"/>
              </w:rPr>
              <w:t>восковые в пластике</w:t>
            </w:r>
          </w:p>
          <w:p w:rsidR="00281D8F" w:rsidRPr="00D61CFF" w:rsidRDefault="00281D8F" w:rsidP="005C68B6">
            <w:pPr>
              <w:pStyle w:val="a4"/>
              <w:numPr>
                <w:ilvl w:val="0"/>
                <w:numId w:val="7"/>
              </w:numPr>
              <w:jc w:val="both"/>
              <w:rPr>
                <w:rFonts w:ascii="Times New Roman" w:hAnsi="Times New Roman" w:cs="Times New Roman"/>
                <w:sz w:val="26"/>
                <w:szCs w:val="26"/>
              </w:rPr>
            </w:pPr>
            <w:r w:rsidRPr="00D61CFF">
              <w:rPr>
                <w:rFonts w:ascii="Times New Roman" w:hAnsi="Times New Roman" w:cs="Times New Roman"/>
                <w:sz w:val="26"/>
                <w:szCs w:val="26"/>
              </w:rPr>
              <w:t xml:space="preserve">Восковые </w:t>
            </w:r>
          </w:p>
          <w:p w:rsidR="00281D8F" w:rsidRPr="00D61CFF" w:rsidRDefault="00281D8F" w:rsidP="005C68B6">
            <w:pPr>
              <w:pStyle w:val="a4"/>
              <w:ind w:left="1080"/>
              <w:jc w:val="both"/>
              <w:rPr>
                <w:rFonts w:ascii="Times New Roman" w:hAnsi="Times New Roman" w:cs="Times New Roman"/>
                <w:sz w:val="26"/>
                <w:szCs w:val="26"/>
              </w:rPr>
            </w:pPr>
          </w:p>
        </w:tc>
        <w:tc>
          <w:tcPr>
            <w:tcW w:w="4289" w:type="dxa"/>
            <w:tcBorders>
              <w:top w:val="nil"/>
              <w:left w:val="single" w:sz="8" w:space="0" w:color="000000"/>
              <w:bottom w:val="single" w:sz="8" w:space="0" w:color="000000"/>
              <w:right w:val="single" w:sz="4" w:space="0" w:color="auto"/>
            </w:tcBorders>
          </w:tcPr>
          <w:p w:rsidR="00281D8F" w:rsidRPr="00D61CFF" w:rsidRDefault="00281D8F" w:rsidP="005C68B6">
            <w:pPr>
              <w:pStyle w:val="a4"/>
              <w:jc w:val="both"/>
              <w:rPr>
                <w:rFonts w:ascii="Times New Roman" w:hAnsi="Times New Roman" w:cs="Times New Roman"/>
                <w:sz w:val="26"/>
                <w:szCs w:val="26"/>
              </w:rPr>
            </w:pPr>
          </w:p>
          <w:p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20шт</w:t>
            </w:r>
          </w:p>
          <w:p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5 упаковок по 24шт</w:t>
            </w:r>
          </w:p>
          <w:p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4 упаковки по 12шт</w:t>
            </w:r>
          </w:p>
          <w:p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5 упаковок по 12шт</w:t>
            </w:r>
          </w:p>
          <w:p w:rsidR="00281D8F" w:rsidRPr="00D61CFF" w:rsidRDefault="00281D8F" w:rsidP="005C68B6">
            <w:pPr>
              <w:pStyle w:val="a4"/>
              <w:jc w:val="both"/>
              <w:rPr>
                <w:rFonts w:ascii="Times New Roman" w:hAnsi="Times New Roman" w:cs="Times New Roman"/>
                <w:sz w:val="26"/>
                <w:szCs w:val="26"/>
              </w:rPr>
            </w:pPr>
            <w:r w:rsidRPr="00D61CFF">
              <w:rPr>
                <w:rFonts w:ascii="Times New Roman" w:hAnsi="Times New Roman" w:cs="Times New Roman"/>
                <w:sz w:val="26"/>
                <w:szCs w:val="26"/>
              </w:rPr>
              <w:t>8 упаковок по 12шт</w:t>
            </w:r>
          </w:p>
        </w:tc>
      </w:tr>
      <w:tr w:rsidR="00281D8F" w:rsidRPr="00D61CFF" w:rsidTr="005C68B6">
        <w:trPr>
          <w:trHeight w:val="436"/>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3</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Уголь художественный</w:t>
            </w:r>
          </w:p>
        </w:tc>
        <w:tc>
          <w:tcPr>
            <w:tcW w:w="4289" w:type="dxa"/>
            <w:tcBorders>
              <w:top w:val="nil"/>
              <w:left w:val="single" w:sz="8" w:space="0" w:color="000000"/>
              <w:bottom w:val="single" w:sz="8" w:space="0" w:color="000000"/>
              <w:right w:val="single" w:sz="4" w:space="0" w:color="auto"/>
            </w:tcBorders>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8 упаковок</w:t>
            </w:r>
          </w:p>
        </w:tc>
      </w:tr>
      <w:tr w:rsidR="00281D8F" w:rsidRPr="00D61CFF" w:rsidTr="005C68B6">
        <w:trPr>
          <w:trHeight w:val="451"/>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4</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Краски акварель</w:t>
            </w:r>
          </w:p>
        </w:tc>
        <w:tc>
          <w:tcPr>
            <w:tcW w:w="4289" w:type="dxa"/>
            <w:tcBorders>
              <w:top w:val="nil"/>
              <w:left w:val="single" w:sz="8" w:space="0" w:color="000000"/>
              <w:bottom w:val="single" w:sz="8" w:space="0" w:color="000000"/>
              <w:right w:val="single" w:sz="4" w:space="0" w:color="auto"/>
            </w:tcBorders>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6 штук по 12 цветов</w:t>
            </w:r>
          </w:p>
        </w:tc>
      </w:tr>
      <w:tr w:rsidR="00281D8F" w:rsidRPr="00D61CFF" w:rsidTr="005C68B6">
        <w:trPr>
          <w:trHeight w:val="436"/>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5</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 xml:space="preserve">Гуашь </w:t>
            </w:r>
          </w:p>
        </w:tc>
        <w:tc>
          <w:tcPr>
            <w:tcW w:w="4289" w:type="dxa"/>
            <w:tcBorders>
              <w:top w:val="nil"/>
              <w:left w:val="single" w:sz="8" w:space="0" w:color="000000"/>
              <w:bottom w:val="single" w:sz="8" w:space="0" w:color="000000"/>
              <w:right w:val="single" w:sz="4" w:space="0" w:color="auto"/>
            </w:tcBorders>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6 наборов по 6 цветов</w:t>
            </w:r>
          </w:p>
        </w:tc>
      </w:tr>
      <w:tr w:rsidR="00281D8F" w:rsidRPr="00D61CFF" w:rsidTr="005C68B6">
        <w:trPr>
          <w:trHeight w:val="436"/>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6</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Гуашь</w:t>
            </w:r>
          </w:p>
        </w:tc>
        <w:tc>
          <w:tcPr>
            <w:tcW w:w="4289" w:type="dxa"/>
            <w:tcBorders>
              <w:top w:val="nil"/>
              <w:left w:val="single" w:sz="8" w:space="0" w:color="000000"/>
              <w:bottom w:val="single" w:sz="8" w:space="0" w:color="000000"/>
              <w:right w:val="single" w:sz="4" w:space="0" w:color="auto"/>
            </w:tcBorders>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4 набора по 12 цветов</w:t>
            </w:r>
          </w:p>
        </w:tc>
      </w:tr>
      <w:tr w:rsidR="00281D8F" w:rsidRPr="00D61CFF" w:rsidTr="005C68B6">
        <w:trPr>
          <w:trHeight w:val="451"/>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7</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Цветная бумага</w:t>
            </w:r>
          </w:p>
        </w:tc>
        <w:tc>
          <w:tcPr>
            <w:tcW w:w="4289" w:type="dxa"/>
            <w:tcBorders>
              <w:top w:val="nil"/>
              <w:left w:val="single" w:sz="8" w:space="0" w:color="000000"/>
              <w:bottom w:val="single" w:sz="8" w:space="0" w:color="000000"/>
              <w:right w:val="single" w:sz="4" w:space="0" w:color="auto"/>
            </w:tcBorders>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10 наборов</w:t>
            </w:r>
          </w:p>
        </w:tc>
      </w:tr>
      <w:tr w:rsidR="00281D8F" w:rsidRPr="00D61CFF" w:rsidTr="005C68B6">
        <w:trPr>
          <w:trHeight w:val="436"/>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lastRenderedPageBreak/>
              <w:t>8</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Цветной картон</w:t>
            </w:r>
          </w:p>
        </w:tc>
        <w:tc>
          <w:tcPr>
            <w:tcW w:w="4289" w:type="dxa"/>
            <w:tcBorders>
              <w:top w:val="nil"/>
              <w:left w:val="single" w:sz="8" w:space="0" w:color="000000"/>
              <w:bottom w:val="single" w:sz="8" w:space="0" w:color="000000"/>
              <w:right w:val="single" w:sz="4" w:space="0" w:color="auto"/>
            </w:tcBorders>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10 наборов</w:t>
            </w:r>
          </w:p>
        </w:tc>
      </w:tr>
      <w:tr w:rsidR="00281D8F" w:rsidRPr="00D61CFF" w:rsidTr="005C68B6">
        <w:trPr>
          <w:trHeight w:val="436"/>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9</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Белый картон</w:t>
            </w:r>
          </w:p>
        </w:tc>
        <w:tc>
          <w:tcPr>
            <w:tcW w:w="4289" w:type="dxa"/>
            <w:tcBorders>
              <w:top w:val="nil"/>
              <w:left w:val="single" w:sz="8" w:space="0" w:color="000000"/>
              <w:bottom w:val="single" w:sz="8" w:space="0" w:color="000000"/>
              <w:right w:val="single" w:sz="4" w:space="0" w:color="auto"/>
            </w:tcBorders>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10 наборов</w:t>
            </w:r>
          </w:p>
        </w:tc>
      </w:tr>
      <w:tr w:rsidR="00281D8F" w:rsidRPr="00D61CFF" w:rsidTr="005C68B6">
        <w:trPr>
          <w:trHeight w:val="451"/>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10</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Ножницы</w:t>
            </w:r>
          </w:p>
        </w:tc>
        <w:tc>
          <w:tcPr>
            <w:tcW w:w="4289" w:type="dxa"/>
            <w:tcBorders>
              <w:top w:val="nil"/>
              <w:left w:val="single" w:sz="8" w:space="0" w:color="000000"/>
              <w:bottom w:val="single" w:sz="8" w:space="0" w:color="000000"/>
              <w:right w:val="single" w:sz="4" w:space="0" w:color="auto"/>
            </w:tcBorders>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15 штук</w:t>
            </w:r>
          </w:p>
        </w:tc>
      </w:tr>
      <w:tr w:rsidR="00281D8F" w:rsidRPr="00D61CFF" w:rsidTr="005C68B6">
        <w:trPr>
          <w:trHeight w:val="436"/>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11</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Краски для ткани «батик»</w:t>
            </w:r>
          </w:p>
        </w:tc>
        <w:tc>
          <w:tcPr>
            <w:tcW w:w="4289" w:type="dxa"/>
            <w:tcBorders>
              <w:top w:val="nil"/>
              <w:left w:val="single" w:sz="8" w:space="0" w:color="000000"/>
              <w:bottom w:val="single" w:sz="8" w:space="0" w:color="000000"/>
              <w:right w:val="single" w:sz="4" w:space="0" w:color="auto"/>
            </w:tcBorders>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2 набора</w:t>
            </w:r>
          </w:p>
        </w:tc>
      </w:tr>
      <w:tr w:rsidR="00281D8F" w:rsidRPr="00D61CFF" w:rsidTr="005C68B6">
        <w:trPr>
          <w:trHeight w:val="436"/>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12</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 xml:space="preserve">Трафареты </w:t>
            </w:r>
          </w:p>
        </w:tc>
        <w:tc>
          <w:tcPr>
            <w:tcW w:w="4289" w:type="dxa"/>
            <w:tcBorders>
              <w:top w:val="nil"/>
              <w:left w:val="single" w:sz="8" w:space="0" w:color="000000"/>
              <w:bottom w:val="single" w:sz="8" w:space="0" w:color="000000"/>
              <w:right w:val="single" w:sz="4" w:space="0" w:color="auto"/>
            </w:tcBorders>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8 штук</w:t>
            </w:r>
          </w:p>
        </w:tc>
      </w:tr>
      <w:tr w:rsidR="00281D8F" w:rsidRPr="00D61CFF" w:rsidTr="005C68B6">
        <w:trPr>
          <w:trHeight w:val="451"/>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13</w:t>
            </w: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 xml:space="preserve">Печатки </w:t>
            </w:r>
          </w:p>
        </w:tc>
        <w:tc>
          <w:tcPr>
            <w:tcW w:w="4289" w:type="dxa"/>
            <w:tcBorders>
              <w:top w:val="nil"/>
              <w:left w:val="single" w:sz="8" w:space="0" w:color="000000"/>
              <w:bottom w:val="single" w:sz="8" w:space="0" w:color="000000"/>
              <w:right w:val="single" w:sz="4" w:space="0" w:color="auto"/>
            </w:tcBorders>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12 штук</w:t>
            </w:r>
          </w:p>
        </w:tc>
      </w:tr>
      <w:tr w:rsidR="00281D8F" w:rsidRPr="00D61CFF" w:rsidTr="005C68B6">
        <w:trPr>
          <w:trHeight w:val="889"/>
        </w:trPr>
        <w:tc>
          <w:tcPr>
            <w:tcW w:w="1037" w:type="dxa"/>
            <w:tcBorders>
              <w:top w:val="nil"/>
              <w:left w:val="single" w:sz="8" w:space="0" w:color="000000"/>
              <w:bottom w:val="nil"/>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w:t>
            </w:r>
          </w:p>
        </w:tc>
        <w:tc>
          <w:tcPr>
            <w:tcW w:w="4289" w:type="dxa"/>
            <w:tcBorders>
              <w:top w:val="nil"/>
              <w:left w:val="single" w:sz="8" w:space="0" w:color="000000"/>
              <w:bottom w:val="nil"/>
              <w:right w:val="single" w:sz="4" w:space="0" w:color="auto"/>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Клей –карандаш</w:t>
            </w:r>
          </w:p>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Клей ПВА</w:t>
            </w:r>
          </w:p>
        </w:tc>
        <w:tc>
          <w:tcPr>
            <w:tcW w:w="4289" w:type="dxa"/>
            <w:tcBorders>
              <w:top w:val="nil"/>
              <w:left w:val="single" w:sz="8" w:space="0" w:color="000000"/>
              <w:bottom w:val="nil"/>
              <w:right w:val="single" w:sz="4" w:space="0" w:color="auto"/>
            </w:tcBorders>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8 штук</w:t>
            </w:r>
          </w:p>
        </w:tc>
      </w:tr>
      <w:tr w:rsidR="00281D8F" w:rsidRPr="00D61CFF" w:rsidTr="005C68B6">
        <w:trPr>
          <w:trHeight w:val="436"/>
        </w:trPr>
        <w:tc>
          <w:tcPr>
            <w:tcW w:w="1037" w:type="dxa"/>
            <w:tcBorders>
              <w:top w:val="nil"/>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p>
        </w:tc>
        <w:tc>
          <w:tcPr>
            <w:tcW w:w="4289" w:type="dxa"/>
            <w:tcBorders>
              <w:top w:val="nil"/>
              <w:left w:val="single" w:sz="8" w:space="0" w:color="000000"/>
              <w:bottom w:val="single" w:sz="8" w:space="0" w:color="000000"/>
              <w:right w:val="single" w:sz="4" w:space="0" w:color="auto"/>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p>
        </w:tc>
        <w:tc>
          <w:tcPr>
            <w:tcW w:w="4289" w:type="dxa"/>
            <w:tcBorders>
              <w:top w:val="nil"/>
              <w:left w:val="single" w:sz="8" w:space="0" w:color="000000"/>
              <w:bottom w:val="single" w:sz="8" w:space="0" w:color="000000"/>
              <w:right w:val="single" w:sz="4" w:space="0" w:color="auto"/>
            </w:tcBorders>
          </w:tcPr>
          <w:p w:rsidR="00281D8F" w:rsidRPr="00D61CFF" w:rsidRDefault="00281D8F" w:rsidP="005C68B6">
            <w:pPr>
              <w:jc w:val="both"/>
              <w:rPr>
                <w:rFonts w:ascii="Times New Roman" w:hAnsi="Times New Roman" w:cs="Times New Roman"/>
                <w:sz w:val="26"/>
                <w:szCs w:val="26"/>
              </w:rPr>
            </w:pPr>
          </w:p>
        </w:tc>
      </w:tr>
    </w:tbl>
    <w:p w:rsidR="00281D8F" w:rsidRPr="00D61CFF" w:rsidRDefault="00281D8F" w:rsidP="00281D8F">
      <w:pPr>
        <w:jc w:val="both"/>
        <w:rPr>
          <w:rFonts w:ascii="Times New Roman" w:hAnsi="Times New Roman" w:cs="Times New Roman"/>
          <w:sz w:val="26"/>
          <w:szCs w:val="26"/>
        </w:rPr>
      </w:pPr>
    </w:p>
    <w:p w:rsidR="00281D8F" w:rsidRPr="00D61CFF" w:rsidRDefault="00281D8F" w:rsidP="00281D8F">
      <w:pPr>
        <w:jc w:val="both"/>
        <w:rPr>
          <w:rFonts w:ascii="Times New Roman" w:hAnsi="Times New Roman" w:cs="Times New Roman"/>
          <w:sz w:val="26"/>
          <w:szCs w:val="26"/>
        </w:rPr>
      </w:pPr>
      <w:r w:rsidRPr="00D61CFF">
        <w:rPr>
          <w:rFonts w:ascii="Times New Roman" w:hAnsi="Times New Roman" w:cs="Times New Roman"/>
          <w:b/>
          <w:bCs/>
          <w:sz w:val="26"/>
          <w:szCs w:val="26"/>
        </w:rPr>
        <w:t>Наглядные пособия</w:t>
      </w:r>
      <w:r w:rsidRPr="00D61CFF">
        <w:rPr>
          <w:rFonts w:ascii="Times New Roman" w:hAnsi="Times New Roman" w:cs="Times New Roman"/>
          <w:sz w:val="26"/>
          <w:szCs w:val="26"/>
        </w:rPr>
        <w:t>.</w:t>
      </w:r>
    </w:p>
    <w:tbl>
      <w:tblPr>
        <w:tblW w:w="9630" w:type="dxa"/>
        <w:tblInd w:w="2" w:type="dxa"/>
        <w:tblCellMar>
          <w:left w:w="0" w:type="dxa"/>
          <w:right w:w="0" w:type="dxa"/>
        </w:tblCellMar>
        <w:tblLook w:val="00A0" w:firstRow="1" w:lastRow="0" w:firstColumn="1" w:lastColumn="0" w:noHBand="0" w:noVBand="0"/>
      </w:tblPr>
      <w:tblGrid>
        <w:gridCol w:w="835"/>
        <w:gridCol w:w="6455"/>
        <w:gridCol w:w="2340"/>
      </w:tblGrid>
      <w:tr w:rsidR="00281D8F" w:rsidRPr="00D61CFF" w:rsidTr="005C68B6">
        <w:tc>
          <w:tcPr>
            <w:tcW w:w="835" w:type="dxa"/>
            <w:tcBorders>
              <w:top w:val="single" w:sz="8" w:space="0" w:color="000000"/>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b/>
                <w:bCs/>
                <w:sz w:val="26"/>
                <w:szCs w:val="26"/>
              </w:rPr>
            </w:pPr>
            <w:r w:rsidRPr="00D61CFF">
              <w:rPr>
                <w:rFonts w:ascii="Times New Roman" w:hAnsi="Times New Roman" w:cs="Times New Roman"/>
                <w:b/>
                <w:bCs/>
                <w:sz w:val="26"/>
                <w:szCs w:val="26"/>
              </w:rPr>
              <w:t>№</w:t>
            </w:r>
          </w:p>
          <w:p w:rsidR="00281D8F" w:rsidRPr="00D61CFF" w:rsidRDefault="00281D8F" w:rsidP="005C68B6">
            <w:pPr>
              <w:jc w:val="both"/>
              <w:rPr>
                <w:rFonts w:ascii="Times New Roman" w:hAnsi="Times New Roman" w:cs="Times New Roman"/>
                <w:b/>
                <w:bCs/>
                <w:sz w:val="26"/>
                <w:szCs w:val="26"/>
              </w:rPr>
            </w:pPr>
            <w:r w:rsidRPr="00D61CFF">
              <w:rPr>
                <w:rFonts w:ascii="Times New Roman" w:hAnsi="Times New Roman" w:cs="Times New Roman"/>
                <w:b/>
                <w:bCs/>
                <w:sz w:val="26"/>
                <w:szCs w:val="26"/>
              </w:rPr>
              <w:t>п/п</w:t>
            </w:r>
          </w:p>
        </w:tc>
        <w:tc>
          <w:tcPr>
            <w:tcW w:w="6461" w:type="dxa"/>
            <w:tcBorders>
              <w:top w:val="single" w:sz="8" w:space="0" w:color="000000"/>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b/>
                <w:bCs/>
                <w:sz w:val="26"/>
                <w:szCs w:val="26"/>
              </w:rPr>
            </w:pPr>
            <w:r w:rsidRPr="00D61CFF">
              <w:rPr>
                <w:rFonts w:ascii="Times New Roman" w:hAnsi="Times New Roman" w:cs="Times New Roman"/>
                <w:b/>
                <w:bCs/>
                <w:sz w:val="26"/>
                <w:szCs w:val="26"/>
              </w:rPr>
              <w:t>Наименование</w:t>
            </w:r>
          </w:p>
        </w:tc>
        <w:tc>
          <w:tcPr>
            <w:tcW w:w="234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b/>
                <w:bCs/>
                <w:sz w:val="26"/>
                <w:szCs w:val="26"/>
              </w:rPr>
            </w:pPr>
            <w:r w:rsidRPr="00D61CFF">
              <w:rPr>
                <w:rFonts w:ascii="Times New Roman" w:hAnsi="Times New Roman" w:cs="Times New Roman"/>
                <w:b/>
                <w:bCs/>
                <w:sz w:val="26"/>
                <w:szCs w:val="26"/>
              </w:rPr>
              <w:t>Количество</w:t>
            </w:r>
          </w:p>
        </w:tc>
      </w:tr>
      <w:tr w:rsidR="00281D8F" w:rsidRPr="00D61CFF" w:rsidTr="005C68B6">
        <w:tc>
          <w:tcPr>
            <w:tcW w:w="835" w:type="dxa"/>
            <w:tcBorders>
              <w:top w:val="nil"/>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w:t>
            </w:r>
          </w:p>
        </w:tc>
        <w:tc>
          <w:tcPr>
            <w:tcW w:w="6461" w:type="dxa"/>
            <w:tcBorders>
              <w:top w:val="nil"/>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Плакаты:</w:t>
            </w:r>
          </w:p>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  «Фрукты», «Овощи», «Азбука цвета», «Цвета»</w:t>
            </w:r>
          </w:p>
        </w:tc>
        <w:tc>
          <w:tcPr>
            <w:tcW w:w="2341"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3 штук</w:t>
            </w:r>
          </w:p>
        </w:tc>
      </w:tr>
      <w:tr w:rsidR="00281D8F" w:rsidRPr="00D61CFF" w:rsidTr="005C68B6">
        <w:tc>
          <w:tcPr>
            <w:tcW w:w="835" w:type="dxa"/>
            <w:tcBorders>
              <w:top w:val="nil"/>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2</w:t>
            </w:r>
          </w:p>
        </w:tc>
        <w:tc>
          <w:tcPr>
            <w:tcW w:w="6461" w:type="dxa"/>
            <w:tcBorders>
              <w:top w:val="nil"/>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Репродукции картин</w:t>
            </w:r>
          </w:p>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 xml:space="preserve">Альбом пейзажной живописи «Четыре времени года» </w:t>
            </w:r>
          </w:p>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 xml:space="preserve"> Альбомы репродукций.</w:t>
            </w:r>
          </w:p>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 Четыре времени года.»</w:t>
            </w:r>
          </w:p>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 xml:space="preserve">  Альбом «Знакомство с жанровой живописью»</w:t>
            </w:r>
          </w:p>
        </w:tc>
        <w:tc>
          <w:tcPr>
            <w:tcW w:w="2341"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25 шт.</w:t>
            </w:r>
          </w:p>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1шт</w:t>
            </w:r>
          </w:p>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1шт</w:t>
            </w:r>
          </w:p>
          <w:p w:rsidR="00281D8F" w:rsidRPr="00D61CFF" w:rsidRDefault="00281D8F" w:rsidP="005C68B6">
            <w:pPr>
              <w:jc w:val="both"/>
              <w:rPr>
                <w:rFonts w:ascii="Times New Roman" w:hAnsi="Times New Roman" w:cs="Times New Roman"/>
                <w:sz w:val="26"/>
                <w:szCs w:val="26"/>
              </w:rPr>
            </w:pPr>
          </w:p>
          <w:p w:rsidR="00281D8F" w:rsidRPr="00D61CFF" w:rsidRDefault="00281D8F" w:rsidP="005C68B6">
            <w:pPr>
              <w:jc w:val="both"/>
              <w:rPr>
                <w:rFonts w:ascii="Times New Roman" w:hAnsi="Times New Roman" w:cs="Times New Roman"/>
                <w:sz w:val="26"/>
                <w:szCs w:val="26"/>
              </w:rPr>
            </w:pPr>
          </w:p>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1 штуки</w:t>
            </w:r>
          </w:p>
        </w:tc>
      </w:tr>
      <w:tr w:rsidR="00281D8F" w:rsidRPr="00D61CFF" w:rsidTr="005C68B6">
        <w:tc>
          <w:tcPr>
            <w:tcW w:w="835" w:type="dxa"/>
            <w:tcBorders>
              <w:top w:val="nil"/>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3</w:t>
            </w:r>
          </w:p>
        </w:tc>
        <w:tc>
          <w:tcPr>
            <w:tcW w:w="6461" w:type="dxa"/>
            <w:tcBorders>
              <w:top w:val="nil"/>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Изделия декоративно-прикладного искусства</w:t>
            </w:r>
          </w:p>
        </w:tc>
        <w:tc>
          <w:tcPr>
            <w:tcW w:w="2341"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22 штук</w:t>
            </w:r>
          </w:p>
        </w:tc>
      </w:tr>
      <w:tr w:rsidR="00281D8F" w:rsidRPr="00D61CFF" w:rsidTr="005C68B6">
        <w:tc>
          <w:tcPr>
            <w:tcW w:w="835" w:type="dxa"/>
            <w:tcBorders>
              <w:top w:val="nil"/>
              <w:left w:val="single" w:sz="8" w:space="0" w:color="000000"/>
              <w:bottom w:val="nil"/>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4</w:t>
            </w:r>
          </w:p>
        </w:tc>
        <w:tc>
          <w:tcPr>
            <w:tcW w:w="6461" w:type="dxa"/>
            <w:tcBorders>
              <w:top w:val="nil"/>
              <w:left w:val="single" w:sz="8" w:space="0" w:color="000000"/>
              <w:bottom w:val="nil"/>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Технологические карты:</w:t>
            </w:r>
          </w:p>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«Шаг за шагом», «Море», «Зоопарк», «Игрушки», «Природа», «Космос»</w:t>
            </w:r>
          </w:p>
        </w:tc>
        <w:tc>
          <w:tcPr>
            <w:tcW w:w="2341" w:type="dxa"/>
            <w:tcBorders>
              <w:top w:val="nil"/>
              <w:left w:val="single" w:sz="8" w:space="0" w:color="000000"/>
              <w:bottom w:val="nil"/>
              <w:right w:val="single" w:sz="8" w:space="0" w:color="000000"/>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5 комплектов</w:t>
            </w:r>
          </w:p>
        </w:tc>
      </w:tr>
      <w:tr w:rsidR="00281D8F" w:rsidRPr="00D61CFF" w:rsidTr="005C68B6">
        <w:tc>
          <w:tcPr>
            <w:tcW w:w="835" w:type="dxa"/>
            <w:tcBorders>
              <w:top w:val="nil"/>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5</w:t>
            </w:r>
          </w:p>
        </w:tc>
        <w:tc>
          <w:tcPr>
            <w:tcW w:w="6461" w:type="dxa"/>
            <w:tcBorders>
              <w:top w:val="nil"/>
              <w:left w:val="single" w:sz="8" w:space="0" w:color="000000"/>
              <w:bottom w:val="single" w:sz="8" w:space="0" w:color="000000"/>
              <w:right w:val="nil"/>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Альбомы с декоративными росписями</w:t>
            </w:r>
          </w:p>
        </w:tc>
        <w:tc>
          <w:tcPr>
            <w:tcW w:w="2341"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bottom"/>
          </w:tcPr>
          <w:p w:rsidR="00281D8F" w:rsidRPr="00D61CFF" w:rsidRDefault="00281D8F" w:rsidP="005C68B6">
            <w:pPr>
              <w:jc w:val="both"/>
              <w:rPr>
                <w:rFonts w:ascii="Times New Roman" w:hAnsi="Times New Roman" w:cs="Times New Roman"/>
                <w:sz w:val="26"/>
                <w:szCs w:val="26"/>
              </w:rPr>
            </w:pPr>
            <w:r w:rsidRPr="00D61CFF">
              <w:rPr>
                <w:rFonts w:ascii="Times New Roman" w:hAnsi="Times New Roman" w:cs="Times New Roman"/>
                <w:sz w:val="26"/>
                <w:szCs w:val="26"/>
              </w:rPr>
              <w:t>5 штук</w:t>
            </w:r>
          </w:p>
        </w:tc>
      </w:tr>
    </w:tbl>
    <w:p w:rsidR="00281D8F" w:rsidRPr="00D61CFF" w:rsidRDefault="00281D8F" w:rsidP="00281D8F">
      <w:pPr>
        <w:jc w:val="both"/>
        <w:rPr>
          <w:rFonts w:ascii="Times New Roman" w:hAnsi="Times New Roman" w:cs="Times New Roman"/>
          <w:sz w:val="26"/>
          <w:szCs w:val="26"/>
        </w:rPr>
      </w:pPr>
      <w:r w:rsidRPr="00D61CFF">
        <w:rPr>
          <w:rFonts w:ascii="Times New Roman" w:hAnsi="Times New Roman" w:cs="Times New Roman"/>
          <w:sz w:val="26"/>
          <w:szCs w:val="26"/>
        </w:rPr>
        <w:t>  </w:t>
      </w:r>
    </w:p>
    <w:p w:rsidR="00281D8F" w:rsidRPr="00D61CFF" w:rsidRDefault="00281D8F" w:rsidP="00281D8F">
      <w:pPr>
        <w:jc w:val="both"/>
        <w:rPr>
          <w:rFonts w:ascii="Times New Roman" w:hAnsi="Times New Roman" w:cs="Times New Roman"/>
          <w:sz w:val="26"/>
          <w:szCs w:val="26"/>
        </w:rPr>
      </w:pPr>
      <w:r w:rsidRPr="00D61CFF">
        <w:rPr>
          <w:rFonts w:ascii="Times New Roman" w:hAnsi="Times New Roman" w:cs="Times New Roman"/>
          <w:b/>
          <w:bCs/>
          <w:sz w:val="26"/>
          <w:szCs w:val="26"/>
        </w:rPr>
        <w:t> </w:t>
      </w:r>
    </w:p>
    <w:p w:rsidR="00281D8F" w:rsidRPr="00D61CFF" w:rsidRDefault="00281D8F" w:rsidP="00281D8F">
      <w:pPr>
        <w:pStyle w:val="a3"/>
        <w:ind w:left="0"/>
        <w:jc w:val="both"/>
        <w:rPr>
          <w:rFonts w:ascii="Times New Roman" w:hAnsi="Times New Roman" w:cs="Times New Roman"/>
          <w:b/>
          <w:bCs/>
          <w:i/>
          <w:iCs/>
          <w:sz w:val="26"/>
          <w:szCs w:val="26"/>
        </w:rPr>
      </w:pPr>
    </w:p>
    <w:p w:rsidR="00281D8F" w:rsidRPr="00D61CFF" w:rsidRDefault="00281D8F" w:rsidP="00281D8F">
      <w:pPr>
        <w:pStyle w:val="a3"/>
        <w:ind w:left="0"/>
        <w:jc w:val="both"/>
        <w:rPr>
          <w:rFonts w:ascii="Times New Roman" w:hAnsi="Times New Roman" w:cs="Times New Roman"/>
          <w:b/>
          <w:bCs/>
          <w:i/>
          <w:iCs/>
          <w:sz w:val="26"/>
          <w:szCs w:val="26"/>
        </w:rPr>
      </w:pPr>
      <w:r w:rsidRPr="00D61CFF">
        <w:rPr>
          <w:rFonts w:ascii="Times New Roman" w:hAnsi="Times New Roman" w:cs="Times New Roman"/>
          <w:b/>
          <w:bCs/>
          <w:i/>
          <w:iCs/>
          <w:sz w:val="26"/>
          <w:szCs w:val="26"/>
        </w:rPr>
        <w:t>3.2. Методическое обеспечение программы</w:t>
      </w:r>
    </w:p>
    <w:p w:rsidR="00281D8F" w:rsidRPr="00D61CFF" w:rsidRDefault="00281D8F" w:rsidP="00281D8F">
      <w:pPr>
        <w:pStyle w:val="a3"/>
        <w:numPr>
          <w:ilvl w:val="0"/>
          <w:numId w:val="8"/>
        </w:numPr>
        <w:jc w:val="both"/>
        <w:rPr>
          <w:rFonts w:ascii="Times New Roman" w:hAnsi="Times New Roman" w:cs="Times New Roman"/>
          <w:b/>
          <w:bCs/>
          <w:sz w:val="26"/>
          <w:szCs w:val="26"/>
        </w:rPr>
      </w:pPr>
      <w:r w:rsidRPr="00D61CFF">
        <w:rPr>
          <w:rFonts w:ascii="Times New Roman" w:hAnsi="Times New Roman" w:cs="Times New Roman"/>
          <w:color w:val="2A2928"/>
          <w:sz w:val="26"/>
          <w:szCs w:val="26"/>
          <w:shd w:val="clear" w:color="auto" w:fill="FFFFFF"/>
        </w:rPr>
        <w:t>Грибовская А.А. «Коллективное творчество дошкольников»; Москва творческий центр 2004г</w:t>
      </w:r>
    </w:p>
    <w:p w:rsidR="00281D8F" w:rsidRPr="00D61CFF" w:rsidRDefault="00281D8F" w:rsidP="00281D8F">
      <w:pPr>
        <w:pStyle w:val="a3"/>
        <w:numPr>
          <w:ilvl w:val="0"/>
          <w:numId w:val="8"/>
        </w:numPr>
        <w:jc w:val="both"/>
        <w:rPr>
          <w:rFonts w:ascii="Times New Roman" w:hAnsi="Times New Roman" w:cs="Times New Roman"/>
          <w:b/>
          <w:bCs/>
          <w:sz w:val="26"/>
          <w:szCs w:val="26"/>
        </w:rPr>
      </w:pPr>
      <w:r w:rsidRPr="00D61CFF">
        <w:rPr>
          <w:rFonts w:ascii="Times New Roman" w:hAnsi="Times New Roman" w:cs="Times New Roman"/>
          <w:color w:val="2A2928"/>
          <w:sz w:val="26"/>
          <w:szCs w:val="26"/>
          <w:shd w:val="clear" w:color="auto" w:fill="FFFFFF"/>
        </w:rPr>
        <w:t>Грибовская А.А. «Ознакомление дошкольников с графикой и живописью»; методическое пособие; Москва 2004г</w:t>
      </w:r>
    </w:p>
    <w:p w:rsidR="00281D8F" w:rsidRPr="00D61CFF" w:rsidRDefault="00281D8F" w:rsidP="00281D8F">
      <w:pPr>
        <w:pStyle w:val="a3"/>
        <w:numPr>
          <w:ilvl w:val="0"/>
          <w:numId w:val="8"/>
        </w:numPr>
        <w:jc w:val="both"/>
        <w:rPr>
          <w:rFonts w:ascii="Times New Roman" w:hAnsi="Times New Roman" w:cs="Times New Roman"/>
          <w:b/>
          <w:bCs/>
          <w:sz w:val="26"/>
          <w:szCs w:val="26"/>
        </w:rPr>
      </w:pPr>
      <w:r w:rsidRPr="00D61CFF">
        <w:rPr>
          <w:rFonts w:ascii="Times New Roman" w:hAnsi="Times New Roman" w:cs="Times New Roman"/>
          <w:color w:val="2A2928"/>
          <w:sz w:val="26"/>
          <w:szCs w:val="26"/>
          <w:shd w:val="clear" w:color="auto" w:fill="FFFFFF"/>
        </w:rPr>
        <w:t>Давыдова Г.Н. «Нетрадиционные техники рисования в детском саду»; Москва 2008г</w:t>
      </w:r>
    </w:p>
    <w:p w:rsidR="00281D8F" w:rsidRPr="00D61CFF" w:rsidRDefault="00281D8F" w:rsidP="00281D8F">
      <w:pPr>
        <w:pStyle w:val="a3"/>
        <w:numPr>
          <w:ilvl w:val="0"/>
          <w:numId w:val="8"/>
        </w:numPr>
        <w:jc w:val="both"/>
        <w:rPr>
          <w:rFonts w:ascii="Times New Roman" w:hAnsi="Times New Roman" w:cs="Times New Roman"/>
          <w:b/>
          <w:bCs/>
          <w:sz w:val="26"/>
          <w:szCs w:val="26"/>
        </w:rPr>
      </w:pPr>
      <w:r w:rsidRPr="00D61CFF">
        <w:rPr>
          <w:rFonts w:ascii="Times New Roman" w:hAnsi="Times New Roman" w:cs="Times New Roman"/>
          <w:color w:val="2A2928"/>
          <w:sz w:val="26"/>
          <w:szCs w:val="26"/>
          <w:shd w:val="clear" w:color="auto" w:fill="FFFFFF"/>
        </w:rPr>
        <w:t>Долженко Г.И. «100 поделок из бумаги» ;Академия развития 2001г</w:t>
      </w:r>
    </w:p>
    <w:p w:rsidR="00281D8F" w:rsidRPr="00D61CFF" w:rsidRDefault="00281D8F" w:rsidP="00281D8F">
      <w:pPr>
        <w:pStyle w:val="a3"/>
        <w:numPr>
          <w:ilvl w:val="0"/>
          <w:numId w:val="8"/>
        </w:numPr>
        <w:jc w:val="both"/>
        <w:rPr>
          <w:rFonts w:ascii="Times New Roman" w:hAnsi="Times New Roman" w:cs="Times New Roman"/>
          <w:b/>
          <w:bCs/>
          <w:sz w:val="26"/>
          <w:szCs w:val="26"/>
        </w:rPr>
      </w:pPr>
      <w:r w:rsidRPr="00D61CFF">
        <w:rPr>
          <w:rFonts w:ascii="Times New Roman" w:hAnsi="Times New Roman" w:cs="Times New Roman"/>
          <w:color w:val="2A2928"/>
          <w:sz w:val="26"/>
          <w:szCs w:val="26"/>
          <w:shd w:val="clear" w:color="auto" w:fill="FFFFFF"/>
        </w:rPr>
        <w:t>Казакова Л.Г. «Рисование с детьми дошкольного возраста»; Москва творческий центр 2005г</w:t>
      </w:r>
    </w:p>
    <w:p w:rsidR="00281D8F" w:rsidRPr="00D61CFF" w:rsidRDefault="00281D8F" w:rsidP="00281D8F">
      <w:pPr>
        <w:pStyle w:val="a3"/>
        <w:numPr>
          <w:ilvl w:val="0"/>
          <w:numId w:val="8"/>
        </w:numPr>
        <w:jc w:val="both"/>
        <w:rPr>
          <w:rFonts w:ascii="Times New Roman" w:hAnsi="Times New Roman" w:cs="Times New Roman"/>
          <w:b/>
          <w:bCs/>
          <w:sz w:val="26"/>
          <w:szCs w:val="26"/>
        </w:rPr>
      </w:pPr>
      <w:r w:rsidRPr="00D61CFF">
        <w:rPr>
          <w:rFonts w:ascii="Times New Roman" w:hAnsi="Times New Roman" w:cs="Times New Roman"/>
          <w:color w:val="2A2928"/>
          <w:sz w:val="26"/>
          <w:szCs w:val="26"/>
          <w:shd w:val="clear" w:color="auto" w:fill="FFFFFF"/>
        </w:rPr>
        <w:t xml:space="preserve">Комарова Т.С. «Обучение дошкольников технике рисования»; учебное пособие к Программе под редакцией Васильевой М.А. 2005г </w:t>
      </w:r>
    </w:p>
    <w:p w:rsidR="00281D8F" w:rsidRPr="00D61CFF" w:rsidRDefault="00281D8F" w:rsidP="00281D8F">
      <w:pPr>
        <w:pStyle w:val="a3"/>
        <w:numPr>
          <w:ilvl w:val="0"/>
          <w:numId w:val="8"/>
        </w:numPr>
        <w:jc w:val="both"/>
        <w:rPr>
          <w:rFonts w:ascii="Times New Roman" w:hAnsi="Times New Roman" w:cs="Times New Roman"/>
          <w:b/>
          <w:bCs/>
          <w:sz w:val="26"/>
          <w:szCs w:val="26"/>
        </w:rPr>
      </w:pPr>
      <w:r w:rsidRPr="00D61CFF">
        <w:rPr>
          <w:rFonts w:ascii="Times New Roman" w:hAnsi="Times New Roman" w:cs="Times New Roman"/>
          <w:color w:val="2A2928"/>
          <w:sz w:val="26"/>
          <w:szCs w:val="26"/>
          <w:shd w:val="clear" w:color="auto" w:fill="FFFFFF"/>
        </w:rPr>
        <w:t>Лыкова И.А. программа «Изобразительная деятельность в детском саду. Подготовительная группа»; Москва. «Карапуз – дидактика» 2007г.</w:t>
      </w:r>
    </w:p>
    <w:p w:rsidR="00281D8F" w:rsidRPr="00D61CFF" w:rsidRDefault="00281D8F" w:rsidP="00281D8F">
      <w:pPr>
        <w:pStyle w:val="a3"/>
        <w:numPr>
          <w:ilvl w:val="0"/>
          <w:numId w:val="8"/>
        </w:numPr>
        <w:jc w:val="both"/>
        <w:rPr>
          <w:rFonts w:ascii="Times New Roman" w:hAnsi="Times New Roman" w:cs="Times New Roman"/>
          <w:b/>
          <w:bCs/>
          <w:sz w:val="26"/>
          <w:szCs w:val="26"/>
        </w:rPr>
      </w:pPr>
      <w:r w:rsidRPr="00D61CFF">
        <w:rPr>
          <w:rFonts w:ascii="Times New Roman" w:hAnsi="Times New Roman" w:cs="Times New Roman"/>
          <w:color w:val="2A2928"/>
          <w:sz w:val="26"/>
          <w:szCs w:val="26"/>
          <w:shd w:val="clear" w:color="auto" w:fill="FFFFFF"/>
        </w:rPr>
        <w:t>Лыкова И.А. программа «Изобразительная деятельность в детском саду. Старшая группа»; Москва. «Карапуз – дидактика» 2007г.</w:t>
      </w:r>
    </w:p>
    <w:p w:rsidR="00281D8F" w:rsidRPr="00D61CFF" w:rsidRDefault="00281D8F" w:rsidP="00281D8F">
      <w:pPr>
        <w:pStyle w:val="a3"/>
        <w:numPr>
          <w:ilvl w:val="0"/>
          <w:numId w:val="8"/>
        </w:numPr>
        <w:jc w:val="both"/>
        <w:rPr>
          <w:rFonts w:ascii="Times New Roman" w:hAnsi="Times New Roman" w:cs="Times New Roman"/>
          <w:b/>
          <w:bCs/>
          <w:sz w:val="26"/>
          <w:szCs w:val="26"/>
        </w:rPr>
      </w:pPr>
      <w:r w:rsidRPr="00D61CFF">
        <w:rPr>
          <w:rFonts w:ascii="Times New Roman" w:hAnsi="Times New Roman" w:cs="Times New Roman"/>
          <w:color w:val="2A2928"/>
          <w:sz w:val="26"/>
          <w:szCs w:val="26"/>
          <w:shd w:val="clear" w:color="auto" w:fill="FFFFFF"/>
        </w:rPr>
        <w:t>Лыкова И.А. программа «Изобразительная деятельность в детском саду. Средняя группа»; Москва. «Карапуз – дидактика» 2007г.</w:t>
      </w:r>
    </w:p>
    <w:p w:rsidR="00281D8F" w:rsidRPr="00D61CFF" w:rsidRDefault="00281D8F" w:rsidP="00281D8F">
      <w:pPr>
        <w:pStyle w:val="a3"/>
        <w:numPr>
          <w:ilvl w:val="0"/>
          <w:numId w:val="8"/>
        </w:numPr>
        <w:jc w:val="both"/>
        <w:rPr>
          <w:rFonts w:ascii="Times New Roman" w:hAnsi="Times New Roman" w:cs="Times New Roman"/>
          <w:b/>
          <w:bCs/>
          <w:sz w:val="26"/>
          <w:szCs w:val="26"/>
        </w:rPr>
      </w:pPr>
      <w:r w:rsidRPr="00D61CFF">
        <w:rPr>
          <w:rFonts w:ascii="Times New Roman" w:hAnsi="Times New Roman" w:cs="Times New Roman"/>
          <w:color w:val="2A2928"/>
          <w:sz w:val="26"/>
          <w:szCs w:val="26"/>
          <w:shd w:val="clear" w:color="auto" w:fill="FFFFFF"/>
        </w:rPr>
        <w:t>Ремезова Л.А. «Играем с цветом»; Москва «Школьная пресса» 2004г</w:t>
      </w:r>
    </w:p>
    <w:p w:rsidR="00281D8F" w:rsidRPr="00D61CFF" w:rsidRDefault="00281D8F" w:rsidP="00281D8F">
      <w:pPr>
        <w:pStyle w:val="a3"/>
        <w:numPr>
          <w:ilvl w:val="0"/>
          <w:numId w:val="8"/>
        </w:numPr>
        <w:jc w:val="both"/>
        <w:rPr>
          <w:rFonts w:ascii="Times New Roman" w:hAnsi="Times New Roman" w:cs="Times New Roman"/>
          <w:sz w:val="26"/>
          <w:szCs w:val="26"/>
        </w:rPr>
      </w:pPr>
      <w:r w:rsidRPr="00D61CFF">
        <w:rPr>
          <w:rFonts w:ascii="Times New Roman" w:hAnsi="Times New Roman" w:cs="Times New Roman"/>
          <w:sz w:val="26"/>
          <w:szCs w:val="26"/>
        </w:rPr>
        <w:t>Утробина К.К. «Увлекательное рисование методом тычка с детьми 3-7 лет»;Москва издательство «ГНОМ и Д» 2001г</w:t>
      </w:r>
    </w:p>
    <w:p w:rsidR="00281D8F" w:rsidRPr="00D61CFF" w:rsidRDefault="00281D8F" w:rsidP="00281D8F">
      <w:pPr>
        <w:pStyle w:val="a3"/>
        <w:numPr>
          <w:ilvl w:val="0"/>
          <w:numId w:val="8"/>
        </w:numPr>
        <w:jc w:val="both"/>
        <w:rPr>
          <w:rFonts w:ascii="Times New Roman" w:hAnsi="Times New Roman" w:cs="Times New Roman"/>
          <w:sz w:val="26"/>
          <w:szCs w:val="26"/>
        </w:rPr>
      </w:pPr>
      <w:r w:rsidRPr="00D61CFF">
        <w:rPr>
          <w:rFonts w:ascii="Times New Roman" w:hAnsi="Times New Roman" w:cs="Times New Roman"/>
          <w:sz w:val="26"/>
          <w:szCs w:val="26"/>
        </w:rPr>
        <w:t>Швайко Г. С. Программа «Занятия по изобразительной деятельности в детском саду. Подготовительная к школе группа»; Москва – Владос 2003г</w:t>
      </w:r>
    </w:p>
    <w:p w:rsidR="00281D8F" w:rsidRPr="00D61CFF" w:rsidRDefault="00281D8F" w:rsidP="00281D8F">
      <w:pPr>
        <w:pStyle w:val="a3"/>
        <w:numPr>
          <w:ilvl w:val="0"/>
          <w:numId w:val="8"/>
        </w:numPr>
        <w:jc w:val="both"/>
        <w:rPr>
          <w:rFonts w:ascii="Times New Roman" w:hAnsi="Times New Roman" w:cs="Times New Roman"/>
          <w:sz w:val="26"/>
          <w:szCs w:val="26"/>
        </w:rPr>
      </w:pPr>
      <w:r w:rsidRPr="00D61CFF">
        <w:rPr>
          <w:rFonts w:ascii="Times New Roman" w:hAnsi="Times New Roman" w:cs="Times New Roman"/>
          <w:sz w:val="26"/>
          <w:szCs w:val="26"/>
        </w:rPr>
        <w:t>Швайко Г. С. Программа «Занятия по изобразительной деятельности в детском саду. Старшая группа» Москва – Владос 2003г</w:t>
      </w:r>
    </w:p>
    <w:p w:rsidR="00281D8F" w:rsidRPr="00D61CFF" w:rsidRDefault="00281D8F" w:rsidP="00281D8F">
      <w:pPr>
        <w:pStyle w:val="a3"/>
        <w:numPr>
          <w:ilvl w:val="0"/>
          <w:numId w:val="8"/>
        </w:numPr>
        <w:jc w:val="both"/>
        <w:rPr>
          <w:rFonts w:ascii="Times New Roman" w:hAnsi="Times New Roman" w:cs="Times New Roman"/>
          <w:sz w:val="26"/>
          <w:szCs w:val="26"/>
        </w:rPr>
      </w:pPr>
      <w:r w:rsidRPr="00D61CFF">
        <w:rPr>
          <w:rFonts w:ascii="Times New Roman" w:hAnsi="Times New Roman" w:cs="Times New Roman"/>
          <w:sz w:val="26"/>
          <w:szCs w:val="26"/>
        </w:rPr>
        <w:t>Швайко Г. С. Программа «Занятия по изобразительной деятельности в детском саду. Средняя группа» Москва – Владос 2003г</w:t>
      </w:r>
    </w:p>
    <w:p w:rsidR="00281D8F" w:rsidRPr="00D61CFF" w:rsidRDefault="00281D8F" w:rsidP="00281D8F">
      <w:pPr>
        <w:pStyle w:val="a3"/>
        <w:numPr>
          <w:ilvl w:val="0"/>
          <w:numId w:val="8"/>
        </w:numPr>
        <w:jc w:val="both"/>
        <w:rPr>
          <w:rFonts w:ascii="Times New Roman" w:hAnsi="Times New Roman" w:cs="Times New Roman"/>
          <w:sz w:val="26"/>
          <w:szCs w:val="26"/>
        </w:rPr>
      </w:pPr>
      <w:r w:rsidRPr="00D61CFF">
        <w:rPr>
          <w:rFonts w:ascii="Times New Roman" w:hAnsi="Times New Roman" w:cs="Times New Roman"/>
          <w:sz w:val="26"/>
          <w:szCs w:val="26"/>
        </w:rPr>
        <w:t>Фатеева А.А. «Рисуем без кисточки»; Академия развития 2006г</w:t>
      </w:r>
    </w:p>
    <w:p w:rsidR="00281D8F" w:rsidRPr="00D61CFF" w:rsidRDefault="00281D8F" w:rsidP="00281D8F">
      <w:pPr>
        <w:pStyle w:val="a3"/>
        <w:ind w:left="0"/>
        <w:jc w:val="both"/>
        <w:rPr>
          <w:rFonts w:ascii="Times New Roman" w:hAnsi="Times New Roman" w:cs="Times New Roman"/>
          <w:b/>
          <w:bCs/>
          <w:sz w:val="26"/>
          <w:szCs w:val="26"/>
        </w:rPr>
      </w:pPr>
    </w:p>
    <w:p w:rsidR="009D51BC" w:rsidRDefault="009D51BC">
      <w:bookmarkStart w:id="0" w:name="_GoBack"/>
      <w:bookmarkEnd w:id="0"/>
    </w:p>
    <w:sectPr w:rsidR="009D51BC" w:rsidSect="00BC24CA">
      <w:footerReference w:type="default" r:id="rId5"/>
      <w:pgSz w:w="11906" w:h="16838"/>
      <w:pgMar w:top="851" w:right="850" w:bottom="567"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03B" w:rsidRDefault="00281D8F" w:rsidP="00B47F6E">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19</w:t>
    </w:r>
    <w:r>
      <w:rPr>
        <w:rStyle w:val="a7"/>
      </w:rPr>
      <w:fldChar w:fldCharType="end"/>
    </w:r>
  </w:p>
  <w:p w:rsidR="0048703B" w:rsidRDefault="00281D8F" w:rsidP="00BC24CA">
    <w:pPr>
      <w:pStyle w:val="a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E1BAB"/>
    <w:multiLevelType w:val="hybridMultilevel"/>
    <w:tmpl w:val="39CE1E7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
    <w:nsid w:val="32287025"/>
    <w:multiLevelType w:val="hybridMultilevel"/>
    <w:tmpl w:val="F5988A5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
    <w:nsid w:val="3F184860"/>
    <w:multiLevelType w:val="hybridMultilevel"/>
    <w:tmpl w:val="A08CAA90"/>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nsid w:val="44360520"/>
    <w:multiLevelType w:val="hybridMultilevel"/>
    <w:tmpl w:val="BE403370"/>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46183BE5"/>
    <w:multiLevelType w:val="hybridMultilevel"/>
    <w:tmpl w:val="E81E56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8884FD7"/>
    <w:multiLevelType w:val="hybridMultilevel"/>
    <w:tmpl w:val="67547D8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5CB97EC5"/>
    <w:multiLevelType w:val="hybridMultilevel"/>
    <w:tmpl w:val="2C1804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5DED0C52"/>
    <w:multiLevelType w:val="hybridMultilevel"/>
    <w:tmpl w:val="9B06B7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6"/>
  </w:num>
  <w:num w:numId="3">
    <w:abstractNumId w:val="0"/>
  </w:num>
  <w:num w:numId="4">
    <w:abstractNumId w:val="2"/>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BC"/>
    <w:rsid w:val="00281D8F"/>
    <w:rsid w:val="005723BC"/>
    <w:rsid w:val="009D5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383CD-94A6-4CAD-A9A2-A263AAC4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D8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81D8F"/>
    <w:pPr>
      <w:ind w:left="720"/>
    </w:pPr>
  </w:style>
  <w:style w:type="paragraph" w:styleId="a4">
    <w:name w:val="No Spacing"/>
    <w:uiPriority w:val="99"/>
    <w:qFormat/>
    <w:rsid w:val="00281D8F"/>
    <w:pPr>
      <w:spacing w:after="0" w:line="240" w:lineRule="auto"/>
    </w:pPr>
    <w:rPr>
      <w:rFonts w:ascii="Calibri" w:eastAsia="Calibri" w:hAnsi="Calibri" w:cs="Calibri"/>
    </w:rPr>
  </w:style>
  <w:style w:type="paragraph" w:styleId="a5">
    <w:name w:val="footer"/>
    <w:basedOn w:val="a"/>
    <w:link w:val="a6"/>
    <w:uiPriority w:val="99"/>
    <w:rsid w:val="00281D8F"/>
    <w:pPr>
      <w:tabs>
        <w:tab w:val="center" w:pos="4677"/>
        <w:tab w:val="right" w:pos="9355"/>
      </w:tabs>
    </w:pPr>
  </w:style>
  <w:style w:type="character" w:customStyle="1" w:styleId="a6">
    <w:name w:val="Нижний колонтитул Знак"/>
    <w:basedOn w:val="a0"/>
    <w:link w:val="a5"/>
    <w:uiPriority w:val="99"/>
    <w:rsid w:val="00281D8F"/>
    <w:rPr>
      <w:rFonts w:ascii="Calibri" w:eastAsia="Calibri" w:hAnsi="Calibri" w:cs="Calibri"/>
    </w:rPr>
  </w:style>
  <w:style w:type="character" w:styleId="a7">
    <w:name w:val="page number"/>
    <w:basedOn w:val="a0"/>
    <w:uiPriority w:val="99"/>
    <w:rsid w:val="00281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4401</Words>
  <Characters>25092</Characters>
  <Application>Microsoft Office Word</Application>
  <DocSecurity>0</DocSecurity>
  <Lines>209</Lines>
  <Paragraphs>58</Paragraphs>
  <ScaleCrop>false</ScaleCrop>
  <Company>SPecialiST RePack</Company>
  <LinksUpToDate>false</LinksUpToDate>
  <CharactersWithSpaces>29435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Савиных</dc:creator>
  <cp:keywords/>
  <dc:description/>
  <cp:lastModifiedBy>Савиных</cp:lastModifiedBy>
  <cp:revision>2</cp:revision>
  <dcterms:created xsi:type="dcterms:W3CDTF">2015-10-19T08:27:00Z</dcterms:created>
  <dcterms:modified xsi:type="dcterms:W3CDTF">2015-10-19T08:28:00Z</dcterms:modified>
</cp:coreProperties>
</file>