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6D" w:rsidRDefault="00C71A6D" w:rsidP="00945EE5">
      <w:pPr>
        <w:pStyle w:val="a3"/>
        <w:ind w:right="257"/>
        <w:rPr>
          <w:rFonts w:ascii="Times New Roman" w:hAnsi="Times New Roman" w:cs="Times New Roman"/>
          <w:b/>
          <w:sz w:val="26"/>
          <w:szCs w:val="26"/>
        </w:rPr>
      </w:pPr>
    </w:p>
    <w:p w:rsidR="004E7952" w:rsidRDefault="00C71A6D" w:rsidP="00C71A6D">
      <w:pPr>
        <w:pStyle w:val="a3"/>
        <w:ind w:right="257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Правила правильной осанки</w:t>
      </w:r>
    </w:p>
    <w:p w:rsidR="00C71A6D" w:rsidRPr="004E7952" w:rsidRDefault="00C71A6D" w:rsidP="00C71A6D">
      <w:pPr>
        <w:pStyle w:val="a3"/>
        <w:ind w:right="257"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1A6D" w:rsidRPr="00945EE5" w:rsidRDefault="00C71A6D" w:rsidP="00945EE5">
      <w:pPr>
        <w:pStyle w:val="a3"/>
        <w:ind w:right="257" w:firstLine="142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45EE5">
        <w:rPr>
          <w:rFonts w:ascii="Times New Roman" w:hAnsi="Times New Roman" w:cs="Times New Roman"/>
          <w:b/>
          <w:i/>
          <w:sz w:val="26"/>
          <w:szCs w:val="26"/>
        </w:rPr>
        <w:t xml:space="preserve">Необходимо укреплять </w:t>
      </w:r>
      <w:r w:rsidR="004E7952" w:rsidRPr="00945EE5">
        <w:rPr>
          <w:rFonts w:ascii="Times New Roman" w:hAnsi="Times New Roman" w:cs="Times New Roman"/>
          <w:b/>
          <w:i/>
          <w:sz w:val="26"/>
          <w:szCs w:val="26"/>
        </w:rPr>
        <w:t xml:space="preserve"> “мышечный корсет”</w:t>
      </w:r>
      <w:r w:rsidRPr="00945EE5">
        <w:rPr>
          <w:rFonts w:ascii="Times New Roman" w:hAnsi="Times New Roman" w:cs="Times New Roman"/>
          <w:b/>
          <w:i/>
          <w:sz w:val="26"/>
          <w:szCs w:val="26"/>
        </w:rPr>
        <w:t xml:space="preserve"> ребенка.</w:t>
      </w:r>
    </w:p>
    <w:p w:rsidR="00C71A6D" w:rsidRDefault="00C71A6D" w:rsidP="00C71A6D">
      <w:pPr>
        <w:pStyle w:val="a3"/>
        <w:ind w:right="257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4E7952" w:rsidRDefault="004E7952" w:rsidP="00C71A6D">
      <w:pPr>
        <w:pStyle w:val="a3"/>
        <w:ind w:right="257"/>
        <w:jc w:val="both"/>
        <w:rPr>
          <w:rFonts w:ascii="Times New Roman" w:hAnsi="Times New Roman" w:cs="Times New Roman"/>
          <w:sz w:val="26"/>
          <w:szCs w:val="26"/>
        </w:rPr>
      </w:pPr>
      <w:r w:rsidRPr="004E7952">
        <w:rPr>
          <w:rFonts w:ascii="Times New Roman" w:hAnsi="Times New Roman" w:cs="Times New Roman"/>
          <w:sz w:val="26"/>
          <w:szCs w:val="26"/>
        </w:rPr>
        <w:t xml:space="preserve"> Хорошая осанка немыслима без равномерно развитой мускулатуры. </w:t>
      </w:r>
      <w:r w:rsidR="00C71A6D">
        <w:rPr>
          <w:rFonts w:ascii="Times New Roman" w:hAnsi="Times New Roman" w:cs="Times New Roman"/>
          <w:sz w:val="26"/>
          <w:szCs w:val="26"/>
        </w:rPr>
        <w:t xml:space="preserve">Крепкий </w:t>
      </w:r>
      <w:r w:rsidRPr="004E7952">
        <w:rPr>
          <w:rFonts w:ascii="Times New Roman" w:hAnsi="Times New Roman" w:cs="Times New Roman"/>
          <w:sz w:val="26"/>
          <w:szCs w:val="26"/>
        </w:rPr>
        <w:t>“</w:t>
      </w:r>
      <w:r w:rsidR="00C71A6D">
        <w:rPr>
          <w:rFonts w:ascii="Times New Roman" w:hAnsi="Times New Roman" w:cs="Times New Roman"/>
          <w:sz w:val="26"/>
          <w:szCs w:val="26"/>
        </w:rPr>
        <w:t>м</w:t>
      </w:r>
      <w:r w:rsidRPr="004E7952">
        <w:rPr>
          <w:rFonts w:ascii="Times New Roman" w:hAnsi="Times New Roman" w:cs="Times New Roman"/>
          <w:sz w:val="26"/>
          <w:szCs w:val="26"/>
        </w:rPr>
        <w:t xml:space="preserve">ышечный корсет” </w:t>
      </w:r>
      <w:r w:rsidR="00C71A6D">
        <w:rPr>
          <w:rFonts w:ascii="Times New Roman" w:hAnsi="Times New Roman" w:cs="Times New Roman"/>
          <w:sz w:val="26"/>
          <w:szCs w:val="26"/>
        </w:rPr>
        <w:t xml:space="preserve">поможет </w:t>
      </w:r>
      <w:r w:rsidR="00945EE5">
        <w:rPr>
          <w:rFonts w:ascii="Times New Roman" w:hAnsi="Times New Roman" w:cs="Times New Roman"/>
          <w:sz w:val="26"/>
          <w:szCs w:val="26"/>
        </w:rPr>
        <w:t xml:space="preserve"> даже </w:t>
      </w:r>
      <w:r w:rsidRPr="004E7952">
        <w:rPr>
          <w:rFonts w:ascii="Times New Roman" w:hAnsi="Times New Roman" w:cs="Times New Roman"/>
          <w:sz w:val="26"/>
          <w:szCs w:val="26"/>
        </w:rPr>
        <w:t xml:space="preserve"> то</w:t>
      </w:r>
      <w:r w:rsidR="00C71A6D">
        <w:rPr>
          <w:rFonts w:ascii="Times New Roman" w:hAnsi="Times New Roman" w:cs="Times New Roman"/>
          <w:sz w:val="26"/>
          <w:szCs w:val="26"/>
        </w:rPr>
        <w:t>му</w:t>
      </w:r>
      <w:r w:rsidRPr="004E7952">
        <w:rPr>
          <w:rFonts w:ascii="Times New Roman" w:hAnsi="Times New Roman" w:cs="Times New Roman"/>
          <w:sz w:val="26"/>
          <w:szCs w:val="26"/>
        </w:rPr>
        <w:t xml:space="preserve">, </w:t>
      </w:r>
      <w:r w:rsidR="00945EE5">
        <w:rPr>
          <w:rFonts w:ascii="Times New Roman" w:hAnsi="Times New Roman" w:cs="Times New Roman"/>
          <w:sz w:val="26"/>
          <w:szCs w:val="26"/>
        </w:rPr>
        <w:t>кому</w:t>
      </w:r>
      <w:r w:rsidR="00C71A6D">
        <w:rPr>
          <w:rFonts w:ascii="Times New Roman" w:hAnsi="Times New Roman" w:cs="Times New Roman"/>
          <w:sz w:val="26"/>
          <w:szCs w:val="26"/>
        </w:rPr>
        <w:t xml:space="preserve"> по наследству</w:t>
      </w:r>
      <w:r w:rsidRPr="004E7952">
        <w:rPr>
          <w:rFonts w:ascii="Times New Roman" w:hAnsi="Times New Roman" w:cs="Times New Roman"/>
          <w:sz w:val="26"/>
          <w:szCs w:val="26"/>
        </w:rPr>
        <w:t xml:space="preserve"> </w:t>
      </w:r>
      <w:r w:rsidR="00945EE5">
        <w:rPr>
          <w:rFonts w:ascii="Times New Roman" w:hAnsi="Times New Roman" w:cs="Times New Roman"/>
          <w:sz w:val="26"/>
          <w:szCs w:val="26"/>
        </w:rPr>
        <w:t>передались</w:t>
      </w:r>
      <w:r w:rsidRPr="004E7952">
        <w:rPr>
          <w:rFonts w:ascii="Times New Roman" w:hAnsi="Times New Roman" w:cs="Times New Roman"/>
          <w:sz w:val="26"/>
          <w:szCs w:val="26"/>
        </w:rPr>
        <w:t xml:space="preserve"> слабые соединительные ткани – предвестники плоскостопия, близорукости, сутулости… </w:t>
      </w:r>
    </w:p>
    <w:p w:rsidR="00C71A6D" w:rsidRPr="004E7952" w:rsidRDefault="00C71A6D" w:rsidP="00C71A6D">
      <w:pPr>
        <w:pStyle w:val="a3"/>
        <w:ind w:right="257"/>
        <w:jc w:val="both"/>
        <w:rPr>
          <w:rFonts w:ascii="Times New Roman" w:hAnsi="Times New Roman" w:cs="Times New Roman"/>
          <w:sz w:val="26"/>
          <w:szCs w:val="26"/>
        </w:rPr>
      </w:pPr>
    </w:p>
    <w:p w:rsidR="00C71A6D" w:rsidRPr="00945EE5" w:rsidRDefault="00C71A6D" w:rsidP="00C71A6D">
      <w:pPr>
        <w:pStyle w:val="a3"/>
        <w:ind w:right="2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45EE5">
        <w:rPr>
          <w:rFonts w:ascii="Times New Roman" w:hAnsi="Times New Roman" w:cs="Times New Roman"/>
          <w:b/>
          <w:i/>
          <w:sz w:val="26"/>
          <w:szCs w:val="26"/>
        </w:rPr>
        <w:t>Следует п</w:t>
      </w:r>
      <w:r w:rsidR="004E7952" w:rsidRPr="00945EE5">
        <w:rPr>
          <w:rFonts w:ascii="Times New Roman" w:hAnsi="Times New Roman" w:cs="Times New Roman"/>
          <w:b/>
          <w:i/>
          <w:sz w:val="26"/>
          <w:szCs w:val="26"/>
        </w:rPr>
        <w:t>остоянно следить за тем, как ребенок сидит, стоит, поп</w:t>
      </w:r>
      <w:r w:rsidRPr="00945EE5">
        <w:rPr>
          <w:rFonts w:ascii="Times New Roman" w:hAnsi="Times New Roman" w:cs="Times New Roman"/>
          <w:b/>
          <w:i/>
          <w:sz w:val="26"/>
          <w:szCs w:val="26"/>
        </w:rPr>
        <w:t>равлять его, если он сутулится,  или принимает неправильную позу.</w:t>
      </w:r>
    </w:p>
    <w:p w:rsidR="00C71A6D" w:rsidRPr="00945EE5" w:rsidRDefault="00C71A6D" w:rsidP="00C71A6D">
      <w:pPr>
        <w:pStyle w:val="a3"/>
        <w:ind w:right="2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0D1B04" w:rsidRDefault="00C71A6D" w:rsidP="000D1B04">
      <w:pPr>
        <w:pStyle w:val="a3"/>
        <w:ind w:right="2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Узнать о правильной осанке   ребенка  можно </w:t>
      </w:r>
      <w:r w:rsidR="00360874">
        <w:rPr>
          <w:rFonts w:ascii="Times New Roman" w:hAnsi="Times New Roman" w:cs="Times New Roman"/>
          <w:sz w:val="26"/>
          <w:szCs w:val="26"/>
        </w:rPr>
        <w:t xml:space="preserve"> с помощью </w:t>
      </w:r>
      <w:r>
        <w:rPr>
          <w:rFonts w:ascii="Times New Roman" w:hAnsi="Times New Roman" w:cs="Times New Roman"/>
          <w:sz w:val="26"/>
          <w:szCs w:val="26"/>
        </w:rPr>
        <w:t xml:space="preserve"> стены без плинтуса. Попросите </w:t>
      </w:r>
      <w:r w:rsidR="004E7952" w:rsidRPr="004E7952">
        <w:rPr>
          <w:rFonts w:ascii="Times New Roman" w:hAnsi="Times New Roman" w:cs="Times New Roman"/>
          <w:sz w:val="26"/>
          <w:szCs w:val="26"/>
        </w:rPr>
        <w:t>вста</w:t>
      </w:r>
      <w:r>
        <w:rPr>
          <w:rFonts w:ascii="Times New Roman" w:hAnsi="Times New Roman" w:cs="Times New Roman"/>
          <w:sz w:val="26"/>
          <w:szCs w:val="26"/>
        </w:rPr>
        <w:t>ть к стене, прикосну</w:t>
      </w:r>
      <w:r w:rsidR="004E7952" w:rsidRPr="004E7952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ь</w:t>
      </w:r>
      <w:r w:rsidR="004E7952" w:rsidRPr="004E7952">
        <w:rPr>
          <w:rFonts w:ascii="Times New Roman" w:hAnsi="Times New Roman" w:cs="Times New Roman"/>
          <w:sz w:val="26"/>
          <w:szCs w:val="26"/>
        </w:rPr>
        <w:t xml:space="preserve">ся к ней пятками, икрами, ягодицами, лопатками и </w:t>
      </w:r>
      <w:r>
        <w:rPr>
          <w:rFonts w:ascii="Times New Roman" w:hAnsi="Times New Roman" w:cs="Times New Roman"/>
          <w:sz w:val="26"/>
          <w:szCs w:val="26"/>
        </w:rPr>
        <w:t>затылком</w:t>
      </w:r>
      <w:r w:rsidR="004E7952" w:rsidRPr="004E7952">
        <w:rPr>
          <w:rFonts w:ascii="Times New Roman" w:hAnsi="Times New Roman" w:cs="Times New Roman"/>
          <w:sz w:val="26"/>
          <w:szCs w:val="26"/>
        </w:rPr>
        <w:t xml:space="preserve">. Позвоночник выпрямлен, плечи развернуты, лопатки сближены, живот втянут, ягодицы напряжены. Вот </w:t>
      </w:r>
      <w:r w:rsidR="00360874">
        <w:rPr>
          <w:rFonts w:ascii="Times New Roman" w:hAnsi="Times New Roman" w:cs="Times New Roman"/>
          <w:sz w:val="26"/>
          <w:szCs w:val="26"/>
        </w:rPr>
        <w:t>это</w:t>
      </w:r>
      <w:r w:rsidR="004E7952" w:rsidRPr="004E7952">
        <w:rPr>
          <w:rFonts w:ascii="Times New Roman" w:hAnsi="Times New Roman" w:cs="Times New Roman"/>
          <w:sz w:val="26"/>
          <w:szCs w:val="26"/>
        </w:rPr>
        <w:t xml:space="preserve"> – правильная поза! Тело должно ее запомнить. 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4E7952" w:rsidRPr="004E7952">
        <w:rPr>
          <w:rFonts w:ascii="Times New Roman" w:hAnsi="Times New Roman" w:cs="Times New Roman"/>
          <w:sz w:val="26"/>
          <w:szCs w:val="26"/>
        </w:rPr>
        <w:t xml:space="preserve"> мы, взрослые, </w:t>
      </w:r>
      <w:r>
        <w:rPr>
          <w:rFonts w:ascii="Times New Roman" w:hAnsi="Times New Roman" w:cs="Times New Roman"/>
          <w:sz w:val="26"/>
          <w:szCs w:val="26"/>
        </w:rPr>
        <w:t>должны</w:t>
      </w:r>
      <w:r w:rsidR="004E7952" w:rsidRPr="004E79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7952" w:rsidRPr="004E7952">
        <w:rPr>
          <w:rFonts w:ascii="Times New Roman" w:hAnsi="Times New Roman" w:cs="Times New Roman"/>
          <w:sz w:val="26"/>
          <w:szCs w:val="26"/>
        </w:rPr>
        <w:t xml:space="preserve"> следить за </w:t>
      </w:r>
      <w:r>
        <w:rPr>
          <w:rFonts w:ascii="Times New Roman" w:hAnsi="Times New Roman" w:cs="Times New Roman"/>
          <w:sz w:val="26"/>
          <w:szCs w:val="26"/>
        </w:rPr>
        <w:t>осанкой ребенка</w:t>
      </w:r>
      <w:r w:rsidR="004E7952" w:rsidRPr="004E7952">
        <w:rPr>
          <w:rFonts w:ascii="Times New Roman" w:hAnsi="Times New Roman" w:cs="Times New Roman"/>
          <w:sz w:val="26"/>
          <w:szCs w:val="26"/>
        </w:rPr>
        <w:t xml:space="preserve">. А дальше держаться ровно войдет у ребенка в привычку. </w:t>
      </w:r>
    </w:p>
    <w:p w:rsidR="000D1B04" w:rsidRDefault="000D1B04" w:rsidP="000D1B04">
      <w:pPr>
        <w:pStyle w:val="a3"/>
        <w:ind w:right="257"/>
        <w:jc w:val="both"/>
        <w:rPr>
          <w:rFonts w:ascii="Times New Roman" w:hAnsi="Times New Roman" w:cs="Times New Roman"/>
          <w:sz w:val="26"/>
          <w:szCs w:val="26"/>
        </w:rPr>
      </w:pPr>
    </w:p>
    <w:p w:rsidR="000D1B04" w:rsidRDefault="004E7952" w:rsidP="000D1B04">
      <w:pPr>
        <w:pStyle w:val="a3"/>
        <w:ind w:right="2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45EE5">
        <w:rPr>
          <w:rFonts w:ascii="Times New Roman" w:hAnsi="Times New Roman" w:cs="Times New Roman"/>
          <w:b/>
          <w:i/>
          <w:sz w:val="26"/>
          <w:szCs w:val="26"/>
        </w:rPr>
        <w:t>Обратить особое внимание на позу при письме, чтении, любой работе за письменным столом.</w:t>
      </w:r>
    </w:p>
    <w:p w:rsidR="00945EE5" w:rsidRPr="00945EE5" w:rsidRDefault="00945EE5" w:rsidP="000D1B04">
      <w:pPr>
        <w:pStyle w:val="a3"/>
        <w:ind w:right="2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E7952" w:rsidRPr="004E7952" w:rsidRDefault="004E7952" w:rsidP="000D1B04">
      <w:pPr>
        <w:pStyle w:val="a3"/>
        <w:ind w:right="257"/>
        <w:jc w:val="both"/>
        <w:rPr>
          <w:rFonts w:ascii="Times New Roman" w:hAnsi="Times New Roman" w:cs="Times New Roman"/>
          <w:sz w:val="26"/>
          <w:szCs w:val="26"/>
        </w:rPr>
      </w:pPr>
      <w:r w:rsidRPr="004E7952">
        <w:rPr>
          <w:rFonts w:ascii="Times New Roman" w:hAnsi="Times New Roman" w:cs="Times New Roman"/>
          <w:sz w:val="26"/>
          <w:szCs w:val="26"/>
        </w:rPr>
        <w:t xml:space="preserve"> Ребенок должен сидеть так, чтобы ноги, спина, руки имели опору. Высота стола должна быть на 2-3 см выше локтя опущенной руки </w:t>
      </w:r>
      <w:r w:rsidR="000D1B04">
        <w:rPr>
          <w:rFonts w:ascii="Times New Roman" w:hAnsi="Times New Roman" w:cs="Times New Roman"/>
          <w:sz w:val="26"/>
          <w:szCs w:val="26"/>
        </w:rPr>
        <w:t>ребенка</w:t>
      </w:r>
      <w:r w:rsidRPr="004E7952">
        <w:rPr>
          <w:rFonts w:ascii="Times New Roman" w:hAnsi="Times New Roman" w:cs="Times New Roman"/>
          <w:sz w:val="26"/>
          <w:szCs w:val="26"/>
        </w:rPr>
        <w:t xml:space="preserve">, когда он сидит. Высота стула не должна превышать высоту голени. Если ноги не достают до пола, надо подставить скамейку, чтобы тазобедренные и коленные суставы были согнуты под прямым углом. Спина должна вплотную касаться спинки стула, сохраняя поясничный изгиб. </w:t>
      </w:r>
      <w:r w:rsidR="000D1B04">
        <w:rPr>
          <w:rFonts w:ascii="Times New Roman" w:hAnsi="Times New Roman" w:cs="Times New Roman"/>
          <w:sz w:val="26"/>
          <w:szCs w:val="26"/>
        </w:rPr>
        <w:t xml:space="preserve"> </w:t>
      </w:r>
      <w:r w:rsidRPr="004E7952">
        <w:rPr>
          <w:rFonts w:ascii="Times New Roman" w:hAnsi="Times New Roman" w:cs="Times New Roman"/>
          <w:sz w:val="26"/>
          <w:szCs w:val="26"/>
        </w:rPr>
        <w:t xml:space="preserve"> Неправильная поза при работе за столом очень портит осанку! </w:t>
      </w:r>
    </w:p>
    <w:p w:rsidR="000D1B04" w:rsidRDefault="000D1B04" w:rsidP="000D1B04">
      <w:pPr>
        <w:pStyle w:val="a3"/>
        <w:ind w:right="257"/>
        <w:jc w:val="both"/>
        <w:rPr>
          <w:rFonts w:ascii="Times New Roman" w:hAnsi="Times New Roman" w:cs="Times New Roman"/>
          <w:sz w:val="26"/>
          <w:szCs w:val="26"/>
        </w:rPr>
      </w:pPr>
    </w:p>
    <w:p w:rsidR="000D1B04" w:rsidRDefault="000D1B04" w:rsidP="000D1B04">
      <w:pPr>
        <w:pStyle w:val="a3"/>
        <w:ind w:right="257"/>
        <w:jc w:val="both"/>
        <w:rPr>
          <w:rFonts w:ascii="Times New Roman" w:hAnsi="Times New Roman" w:cs="Times New Roman"/>
          <w:sz w:val="26"/>
          <w:szCs w:val="26"/>
        </w:rPr>
      </w:pPr>
    </w:p>
    <w:p w:rsidR="000D1B04" w:rsidRDefault="004E7952" w:rsidP="000D1B04">
      <w:pPr>
        <w:pStyle w:val="a3"/>
        <w:ind w:right="2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45EE5">
        <w:rPr>
          <w:rFonts w:ascii="Times New Roman" w:hAnsi="Times New Roman" w:cs="Times New Roman"/>
          <w:b/>
          <w:i/>
          <w:sz w:val="26"/>
          <w:szCs w:val="26"/>
        </w:rPr>
        <w:t>Следить, чтобы у ребенка не появилось плоскостопие.</w:t>
      </w:r>
    </w:p>
    <w:p w:rsidR="00945EE5" w:rsidRPr="00945EE5" w:rsidRDefault="00945EE5" w:rsidP="000D1B04">
      <w:pPr>
        <w:pStyle w:val="a3"/>
        <w:ind w:right="2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E7952" w:rsidRDefault="004E7952" w:rsidP="000D1B04">
      <w:pPr>
        <w:pStyle w:val="a3"/>
        <w:ind w:right="257"/>
        <w:jc w:val="both"/>
        <w:rPr>
          <w:rFonts w:ascii="Times New Roman" w:hAnsi="Times New Roman" w:cs="Times New Roman"/>
          <w:sz w:val="26"/>
          <w:szCs w:val="26"/>
        </w:rPr>
      </w:pPr>
      <w:r w:rsidRPr="004E7952">
        <w:rPr>
          <w:rFonts w:ascii="Times New Roman" w:hAnsi="Times New Roman" w:cs="Times New Roman"/>
          <w:sz w:val="26"/>
          <w:szCs w:val="26"/>
        </w:rPr>
        <w:t xml:space="preserve">Плоская стопа нарушает правильную опорную функцию ног, ноги быстро устают, ось таза наклоняется и осанка нарушается. Вовремя обнаруженное плоскостопие можно исправить. Обратитесь к ортопеду, не запустите эту проблему. </w:t>
      </w:r>
    </w:p>
    <w:p w:rsidR="000D1B04" w:rsidRPr="004E7952" w:rsidRDefault="000D1B04" w:rsidP="000D1B04">
      <w:pPr>
        <w:pStyle w:val="a3"/>
        <w:ind w:right="257"/>
        <w:jc w:val="both"/>
        <w:rPr>
          <w:rFonts w:ascii="Times New Roman" w:hAnsi="Times New Roman" w:cs="Times New Roman"/>
          <w:sz w:val="26"/>
          <w:szCs w:val="26"/>
        </w:rPr>
      </w:pPr>
    </w:p>
    <w:p w:rsidR="000D1B04" w:rsidRDefault="000D1B04" w:rsidP="00945EE5">
      <w:pPr>
        <w:pStyle w:val="a3"/>
        <w:ind w:right="2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45EE5">
        <w:rPr>
          <w:rFonts w:ascii="Times New Roman" w:hAnsi="Times New Roman" w:cs="Times New Roman"/>
          <w:b/>
          <w:i/>
          <w:sz w:val="26"/>
          <w:szCs w:val="26"/>
        </w:rPr>
        <w:t xml:space="preserve">Постель ребенка </w:t>
      </w:r>
      <w:r w:rsidR="00945EE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945EE5">
        <w:rPr>
          <w:rFonts w:ascii="Times New Roman" w:hAnsi="Times New Roman" w:cs="Times New Roman"/>
          <w:b/>
          <w:i/>
          <w:sz w:val="26"/>
          <w:szCs w:val="26"/>
        </w:rPr>
        <w:t xml:space="preserve"> должна быть</w:t>
      </w:r>
      <w:r w:rsidR="00945EE5">
        <w:rPr>
          <w:rFonts w:ascii="Times New Roman" w:hAnsi="Times New Roman" w:cs="Times New Roman"/>
          <w:b/>
          <w:i/>
          <w:sz w:val="26"/>
          <w:szCs w:val="26"/>
        </w:rPr>
        <w:t xml:space="preserve"> не</w:t>
      </w:r>
      <w:r w:rsidRPr="00945EE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E7952" w:rsidRPr="00945EE5">
        <w:rPr>
          <w:rFonts w:ascii="Times New Roman" w:hAnsi="Times New Roman" w:cs="Times New Roman"/>
          <w:b/>
          <w:i/>
          <w:sz w:val="26"/>
          <w:szCs w:val="26"/>
        </w:rPr>
        <w:t>слишком мягк</w:t>
      </w:r>
      <w:r w:rsidRPr="00945EE5">
        <w:rPr>
          <w:rFonts w:ascii="Times New Roman" w:hAnsi="Times New Roman" w:cs="Times New Roman"/>
          <w:b/>
          <w:i/>
          <w:sz w:val="26"/>
          <w:szCs w:val="26"/>
        </w:rPr>
        <w:t>ой</w:t>
      </w:r>
      <w:r w:rsidR="004E7952" w:rsidRPr="00945EE5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945EE5" w:rsidRPr="00945EE5" w:rsidRDefault="00945EE5" w:rsidP="00945EE5">
      <w:pPr>
        <w:pStyle w:val="a3"/>
        <w:ind w:right="2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E7952" w:rsidRPr="004E7952" w:rsidRDefault="004E7952" w:rsidP="000D1B04">
      <w:pPr>
        <w:pStyle w:val="a3"/>
        <w:ind w:right="257"/>
        <w:jc w:val="both"/>
        <w:rPr>
          <w:rFonts w:ascii="Times New Roman" w:hAnsi="Times New Roman" w:cs="Times New Roman"/>
          <w:sz w:val="26"/>
          <w:szCs w:val="26"/>
        </w:rPr>
      </w:pPr>
      <w:r w:rsidRPr="004E7952">
        <w:rPr>
          <w:rFonts w:ascii="Times New Roman" w:hAnsi="Times New Roman" w:cs="Times New Roman"/>
          <w:sz w:val="26"/>
          <w:szCs w:val="26"/>
        </w:rPr>
        <w:t xml:space="preserve"> Матрас должен быть ровным, жестким, подушка – маленькой, низкой. Кровать такой длины, чтобы ноги можно было свободно вытянуть. Ту немалую часть суток, которая приходится на сон, позвоночник должен чувствовать себя комфортно, а ему удобна жесткая постель</w:t>
      </w:r>
      <w:r w:rsidR="000D1B04">
        <w:rPr>
          <w:rFonts w:ascii="Times New Roman" w:hAnsi="Times New Roman" w:cs="Times New Roman"/>
          <w:sz w:val="26"/>
          <w:szCs w:val="26"/>
        </w:rPr>
        <w:t>.</w:t>
      </w:r>
    </w:p>
    <w:p w:rsidR="004E7952" w:rsidRPr="004E7952" w:rsidRDefault="000D1B04" w:rsidP="004E7952">
      <w:pPr>
        <w:pStyle w:val="a3"/>
        <w:ind w:right="257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A1AB6" w:rsidRPr="002A1AB6" w:rsidRDefault="000D1B04" w:rsidP="002A1A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45EE5">
        <w:rPr>
          <w:rFonts w:ascii="Times New Roman" w:hAnsi="Times New Roman" w:cs="Times New Roman"/>
          <w:b/>
          <w:sz w:val="28"/>
          <w:szCs w:val="28"/>
        </w:rPr>
        <w:t>Условия</w:t>
      </w:r>
      <w:r w:rsidR="002A1AB6" w:rsidRPr="002A1AB6">
        <w:rPr>
          <w:rFonts w:ascii="Times New Roman" w:hAnsi="Times New Roman" w:cs="Times New Roman"/>
          <w:b/>
          <w:sz w:val="28"/>
          <w:szCs w:val="28"/>
        </w:rPr>
        <w:t xml:space="preserve"> формирование правильной осанки</w:t>
      </w:r>
      <w:r w:rsidR="00945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AB6" w:rsidRPr="002A1AB6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2A1AB6" w:rsidRPr="002A1AB6" w:rsidRDefault="002A1AB6" w:rsidP="002A1AB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A1AB6" w:rsidRPr="002A1AB6" w:rsidRDefault="002A1AB6" w:rsidP="002A1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A1AB6">
        <w:rPr>
          <w:rFonts w:ascii="Times New Roman" w:hAnsi="Times New Roman" w:cs="Times New Roman"/>
          <w:sz w:val="26"/>
          <w:szCs w:val="26"/>
        </w:rPr>
        <w:t xml:space="preserve">На формирование осанки оказывает большое влияние окружающая среда. Родители и сотрудники дошкольных </w:t>
      </w:r>
      <w:r w:rsidR="000D1B04">
        <w:rPr>
          <w:rFonts w:ascii="Times New Roman" w:hAnsi="Times New Roman" w:cs="Times New Roman"/>
          <w:sz w:val="26"/>
          <w:szCs w:val="26"/>
        </w:rPr>
        <w:t xml:space="preserve"> </w:t>
      </w:r>
      <w:r w:rsidRPr="002A1AB6">
        <w:rPr>
          <w:rFonts w:ascii="Times New Roman" w:hAnsi="Times New Roman" w:cs="Times New Roman"/>
          <w:sz w:val="26"/>
          <w:szCs w:val="26"/>
        </w:rPr>
        <w:t xml:space="preserve"> учреждений  </w:t>
      </w:r>
      <w:r w:rsidR="000D1B04">
        <w:rPr>
          <w:rFonts w:ascii="Times New Roman" w:hAnsi="Times New Roman" w:cs="Times New Roman"/>
          <w:sz w:val="26"/>
          <w:szCs w:val="26"/>
        </w:rPr>
        <w:t xml:space="preserve"> </w:t>
      </w:r>
      <w:r w:rsidRPr="002A1AB6">
        <w:rPr>
          <w:rFonts w:ascii="Times New Roman" w:hAnsi="Times New Roman" w:cs="Times New Roman"/>
          <w:sz w:val="26"/>
          <w:szCs w:val="26"/>
        </w:rPr>
        <w:t xml:space="preserve"> контролир</w:t>
      </w:r>
      <w:r w:rsidR="000D1B04">
        <w:rPr>
          <w:rFonts w:ascii="Times New Roman" w:hAnsi="Times New Roman" w:cs="Times New Roman"/>
          <w:sz w:val="26"/>
          <w:szCs w:val="26"/>
        </w:rPr>
        <w:t>уют</w:t>
      </w:r>
      <w:r w:rsidRPr="002A1AB6">
        <w:rPr>
          <w:rFonts w:ascii="Times New Roman" w:hAnsi="Times New Roman" w:cs="Times New Roman"/>
          <w:sz w:val="26"/>
          <w:szCs w:val="26"/>
        </w:rPr>
        <w:t xml:space="preserve"> правильное положение детей при сидении, стоянии и ходьбе. Рассмотрим самые важные принципы, влияющие на формирование правильной осанки:</w:t>
      </w:r>
    </w:p>
    <w:p w:rsidR="002A1AB6" w:rsidRPr="002A1AB6" w:rsidRDefault="002A1AB6" w:rsidP="002A1A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A1AB6">
        <w:rPr>
          <w:rFonts w:ascii="Times New Roman" w:hAnsi="Times New Roman" w:cs="Times New Roman"/>
          <w:sz w:val="26"/>
          <w:szCs w:val="26"/>
        </w:rPr>
        <w:t>правильное питание;</w:t>
      </w:r>
    </w:p>
    <w:p w:rsidR="002A1AB6" w:rsidRPr="002A1AB6" w:rsidRDefault="002A1AB6" w:rsidP="002A1A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A1AB6">
        <w:rPr>
          <w:rFonts w:ascii="Times New Roman" w:hAnsi="Times New Roman" w:cs="Times New Roman"/>
          <w:sz w:val="26"/>
          <w:szCs w:val="26"/>
        </w:rPr>
        <w:t>свежий воздух;</w:t>
      </w:r>
    </w:p>
    <w:p w:rsidR="002A1AB6" w:rsidRPr="002A1AB6" w:rsidRDefault="002A1AB6" w:rsidP="002A1A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A1AB6">
        <w:rPr>
          <w:rFonts w:ascii="Times New Roman" w:hAnsi="Times New Roman" w:cs="Times New Roman"/>
          <w:sz w:val="26"/>
          <w:szCs w:val="26"/>
        </w:rPr>
        <w:t>хорошая освещенность в комнате;</w:t>
      </w:r>
    </w:p>
    <w:p w:rsidR="002A1AB6" w:rsidRPr="002A1AB6" w:rsidRDefault="002A1AB6" w:rsidP="002A1A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A1AB6">
        <w:rPr>
          <w:rFonts w:ascii="Times New Roman" w:hAnsi="Times New Roman" w:cs="Times New Roman"/>
          <w:sz w:val="26"/>
          <w:szCs w:val="26"/>
        </w:rPr>
        <w:t>правильно подобранная мебель по росту ребенка;</w:t>
      </w:r>
    </w:p>
    <w:p w:rsidR="002A1AB6" w:rsidRPr="002A1AB6" w:rsidRDefault="002A1AB6" w:rsidP="002A1A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A1AB6">
        <w:rPr>
          <w:rFonts w:ascii="Times New Roman" w:hAnsi="Times New Roman" w:cs="Times New Roman"/>
          <w:sz w:val="26"/>
          <w:szCs w:val="26"/>
        </w:rPr>
        <w:t>перенос тяжестей;</w:t>
      </w:r>
    </w:p>
    <w:p w:rsidR="002A1AB6" w:rsidRPr="002A1AB6" w:rsidRDefault="002A1AB6" w:rsidP="002A1A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A1AB6">
        <w:rPr>
          <w:rFonts w:ascii="Times New Roman" w:hAnsi="Times New Roman" w:cs="Times New Roman"/>
          <w:sz w:val="26"/>
          <w:szCs w:val="26"/>
        </w:rPr>
        <w:t>правильная поза при сидении;</w:t>
      </w:r>
    </w:p>
    <w:p w:rsidR="004E7952" w:rsidRDefault="002A1AB6" w:rsidP="000D1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A1AB6">
        <w:rPr>
          <w:rFonts w:ascii="Times New Roman" w:hAnsi="Times New Roman" w:cs="Times New Roman"/>
          <w:sz w:val="26"/>
          <w:szCs w:val="26"/>
        </w:rPr>
        <w:t>двигательная активност</w:t>
      </w:r>
      <w:r w:rsidR="000D1B04">
        <w:rPr>
          <w:rFonts w:ascii="Times New Roman" w:hAnsi="Times New Roman" w:cs="Times New Roman"/>
          <w:sz w:val="26"/>
          <w:szCs w:val="26"/>
        </w:rPr>
        <w:t>ь.</w:t>
      </w:r>
    </w:p>
    <w:p w:rsidR="000D1B04" w:rsidRDefault="000D1B04" w:rsidP="000D1B0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D1B04" w:rsidRDefault="000D1B04" w:rsidP="000D1B0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D1B04" w:rsidRDefault="000D1B04" w:rsidP="000D1B0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D1B04" w:rsidRDefault="000D1B04" w:rsidP="000D1B0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45EE5" w:rsidRDefault="00945EE5" w:rsidP="000D1B0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D1B04" w:rsidRPr="000D1B04" w:rsidRDefault="000D1B04" w:rsidP="000D1B0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E7952" w:rsidRDefault="004E7952" w:rsidP="002A1AB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A1AB6" w:rsidRPr="002A1AB6" w:rsidRDefault="002A1AB6" w:rsidP="002A1A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AB6">
        <w:rPr>
          <w:rFonts w:ascii="Times New Roman" w:hAnsi="Times New Roman" w:cs="Times New Roman"/>
          <w:b/>
          <w:sz w:val="28"/>
          <w:szCs w:val="28"/>
        </w:rPr>
        <w:t>Все ли в порядке?</w:t>
      </w:r>
    </w:p>
    <w:p w:rsidR="002A1AB6" w:rsidRPr="002A1AB6" w:rsidRDefault="002A1AB6" w:rsidP="002A1AB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A1AB6" w:rsidRPr="002A1AB6" w:rsidRDefault="002A1AB6" w:rsidP="002A1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A1AB6">
        <w:rPr>
          <w:rFonts w:ascii="Times New Roman" w:hAnsi="Times New Roman" w:cs="Times New Roman"/>
          <w:sz w:val="26"/>
          <w:szCs w:val="26"/>
        </w:rPr>
        <w:t xml:space="preserve">Чтобы </w:t>
      </w:r>
      <w:proofErr w:type="gramStart"/>
      <w:r w:rsidR="00945EE5">
        <w:rPr>
          <w:rFonts w:ascii="Times New Roman" w:hAnsi="Times New Roman" w:cs="Times New Roman"/>
          <w:sz w:val="26"/>
          <w:szCs w:val="26"/>
        </w:rPr>
        <w:t>узнать</w:t>
      </w:r>
      <w:proofErr w:type="gramEnd"/>
      <w:r w:rsidR="00945EE5">
        <w:rPr>
          <w:rFonts w:ascii="Times New Roman" w:hAnsi="Times New Roman" w:cs="Times New Roman"/>
          <w:sz w:val="26"/>
          <w:szCs w:val="26"/>
        </w:rPr>
        <w:t xml:space="preserve"> какая осанка у ребенка</w:t>
      </w:r>
      <w:r w:rsidRPr="002A1AB6">
        <w:rPr>
          <w:rFonts w:ascii="Times New Roman" w:hAnsi="Times New Roman" w:cs="Times New Roman"/>
          <w:sz w:val="26"/>
          <w:szCs w:val="26"/>
        </w:rPr>
        <w:t xml:space="preserve">, </w:t>
      </w:r>
      <w:r w:rsidR="000D1B04">
        <w:rPr>
          <w:rFonts w:ascii="Times New Roman" w:hAnsi="Times New Roman" w:cs="Times New Roman"/>
          <w:sz w:val="26"/>
          <w:szCs w:val="26"/>
        </w:rPr>
        <w:t xml:space="preserve">попросите </w:t>
      </w:r>
      <w:r w:rsidRPr="002A1AB6">
        <w:rPr>
          <w:rFonts w:ascii="Times New Roman" w:hAnsi="Times New Roman" w:cs="Times New Roman"/>
          <w:sz w:val="26"/>
          <w:szCs w:val="26"/>
        </w:rPr>
        <w:t>разде</w:t>
      </w:r>
      <w:r w:rsidR="000D1B04">
        <w:rPr>
          <w:rFonts w:ascii="Times New Roman" w:hAnsi="Times New Roman" w:cs="Times New Roman"/>
          <w:sz w:val="26"/>
          <w:szCs w:val="26"/>
        </w:rPr>
        <w:t>ться</w:t>
      </w:r>
      <w:r w:rsidRPr="002A1AB6">
        <w:rPr>
          <w:rFonts w:ascii="Times New Roman" w:hAnsi="Times New Roman" w:cs="Times New Roman"/>
          <w:sz w:val="26"/>
          <w:szCs w:val="26"/>
        </w:rPr>
        <w:t xml:space="preserve">, </w:t>
      </w:r>
      <w:r w:rsidR="000D1B04">
        <w:rPr>
          <w:rFonts w:ascii="Times New Roman" w:hAnsi="Times New Roman" w:cs="Times New Roman"/>
          <w:sz w:val="26"/>
          <w:szCs w:val="26"/>
        </w:rPr>
        <w:t>и</w:t>
      </w:r>
      <w:r w:rsidRPr="002A1AB6">
        <w:rPr>
          <w:rFonts w:ascii="Times New Roman" w:hAnsi="Times New Roman" w:cs="Times New Roman"/>
          <w:sz w:val="26"/>
          <w:szCs w:val="26"/>
        </w:rPr>
        <w:t xml:space="preserve"> встать ровно</w:t>
      </w:r>
      <w:r w:rsidR="000D1B04">
        <w:rPr>
          <w:rFonts w:ascii="Times New Roman" w:hAnsi="Times New Roman" w:cs="Times New Roman"/>
          <w:sz w:val="26"/>
          <w:szCs w:val="26"/>
        </w:rPr>
        <w:t>. Внимательно осмотрите его</w:t>
      </w:r>
      <w:r w:rsidRPr="002A1AB6">
        <w:rPr>
          <w:rFonts w:ascii="Times New Roman" w:hAnsi="Times New Roman" w:cs="Times New Roman"/>
          <w:sz w:val="26"/>
          <w:szCs w:val="26"/>
        </w:rPr>
        <w:t>.</w:t>
      </w:r>
    </w:p>
    <w:p w:rsidR="002A1AB6" w:rsidRPr="004E7952" w:rsidRDefault="002A1AB6" w:rsidP="002A1AB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A1AB6" w:rsidRPr="002A1AB6" w:rsidRDefault="002A1AB6" w:rsidP="002A1AB6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A1AB6">
        <w:rPr>
          <w:rFonts w:ascii="Times New Roman" w:hAnsi="Times New Roman" w:cs="Times New Roman"/>
          <w:sz w:val="26"/>
          <w:szCs w:val="26"/>
          <w:u w:val="single"/>
        </w:rPr>
        <w:t>Осмотр сзади</w:t>
      </w:r>
    </w:p>
    <w:p w:rsidR="002A1AB6" w:rsidRPr="002A1AB6" w:rsidRDefault="002A1AB6" w:rsidP="002A1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A1AB6">
        <w:rPr>
          <w:rFonts w:ascii="Times New Roman" w:hAnsi="Times New Roman" w:cs="Times New Roman"/>
          <w:sz w:val="26"/>
          <w:szCs w:val="26"/>
        </w:rPr>
        <w:t xml:space="preserve"> Лопатки прилегают к спине (у дошкольников – слегка выступают назад), расположены на одинаковом расстоянии от позвоночника и на одном уровне.</w:t>
      </w:r>
    </w:p>
    <w:p w:rsidR="002A1AB6" w:rsidRPr="002A1AB6" w:rsidRDefault="002A1AB6" w:rsidP="002A1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A1AB6">
        <w:rPr>
          <w:rFonts w:ascii="Times New Roman" w:hAnsi="Times New Roman" w:cs="Times New Roman"/>
          <w:sz w:val="26"/>
          <w:szCs w:val="26"/>
        </w:rPr>
        <w:t>Отростки позвонков расположены по средней линии спины. Позвоночник не имеет отклонений ни вправо, ни влево.</w:t>
      </w:r>
    </w:p>
    <w:p w:rsidR="002A1AB6" w:rsidRPr="002A1AB6" w:rsidRDefault="002A1AB6" w:rsidP="002A1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A1AB6">
        <w:rPr>
          <w:rFonts w:ascii="Times New Roman" w:hAnsi="Times New Roman" w:cs="Times New Roman"/>
          <w:sz w:val="26"/>
          <w:szCs w:val="26"/>
        </w:rPr>
        <w:t>Ягодичные складки – симметричны, ямки под коленками находятся на одной горизонтальной линии.</w:t>
      </w:r>
    </w:p>
    <w:p w:rsidR="002A1AB6" w:rsidRPr="004E7952" w:rsidRDefault="002A1AB6" w:rsidP="002A1AB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A1AB6" w:rsidRPr="002A1AB6" w:rsidRDefault="002A1AB6" w:rsidP="004E7952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A1AB6">
        <w:rPr>
          <w:rFonts w:ascii="Times New Roman" w:hAnsi="Times New Roman" w:cs="Times New Roman"/>
          <w:sz w:val="26"/>
          <w:szCs w:val="26"/>
          <w:u w:val="single"/>
        </w:rPr>
        <w:t>Осмотр сбоку</w:t>
      </w:r>
    </w:p>
    <w:p w:rsidR="002A1AB6" w:rsidRPr="002A1AB6" w:rsidRDefault="002A1AB6" w:rsidP="004E795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A1AB6">
        <w:rPr>
          <w:rFonts w:ascii="Times New Roman" w:hAnsi="Times New Roman" w:cs="Times New Roman"/>
          <w:sz w:val="26"/>
          <w:szCs w:val="26"/>
        </w:rPr>
        <w:t>Голова слегка приподнята.</w:t>
      </w:r>
    </w:p>
    <w:p w:rsidR="002A1AB6" w:rsidRPr="002A1AB6" w:rsidRDefault="002A1AB6" w:rsidP="004E795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A1AB6">
        <w:rPr>
          <w:rFonts w:ascii="Times New Roman" w:hAnsi="Times New Roman" w:cs="Times New Roman"/>
          <w:sz w:val="26"/>
          <w:szCs w:val="26"/>
        </w:rPr>
        <w:t>Грудная клетка не впалая и не выпуклая.</w:t>
      </w:r>
    </w:p>
    <w:p w:rsidR="002A1AB6" w:rsidRPr="002A1AB6" w:rsidRDefault="002A1AB6" w:rsidP="004E795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A1AB6">
        <w:rPr>
          <w:rFonts w:ascii="Times New Roman" w:hAnsi="Times New Roman" w:cs="Times New Roman"/>
          <w:sz w:val="26"/>
          <w:szCs w:val="26"/>
        </w:rPr>
        <w:t>Живот лишь слегка выступает вперед.</w:t>
      </w:r>
    </w:p>
    <w:p w:rsidR="002A1AB6" w:rsidRPr="002A1AB6" w:rsidRDefault="002A1AB6" w:rsidP="004E795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A1AB6">
        <w:rPr>
          <w:rFonts w:ascii="Times New Roman" w:hAnsi="Times New Roman" w:cs="Times New Roman"/>
          <w:sz w:val="26"/>
          <w:szCs w:val="26"/>
        </w:rPr>
        <w:t>Ноги прямые, а не согнуты в коленях.</w:t>
      </w:r>
    </w:p>
    <w:p w:rsidR="002A1AB6" w:rsidRPr="004E7952" w:rsidRDefault="002A1AB6" w:rsidP="004E7952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A1AB6" w:rsidRPr="002A1AB6" w:rsidRDefault="002A1AB6" w:rsidP="004E7952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A1AB6">
        <w:rPr>
          <w:rFonts w:ascii="Times New Roman" w:hAnsi="Times New Roman" w:cs="Times New Roman"/>
          <w:sz w:val="26"/>
          <w:szCs w:val="26"/>
          <w:u w:val="single"/>
        </w:rPr>
        <w:t>Осмотр спереди</w:t>
      </w:r>
    </w:p>
    <w:p w:rsidR="002A1AB6" w:rsidRPr="002A1AB6" w:rsidRDefault="002A1AB6" w:rsidP="004E795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A1AB6">
        <w:rPr>
          <w:rFonts w:ascii="Times New Roman" w:hAnsi="Times New Roman" w:cs="Times New Roman"/>
          <w:sz w:val="26"/>
          <w:szCs w:val="26"/>
        </w:rPr>
        <w:t>Ребра симметричны.</w:t>
      </w:r>
    </w:p>
    <w:p w:rsidR="002A1AB6" w:rsidRPr="00360874" w:rsidRDefault="002A1AB6" w:rsidP="002A1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A1AB6">
        <w:rPr>
          <w:rFonts w:ascii="Times New Roman" w:hAnsi="Times New Roman" w:cs="Times New Roman"/>
          <w:sz w:val="26"/>
          <w:szCs w:val="26"/>
        </w:rPr>
        <w:t>Плечи не выступают вперед, находятся на одной линии.</w:t>
      </w:r>
    </w:p>
    <w:p w:rsidR="002A1AB6" w:rsidRPr="004E7952" w:rsidRDefault="002A1AB6" w:rsidP="002A1AB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A1AB6" w:rsidRPr="002A1AB6" w:rsidRDefault="002A1AB6" w:rsidP="002A1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A1AB6">
        <w:rPr>
          <w:rFonts w:ascii="Times New Roman" w:hAnsi="Times New Roman" w:cs="Times New Roman"/>
          <w:sz w:val="26"/>
          <w:szCs w:val="26"/>
        </w:rPr>
        <w:t>Родители должны знать о том, что есть не только явные, хорошо видимые признаки нарушений осанки, но и скрытые симптомы.</w:t>
      </w:r>
    </w:p>
    <w:p w:rsidR="002A1AB6" w:rsidRPr="002A1AB6" w:rsidRDefault="002A1AB6" w:rsidP="002A1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A1AB6">
        <w:rPr>
          <w:rFonts w:ascii="Times New Roman" w:hAnsi="Times New Roman" w:cs="Times New Roman"/>
          <w:sz w:val="26"/>
          <w:szCs w:val="26"/>
        </w:rPr>
        <w:t>1. Ребенок быстро устает, вялый, неуклюжий.</w:t>
      </w:r>
    </w:p>
    <w:p w:rsidR="002A1AB6" w:rsidRPr="002A1AB6" w:rsidRDefault="002A1AB6" w:rsidP="002A1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A1AB6">
        <w:rPr>
          <w:rFonts w:ascii="Times New Roman" w:hAnsi="Times New Roman" w:cs="Times New Roman"/>
          <w:sz w:val="26"/>
          <w:szCs w:val="26"/>
        </w:rPr>
        <w:t>2. Не любит подвижные игры.</w:t>
      </w:r>
    </w:p>
    <w:p w:rsidR="002A1AB6" w:rsidRPr="002A1AB6" w:rsidRDefault="002A1AB6" w:rsidP="002A1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A1AB6">
        <w:rPr>
          <w:rFonts w:ascii="Times New Roman" w:hAnsi="Times New Roman" w:cs="Times New Roman"/>
          <w:sz w:val="26"/>
          <w:szCs w:val="26"/>
        </w:rPr>
        <w:t>3. Жалуется, что у него болит голова или шея.</w:t>
      </w:r>
    </w:p>
    <w:p w:rsidR="002A1AB6" w:rsidRPr="002A1AB6" w:rsidRDefault="002A1AB6" w:rsidP="002A1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A1AB6">
        <w:rPr>
          <w:rFonts w:ascii="Times New Roman" w:hAnsi="Times New Roman" w:cs="Times New Roman"/>
          <w:sz w:val="26"/>
          <w:szCs w:val="26"/>
        </w:rPr>
        <w:t>4. После длительной прогулки хнычет, что у него болят ножки.</w:t>
      </w:r>
    </w:p>
    <w:p w:rsidR="002A1AB6" w:rsidRPr="002A1AB6" w:rsidRDefault="002A1AB6" w:rsidP="002A1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A1AB6">
        <w:rPr>
          <w:rFonts w:ascii="Times New Roman" w:hAnsi="Times New Roman" w:cs="Times New Roman"/>
          <w:sz w:val="26"/>
          <w:szCs w:val="26"/>
        </w:rPr>
        <w:t>5. Сидит, упираясь руками в сиденье стула.</w:t>
      </w:r>
    </w:p>
    <w:p w:rsidR="002A1AB6" w:rsidRPr="002A1AB6" w:rsidRDefault="002A1AB6" w:rsidP="002A1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A1AB6">
        <w:rPr>
          <w:rFonts w:ascii="Times New Roman" w:hAnsi="Times New Roman" w:cs="Times New Roman"/>
          <w:sz w:val="26"/>
          <w:szCs w:val="26"/>
        </w:rPr>
        <w:t>6. Не может длительно находиться в одном положении.</w:t>
      </w:r>
    </w:p>
    <w:p w:rsidR="002A1AB6" w:rsidRPr="002A1AB6" w:rsidRDefault="002A1AB6" w:rsidP="004E795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A1AB6">
        <w:rPr>
          <w:rFonts w:ascii="Times New Roman" w:hAnsi="Times New Roman" w:cs="Times New Roman"/>
          <w:sz w:val="26"/>
          <w:szCs w:val="26"/>
        </w:rPr>
        <w:t>7. «Хруст» в различных суставах при движениях у детей старше 2-х лет.</w:t>
      </w:r>
    </w:p>
    <w:p w:rsidR="00945EE5" w:rsidRDefault="00945EE5" w:rsidP="00945E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E7952" w:rsidRDefault="004E7952" w:rsidP="002A1AB6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E7952" w:rsidRDefault="004E7952" w:rsidP="002A1AB6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E7952" w:rsidRDefault="00945EE5" w:rsidP="00945EE5">
      <w:pPr>
        <w:pStyle w:val="a3"/>
        <w:pBdr>
          <w:top w:val="triple" w:sz="4" w:space="1" w:color="auto"/>
          <w:left w:val="triple" w:sz="4" w:space="15" w:color="auto"/>
          <w:bottom w:val="triple" w:sz="4" w:space="31" w:color="auto"/>
          <w:right w:val="triple" w:sz="4" w:space="4" w:color="auto"/>
        </w:pBdr>
        <w:ind w:left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дошкольное образовательное бюджетное учреждение «Медведевский детский сад №2 «Солнышко»</w:t>
      </w:r>
    </w:p>
    <w:p w:rsidR="004E7952" w:rsidRDefault="000D1B04" w:rsidP="00945EE5">
      <w:pPr>
        <w:pStyle w:val="a3"/>
        <w:pBdr>
          <w:top w:val="triple" w:sz="4" w:space="1" w:color="auto"/>
          <w:left w:val="triple" w:sz="4" w:space="15" w:color="auto"/>
          <w:bottom w:val="triple" w:sz="4" w:space="31" w:color="auto"/>
          <w:right w:val="triple" w:sz="4" w:space="4" w:color="auto"/>
        </w:pBdr>
        <w:ind w:left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7952" w:rsidRDefault="004E7952" w:rsidP="00945EE5">
      <w:pPr>
        <w:pStyle w:val="a3"/>
        <w:pBdr>
          <w:top w:val="triple" w:sz="4" w:space="1" w:color="auto"/>
          <w:left w:val="triple" w:sz="4" w:space="15" w:color="auto"/>
          <w:bottom w:val="triple" w:sz="4" w:space="31" w:color="auto"/>
          <w:right w:val="triple" w:sz="4" w:space="4" w:color="auto"/>
        </w:pBdr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:rsidR="004E7952" w:rsidRDefault="004E7952" w:rsidP="00945EE5">
      <w:pPr>
        <w:pStyle w:val="a3"/>
        <w:pBdr>
          <w:top w:val="triple" w:sz="4" w:space="1" w:color="auto"/>
          <w:left w:val="triple" w:sz="4" w:space="15" w:color="auto"/>
          <w:bottom w:val="triple" w:sz="4" w:space="31" w:color="auto"/>
          <w:right w:val="triple" w:sz="4" w:space="4" w:color="auto"/>
        </w:pBdr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E7952" w:rsidRDefault="004E7952" w:rsidP="00945EE5">
      <w:pPr>
        <w:pStyle w:val="a3"/>
        <w:pBdr>
          <w:top w:val="triple" w:sz="4" w:space="1" w:color="auto"/>
          <w:left w:val="triple" w:sz="4" w:space="15" w:color="auto"/>
          <w:bottom w:val="triple" w:sz="4" w:space="31" w:color="auto"/>
          <w:right w:val="triple" w:sz="4" w:space="4" w:color="auto"/>
        </w:pBdr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E7952" w:rsidRDefault="004E7952" w:rsidP="00945EE5">
      <w:pPr>
        <w:pStyle w:val="a3"/>
        <w:pBdr>
          <w:top w:val="triple" w:sz="4" w:space="1" w:color="auto"/>
          <w:left w:val="triple" w:sz="4" w:space="15" w:color="auto"/>
          <w:bottom w:val="triple" w:sz="4" w:space="31" w:color="auto"/>
          <w:right w:val="triple" w:sz="4" w:space="4" w:color="auto"/>
        </w:pBdr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E7952" w:rsidRPr="00945EE5" w:rsidRDefault="00945EE5" w:rsidP="00945EE5">
      <w:pPr>
        <w:pStyle w:val="a3"/>
        <w:pBdr>
          <w:top w:val="triple" w:sz="4" w:space="1" w:color="auto"/>
          <w:left w:val="triple" w:sz="4" w:space="15" w:color="auto"/>
          <w:bottom w:val="triple" w:sz="4" w:space="31" w:color="auto"/>
          <w:right w:val="triple" w:sz="4" w:space="4" w:color="auto"/>
        </w:pBdr>
        <w:ind w:left="709"/>
        <w:jc w:val="center"/>
        <w:rPr>
          <w:rFonts w:ascii="Times New Roman" w:hAnsi="Times New Roman" w:cs="Times New Roman"/>
          <w:sz w:val="32"/>
          <w:szCs w:val="32"/>
        </w:rPr>
      </w:pPr>
      <w:r w:rsidRPr="00945EE5">
        <w:rPr>
          <w:rFonts w:ascii="Times New Roman" w:hAnsi="Times New Roman" w:cs="Times New Roman"/>
          <w:sz w:val="32"/>
          <w:szCs w:val="32"/>
        </w:rPr>
        <w:t>Рекомендации</w:t>
      </w:r>
      <w:r w:rsidR="004E7952" w:rsidRPr="00945EE5">
        <w:rPr>
          <w:rFonts w:ascii="Times New Roman" w:hAnsi="Times New Roman" w:cs="Times New Roman"/>
          <w:sz w:val="32"/>
          <w:szCs w:val="32"/>
        </w:rPr>
        <w:t xml:space="preserve"> </w:t>
      </w:r>
      <w:r w:rsidRPr="00945EE5">
        <w:rPr>
          <w:rFonts w:ascii="Times New Roman" w:hAnsi="Times New Roman" w:cs="Times New Roman"/>
          <w:sz w:val="32"/>
          <w:szCs w:val="32"/>
        </w:rPr>
        <w:t>родителям</w:t>
      </w:r>
    </w:p>
    <w:p w:rsidR="004E7952" w:rsidRPr="00945EE5" w:rsidRDefault="004E7952" w:rsidP="00945EE5">
      <w:pPr>
        <w:pStyle w:val="a3"/>
        <w:pBdr>
          <w:top w:val="triple" w:sz="4" w:space="1" w:color="auto"/>
          <w:left w:val="triple" w:sz="4" w:space="15" w:color="auto"/>
          <w:bottom w:val="triple" w:sz="4" w:space="31" w:color="auto"/>
          <w:right w:val="triple" w:sz="4" w:space="4" w:color="auto"/>
        </w:pBdr>
        <w:ind w:left="709"/>
        <w:jc w:val="center"/>
        <w:rPr>
          <w:rFonts w:ascii="Times New Roman" w:hAnsi="Times New Roman" w:cs="Times New Roman"/>
          <w:sz w:val="32"/>
          <w:szCs w:val="32"/>
        </w:rPr>
      </w:pPr>
    </w:p>
    <w:p w:rsidR="004E7952" w:rsidRDefault="004E7952" w:rsidP="00945EE5">
      <w:pPr>
        <w:pStyle w:val="a3"/>
        <w:pBdr>
          <w:top w:val="triple" w:sz="4" w:space="1" w:color="auto"/>
          <w:left w:val="triple" w:sz="4" w:space="15" w:color="auto"/>
          <w:bottom w:val="triple" w:sz="4" w:space="31" w:color="auto"/>
          <w:right w:val="triple" w:sz="4" w:space="4" w:color="auto"/>
        </w:pBdr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:rsidR="004E7952" w:rsidRPr="00945EE5" w:rsidRDefault="00E023F6" w:rsidP="00945EE5">
      <w:pPr>
        <w:pStyle w:val="a3"/>
        <w:pBdr>
          <w:top w:val="triple" w:sz="4" w:space="1" w:color="auto"/>
          <w:left w:val="triple" w:sz="4" w:space="15" w:color="auto"/>
          <w:bottom w:val="triple" w:sz="4" w:space="31" w:color="auto"/>
          <w:right w:val="triple" w:sz="4" w:space="4" w:color="auto"/>
        </w:pBdr>
        <w:ind w:left="709"/>
        <w:jc w:val="center"/>
        <w:rPr>
          <w:rFonts w:ascii="Monotype Corsiva" w:hAnsi="Monotype Corsiva" w:cs="Times New Roman"/>
          <w:sz w:val="40"/>
          <w:szCs w:val="40"/>
        </w:rPr>
      </w:pPr>
      <w:r w:rsidRPr="00945EE5">
        <w:rPr>
          <w:rFonts w:ascii="Monotype Corsiva" w:hAnsi="Monotype Corsiva" w:cs="Times New Roman"/>
          <w:sz w:val="40"/>
          <w:szCs w:val="40"/>
        </w:rPr>
        <w:t>Красивая осанка – здоровый ребёнок</w:t>
      </w:r>
    </w:p>
    <w:p w:rsidR="004E7952" w:rsidRDefault="004E7952" w:rsidP="00945EE5">
      <w:pPr>
        <w:pStyle w:val="a3"/>
        <w:pBdr>
          <w:top w:val="triple" w:sz="4" w:space="1" w:color="auto"/>
          <w:left w:val="triple" w:sz="4" w:space="15" w:color="auto"/>
          <w:bottom w:val="triple" w:sz="4" w:space="31" w:color="auto"/>
          <w:right w:val="triple" w:sz="4" w:space="4" w:color="auto"/>
        </w:pBdr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:rsidR="004E7952" w:rsidRDefault="004E7952" w:rsidP="00945EE5">
      <w:pPr>
        <w:pStyle w:val="a3"/>
        <w:pBdr>
          <w:top w:val="triple" w:sz="4" w:space="1" w:color="auto"/>
          <w:left w:val="triple" w:sz="4" w:space="15" w:color="auto"/>
          <w:bottom w:val="triple" w:sz="4" w:space="31" w:color="auto"/>
          <w:right w:val="triple" w:sz="4" w:space="4" w:color="auto"/>
        </w:pBdr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:rsidR="004E7952" w:rsidRDefault="004E7952" w:rsidP="00945EE5">
      <w:pPr>
        <w:pStyle w:val="a3"/>
        <w:pBdr>
          <w:top w:val="triple" w:sz="4" w:space="1" w:color="auto"/>
          <w:left w:val="triple" w:sz="4" w:space="15" w:color="auto"/>
          <w:bottom w:val="triple" w:sz="4" w:space="31" w:color="auto"/>
          <w:right w:val="triple" w:sz="4" w:space="4" w:color="auto"/>
        </w:pBdr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:rsidR="004E7952" w:rsidRDefault="004E7952" w:rsidP="00945EE5">
      <w:pPr>
        <w:pStyle w:val="a3"/>
        <w:pBdr>
          <w:top w:val="triple" w:sz="4" w:space="1" w:color="auto"/>
          <w:left w:val="triple" w:sz="4" w:space="15" w:color="auto"/>
          <w:bottom w:val="triple" w:sz="4" w:space="31" w:color="auto"/>
          <w:right w:val="triple" w:sz="4" w:space="4" w:color="auto"/>
        </w:pBdr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:rsidR="004E7952" w:rsidRDefault="004E7952" w:rsidP="00945EE5">
      <w:pPr>
        <w:pStyle w:val="a3"/>
        <w:pBdr>
          <w:top w:val="triple" w:sz="4" w:space="1" w:color="auto"/>
          <w:left w:val="triple" w:sz="4" w:space="15" w:color="auto"/>
          <w:bottom w:val="triple" w:sz="4" w:space="31" w:color="auto"/>
          <w:right w:val="triple" w:sz="4" w:space="4" w:color="auto"/>
        </w:pBdr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:rsidR="004E7952" w:rsidRDefault="000D1B04" w:rsidP="00945EE5">
      <w:pPr>
        <w:pStyle w:val="a3"/>
        <w:pBdr>
          <w:top w:val="triple" w:sz="4" w:space="1" w:color="auto"/>
          <w:left w:val="triple" w:sz="4" w:space="15" w:color="auto"/>
          <w:bottom w:val="triple" w:sz="4" w:space="31" w:color="auto"/>
          <w:right w:val="triple" w:sz="4" w:space="4" w:color="auto"/>
        </w:pBdr>
        <w:ind w:left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1200150" cy="1692378"/>
            <wp:effectExtent l="19050" t="0" r="0" b="0"/>
            <wp:docPr id="4" name="Рисунок 4" descr="Формирование правильной осанки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рмирование правильной осанки у дете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366" r="28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848" cy="1693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952" w:rsidRDefault="004E7952" w:rsidP="00945EE5">
      <w:pPr>
        <w:pStyle w:val="a3"/>
        <w:pBdr>
          <w:top w:val="triple" w:sz="4" w:space="1" w:color="auto"/>
          <w:left w:val="triple" w:sz="4" w:space="15" w:color="auto"/>
          <w:bottom w:val="triple" w:sz="4" w:space="31" w:color="auto"/>
          <w:right w:val="triple" w:sz="4" w:space="4" w:color="auto"/>
        </w:pBdr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:rsidR="004E7952" w:rsidRDefault="004E7952" w:rsidP="00945EE5">
      <w:pPr>
        <w:pStyle w:val="a3"/>
        <w:pBdr>
          <w:top w:val="triple" w:sz="4" w:space="1" w:color="auto"/>
          <w:left w:val="triple" w:sz="4" w:space="15" w:color="auto"/>
          <w:bottom w:val="triple" w:sz="4" w:space="31" w:color="auto"/>
          <w:right w:val="triple" w:sz="4" w:space="4" w:color="auto"/>
        </w:pBdr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:rsidR="004E7952" w:rsidRDefault="000D1B04" w:rsidP="00945EE5">
      <w:pPr>
        <w:pStyle w:val="a3"/>
        <w:pBdr>
          <w:top w:val="triple" w:sz="4" w:space="1" w:color="auto"/>
          <w:left w:val="triple" w:sz="4" w:space="15" w:color="auto"/>
          <w:bottom w:val="triple" w:sz="4" w:space="31" w:color="auto"/>
          <w:right w:val="triple" w:sz="4" w:space="4" w:color="auto"/>
        </w:pBdr>
        <w:ind w:left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3D95" w:rsidRDefault="00053D95" w:rsidP="00945EE5">
      <w:pPr>
        <w:pStyle w:val="a3"/>
        <w:pBdr>
          <w:top w:val="triple" w:sz="4" w:space="1" w:color="auto"/>
          <w:left w:val="triple" w:sz="4" w:space="15" w:color="auto"/>
          <w:bottom w:val="triple" w:sz="4" w:space="31" w:color="auto"/>
          <w:right w:val="triple" w:sz="4" w:space="4" w:color="auto"/>
        </w:pBdr>
        <w:ind w:left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E7952" w:rsidRDefault="004E7952" w:rsidP="002A1AB6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E7952" w:rsidRDefault="004E7952" w:rsidP="002A1AB6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E7952" w:rsidRPr="002A1AB6" w:rsidRDefault="004E7952" w:rsidP="002A1AB6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E7952" w:rsidRPr="002A1AB6" w:rsidSect="00945EE5">
      <w:pgSz w:w="16838" w:h="11906" w:orient="landscape"/>
      <w:pgMar w:top="426" w:right="720" w:bottom="284" w:left="720" w:header="708" w:footer="708" w:gutter="0"/>
      <w:cols w:num="2" w:space="152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F0C2A"/>
    <w:multiLevelType w:val="hybridMultilevel"/>
    <w:tmpl w:val="8CA2B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AB6"/>
    <w:rsid w:val="00053D95"/>
    <w:rsid w:val="000D1B04"/>
    <w:rsid w:val="0017531E"/>
    <w:rsid w:val="002A1AB6"/>
    <w:rsid w:val="002B42B0"/>
    <w:rsid w:val="00360874"/>
    <w:rsid w:val="004C07E9"/>
    <w:rsid w:val="004C6BD6"/>
    <w:rsid w:val="004E7952"/>
    <w:rsid w:val="00945EE5"/>
    <w:rsid w:val="00C71A6D"/>
    <w:rsid w:val="00CD078C"/>
    <w:rsid w:val="00E02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A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A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Галина</cp:lastModifiedBy>
  <cp:revision>7</cp:revision>
  <cp:lastPrinted>2012-01-26T04:00:00Z</cp:lastPrinted>
  <dcterms:created xsi:type="dcterms:W3CDTF">2012-01-26T03:20:00Z</dcterms:created>
  <dcterms:modified xsi:type="dcterms:W3CDTF">2015-12-10T16:20:00Z</dcterms:modified>
</cp:coreProperties>
</file>