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8D" w:rsidRPr="00283B05" w:rsidRDefault="00FA668D" w:rsidP="00FA668D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83B05">
        <w:rPr>
          <w:rFonts w:ascii="Times New Roman" w:hAnsi="Times New Roman" w:cs="Times New Roman"/>
          <w:b/>
          <w:i/>
          <w:sz w:val="28"/>
          <w:szCs w:val="28"/>
        </w:rPr>
        <w:t>Двигательно</w:t>
      </w:r>
      <w:proofErr w:type="spellEnd"/>
      <w:r w:rsidRPr="00283B05">
        <w:rPr>
          <w:rFonts w:ascii="Times New Roman" w:hAnsi="Times New Roman" w:cs="Times New Roman"/>
          <w:b/>
          <w:i/>
          <w:sz w:val="28"/>
          <w:szCs w:val="28"/>
        </w:rPr>
        <w:t xml:space="preserve"> – оздоровительные моменты на занятиях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 xml:space="preserve">На занятиях в дошкольных учреждениях традиционно применяются так называемые «физкультминутки». Ничуть не оспаривая значимости этой формы работы, отметим, что ее собственно </w:t>
      </w:r>
      <w:proofErr w:type="spellStart"/>
      <w:r w:rsidRPr="00710CD6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710CD6">
        <w:rPr>
          <w:rFonts w:ascii="Times New Roman" w:hAnsi="Times New Roman" w:cs="Times New Roman"/>
          <w:sz w:val="24"/>
          <w:szCs w:val="24"/>
        </w:rPr>
        <w:t xml:space="preserve"> – воспитательный эффект, ровно, как и оздоровительный, чаще всего невелик. Правда, в целом «физкультминутка» и не рассчитана на получение подобных эффектов; ее задачи иные – способствовать снятию психического (интеллектуального и эмоционального) перенапряжения, легкому переключению с одного вида деятельности на другой, повышению общей работоспособности и т. д.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 xml:space="preserve">Раскрываемые в данных рекомендациях нетрадиционные формы работы (наряду с решением перечисленных выше задач) служат достижению и более широких </w:t>
      </w:r>
      <w:proofErr w:type="spellStart"/>
      <w:r w:rsidRPr="00710CD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10CD6">
        <w:rPr>
          <w:rFonts w:ascii="Times New Roman" w:hAnsi="Times New Roman" w:cs="Times New Roman"/>
          <w:sz w:val="24"/>
          <w:szCs w:val="24"/>
        </w:rPr>
        <w:t xml:space="preserve"> – оздоровительных целей.</w:t>
      </w:r>
    </w:p>
    <w:p w:rsidR="00FA668D" w:rsidRPr="00C35AD4" w:rsidRDefault="00FA668D" w:rsidP="00C35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5AD4">
        <w:rPr>
          <w:rFonts w:ascii="Times New Roman" w:hAnsi="Times New Roman" w:cs="Times New Roman"/>
          <w:sz w:val="24"/>
          <w:szCs w:val="24"/>
        </w:rPr>
        <w:t>Развитие осмысленности, эмоциональной регуляции и произвольности тех движений и действий ребенка, формирование которых осуществляется на данном занятии;</w:t>
      </w:r>
    </w:p>
    <w:p w:rsidR="00FA668D" w:rsidRPr="00710CD6" w:rsidRDefault="00FA668D" w:rsidP="00FA66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>Обогащение творческого потенциала детей, прежде всего их воображения;</w:t>
      </w:r>
    </w:p>
    <w:p w:rsidR="00FA668D" w:rsidRPr="00710CD6" w:rsidRDefault="00FA668D" w:rsidP="00FA66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>Создание и закрепление целостного позитивного психосоматического состояния при выполнении различных видов деятельности;</w:t>
      </w:r>
    </w:p>
    <w:p w:rsidR="00FA668D" w:rsidRPr="00710CD6" w:rsidRDefault="00FA668D" w:rsidP="00FA66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>Культивирование у детей ценностного отношения к своим и чужим психическим и физическим возможностям, формирование осознания их значимости и уникальности.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 xml:space="preserve">Таким образом, эффективность </w:t>
      </w:r>
      <w:proofErr w:type="spellStart"/>
      <w:r w:rsidRPr="00710CD6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710CD6">
        <w:rPr>
          <w:rFonts w:ascii="Times New Roman" w:hAnsi="Times New Roman" w:cs="Times New Roman"/>
          <w:sz w:val="24"/>
          <w:szCs w:val="24"/>
        </w:rPr>
        <w:t xml:space="preserve"> – оздоровительных моментов определяется тем, насколько они способны внести свой вклад в общее физическое и психическое развитие ребенка. Среди конкретных форм работы в рекомендациях представлены материалы по развитию мелких мышц руки и лица, мимики, физкультминутки. Ниже проводятся варианты каждой из них.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b/>
          <w:i/>
          <w:sz w:val="24"/>
          <w:szCs w:val="24"/>
        </w:rPr>
        <w:t>1.Упражнения и задания на развитие мелких мышц руки</w:t>
      </w:r>
    </w:p>
    <w:p w:rsidR="00FA668D" w:rsidRPr="00710CD6" w:rsidRDefault="00FA668D" w:rsidP="00FA668D">
      <w:pPr>
        <w:tabs>
          <w:tab w:val="left" w:pos="8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 xml:space="preserve">Развитие мелкой моторики руки имеет непреходящее </w:t>
      </w:r>
      <w:proofErr w:type="gramStart"/>
      <w:r w:rsidRPr="00710CD6">
        <w:rPr>
          <w:rFonts w:ascii="Times New Roman" w:hAnsi="Times New Roman" w:cs="Times New Roman"/>
          <w:sz w:val="24"/>
          <w:szCs w:val="24"/>
        </w:rPr>
        <w:t>значение  для</w:t>
      </w:r>
      <w:proofErr w:type="gramEnd"/>
      <w:r w:rsidRPr="00710CD6">
        <w:rPr>
          <w:rFonts w:ascii="Times New Roman" w:hAnsi="Times New Roman" w:cs="Times New Roman"/>
          <w:sz w:val="24"/>
          <w:szCs w:val="24"/>
        </w:rPr>
        <w:t xml:space="preserve"> общего физического и психического развития ребенка  на протяжении всего дошкольного детства. Психологи, педагоги, физиологи, медики, в частности, постоянно </w:t>
      </w:r>
      <w:proofErr w:type="spellStart"/>
      <w:proofErr w:type="gramStart"/>
      <w:r w:rsidRPr="00710CD6">
        <w:rPr>
          <w:rFonts w:ascii="Times New Roman" w:hAnsi="Times New Roman" w:cs="Times New Roman"/>
          <w:sz w:val="24"/>
          <w:szCs w:val="24"/>
        </w:rPr>
        <w:t>подчеркивают:уровень</w:t>
      </w:r>
      <w:proofErr w:type="spellEnd"/>
      <w:proofErr w:type="gramEnd"/>
      <w:r w:rsidRPr="00710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C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10CD6">
        <w:rPr>
          <w:rFonts w:ascii="Times New Roman" w:hAnsi="Times New Roman" w:cs="Times New Roman"/>
          <w:sz w:val="24"/>
          <w:szCs w:val="24"/>
        </w:rPr>
        <w:t xml:space="preserve"> мелкой моторики во многом определяет успешность  освоения ребенком изобразительных, </w:t>
      </w:r>
      <w:proofErr w:type="spellStart"/>
      <w:r w:rsidRPr="00710CD6">
        <w:rPr>
          <w:rFonts w:ascii="Times New Roman" w:hAnsi="Times New Roman" w:cs="Times New Roman"/>
          <w:sz w:val="24"/>
          <w:szCs w:val="24"/>
        </w:rPr>
        <w:t>музыкалдьно</w:t>
      </w:r>
      <w:proofErr w:type="spellEnd"/>
      <w:r w:rsidRPr="00710CD6">
        <w:rPr>
          <w:rFonts w:ascii="Times New Roman" w:hAnsi="Times New Roman" w:cs="Times New Roman"/>
          <w:sz w:val="24"/>
          <w:szCs w:val="24"/>
        </w:rPr>
        <w:t xml:space="preserve"> – исполнительских,  конструктивных и трудовых умений, овладения родным языком, развития первоначальных навыков письма и др.</w:t>
      </w:r>
    </w:p>
    <w:p w:rsidR="00FA668D" w:rsidRPr="00710CD6" w:rsidRDefault="00FA668D" w:rsidP="00FA668D">
      <w:pPr>
        <w:tabs>
          <w:tab w:val="left" w:pos="8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>Однако этот развивающий потенциал может быть реализован лишь в том случае, если движения рук ребенка будут носить осмысленный характер, а сами руки станут своеобразными орудиями детского воображения. Активно участвуя в порождении и передаче образов воображения, движущиеся руки способны в буквальном смысле слова приоткрыть дверь в завтрашний день ребенка. Впрочем, по словам великого немецкого мыслителя И. Канта, рука является как бы вышедшим наружу головным мозгом. Продолжая аналогию руки с мозгом, можно сказать: именно мелкие мышцы руки подобны высшим отделам коры мозга, обеспечивающим работу мысли и функции речи.</w:t>
      </w:r>
    </w:p>
    <w:p w:rsidR="00FA668D" w:rsidRPr="00710CD6" w:rsidRDefault="00FA668D" w:rsidP="00FA668D">
      <w:pPr>
        <w:tabs>
          <w:tab w:val="left" w:pos="8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 xml:space="preserve">  Из этого мы исходим, рекомендуя нижеследующее упражнения и задания. Желательно, чтобы дети не только создавали и воплощали посредством движений собственных рук те или иные образы, но еще и эмоционально вживались в них, больше того, входили в </w:t>
      </w:r>
      <w:r w:rsidRPr="00710CD6">
        <w:rPr>
          <w:rFonts w:ascii="Times New Roman" w:hAnsi="Times New Roman" w:cs="Times New Roman"/>
          <w:sz w:val="24"/>
          <w:szCs w:val="24"/>
        </w:rPr>
        <w:lastRenderedPageBreak/>
        <w:t>целостное психосоматическое состояние, задаваемое образом, прислушивались к своим телесным ощущениям.</w:t>
      </w:r>
    </w:p>
    <w:p w:rsidR="00FA668D" w:rsidRPr="00710CD6" w:rsidRDefault="00FA668D" w:rsidP="00FA668D">
      <w:pPr>
        <w:tabs>
          <w:tab w:val="left" w:pos="8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b/>
          <w:i/>
          <w:sz w:val="24"/>
          <w:szCs w:val="24"/>
        </w:rPr>
        <w:t>Мытье рук.</w:t>
      </w:r>
      <w:r w:rsidRPr="00710CD6">
        <w:rPr>
          <w:rFonts w:ascii="Times New Roman" w:hAnsi="Times New Roman" w:cs="Times New Roman"/>
          <w:sz w:val="24"/>
          <w:szCs w:val="24"/>
        </w:rPr>
        <w:t xml:space="preserve"> Имитируем процедуру мытья рук под струей воды с разным напором. Основная задача – вызвать у детей ощущение контраста. </w:t>
      </w:r>
    </w:p>
    <w:p w:rsidR="00FA668D" w:rsidRPr="00710CD6" w:rsidRDefault="00FA668D" w:rsidP="00FA668D">
      <w:pPr>
        <w:tabs>
          <w:tab w:val="left" w:pos="8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 xml:space="preserve">Напор нормальный: движения рук широкие, плавные. Напор уменьшается: движения становятся более сосредоточенными и немного напряженными – воду приходится специально растирать по поверхности рук, следя, чтобы </w:t>
      </w:r>
      <w:proofErr w:type="spellStart"/>
      <w:r w:rsidRPr="00710CD6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710CD6">
        <w:rPr>
          <w:rFonts w:ascii="Times New Roman" w:hAnsi="Times New Roman" w:cs="Times New Roman"/>
          <w:sz w:val="24"/>
          <w:szCs w:val="24"/>
        </w:rPr>
        <w:t xml:space="preserve"> был промыт, каждый участок поверхности. Струйка совсем «отощала»: с силой втираем воду в кожу, напряженно смыкая поверхности обеих рук; возможны и торопливые движения (а вдруг вообще выключат воду?). Неожиданно напор вновь становится нормальным: опять моем руки привычным способом. Задание повторяется.</w:t>
      </w:r>
    </w:p>
    <w:p w:rsidR="00FA668D" w:rsidRPr="00710CD6" w:rsidRDefault="00FA668D" w:rsidP="00FA668D">
      <w:pPr>
        <w:tabs>
          <w:tab w:val="left" w:pos="8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A668D" w:rsidRPr="00710CD6" w:rsidRDefault="00FA668D" w:rsidP="00FA66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0CD6">
        <w:rPr>
          <w:rFonts w:ascii="Times New Roman" w:hAnsi="Times New Roman" w:cs="Times New Roman"/>
          <w:b/>
          <w:i/>
          <w:sz w:val="24"/>
          <w:szCs w:val="24"/>
        </w:rPr>
        <w:t>Задания на развитие мелких мышц лица и мимики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 xml:space="preserve">К сожалению, в традиционной практике занятий в дошкольных учреждениях развитию мелких мышц лица и мимики уделяют более чем скромное внимание. В итоге даже при выполнении тех видов деятельности, где мимическому компоненту принадлежит существенная роль (пение, театрализация и др.), дети затрудняются управлять своими экспрессивными проявлениями; их лица эмоционально невыразительны, зачастую </w:t>
      </w:r>
      <w:proofErr w:type="spellStart"/>
      <w:r w:rsidRPr="00710CD6">
        <w:rPr>
          <w:rFonts w:ascii="Times New Roman" w:hAnsi="Times New Roman" w:cs="Times New Roman"/>
          <w:sz w:val="24"/>
          <w:szCs w:val="24"/>
        </w:rPr>
        <w:t>скованы</w:t>
      </w:r>
      <w:proofErr w:type="spellEnd"/>
      <w:r w:rsidRPr="00710CD6">
        <w:rPr>
          <w:rFonts w:ascii="Times New Roman" w:hAnsi="Times New Roman" w:cs="Times New Roman"/>
          <w:sz w:val="24"/>
          <w:szCs w:val="24"/>
        </w:rPr>
        <w:t>.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b/>
          <w:sz w:val="24"/>
          <w:szCs w:val="24"/>
        </w:rPr>
        <w:t>Мимическая гимнастика для средней группы.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CD6">
        <w:rPr>
          <w:rFonts w:ascii="Times New Roman" w:hAnsi="Times New Roman" w:cs="Times New Roman"/>
          <w:b/>
          <w:sz w:val="24"/>
          <w:szCs w:val="24"/>
        </w:rPr>
        <w:t>Курочка и цыплята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10CD6">
        <w:rPr>
          <w:rFonts w:ascii="Times New Roman" w:hAnsi="Times New Roman" w:cs="Times New Roman"/>
          <w:sz w:val="24"/>
          <w:szCs w:val="24"/>
        </w:rPr>
        <w:t xml:space="preserve">развивать воображение, </w:t>
      </w:r>
      <w:proofErr w:type="spellStart"/>
      <w:r w:rsidRPr="00710CD6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710CD6">
        <w:rPr>
          <w:rFonts w:ascii="Times New Roman" w:hAnsi="Times New Roman" w:cs="Times New Roman"/>
          <w:sz w:val="24"/>
          <w:szCs w:val="24"/>
        </w:rPr>
        <w:t xml:space="preserve">, выразительные движения всего тела. Упражнение выполняется под текстовое сопровождение (стихотворение </w:t>
      </w:r>
      <w:proofErr w:type="spellStart"/>
      <w:r w:rsidRPr="00710CD6">
        <w:rPr>
          <w:rFonts w:ascii="Times New Roman" w:hAnsi="Times New Roman" w:cs="Times New Roman"/>
          <w:sz w:val="24"/>
          <w:szCs w:val="24"/>
        </w:rPr>
        <w:t>Т.Волгиной</w:t>
      </w:r>
      <w:proofErr w:type="spellEnd"/>
      <w:r w:rsidRPr="00710CD6">
        <w:rPr>
          <w:rFonts w:ascii="Times New Roman" w:hAnsi="Times New Roman" w:cs="Times New Roman"/>
          <w:sz w:val="24"/>
          <w:szCs w:val="24"/>
        </w:rPr>
        <w:t>):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 xml:space="preserve">Пошла курочка гулять, 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>Сочной травки пощипать.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>Изображение степенной походки мамы – курочки: руки слегка раздвинуты в стороны и назад, наклоны вперед всем телом, ноги прямые, имитация пощипывания травки клювом, сосредоточенный взгляд.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>А за ней ребятки,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 xml:space="preserve"> Желтые цыплятки.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>Легкий бег на носочках, руки – «крылья» слегка раздвинуты в стороны и назад, выражение любопытства на лице, шея вытянута, глаза и рот широко раскрыты.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>Ко – ко – ко, ко- ко-ко,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>Не ходите далеко,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 xml:space="preserve"> Лапками гребите, 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>Зернышки ищите.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>Сосредоточенное выражение на лице мамы – курочки: брови сдвинуты, губы округлые, глаза прищурены; указующий жест пальцам. Курочка показывает, как искать зернышки: имитация разгребания почвы движениями ног, наклоны головы вперед.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lastRenderedPageBreak/>
        <w:t>Съели толстого жука,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 xml:space="preserve">Дождевого червяка, 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>Выпили водицы</w:t>
      </w:r>
    </w:p>
    <w:p w:rsidR="00FA668D" w:rsidRPr="00710CD6" w:rsidRDefault="00FA668D" w:rsidP="00FA668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 xml:space="preserve"> Полное корытце.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>Туловище наклонено вперед, шея вытянута, внимательный взгляд, движения головой вниз – вверх – «цыплята» клюют насекомых и набирают в клюв воду. Изображения глотания воды: голова запрокинута, рот полуоткрыт, глаза закрыты, плечи опущены, выражение удовольствия на расслабленном лице.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68D" w:rsidRPr="00710CD6" w:rsidRDefault="00FA668D" w:rsidP="00FA66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0CD6">
        <w:rPr>
          <w:rFonts w:ascii="Times New Roman" w:hAnsi="Times New Roman" w:cs="Times New Roman"/>
          <w:b/>
          <w:i/>
          <w:sz w:val="24"/>
          <w:szCs w:val="24"/>
        </w:rPr>
        <w:t>Физкультминутки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 xml:space="preserve">Двигательные паузы – можно </w:t>
      </w:r>
      <w:proofErr w:type="gramStart"/>
      <w:r w:rsidRPr="00710CD6">
        <w:rPr>
          <w:rFonts w:ascii="Times New Roman" w:hAnsi="Times New Roman" w:cs="Times New Roman"/>
          <w:sz w:val="24"/>
          <w:szCs w:val="24"/>
        </w:rPr>
        <w:t>включать  в</w:t>
      </w:r>
      <w:proofErr w:type="gramEnd"/>
      <w:r w:rsidRPr="00710CD6">
        <w:rPr>
          <w:rFonts w:ascii="Times New Roman" w:hAnsi="Times New Roman" w:cs="Times New Roman"/>
          <w:sz w:val="24"/>
          <w:szCs w:val="24"/>
        </w:rPr>
        <w:t xml:space="preserve"> любые занятия независимо от характера материала, который осваивается детьми, - способствует психофизической релаксации, повышению работоспособности, эффективному переключению с одних видов деятельности на другие ( в частности, на более сложные).</w:t>
      </w:r>
    </w:p>
    <w:p w:rsidR="00FA668D" w:rsidRPr="00710CD6" w:rsidRDefault="00FA668D" w:rsidP="00FA668D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10CD6">
        <w:rPr>
          <w:rFonts w:ascii="Times New Roman" w:hAnsi="Times New Roman" w:cs="Times New Roman"/>
          <w:b/>
          <w:i/>
          <w:sz w:val="24"/>
          <w:szCs w:val="24"/>
        </w:rPr>
        <w:t>Потягушечки</w:t>
      </w:r>
      <w:proofErr w:type="spellEnd"/>
      <w:r w:rsidRPr="00710CD6">
        <w:rPr>
          <w:rFonts w:ascii="Times New Roman" w:hAnsi="Times New Roman" w:cs="Times New Roman"/>
          <w:b/>
          <w:i/>
          <w:sz w:val="24"/>
          <w:szCs w:val="24"/>
        </w:rPr>
        <w:t>.  Средняя группа.</w:t>
      </w:r>
    </w:p>
    <w:p w:rsidR="00FA668D" w:rsidRPr="00710CD6" w:rsidRDefault="00FA668D" w:rsidP="00FA668D">
      <w:pPr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>На носочки встанем.</w:t>
      </w:r>
    </w:p>
    <w:p w:rsidR="00FA668D" w:rsidRPr="00710CD6" w:rsidRDefault="00FA668D" w:rsidP="00FA668D">
      <w:pPr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>Потолок достанем.</w:t>
      </w:r>
    </w:p>
    <w:p w:rsidR="00FA668D" w:rsidRPr="00710CD6" w:rsidRDefault="00FA668D" w:rsidP="00FA668D">
      <w:pPr>
        <w:jc w:val="both"/>
        <w:rPr>
          <w:rFonts w:ascii="Times New Roman" w:hAnsi="Times New Roman" w:cs="Times New Roman"/>
          <w:sz w:val="24"/>
          <w:szCs w:val="24"/>
        </w:rPr>
      </w:pPr>
      <w:r w:rsidRPr="00710CD6">
        <w:rPr>
          <w:rFonts w:ascii="Times New Roman" w:hAnsi="Times New Roman" w:cs="Times New Roman"/>
          <w:sz w:val="24"/>
          <w:szCs w:val="24"/>
        </w:rPr>
        <w:t>Попытка представить сопротивление потолка пальцами. Подъем на носки с потягиванием, руки в стороны, затем вверх над головой. Взор направлен на кончики пальцев рук.</w:t>
      </w:r>
    </w:p>
    <w:p w:rsidR="00FA668D" w:rsidRPr="00710CD6" w:rsidRDefault="00FA668D" w:rsidP="00FA668D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CD6">
        <w:rPr>
          <w:rFonts w:ascii="Times New Roman" w:hAnsi="Times New Roman" w:cs="Times New Roman"/>
          <w:i/>
          <w:sz w:val="24"/>
          <w:szCs w:val="24"/>
        </w:rPr>
        <w:t xml:space="preserve">Источник: Журнал «Дошкольное воспитание», №4, 2000г. В. Кудрявцев Дошкольная группа: </w:t>
      </w:r>
      <w:proofErr w:type="spellStart"/>
      <w:r w:rsidRPr="00710CD6">
        <w:rPr>
          <w:rFonts w:ascii="Times New Roman" w:hAnsi="Times New Roman" w:cs="Times New Roman"/>
          <w:i/>
          <w:sz w:val="24"/>
          <w:szCs w:val="24"/>
        </w:rPr>
        <w:t>двигательно</w:t>
      </w:r>
      <w:proofErr w:type="spellEnd"/>
      <w:r w:rsidRPr="00710CD6">
        <w:rPr>
          <w:rFonts w:ascii="Times New Roman" w:hAnsi="Times New Roman" w:cs="Times New Roman"/>
          <w:i/>
          <w:sz w:val="24"/>
          <w:szCs w:val="24"/>
        </w:rPr>
        <w:t xml:space="preserve"> – оздоровительные моменты на занятиях. </w:t>
      </w:r>
    </w:p>
    <w:p w:rsidR="005804E8" w:rsidRDefault="005804E8"/>
    <w:sectPr w:rsidR="0058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BD1"/>
    <w:multiLevelType w:val="hybridMultilevel"/>
    <w:tmpl w:val="00AC46DC"/>
    <w:lvl w:ilvl="0" w:tplc="9A5A1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84A6F"/>
    <w:multiLevelType w:val="hybridMultilevel"/>
    <w:tmpl w:val="C2F27B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60"/>
    <w:rsid w:val="00283B05"/>
    <w:rsid w:val="005804E8"/>
    <w:rsid w:val="00C35AD4"/>
    <w:rsid w:val="00F55960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A2B0F-40EE-460D-866F-FF6DF3C5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4</cp:revision>
  <dcterms:created xsi:type="dcterms:W3CDTF">2015-12-11T02:26:00Z</dcterms:created>
  <dcterms:modified xsi:type="dcterms:W3CDTF">2015-12-11T02:27:00Z</dcterms:modified>
</cp:coreProperties>
</file>