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99" w:rsidRPr="00CD5996" w:rsidRDefault="004B79A1">
      <w:pPr>
        <w:rPr>
          <w:rFonts w:ascii="Times New Roman" w:hAnsi="Times New Roman" w:cs="Times New Roman"/>
          <w:sz w:val="28"/>
          <w:szCs w:val="28"/>
        </w:rPr>
      </w:pPr>
      <w:r w:rsidRPr="00CD5996">
        <w:rPr>
          <w:rFonts w:ascii="Times New Roman" w:hAnsi="Times New Roman" w:cs="Times New Roman"/>
          <w:sz w:val="28"/>
          <w:szCs w:val="28"/>
        </w:rPr>
        <w:t>Тема: «Овощи. Первичная обработка овощей».</w:t>
      </w:r>
    </w:p>
    <w:p w:rsidR="00CD5996" w:rsidRDefault="004B79A1" w:rsidP="00CD59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5996">
        <w:rPr>
          <w:rFonts w:ascii="Times New Roman" w:hAnsi="Times New Roman" w:cs="Times New Roman"/>
          <w:sz w:val="28"/>
          <w:szCs w:val="28"/>
        </w:rPr>
        <w:t>Цель</w:t>
      </w:r>
      <w:r w:rsidR="00CD5996" w:rsidRPr="00CD5996">
        <w:rPr>
          <w:rFonts w:ascii="Times New Roman" w:hAnsi="Times New Roman" w:cs="Times New Roman"/>
          <w:sz w:val="28"/>
          <w:szCs w:val="28"/>
        </w:rPr>
        <w:t xml:space="preserve">: ознакомить с </w:t>
      </w:r>
      <w:r w:rsidR="00CD5996">
        <w:rPr>
          <w:rFonts w:ascii="Times New Roman" w:hAnsi="Times New Roman" w:cs="Times New Roman"/>
          <w:sz w:val="28"/>
          <w:szCs w:val="28"/>
        </w:rPr>
        <w:t xml:space="preserve">видами овощей, с </w:t>
      </w:r>
      <w:r w:rsidR="00CD5996" w:rsidRPr="00CD5996">
        <w:rPr>
          <w:rFonts w:ascii="Times New Roman" w:hAnsi="Times New Roman" w:cs="Times New Roman"/>
          <w:sz w:val="28"/>
          <w:szCs w:val="28"/>
        </w:rPr>
        <w:t>приёмами первичной</w:t>
      </w:r>
      <w:r w:rsidR="00CD5996">
        <w:rPr>
          <w:rFonts w:ascii="Times New Roman" w:hAnsi="Times New Roman" w:cs="Times New Roman"/>
          <w:sz w:val="28"/>
          <w:szCs w:val="28"/>
        </w:rPr>
        <w:t xml:space="preserve"> обработки овощей</w:t>
      </w:r>
      <w:proofErr w:type="gramStart"/>
      <w:r w:rsidR="00CD599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D5996" w:rsidRDefault="00CD5996" w:rsidP="00CD59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сформировать навыки по определению доброкачественности овощей, навыки безопасной работы с режущими инструментами;</w:t>
      </w:r>
    </w:p>
    <w:tbl>
      <w:tblPr>
        <w:tblStyle w:val="a3"/>
        <w:tblW w:w="0" w:type="auto"/>
        <w:tblLook w:val="04A0"/>
      </w:tblPr>
      <w:tblGrid>
        <w:gridCol w:w="1945"/>
        <w:gridCol w:w="1674"/>
        <w:gridCol w:w="1408"/>
        <w:gridCol w:w="1336"/>
        <w:gridCol w:w="201"/>
        <w:gridCol w:w="1162"/>
        <w:gridCol w:w="1631"/>
        <w:gridCol w:w="1471"/>
        <w:gridCol w:w="2451"/>
        <w:gridCol w:w="1507"/>
      </w:tblGrid>
      <w:tr w:rsidR="00C900FC" w:rsidTr="00C900FC">
        <w:trPr>
          <w:trHeight w:val="450"/>
        </w:trPr>
        <w:tc>
          <w:tcPr>
            <w:tcW w:w="1947" w:type="dxa"/>
            <w:vMerge w:val="restart"/>
          </w:tcPr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2"/>
          </w:tcPr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</w:tc>
        <w:tc>
          <w:tcPr>
            <w:tcW w:w="2700" w:type="dxa"/>
            <w:gridSpan w:val="3"/>
          </w:tcPr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</w:tc>
        <w:tc>
          <w:tcPr>
            <w:tcW w:w="3096" w:type="dxa"/>
            <w:gridSpan w:val="2"/>
          </w:tcPr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операционный</w:t>
            </w:r>
          </w:p>
        </w:tc>
        <w:tc>
          <w:tcPr>
            <w:tcW w:w="3960" w:type="dxa"/>
            <w:gridSpan w:val="2"/>
          </w:tcPr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результативный</w:t>
            </w:r>
          </w:p>
        </w:tc>
      </w:tr>
      <w:tr w:rsidR="00C900FC" w:rsidTr="00C900FC">
        <w:trPr>
          <w:trHeight w:val="510"/>
        </w:trPr>
        <w:tc>
          <w:tcPr>
            <w:tcW w:w="1947" w:type="dxa"/>
            <w:vMerge/>
          </w:tcPr>
          <w:p w:rsidR="00440F9E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440F9E" w:rsidRDefault="00440F9E" w:rsidP="00CD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08" w:type="dxa"/>
          </w:tcPr>
          <w:p w:rsidR="00440F9E" w:rsidRDefault="00440F9E" w:rsidP="00CD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40" w:type="dxa"/>
            <w:gridSpan w:val="2"/>
          </w:tcPr>
          <w:p w:rsidR="00440F9E" w:rsidRDefault="00440F9E" w:rsidP="00CD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0" w:type="dxa"/>
          </w:tcPr>
          <w:p w:rsidR="00440F9E" w:rsidRDefault="00440F9E" w:rsidP="00CD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4" w:type="dxa"/>
          </w:tcPr>
          <w:p w:rsidR="00440F9E" w:rsidRDefault="00440F9E" w:rsidP="00CD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72" w:type="dxa"/>
          </w:tcPr>
          <w:p w:rsidR="00440F9E" w:rsidRDefault="00440F9E" w:rsidP="00CD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52" w:type="dxa"/>
          </w:tcPr>
          <w:p w:rsidR="00440F9E" w:rsidRDefault="00440F9E" w:rsidP="00CD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08" w:type="dxa"/>
          </w:tcPr>
          <w:p w:rsidR="00440F9E" w:rsidRDefault="00440F9E" w:rsidP="00CD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</w:tr>
      <w:tr w:rsidR="00A6715E" w:rsidTr="00C900FC">
        <w:tc>
          <w:tcPr>
            <w:tcW w:w="1947" w:type="dxa"/>
          </w:tcPr>
          <w:p w:rsidR="00CD5996" w:rsidRPr="00C900FC" w:rsidRDefault="00CD599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C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1675" w:type="dxa"/>
          </w:tcPr>
          <w:p w:rsidR="00CD5996" w:rsidRPr="00440F9E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Подготовится к уроку</w:t>
            </w:r>
          </w:p>
        </w:tc>
        <w:tc>
          <w:tcPr>
            <w:tcW w:w="1408" w:type="dxa"/>
          </w:tcPr>
          <w:p w:rsidR="00CD5996" w:rsidRPr="00440F9E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1337" w:type="dxa"/>
          </w:tcPr>
          <w:p w:rsidR="00CD5996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</w:t>
            </w:r>
          </w:p>
          <w:p w:rsidR="00440F9E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труда)</w:t>
            </w:r>
          </w:p>
        </w:tc>
        <w:tc>
          <w:tcPr>
            <w:tcW w:w="1363" w:type="dxa"/>
            <w:gridSpan w:val="2"/>
          </w:tcPr>
          <w:p w:rsidR="00CD5996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</w:t>
            </w:r>
          </w:p>
          <w:p w:rsidR="00440F9E" w:rsidRPr="00440F9E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(научная организация труда)</w:t>
            </w:r>
          </w:p>
        </w:tc>
        <w:tc>
          <w:tcPr>
            <w:tcW w:w="1624" w:type="dxa"/>
          </w:tcPr>
          <w:p w:rsidR="00CD5996" w:rsidRPr="00440F9E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Организовывает рабочее место</w:t>
            </w:r>
          </w:p>
        </w:tc>
        <w:tc>
          <w:tcPr>
            <w:tcW w:w="1472" w:type="dxa"/>
          </w:tcPr>
          <w:p w:rsidR="00CD5996" w:rsidRPr="00440F9E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40F9E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452" w:type="dxa"/>
          </w:tcPr>
          <w:p w:rsidR="00CD5996" w:rsidRPr="00440F9E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учиться,</w:t>
            </w:r>
          </w:p>
          <w:p w:rsidR="00440F9E" w:rsidRPr="00440F9E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М- владение алгоритмами</w:t>
            </w:r>
          </w:p>
          <w:p w:rsidR="00440F9E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организации рабочего места по изучению раздела «Кулинария»</w:t>
            </w:r>
          </w:p>
        </w:tc>
        <w:tc>
          <w:tcPr>
            <w:tcW w:w="1508" w:type="dxa"/>
          </w:tcPr>
          <w:p w:rsidR="00CD5996" w:rsidRPr="00440F9E" w:rsidRDefault="00440F9E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Готовность к уроку</w:t>
            </w:r>
          </w:p>
        </w:tc>
      </w:tr>
      <w:tr w:rsidR="00A6715E" w:rsidTr="00C900FC">
        <w:tc>
          <w:tcPr>
            <w:tcW w:w="1947" w:type="dxa"/>
          </w:tcPr>
          <w:p w:rsidR="00CD5996" w:rsidRPr="00C900FC" w:rsidRDefault="00CD599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C"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</w:t>
            </w:r>
          </w:p>
        </w:tc>
        <w:tc>
          <w:tcPr>
            <w:tcW w:w="1675" w:type="dxa"/>
          </w:tcPr>
          <w:p w:rsidR="00CD5996" w:rsidRPr="00322606" w:rsidRDefault="0032260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деятельности</w:t>
            </w:r>
          </w:p>
        </w:tc>
        <w:tc>
          <w:tcPr>
            <w:tcW w:w="1408" w:type="dxa"/>
          </w:tcPr>
          <w:p w:rsidR="00CD5996" w:rsidRPr="00322606" w:rsidRDefault="0032260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sz w:val="24"/>
                <w:szCs w:val="24"/>
              </w:rPr>
              <w:t>Определить наличие фоновых знаний</w:t>
            </w:r>
          </w:p>
        </w:tc>
        <w:tc>
          <w:tcPr>
            <w:tcW w:w="1337" w:type="dxa"/>
          </w:tcPr>
          <w:p w:rsidR="00322606" w:rsidRDefault="0032260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sz w:val="24"/>
                <w:szCs w:val="24"/>
              </w:rPr>
              <w:t>Обладать знаниями об овощах, умениями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отличать,</w:t>
            </w:r>
          </w:p>
          <w:p w:rsidR="00CD5996" w:rsidRPr="00322606" w:rsidRDefault="0032260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организм человека</w:t>
            </w:r>
            <w:r w:rsidRPr="0032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gridSpan w:val="2"/>
          </w:tcPr>
          <w:p w:rsidR="00CD5996" w:rsidRDefault="0032260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ЗУН</w:t>
            </w:r>
          </w:p>
          <w:p w:rsidR="00322606" w:rsidRDefault="00322606" w:rsidP="00322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sz w:val="24"/>
                <w:szCs w:val="24"/>
              </w:rPr>
              <w:t>Обладать знаниями об овощах, умениями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отличать,</w:t>
            </w:r>
            <w:r w:rsidR="00AD126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322606" w:rsidRDefault="00322606" w:rsidP="00322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организм человека</w:t>
            </w:r>
          </w:p>
        </w:tc>
        <w:tc>
          <w:tcPr>
            <w:tcW w:w="1624" w:type="dxa"/>
          </w:tcPr>
          <w:p w:rsidR="00CD5996" w:rsidRPr="00322606" w:rsidRDefault="0032260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472" w:type="dxa"/>
          </w:tcPr>
          <w:p w:rsidR="00CD5996" w:rsidRPr="00322606" w:rsidRDefault="0032260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52" w:type="dxa"/>
          </w:tcPr>
          <w:p w:rsidR="00322606" w:rsidRPr="00440F9E" w:rsidRDefault="00322606" w:rsidP="00322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умение подобрать аргументы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1F9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  <w:p w:rsidR="00322606" w:rsidRPr="00440F9E" w:rsidRDefault="00322606" w:rsidP="00322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М- </w:t>
            </w:r>
            <w:r w:rsidR="00AD126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ранее </w:t>
            </w:r>
            <w:proofErr w:type="gramStart"/>
            <w:r w:rsidR="00AD1265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="00A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996" w:rsidRDefault="00322606" w:rsidP="00322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именение знаний при</w:t>
            </w:r>
            <w:r w:rsidR="00AD1265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изучении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«Кулинария»</w:t>
            </w:r>
          </w:p>
        </w:tc>
        <w:tc>
          <w:tcPr>
            <w:tcW w:w="1508" w:type="dxa"/>
          </w:tcPr>
          <w:p w:rsidR="00CD5996" w:rsidRPr="00322606" w:rsidRDefault="0032260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0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знаний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</w:t>
            </w:r>
            <w:r w:rsidRPr="00322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D1265">
              <w:rPr>
                <w:rFonts w:ascii="Times New Roman" w:hAnsi="Times New Roman" w:cs="Times New Roman"/>
                <w:sz w:val="24"/>
                <w:szCs w:val="24"/>
              </w:rPr>
              <w:t xml:space="preserve"> об овощах.</w:t>
            </w:r>
          </w:p>
        </w:tc>
      </w:tr>
      <w:tr w:rsidR="00A6715E" w:rsidTr="00C900FC">
        <w:tc>
          <w:tcPr>
            <w:tcW w:w="1947" w:type="dxa"/>
          </w:tcPr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FC">
              <w:rPr>
                <w:rFonts w:ascii="Times New Roman" w:hAnsi="Times New Roman" w:cs="Times New Roman"/>
                <w:sz w:val="24"/>
                <w:szCs w:val="24"/>
              </w:rPr>
              <w:t xml:space="preserve">3.Работа по осмыслению и усвоению </w:t>
            </w:r>
            <w:r w:rsidRPr="00C9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0FC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675" w:type="dxa"/>
          </w:tcPr>
          <w:p w:rsidR="00CD5996" w:rsidRPr="00AD1265" w:rsidRDefault="00AD1265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Получить знания о первичной </w:t>
            </w:r>
            <w:r w:rsidRPr="00AD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обработке овощей</w:t>
            </w:r>
          </w:p>
        </w:tc>
        <w:tc>
          <w:tcPr>
            <w:tcW w:w="1408" w:type="dxa"/>
          </w:tcPr>
          <w:p w:rsidR="00CD5996" w:rsidRDefault="00AD1265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Ознакомить </w:t>
            </w:r>
            <w:proofErr w:type="gramStart"/>
            <w:r w:rsidRPr="00AD12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265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AD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обработке овощей</w:t>
            </w:r>
          </w:p>
        </w:tc>
        <w:tc>
          <w:tcPr>
            <w:tcW w:w="1337" w:type="dxa"/>
          </w:tcPr>
          <w:p w:rsidR="00CD5996" w:rsidRPr="00AD1265" w:rsidRDefault="00AD1265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Получить знания о сортировк</w:t>
            </w:r>
            <w:r w:rsidRPr="00AD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обработке овощей</w:t>
            </w:r>
          </w:p>
        </w:tc>
        <w:tc>
          <w:tcPr>
            <w:tcW w:w="1363" w:type="dxa"/>
            <w:gridSpan w:val="2"/>
          </w:tcPr>
          <w:p w:rsidR="00CD5996" w:rsidRPr="00AD1265" w:rsidRDefault="00AD1265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конкретные знания </w:t>
            </w:r>
            <w:r w:rsidRPr="00AD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теме, научная организация труда</w:t>
            </w:r>
          </w:p>
        </w:tc>
        <w:tc>
          <w:tcPr>
            <w:tcW w:w="1624" w:type="dxa"/>
          </w:tcPr>
          <w:p w:rsidR="00CD5996" w:rsidRPr="00AD1265" w:rsidRDefault="00AD1265" w:rsidP="00AD12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учебником, работа в </w:t>
            </w:r>
            <w:r w:rsidRPr="00AD1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</w:t>
            </w:r>
          </w:p>
        </w:tc>
        <w:tc>
          <w:tcPr>
            <w:tcW w:w="1472" w:type="dxa"/>
          </w:tcPr>
          <w:p w:rsidR="00CD5996" w:rsidRPr="00AD1265" w:rsidRDefault="00AD1265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демонстрац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ия, показ</w:t>
            </w:r>
          </w:p>
        </w:tc>
        <w:tc>
          <w:tcPr>
            <w:tcW w:w="2452" w:type="dxa"/>
          </w:tcPr>
          <w:p w:rsidR="00AD1265" w:rsidRPr="00440F9E" w:rsidRDefault="00AD1265" w:rsidP="00AD12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71F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рациональному ведению хозяйства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996" w:rsidRDefault="00EC71F9" w:rsidP="00AD12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алгоритмизированное планирование процесса первичной обработки овощей,</w:t>
            </w:r>
          </w:p>
          <w:p w:rsidR="00EC71F9" w:rsidRPr="00EC71F9" w:rsidRDefault="00EC71F9" w:rsidP="00AD12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обоснование критериев и показателей качества промежуточных и конечных результатов труда</w:t>
            </w:r>
          </w:p>
        </w:tc>
        <w:tc>
          <w:tcPr>
            <w:tcW w:w="1508" w:type="dxa"/>
          </w:tcPr>
          <w:p w:rsidR="00CD5996" w:rsidRPr="00EC71F9" w:rsidRDefault="00AD1265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  <w:r w:rsidR="00EC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1F9">
              <w:rPr>
                <w:rFonts w:ascii="Times New Roman" w:hAnsi="Times New Roman" w:cs="Times New Roman"/>
                <w:sz w:val="24"/>
                <w:szCs w:val="24"/>
              </w:rPr>
              <w:t>усвоения знаний</w:t>
            </w:r>
          </w:p>
        </w:tc>
      </w:tr>
      <w:tr w:rsidR="00A6715E" w:rsidTr="00C900FC">
        <w:tc>
          <w:tcPr>
            <w:tcW w:w="1947" w:type="dxa"/>
          </w:tcPr>
          <w:p w:rsidR="00CD5996" w:rsidRPr="00C900FC" w:rsidRDefault="00CD599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4.Работа по закреплению изученного материала (Практическая работа)</w:t>
            </w:r>
          </w:p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F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5" w:type="dxa"/>
          </w:tcPr>
          <w:p w:rsidR="00CD5996" w:rsidRDefault="00EC71F9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  <w:r w:rsidRPr="00AD1265">
              <w:rPr>
                <w:rFonts w:ascii="Times New Roman" w:hAnsi="Times New Roman" w:cs="Times New Roman"/>
                <w:sz w:val="24"/>
                <w:szCs w:val="24"/>
              </w:rPr>
              <w:t xml:space="preserve"> о первичной обработке овощей</w:t>
            </w:r>
          </w:p>
        </w:tc>
        <w:tc>
          <w:tcPr>
            <w:tcW w:w="1408" w:type="dxa"/>
          </w:tcPr>
          <w:p w:rsidR="00CD5996" w:rsidRPr="00EC71F9" w:rsidRDefault="00EC71F9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F9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знаний</w:t>
            </w:r>
          </w:p>
        </w:tc>
        <w:tc>
          <w:tcPr>
            <w:tcW w:w="1337" w:type="dxa"/>
          </w:tcPr>
          <w:p w:rsidR="00CD5996" w:rsidRPr="00EC71F9" w:rsidRDefault="00EC71F9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F9">
              <w:rPr>
                <w:rFonts w:ascii="Times New Roman" w:hAnsi="Times New Roman" w:cs="Times New Roman"/>
                <w:sz w:val="24"/>
                <w:szCs w:val="24"/>
              </w:rPr>
              <w:t>Активизация ранее полученных знаний</w:t>
            </w:r>
          </w:p>
        </w:tc>
        <w:tc>
          <w:tcPr>
            <w:tcW w:w="1363" w:type="dxa"/>
            <w:gridSpan w:val="2"/>
          </w:tcPr>
          <w:p w:rsidR="00CD5996" w:rsidRPr="00EC71F9" w:rsidRDefault="00EC71F9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C71F9">
              <w:rPr>
                <w:rFonts w:ascii="Times New Roman" w:hAnsi="Times New Roman" w:cs="Times New Roman"/>
                <w:sz w:val="24"/>
                <w:szCs w:val="24"/>
              </w:rPr>
              <w:t>даний на закрепление</w:t>
            </w:r>
          </w:p>
        </w:tc>
        <w:tc>
          <w:tcPr>
            <w:tcW w:w="1624" w:type="dxa"/>
          </w:tcPr>
          <w:p w:rsidR="00CD5996" w:rsidRPr="00EC71F9" w:rsidRDefault="00EC71F9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472" w:type="dxa"/>
          </w:tcPr>
          <w:p w:rsidR="00CD5996" w:rsidRPr="00EC71F9" w:rsidRDefault="00EC71F9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F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EC71F9" w:rsidRDefault="00EC71F9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1F9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EC71F9"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</w:p>
        </w:tc>
        <w:tc>
          <w:tcPr>
            <w:tcW w:w="2452" w:type="dxa"/>
          </w:tcPr>
          <w:p w:rsidR="00C900FC" w:rsidRPr="00440F9E" w:rsidRDefault="00C900FC" w:rsidP="00C900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техникотехнологического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экономического мышления при организации своей деятельности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00FC" w:rsidRDefault="00C900FC" w:rsidP="00C900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 определение адекватных имеющимся организационным и материально – техническим условиям способов решения учебной или трудовой задачи на основе заданных алгоритмов,</w:t>
            </w:r>
          </w:p>
          <w:p w:rsidR="00CD5996" w:rsidRDefault="00C900FC" w:rsidP="00C900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технологических операций с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норм, стандартов и ограничений</w:t>
            </w:r>
          </w:p>
        </w:tc>
        <w:tc>
          <w:tcPr>
            <w:tcW w:w="1508" w:type="dxa"/>
          </w:tcPr>
          <w:p w:rsidR="00CD5996" w:rsidRPr="00C900FC" w:rsidRDefault="00EC71F9" w:rsidP="00C90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Зафиксировать</w:t>
            </w:r>
            <w:r w:rsidR="00C9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0FC">
              <w:rPr>
                <w:rFonts w:ascii="Times New Roman" w:hAnsi="Times New Roman" w:cs="Times New Roman"/>
                <w:sz w:val="24"/>
                <w:szCs w:val="24"/>
              </w:rPr>
              <w:t>во внешней</w:t>
            </w:r>
            <w:r w:rsidR="00C900FC" w:rsidRPr="00C900FC">
              <w:rPr>
                <w:rFonts w:ascii="Times New Roman" w:hAnsi="Times New Roman" w:cs="Times New Roman"/>
                <w:sz w:val="24"/>
                <w:szCs w:val="24"/>
              </w:rPr>
              <w:t xml:space="preserve"> речи алгоритм выполнения</w:t>
            </w:r>
          </w:p>
        </w:tc>
      </w:tr>
      <w:tr w:rsidR="00A6715E" w:rsidTr="00C900FC">
        <w:tc>
          <w:tcPr>
            <w:tcW w:w="1947" w:type="dxa"/>
          </w:tcPr>
          <w:p w:rsidR="00CD5996" w:rsidRPr="00C900FC" w:rsidRDefault="00CD599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5.Домашнее задание</w:t>
            </w:r>
          </w:p>
        </w:tc>
        <w:tc>
          <w:tcPr>
            <w:tcW w:w="1675" w:type="dxa"/>
          </w:tcPr>
          <w:p w:rsidR="00CD5996" w:rsidRPr="00C900FC" w:rsidRDefault="00C900FC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C">
              <w:rPr>
                <w:rFonts w:ascii="Times New Roman" w:hAnsi="Times New Roman" w:cs="Times New Roman"/>
                <w:sz w:val="24"/>
                <w:szCs w:val="24"/>
              </w:rPr>
              <w:t>Получить дополнительную информацию об овощах</w:t>
            </w:r>
          </w:p>
        </w:tc>
        <w:tc>
          <w:tcPr>
            <w:tcW w:w="1408" w:type="dxa"/>
          </w:tcPr>
          <w:p w:rsidR="00CD5996" w:rsidRPr="00C900FC" w:rsidRDefault="00C900FC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кругозор </w:t>
            </w:r>
            <w:proofErr w:type="gramStart"/>
            <w:r w:rsidRPr="00C900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00FC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</w:p>
        </w:tc>
        <w:tc>
          <w:tcPr>
            <w:tcW w:w="1337" w:type="dxa"/>
          </w:tcPr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CD5996" w:rsidRPr="00C900FC" w:rsidRDefault="00C900FC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FC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дополнительной литературы,</w:t>
            </w:r>
            <w:r w:rsidRPr="00C9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00FC">
              <w:rPr>
                <w:rFonts w:ascii="Times New Roman" w:hAnsi="Times New Roman" w:cs="Times New Roman"/>
                <w:sz w:val="24"/>
                <w:szCs w:val="24"/>
              </w:rPr>
              <w:t>спользование интернет</w:t>
            </w:r>
            <w:r w:rsidR="00A6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0FC">
              <w:rPr>
                <w:rFonts w:ascii="Times New Roman" w:hAnsi="Times New Roman" w:cs="Times New Roman"/>
                <w:sz w:val="24"/>
                <w:szCs w:val="24"/>
              </w:rPr>
              <w:t>ресурсов, энциклопедия</w:t>
            </w:r>
          </w:p>
        </w:tc>
        <w:tc>
          <w:tcPr>
            <w:tcW w:w="1472" w:type="dxa"/>
          </w:tcPr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A6715E" w:rsidRPr="00440F9E" w:rsidRDefault="00A6715E" w:rsidP="00A67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 применение в данной области предметной и технологической деятельности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715E" w:rsidRDefault="00A6715E" w:rsidP="00A67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 выбор для решения познавательных и коммуникативных задач различных источников информации, включая энциклопедии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ловари, интернет ресурсы и другие базы данных,</w:t>
            </w:r>
          </w:p>
          <w:p w:rsidR="00CD5996" w:rsidRDefault="00A6715E" w:rsidP="00A67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выбор знаковых систем и средств для кодирования и оформления информации в процессе коммуникации</w:t>
            </w:r>
          </w:p>
        </w:tc>
        <w:tc>
          <w:tcPr>
            <w:tcW w:w="1508" w:type="dxa"/>
          </w:tcPr>
          <w:p w:rsidR="00CD5996" w:rsidRDefault="00CD5996" w:rsidP="00CD5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9A1" w:rsidRDefault="004B79A1" w:rsidP="00CD5996">
      <w:pPr>
        <w:rPr>
          <w:rFonts w:ascii="Times New Roman" w:hAnsi="Times New Roman" w:cs="Times New Roman"/>
          <w:sz w:val="24"/>
          <w:szCs w:val="24"/>
        </w:rPr>
      </w:pPr>
    </w:p>
    <w:p w:rsidR="00A6715E" w:rsidRPr="004B79A1" w:rsidRDefault="00A6715E" w:rsidP="00CD5996">
      <w:pPr>
        <w:rPr>
          <w:rFonts w:ascii="Times New Roman" w:hAnsi="Times New Roman" w:cs="Times New Roman"/>
          <w:sz w:val="24"/>
          <w:szCs w:val="24"/>
        </w:rPr>
      </w:pPr>
    </w:p>
    <w:sectPr w:rsidR="00A6715E" w:rsidRPr="004B79A1" w:rsidSect="004B79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9A1"/>
    <w:rsid w:val="00322606"/>
    <w:rsid w:val="00440F9E"/>
    <w:rsid w:val="004B79A1"/>
    <w:rsid w:val="006B1D99"/>
    <w:rsid w:val="00A10BB1"/>
    <w:rsid w:val="00A6715E"/>
    <w:rsid w:val="00AD1265"/>
    <w:rsid w:val="00C900FC"/>
    <w:rsid w:val="00CD5996"/>
    <w:rsid w:val="00EC71F9"/>
    <w:rsid w:val="00F5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2013-04-19T06:15:00Z</dcterms:created>
  <dcterms:modified xsi:type="dcterms:W3CDTF">2014-11-13T09:41:00Z</dcterms:modified>
</cp:coreProperties>
</file>