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686" w:rsidRPr="00414686" w:rsidRDefault="00414686" w:rsidP="00414686">
      <w:pPr>
        <w:shd w:val="clear" w:color="auto" w:fill="FFFFFF"/>
        <w:spacing w:before="90" w:line="36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u w:val="single"/>
          <w:lang w:eastAsia="ru-RU"/>
        </w:rPr>
      </w:pPr>
      <w:r w:rsidRPr="00414686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u w:val="single"/>
          <w:lang w:eastAsia="ru-RU"/>
        </w:rPr>
        <w:t xml:space="preserve">Технологическая </w:t>
      </w:r>
      <w:r w:rsidR="003D59FD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u w:val="single"/>
          <w:lang w:eastAsia="ru-RU"/>
        </w:rPr>
        <w:t>карта конструирования урока № 11</w:t>
      </w:r>
    </w:p>
    <w:tbl>
      <w:tblPr>
        <w:tblStyle w:val="a3"/>
        <w:tblW w:w="0" w:type="auto"/>
        <w:tblLook w:val="04A0"/>
      </w:tblPr>
      <w:tblGrid>
        <w:gridCol w:w="3652"/>
        <w:gridCol w:w="4253"/>
        <w:gridCol w:w="3260"/>
        <w:gridCol w:w="3544"/>
      </w:tblGrid>
      <w:tr w:rsidR="00DF247E" w:rsidTr="00841038">
        <w:tc>
          <w:tcPr>
            <w:tcW w:w="3652" w:type="dxa"/>
          </w:tcPr>
          <w:p w:rsidR="00414686" w:rsidRPr="00414686" w:rsidRDefault="00414686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Предмет, класс</w:t>
            </w:r>
          </w:p>
        </w:tc>
        <w:tc>
          <w:tcPr>
            <w:tcW w:w="4253" w:type="dxa"/>
          </w:tcPr>
          <w:p w:rsidR="00414686" w:rsidRPr="00414686" w:rsidRDefault="00414686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Технология, 6</w:t>
            </w:r>
            <w:r w:rsidRPr="00414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3260" w:type="dxa"/>
          </w:tcPr>
          <w:p w:rsidR="00414686" w:rsidRPr="008C6C80" w:rsidRDefault="00D132EF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C80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544" w:type="dxa"/>
          </w:tcPr>
          <w:p w:rsidR="00414686" w:rsidRPr="008C6C80" w:rsidRDefault="00D132EF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C80">
              <w:rPr>
                <w:rFonts w:ascii="Times New Roman" w:hAnsi="Times New Roman" w:cs="Times New Roman"/>
                <w:sz w:val="28"/>
                <w:szCs w:val="28"/>
              </w:rPr>
              <w:t>Деятельность учеников</w:t>
            </w:r>
          </w:p>
        </w:tc>
      </w:tr>
      <w:tr w:rsidR="00DF247E" w:rsidTr="00841038">
        <w:tc>
          <w:tcPr>
            <w:tcW w:w="3652" w:type="dxa"/>
          </w:tcPr>
          <w:p w:rsidR="00414686" w:rsidRPr="00414686" w:rsidRDefault="00414686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4253" w:type="dxa"/>
          </w:tcPr>
          <w:p w:rsidR="00414686" w:rsidRPr="00414686" w:rsidRDefault="00306574" w:rsidP="008C6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декупаж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169C">
              <w:rPr>
                <w:rFonts w:ascii="Times New Roman" w:hAnsi="Times New Roman" w:cs="Times New Roman"/>
                <w:sz w:val="28"/>
                <w:szCs w:val="28"/>
              </w:rPr>
              <w:t xml:space="preserve">и декорирование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разделочной доски</w:t>
            </w:r>
            <w:r w:rsidR="007A16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414686" w:rsidRDefault="00414686" w:rsidP="00414686">
            <w:pPr>
              <w:jc w:val="center"/>
            </w:pPr>
          </w:p>
        </w:tc>
        <w:tc>
          <w:tcPr>
            <w:tcW w:w="3544" w:type="dxa"/>
          </w:tcPr>
          <w:p w:rsidR="00414686" w:rsidRDefault="00414686" w:rsidP="00414686">
            <w:pPr>
              <w:jc w:val="center"/>
            </w:pPr>
          </w:p>
        </w:tc>
      </w:tr>
      <w:tr w:rsidR="00DF247E" w:rsidTr="00841038">
        <w:tc>
          <w:tcPr>
            <w:tcW w:w="3652" w:type="dxa"/>
          </w:tcPr>
          <w:p w:rsidR="00414686" w:rsidRPr="00414686" w:rsidRDefault="00414686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4253" w:type="dxa"/>
          </w:tcPr>
          <w:p w:rsidR="00414686" w:rsidRPr="00414686" w:rsidRDefault="00414686" w:rsidP="008C6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3260" w:type="dxa"/>
          </w:tcPr>
          <w:p w:rsidR="00414686" w:rsidRDefault="00414686" w:rsidP="00414686">
            <w:pPr>
              <w:jc w:val="center"/>
            </w:pPr>
          </w:p>
        </w:tc>
        <w:tc>
          <w:tcPr>
            <w:tcW w:w="3544" w:type="dxa"/>
          </w:tcPr>
          <w:p w:rsidR="00414686" w:rsidRDefault="00414686" w:rsidP="00414686">
            <w:pPr>
              <w:jc w:val="center"/>
            </w:pPr>
          </w:p>
        </w:tc>
      </w:tr>
      <w:tr w:rsidR="00DF247E" w:rsidTr="00841038">
        <w:tc>
          <w:tcPr>
            <w:tcW w:w="3652" w:type="dxa"/>
          </w:tcPr>
          <w:p w:rsidR="00414686" w:rsidRPr="00414686" w:rsidRDefault="00414686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Актуальность использования средств ИКТ</w:t>
            </w:r>
          </w:p>
        </w:tc>
        <w:tc>
          <w:tcPr>
            <w:tcW w:w="4253" w:type="dxa"/>
          </w:tcPr>
          <w:p w:rsidR="00414686" w:rsidRDefault="00414686" w:rsidP="008C6C80">
            <w:r w:rsidRPr="00414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Визуализация изучаемых объектов.</w:t>
            </w:r>
          </w:p>
        </w:tc>
        <w:tc>
          <w:tcPr>
            <w:tcW w:w="3260" w:type="dxa"/>
          </w:tcPr>
          <w:p w:rsidR="00414686" w:rsidRDefault="00414686" w:rsidP="00414686">
            <w:pPr>
              <w:jc w:val="center"/>
            </w:pPr>
          </w:p>
        </w:tc>
        <w:tc>
          <w:tcPr>
            <w:tcW w:w="3544" w:type="dxa"/>
          </w:tcPr>
          <w:p w:rsidR="00414686" w:rsidRDefault="00414686" w:rsidP="00414686">
            <w:pPr>
              <w:jc w:val="center"/>
            </w:pPr>
          </w:p>
        </w:tc>
      </w:tr>
      <w:tr w:rsidR="00DF247E" w:rsidTr="00841038">
        <w:tc>
          <w:tcPr>
            <w:tcW w:w="3652" w:type="dxa"/>
          </w:tcPr>
          <w:p w:rsidR="00414686" w:rsidRPr="00414686" w:rsidRDefault="00414686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урока</w:t>
            </w:r>
          </w:p>
        </w:tc>
        <w:tc>
          <w:tcPr>
            <w:tcW w:w="4253" w:type="dxa"/>
          </w:tcPr>
          <w:p w:rsidR="00414686" w:rsidRPr="00DF247E" w:rsidRDefault="00C16CD0" w:rsidP="008C6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Декорирование</w:t>
            </w:r>
            <w:r w:rsidR="00243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2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разделочной доски в технике </w:t>
            </w:r>
            <w:proofErr w:type="spellStart"/>
            <w:r w:rsidR="00DF2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декупаж</w:t>
            </w:r>
            <w:proofErr w:type="spellEnd"/>
            <w:r w:rsidR="00DF2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</w:tcPr>
          <w:p w:rsidR="00414686" w:rsidRDefault="00414686" w:rsidP="00414686">
            <w:pPr>
              <w:jc w:val="center"/>
            </w:pPr>
          </w:p>
        </w:tc>
        <w:tc>
          <w:tcPr>
            <w:tcW w:w="3544" w:type="dxa"/>
          </w:tcPr>
          <w:p w:rsidR="00414686" w:rsidRDefault="00414686" w:rsidP="00414686">
            <w:pPr>
              <w:jc w:val="center"/>
            </w:pPr>
          </w:p>
        </w:tc>
      </w:tr>
      <w:tr w:rsidR="00414686" w:rsidTr="00841038">
        <w:tc>
          <w:tcPr>
            <w:tcW w:w="3652" w:type="dxa"/>
          </w:tcPr>
          <w:p w:rsidR="00414686" w:rsidRPr="00DF247E" w:rsidRDefault="00DF247E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урока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253" w:type="dxa"/>
          </w:tcPr>
          <w:p w:rsidR="00D132EF" w:rsidRDefault="00C16CD0" w:rsidP="008C6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Ознакомить с техникой</w:t>
            </w:r>
            <w:r w:rsidR="00E05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05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декупаж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научить отдельным элементам декорирования и приме</w:t>
            </w:r>
            <w:r w:rsidR="00900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нию п</w:t>
            </w:r>
            <w:r w:rsidR="00900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00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лученных знаний на практике.</w:t>
            </w:r>
            <w:r w:rsidR="00D13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мелкую моторику рук, мышление, внимание, наблюдательность.</w:t>
            </w:r>
          </w:p>
          <w:p w:rsidR="00D132EF" w:rsidRDefault="00D132EF" w:rsidP="008C6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Воспитывать:</w:t>
            </w:r>
          </w:p>
          <w:p w:rsidR="00D132EF" w:rsidRDefault="00D132EF" w:rsidP="008C6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чувство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прекрасного</w:t>
            </w:r>
            <w:proofErr w:type="gramEnd"/>
          </w:p>
          <w:p w:rsidR="00E053F6" w:rsidRDefault="00D132EF" w:rsidP="008C6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ответственность за проделанную работу и аккуратность.</w:t>
            </w:r>
          </w:p>
          <w:p w:rsidR="00D132EF" w:rsidRPr="00DF247E" w:rsidRDefault="00D132EF" w:rsidP="008C6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053F6" w:rsidRPr="00DF247E" w:rsidRDefault="00E053F6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053F6" w:rsidRPr="00DF247E" w:rsidRDefault="00E053F6" w:rsidP="007008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686" w:rsidTr="00841038">
        <w:tc>
          <w:tcPr>
            <w:tcW w:w="3652" w:type="dxa"/>
          </w:tcPr>
          <w:p w:rsidR="00414686" w:rsidRPr="00DF247E" w:rsidRDefault="007008BD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обучения:</w:t>
            </w:r>
          </w:p>
        </w:tc>
        <w:tc>
          <w:tcPr>
            <w:tcW w:w="4253" w:type="dxa"/>
          </w:tcPr>
          <w:p w:rsidR="00DF247E" w:rsidRPr="00DF247E" w:rsidRDefault="00DF247E" w:rsidP="008C6C8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53F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Источники информации</w:t>
            </w:r>
            <w:r w:rsidR="000E3A09" w:rsidRPr="00E053F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:</w:t>
            </w:r>
            <w:r w:rsidR="000E3A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Интернет</w:t>
            </w:r>
            <w:r w:rsidR="00E05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ресурсы </w:t>
            </w:r>
            <w:r w:rsidR="00E053F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="00E053F6" w:rsidRPr="00E05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8C6C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dcpg</w:t>
            </w:r>
            <w:proofErr w:type="spellEnd"/>
            <w:r w:rsidR="00E053F6" w:rsidRPr="00E05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E053F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="000E3A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E053F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Методическое пособие для </w:t>
            </w:r>
            <w:r w:rsidR="00E053F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учителя:</w:t>
            </w:r>
            <w:r w:rsidR="009C5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 по технологии 6 класс; план урока.</w:t>
            </w:r>
          </w:p>
          <w:p w:rsidR="00414686" w:rsidRDefault="00DF247E" w:rsidP="008C6C80">
            <w:r w:rsidRPr="00DF2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Оборудование: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Доска, мел, к</w:t>
            </w:r>
            <w:r w:rsidRPr="00DF2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омпьютер, проектор, образцы готовых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изделий в технике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декупаж</w:t>
            </w:r>
            <w:proofErr w:type="spellEnd"/>
            <w:r w:rsidRPr="00DF2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C11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инструкционная карта</w:t>
            </w:r>
            <w:r w:rsidR="009C5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DF2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ластик</w:t>
            </w:r>
            <w:r w:rsidR="009C5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F2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ножницы, клей ПВА, кисть</w:t>
            </w:r>
            <w:r w:rsidR="0030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салфетки.</w:t>
            </w:r>
            <w:proofErr w:type="gramEnd"/>
          </w:p>
        </w:tc>
        <w:tc>
          <w:tcPr>
            <w:tcW w:w="3260" w:type="dxa"/>
          </w:tcPr>
          <w:p w:rsidR="00414686" w:rsidRDefault="00414686" w:rsidP="00414686">
            <w:pPr>
              <w:jc w:val="center"/>
            </w:pPr>
          </w:p>
        </w:tc>
        <w:tc>
          <w:tcPr>
            <w:tcW w:w="3544" w:type="dxa"/>
          </w:tcPr>
          <w:p w:rsidR="00414686" w:rsidRDefault="00414686" w:rsidP="00414686">
            <w:pPr>
              <w:jc w:val="center"/>
            </w:pPr>
          </w:p>
        </w:tc>
      </w:tr>
      <w:tr w:rsidR="000E3A09" w:rsidTr="00841038">
        <w:tc>
          <w:tcPr>
            <w:tcW w:w="3652" w:type="dxa"/>
            <w:vAlign w:val="center"/>
          </w:tcPr>
          <w:p w:rsidR="000E3A09" w:rsidRPr="000E3A09" w:rsidRDefault="000E3A09" w:rsidP="00C0776C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A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Дидактическое сопровождение:</w:t>
            </w:r>
          </w:p>
        </w:tc>
        <w:tc>
          <w:tcPr>
            <w:tcW w:w="4253" w:type="dxa"/>
          </w:tcPr>
          <w:p w:rsidR="009C5082" w:rsidRDefault="00E053F6" w:rsidP="008C6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C5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</w:t>
            </w:r>
            <w:r w:rsidR="00700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700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9C5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екупаж</w:t>
            </w:r>
            <w:proofErr w:type="spellEnd"/>
            <w:r w:rsidR="009C5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</w:p>
          <w:p w:rsidR="000E3A09" w:rsidRPr="000E3A09" w:rsidRDefault="009C5082" w:rsidP="008C6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карта</w:t>
            </w:r>
          </w:p>
        </w:tc>
        <w:tc>
          <w:tcPr>
            <w:tcW w:w="3260" w:type="dxa"/>
          </w:tcPr>
          <w:p w:rsidR="000E3A09" w:rsidRDefault="000E3A09" w:rsidP="00414686">
            <w:pPr>
              <w:jc w:val="center"/>
            </w:pPr>
          </w:p>
        </w:tc>
        <w:tc>
          <w:tcPr>
            <w:tcW w:w="3544" w:type="dxa"/>
          </w:tcPr>
          <w:p w:rsidR="000E3A09" w:rsidRDefault="000E3A09" w:rsidP="00414686">
            <w:pPr>
              <w:jc w:val="center"/>
            </w:pPr>
          </w:p>
        </w:tc>
      </w:tr>
      <w:tr w:rsidR="000E3A09" w:rsidTr="00841038">
        <w:tc>
          <w:tcPr>
            <w:tcW w:w="3652" w:type="dxa"/>
          </w:tcPr>
          <w:p w:rsidR="000E3A09" w:rsidRPr="000E3A09" w:rsidRDefault="000E3A09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A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Материалы для познавательной деятельности учеников:</w:t>
            </w:r>
          </w:p>
        </w:tc>
        <w:tc>
          <w:tcPr>
            <w:tcW w:w="4253" w:type="dxa"/>
          </w:tcPr>
          <w:p w:rsidR="000E3A09" w:rsidRPr="000E3A09" w:rsidRDefault="00181E01" w:rsidP="008C6C80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Декупаж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памятка «Тебе 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декупаже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3260" w:type="dxa"/>
          </w:tcPr>
          <w:p w:rsidR="000E3A09" w:rsidRPr="000E3A09" w:rsidRDefault="000E3A09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E3A09" w:rsidRDefault="000E3A09" w:rsidP="00414686">
            <w:pPr>
              <w:jc w:val="center"/>
            </w:pPr>
          </w:p>
        </w:tc>
      </w:tr>
      <w:tr w:rsidR="000E3A09" w:rsidTr="00841038">
        <w:tc>
          <w:tcPr>
            <w:tcW w:w="3652" w:type="dxa"/>
          </w:tcPr>
          <w:p w:rsidR="000E3A09" w:rsidRPr="000E3A09" w:rsidRDefault="000E3A09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A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Методическое описание использования ЦОР на уроке</w:t>
            </w:r>
          </w:p>
        </w:tc>
        <w:tc>
          <w:tcPr>
            <w:tcW w:w="4253" w:type="dxa"/>
          </w:tcPr>
          <w:p w:rsidR="00181E01" w:rsidRDefault="000E3A09" w:rsidP="008C6C80">
            <w:pPr>
              <w:spacing w:before="100" w:beforeAutospacing="1" w:after="100" w:afterAutospacing="1" w:line="36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A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</w:t>
            </w:r>
            <w:r w:rsidR="00181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основные понятия техники </w:t>
            </w:r>
            <w:proofErr w:type="spellStart"/>
            <w:r w:rsidR="00181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декупаж</w:t>
            </w:r>
            <w:proofErr w:type="spellEnd"/>
            <w:r w:rsidR="00181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E3A09" w:rsidRPr="00D008D4" w:rsidRDefault="00181E01" w:rsidP="008C6C80">
            <w:pPr>
              <w:spacing w:before="100" w:beforeAutospacing="1" w:after="100" w:afterAutospacing="1" w:line="36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0E3A09" w:rsidRPr="00D00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емонстрационные</w:t>
            </w:r>
            <w:r w:rsidR="00D008D4" w:rsidRPr="00D00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разновидности,</w:t>
            </w:r>
            <w:r w:rsidRPr="00D00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0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техники, стили </w:t>
            </w:r>
            <w:proofErr w:type="spellStart"/>
            <w:r w:rsidRPr="00D00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декупаж</w:t>
            </w:r>
            <w:proofErr w:type="spellEnd"/>
            <w:r w:rsidRPr="00D00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</w:tcPr>
          <w:p w:rsidR="000E3A09" w:rsidRPr="000E3A09" w:rsidRDefault="000E3A09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E3A09" w:rsidRDefault="000E3A09" w:rsidP="00414686">
            <w:pPr>
              <w:jc w:val="center"/>
            </w:pPr>
          </w:p>
        </w:tc>
      </w:tr>
      <w:tr w:rsidR="00D132EF" w:rsidTr="00841038">
        <w:tc>
          <w:tcPr>
            <w:tcW w:w="3652" w:type="dxa"/>
          </w:tcPr>
          <w:p w:rsidR="00D132EF" w:rsidRPr="000E3A09" w:rsidRDefault="00D132EF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4253" w:type="dxa"/>
          </w:tcPr>
          <w:p w:rsidR="00C0776C" w:rsidRPr="00C0776C" w:rsidRDefault="00C0776C" w:rsidP="00C077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объяснительно-иллюстративный, репродуктивный</w:t>
            </w:r>
            <w:r w:rsidR="00900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900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деятельностный</w:t>
            </w:r>
            <w:proofErr w:type="spellEnd"/>
            <w:r w:rsidR="00900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132EF" w:rsidRPr="000E3A09" w:rsidRDefault="00D132EF" w:rsidP="008C6C80">
            <w:pPr>
              <w:spacing w:before="100" w:beforeAutospacing="1" w:after="100" w:afterAutospacing="1" w:line="36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D132EF" w:rsidRPr="000E3A09" w:rsidRDefault="00D132EF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132EF" w:rsidRDefault="00D132EF" w:rsidP="00414686">
            <w:pPr>
              <w:jc w:val="center"/>
            </w:pPr>
          </w:p>
        </w:tc>
      </w:tr>
      <w:tr w:rsidR="003E08D5" w:rsidTr="00841038">
        <w:tc>
          <w:tcPr>
            <w:tcW w:w="3652" w:type="dxa"/>
          </w:tcPr>
          <w:p w:rsidR="003E08D5" w:rsidRDefault="003E08D5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Мотивационные моменты</w:t>
            </w:r>
          </w:p>
        </w:tc>
        <w:tc>
          <w:tcPr>
            <w:tcW w:w="4253" w:type="dxa"/>
          </w:tcPr>
          <w:p w:rsidR="003E08D5" w:rsidRDefault="003E08D5" w:rsidP="00C077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 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декупаже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использованием ИКТ;</w:t>
            </w:r>
          </w:p>
          <w:p w:rsidR="003E08D5" w:rsidRDefault="003E08D5" w:rsidP="00C077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Наглядные пособия образцы изделий в данной технике.</w:t>
            </w:r>
          </w:p>
          <w:p w:rsidR="003E08D5" w:rsidRPr="00C0776C" w:rsidRDefault="003E08D5" w:rsidP="00C077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3E08D5" w:rsidRPr="000E3A09" w:rsidRDefault="003E08D5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E08D5" w:rsidRDefault="003E08D5" w:rsidP="00414686">
            <w:pPr>
              <w:jc w:val="center"/>
            </w:pPr>
          </w:p>
        </w:tc>
      </w:tr>
      <w:tr w:rsidR="000E3A09" w:rsidTr="00841038">
        <w:tc>
          <w:tcPr>
            <w:tcW w:w="3652" w:type="dxa"/>
          </w:tcPr>
          <w:p w:rsidR="000E3A09" w:rsidRPr="000E3A09" w:rsidRDefault="000E3A09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A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СТРУКТУРА УРОКА</w:t>
            </w:r>
          </w:p>
        </w:tc>
        <w:tc>
          <w:tcPr>
            <w:tcW w:w="4253" w:type="dxa"/>
          </w:tcPr>
          <w:p w:rsidR="000E3A09" w:rsidRPr="000E3A09" w:rsidRDefault="000E3A09" w:rsidP="008C6C80">
            <w:pPr>
              <w:spacing w:before="100" w:beforeAutospacing="1" w:after="100" w:afterAutospacing="1" w:line="36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0E3A09" w:rsidRPr="000E3A09" w:rsidRDefault="000E3A09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E3A09" w:rsidRDefault="000E3A09" w:rsidP="00414686">
            <w:pPr>
              <w:jc w:val="center"/>
            </w:pPr>
          </w:p>
        </w:tc>
      </w:tr>
      <w:tr w:rsidR="000E3A09" w:rsidTr="00841038">
        <w:tc>
          <w:tcPr>
            <w:tcW w:w="3652" w:type="dxa"/>
          </w:tcPr>
          <w:p w:rsidR="000E3A09" w:rsidRDefault="00327F0C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A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</w:t>
            </w:r>
            <w:proofErr w:type="gramStart"/>
            <w:r w:rsidRPr="000E3A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0E3A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омент.</w:t>
            </w:r>
          </w:p>
          <w:p w:rsidR="00567866" w:rsidRPr="00C11BE2" w:rsidRDefault="00567866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0E3A09" w:rsidRPr="000E3A09" w:rsidRDefault="00327F0C" w:rsidP="00C11BE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Здравствуйте! Садитесь! </w:t>
            </w:r>
            <w:r w:rsidR="00227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="00D93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расписанию урок технологии и 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EA5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арья К</w:t>
            </w:r>
            <w:r w:rsidR="00D13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онстантиновна, б</w:t>
            </w:r>
            <w:r w:rsidR="00EA5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уду </w:t>
            </w:r>
            <w:r w:rsidR="00D93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 30 минут с вами</w:t>
            </w:r>
          </w:p>
        </w:tc>
        <w:tc>
          <w:tcPr>
            <w:tcW w:w="3260" w:type="dxa"/>
          </w:tcPr>
          <w:p w:rsidR="000E3A09" w:rsidRPr="000E3A09" w:rsidRDefault="00317A5D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Организационная деятельность. Знакомство.</w:t>
            </w:r>
          </w:p>
        </w:tc>
        <w:tc>
          <w:tcPr>
            <w:tcW w:w="3544" w:type="dxa"/>
          </w:tcPr>
          <w:p w:rsidR="000E3A09" w:rsidRPr="008C6C80" w:rsidRDefault="00D132EF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C80">
              <w:rPr>
                <w:rFonts w:ascii="Times New Roman" w:hAnsi="Times New Roman" w:cs="Times New Roman"/>
                <w:sz w:val="28"/>
                <w:szCs w:val="28"/>
              </w:rPr>
              <w:t>Подготовка к уроку.</w:t>
            </w:r>
          </w:p>
        </w:tc>
      </w:tr>
      <w:tr w:rsidR="000E3A09" w:rsidTr="00841038">
        <w:tc>
          <w:tcPr>
            <w:tcW w:w="3652" w:type="dxa"/>
          </w:tcPr>
          <w:p w:rsidR="000E3A09" w:rsidRDefault="00317A5D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Целепологание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567866" w:rsidRPr="00C11BE2" w:rsidRDefault="00567866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0E3A09" w:rsidRPr="006F4731" w:rsidRDefault="00D932BC" w:rsidP="008C6C8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декупа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тема нашего урока.  В ходе работы  мы познакомимся </w:t>
            </w:r>
            <w:r w:rsidR="007A1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7A1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историей </w:t>
            </w:r>
            <w:r w:rsidR="00EA5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декупаж</w:t>
            </w:r>
            <w:proofErr w:type="spellEnd"/>
            <w:r w:rsidR="00EA5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его </w:t>
            </w:r>
            <w:r w:rsid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разновидностью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="007A1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основными </w:t>
            </w:r>
            <w:r w:rsidR="00EA5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видами</w:t>
            </w:r>
            <w:r w:rsidR="007A1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изготовления и выполним практ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ическую работу по декорированию. Это будет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разделочная </w:t>
            </w:r>
            <w:r w:rsidR="007A1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оска</w:t>
            </w:r>
            <w:r w:rsidR="007A1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</w:tcPr>
          <w:p w:rsidR="000E3A09" w:rsidRDefault="00D132EF" w:rsidP="00DB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Сообщение </w:t>
            </w:r>
            <w:r w:rsidR="00317A5D">
              <w:rPr>
                <w:rFonts w:ascii="Times New Roman" w:hAnsi="Times New Roman" w:cs="Times New Roman"/>
                <w:sz w:val="28"/>
                <w:szCs w:val="28"/>
              </w:rPr>
              <w:t xml:space="preserve">  цели и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урока</w:t>
            </w:r>
            <w:r w:rsidR="00317A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7A5D" w:rsidRDefault="00317A5D" w:rsidP="00DB65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A5D" w:rsidRDefault="00317A5D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A5D" w:rsidRDefault="00317A5D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A5D" w:rsidRDefault="00317A5D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A5D" w:rsidRDefault="00317A5D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A5D" w:rsidRDefault="00317A5D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A5D" w:rsidRDefault="00317A5D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A5D" w:rsidRDefault="00317A5D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A5D" w:rsidRDefault="00317A5D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A5D" w:rsidRDefault="00317A5D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A5D" w:rsidRDefault="00317A5D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A5D" w:rsidRDefault="00317A5D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A5D" w:rsidRDefault="00317A5D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A5D" w:rsidRDefault="00317A5D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A5D" w:rsidRDefault="00317A5D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A5D" w:rsidRDefault="00317A5D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A5D" w:rsidRDefault="00317A5D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A5D" w:rsidRPr="00D008D4" w:rsidRDefault="00317A5D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C80" w:rsidRPr="00D008D4" w:rsidRDefault="008C6C80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C80" w:rsidRPr="00D008D4" w:rsidRDefault="008C6C80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C80" w:rsidRPr="00D008D4" w:rsidRDefault="008C6C80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A5D" w:rsidRPr="000E3A09" w:rsidRDefault="00317A5D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E3A09" w:rsidRPr="008C6C80" w:rsidRDefault="00317A5D" w:rsidP="00DB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C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 последовательности действий (составление плана урока).</w:t>
            </w:r>
          </w:p>
        </w:tc>
      </w:tr>
      <w:tr w:rsidR="000E3A09" w:rsidTr="00841038">
        <w:tc>
          <w:tcPr>
            <w:tcW w:w="3652" w:type="dxa"/>
          </w:tcPr>
          <w:p w:rsidR="000E3A09" w:rsidRDefault="007A169C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ИЗУЧЕНИЕ НОВОГО МАТЕРИАЛА</w:t>
            </w:r>
          </w:p>
          <w:p w:rsidR="00567866" w:rsidRDefault="00567866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D408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4731" w:rsidRDefault="006F4731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4731" w:rsidRDefault="006F4731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4731" w:rsidRDefault="006F4731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4731" w:rsidRDefault="006F4731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Актуальность темы</w:t>
            </w: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Default="00D4085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54" w:rsidRPr="007A169C" w:rsidRDefault="00D40854" w:rsidP="00D408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6F4731" w:rsidRPr="00C11BE2" w:rsidRDefault="00157A87" w:rsidP="006F473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7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Декупаж</w:t>
            </w:r>
            <w:proofErr w:type="spellEnd"/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Decoupage</w:t>
            </w:r>
            <w:proofErr w:type="spellEnd"/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découpage</w:t>
            </w:r>
            <w:proofErr w:type="spellEnd"/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это искусство украшения предметов путем наклеивания вырезок цветной бумаги в сочетании со специальными эффектами такими, как раскрашивание, вырезание, покрытие сусальным золотом и прочи</w:t>
            </w:r>
            <w:r w:rsidR="00D93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 Обычно какой-либо предмет</w:t>
            </w:r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например, небольшие коробки или мебель </w:t>
            </w:r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покрывается вырезками из журналов и или специально произведенной бумагой. Предмет для </w:t>
            </w:r>
            <w:proofErr w:type="spellStart"/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декупажа</w:t>
            </w:r>
            <w:proofErr w:type="spellEnd"/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покрывается лаком (часто несколькими слоями) до тех пор, пока не исчезнет «стык» и результат не будет выглядеть как </w:t>
            </w:r>
            <w:r w:rsidRPr="005E38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роспись или инкрустация.</w:t>
            </w:r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традиционном методе может использоваться до 30-40 слоев лака, которые затем шлифуются до полной гладкости. </w:t>
            </w:r>
          </w:p>
          <w:p w:rsidR="00157A87" w:rsidRPr="00157A87" w:rsidRDefault="00157A87" w:rsidP="008C6C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История и разновидности </w:t>
            </w:r>
            <w:proofErr w:type="spellStart"/>
            <w:r w:rsidRPr="00157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декупажа</w:t>
            </w:r>
            <w:proofErr w:type="spellEnd"/>
            <w:r w:rsidRPr="00157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157A87" w:rsidRPr="00157A87" w:rsidRDefault="004235A0" w:rsidP="008C6C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Зарождение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декупажа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произошло в Восточной Сибири</w:t>
            </w:r>
            <w:r w:rsidR="00157A87"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Кочевники использовали </w:t>
            </w:r>
            <w:proofErr w:type="spellStart"/>
            <w:r w:rsidR="00157A87"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декупаж</w:t>
            </w:r>
            <w:proofErr w:type="spellEnd"/>
            <w:r w:rsidR="00157A87"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могилах при погребении мертвых. Из Сибири от кочевников эта практика пришла в Китай. В 12-ом веке </w:t>
            </w:r>
            <w:r w:rsidR="00157A87"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вырезанные куски бумаги использовались для украшения фонарей, окон, коробок и других объектов. В 17-м веке в Италии, и особенно в Венеции, торговля с Дальним Востоком сильно выросла и получила особую популярность. По общему мнению, именно через эти торговые связи, декорации с применением </w:t>
            </w:r>
            <w:proofErr w:type="spellStart"/>
            <w:r w:rsidR="00157A87"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декупажа</w:t>
            </w:r>
            <w:proofErr w:type="spellEnd"/>
            <w:r w:rsidR="00157A87"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проделали свой путь в Европу.</w:t>
            </w:r>
          </w:p>
          <w:p w:rsidR="00157A87" w:rsidRPr="00157A87" w:rsidRDefault="00157A87" w:rsidP="008C6C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России всплеск интереса к </w:t>
            </w:r>
            <w:proofErr w:type="spellStart"/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декупажу</w:t>
            </w:r>
            <w:proofErr w:type="spellEnd"/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возник в начале XXI века, однако, эта техника в нашей стране пока не получила подлинно массового распространения.</w:t>
            </w:r>
          </w:p>
          <w:p w:rsidR="006F4731" w:rsidRPr="00C11BE2" w:rsidRDefault="00157A87" w:rsidP="00C11B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Ныне к традиционной технике добавился </w:t>
            </w:r>
            <w:proofErr w:type="spellStart"/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декупаж</w:t>
            </w:r>
            <w:proofErr w:type="spellEnd"/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B65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из </w:t>
            </w:r>
            <w:hyperlink r:id="rId8" w:tooltip="Салфетка" w:history="1">
              <w:r w:rsidRPr="00DB658F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салфеток</w:t>
              </w:r>
            </w:hyperlink>
            <w:r w:rsidRPr="00DB65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из тканей и на тканях, внедрены компьютерные инновации, позволяющие использовать </w:t>
            </w:r>
            <w:proofErr w:type="gramStart"/>
            <w:r w:rsidRPr="00DB65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трёхмерный</w:t>
            </w:r>
            <w:proofErr w:type="gramEnd"/>
            <w:r w:rsidRPr="00DB65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65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декупаж</w:t>
            </w:r>
            <w:proofErr w:type="spellEnd"/>
            <w:r w:rsidRPr="00DB65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а также отпечатанные на </w:t>
            </w:r>
            <w:hyperlink r:id="rId9" w:tooltip="Принтер" w:history="1">
              <w:r w:rsidRPr="00DB658F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принтере</w:t>
              </w:r>
            </w:hyperlink>
            <w:r w:rsidRPr="00DB65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или на </w:t>
            </w:r>
            <w:hyperlink r:id="rId10" w:tooltip="Ксерокс" w:history="1">
              <w:r w:rsidRPr="00DB658F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ксероксе</w:t>
              </w:r>
            </w:hyperlink>
            <w:r w:rsidRPr="00DB65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картинки различного </w:t>
            </w:r>
            <w:r w:rsidRPr="00DB65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содержания.</w:t>
            </w:r>
          </w:p>
          <w:p w:rsidR="006F4731" w:rsidRPr="00C11BE2" w:rsidRDefault="00157A87" w:rsidP="006F473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DB65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Сейчас эта старинная техника вновь стала </w:t>
            </w:r>
            <w:hyperlink r:id="rId11" w:tooltip="Мода" w:history="1">
              <w:r w:rsidRPr="00DB658F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модной</w:t>
              </w:r>
            </w:hyperlink>
            <w:r w:rsidRPr="00DB65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широко распространена в различных странах при декорировании сумочек, шляпок, подносов, </w:t>
            </w:r>
            <w:hyperlink r:id="rId12" w:tooltip="Ёлочные украшения" w:history="1">
              <w:r w:rsidRPr="00DB658F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ёлочных украшений</w:t>
              </w:r>
            </w:hyperlink>
            <w:r w:rsidRPr="00DB65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hyperlink r:id="rId13" w:tooltip="Солнечные часы" w:history="1">
              <w:r w:rsidRPr="00DB658F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солнечных часов</w:t>
              </w:r>
            </w:hyperlink>
            <w:r w:rsidRPr="00DB65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hyperlink r:id="rId14" w:tooltip="Шкатулка" w:history="1">
              <w:r w:rsidRPr="00DB658F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шкатулок</w:t>
              </w:r>
            </w:hyperlink>
            <w:r w:rsidRPr="00DB65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посуды, упаковок и т. д., а также при создании эксклюзивных предметов </w:t>
            </w:r>
            <w:hyperlink r:id="rId15" w:tooltip="Интерьер" w:history="1">
              <w:r w:rsidRPr="00DB658F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интерьера</w:t>
              </w:r>
            </w:hyperlink>
            <w:r w:rsidRPr="00DB65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при оформлении </w:t>
            </w:r>
            <w:hyperlink r:id="rId16" w:tooltip="Одежда" w:history="1">
              <w:r w:rsidRPr="00DB658F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одежды</w:t>
              </w:r>
            </w:hyperlink>
            <w:r w:rsidRPr="00DB65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изготовлении модных </w:t>
            </w:r>
            <w:hyperlink r:id="rId17" w:tooltip="Аксессуар" w:history="1">
              <w:r w:rsidRPr="00DB658F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аксессуаров</w:t>
              </w:r>
            </w:hyperlink>
            <w:r w:rsidRPr="00DB65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</w:p>
          <w:p w:rsidR="00157A87" w:rsidRPr="00855BDB" w:rsidRDefault="00157A87" w:rsidP="008C6C8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7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Техники, используемые в </w:t>
            </w:r>
            <w:proofErr w:type="spellStart"/>
            <w:r w:rsidRPr="00157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декупаже</w:t>
            </w:r>
            <w:proofErr w:type="spellEnd"/>
            <w:r w:rsidRPr="00157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157A87" w:rsidRPr="00157A87" w:rsidRDefault="00157A87" w:rsidP="008C6C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Кракелюр </w:t>
            </w:r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(франц. </w:t>
            </w:r>
            <w:proofErr w:type="spellStart"/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craquelure</w:t>
            </w:r>
            <w:proofErr w:type="spellEnd"/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трещина красочного слоя в произведениях живописи. </w:t>
            </w:r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Кракелюр используется как декоративный прием «</w:t>
            </w:r>
            <w:proofErr w:type="spellStart"/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состаривания</w:t>
            </w:r>
            <w:proofErr w:type="spellEnd"/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вещей. Эффекта кракелюр можно добиться с помощью специального лака </w:t>
            </w:r>
            <w:proofErr w:type="gramStart"/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кракелюра</w:t>
            </w:r>
            <w:proofErr w:type="gramEnd"/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эффекта </w:t>
            </w:r>
            <w:proofErr w:type="spellStart"/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кракле</w:t>
            </w:r>
            <w:proofErr w:type="spellEnd"/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56978" w:rsidRDefault="00157A87" w:rsidP="008C6C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7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Клуазонне</w:t>
            </w:r>
            <w:proofErr w:type="spellEnd"/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это метод приукрашивания границ мотива. Это добавление тонкой</w:t>
            </w:r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золотой, </w:t>
            </w:r>
            <w:proofErr w:type="spellStart"/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серебрянной</w:t>
            </w:r>
            <w:proofErr w:type="spellEnd"/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медной границы по краю мотива до присоединения их к поверхности. </w:t>
            </w:r>
          </w:p>
          <w:p w:rsidR="00157A87" w:rsidRPr="00157A87" w:rsidRDefault="00157A87" w:rsidP="008C6C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7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Тонирование</w:t>
            </w:r>
            <w:proofErr w:type="spellEnd"/>
            <w:r w:rsidRPr="00157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приглушение картинки каким-либо цветом.</w:t>
            </w:r>
          </w:p>
          <w:p w:rsidR="006F4731" w:rsidRPr="00C11BE2" w:rsidRDefault="00157A87" w:rsidP="00C11B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для техники </w:t>
            </w:r>
            <w:proofErr w:type="spellStart"/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декупаж</w:t>
            </w:r>
            <w:proofErr w:type="spellEnd"/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 выбрали, например, мотив старых нот или вырезку из газеты прошлого века, но воспользовались для </w:t>
            </w:r>
            <w:proofErr w:type="gramStart"/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создании</w:t>
            </w:r>
            <w:proofErr w:type="gramEnd"/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копии изображения простым черно-белым ксероксом, вам непременно понадобится </w:t>
            </w:r>
            <w:proofErr w:type="spellStart"/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затонировать</w:t>
            </w:r>
            <w:proofErr w:type="spellEnd"/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вашу картинку. Это необходимо для того, чтобы загасить и </w:t>
            </w:r>
            <w:r w:rsidRPr="00157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состарить белый </w:t>
            </w:r>
            <w:r w:rsidRPr="00157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цвет современной бумаги</w:t>
            </w:r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57A87" w:rsidRPr="00157A87" w:rsidRDefault="00157A87" w:rsidP="008C6C8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7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Виды </w:t>
            </w:r>
            <w:proofErr w:type="spellStart"/>
            <w:r w:rsidRPr="00157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декупажа</w:t>
            </w:r>
            <w:proofErr w:type="spellEnd"/>
          </w:p>
          <w:p w:rsidR="006F4731" w:rsidRPr="00C11BE2" w:rsidRDefault="00157A87" w:rsidP="00C11B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Прямой</w:t>
            </w:r>
            <w:r w:rsidR="00F31609" w:rsidRPr="00F316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Pr="00F316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31609" w:rsidRPr="00F316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объемный, о</w:t>
            </w:r>
            <w:r w:rsidRPr="00F3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братный. С черно-белой графикой. </w:t>
            </w:r>
          </w:p>
          <w:p w:rsidR="00157A87" w:rsidRPr="00157A87" w:rsidRDefault="00157A87" w:rsidP="008C6C8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7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Стили техники «</w:t>
            </w:r>
            <w:proofErr w:type="spellStart"/>
            <w:r w:rsidRPr="00157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декупаж</w:t>
            </w:r>
            <w:proofErr w:type="spellEnd"/>
            <w:r w:rsidRPr="00157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6F4731" w:rsidRPr="00C11BE2" w:rsidRDefault="00157A87" w:rsidP="00C11B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настоящее время в </w:t>
            </w:r>
            <w:proofErr w:type="spellStart"/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декупаже</w:t>
            </w:r>
            <w:proofErr w:type="spellEnd"/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популярны такие стили, как: </w:t>
            </w:r>
            <w:hyperlink r:id="rId18" w:tooltip="Прованс" w:history="1">
              <w:proofErr w:type="spellStart"/>
              <w:r w:rsidRPr="008C6C8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прованс</w:t>
              </w:r>
              <w:proofErr w:type="spellEnd"/>
            </w:hyperlink>
            <w:r w:rsidRPr="008C6C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hyperlink r:id="rId19" w:tooltip="Шебби-шик" w:history="1">
              <w:proofErr w:type="spellStart"/>
              <w:r w:rsidRPr="008C6C8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шебби-шик</w:t>
              </w:r>
              <w:proofErr w:type="spellEnd"/>
            </w:hyperlink>
            <w:r w:rsidRPr="008C6C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C6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этно</w:t>
            </w:r>
            <w:proofErr w:type="spellEnd"/>
            <w:r w:rsidRPr="008C6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обусловлено в первую очередь текущими тенденциями в стилистике интерьеров.</w:t>
            </w:r>
          </w:p>
          <w:p w:rsidR="00157A87" w:rsidRPr="00855BDB" w:rsidRDefault="00157A87" w:rsidP="008C6C8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7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Применение техники «</w:t>
            </w:r>
            <w:proofErr w:type="spellStart"/>
            <w:r w:rsidRPr="00157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декупаж</w:t>
            </w:r>
            <w:proofErr w:type="spellEnd"/>
            <w:r w:rsidRPr="00157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157A87" w:rsidRPr="00DB658F" w:rsidRDefault="00157A87" w:rsidP="008C6C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65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Разнообразие материалов, появляющихся в магазинах, позволяет декорировать любую поверхность: </w:t>
            </w:r>
            <w:hyperlink r:id="rId20" w:tooltip="Свеча" w:history="1">
              <w:r w:rsidRPr="00DB658F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свечи</w:t>
              </w:r>
            </w:hyperlink>
            <w:r w:rsidRPr="00DB65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hyperlink r:id="rId21" w:tooltip="Керамика" w:history="1">
              <w:r w:rsidRPr="00DB658F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керамику</w:t>
              </w:r>
            </w:hyperlink>
            <w:r w:rsidRPr="00DB65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hyperlink r:id="rId22" w:tooltip="Ткань" w:history="1">
              <w:r w:rsidRPr="00DB658F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ткань</w:t>
              </w:r>
            </w:hyperlink>
            <w:r w:rsidRPr="00DB65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дерево, металл и прочее. А использование различных техник, таких как </w:t>
            </w:r>
            <w:hyperlink r:id="rId23" w:tooltip="Золочение" w:history="1">
              <w:r w:rsidRPr="00DB658F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золочение</w:t>
              </w:r>
            </w:hyperlink>
            <w:r w:rsidRPr="00DB65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hyperlink r:id="rId24" w:tooltip="Состаривание (страница отсутствует)" w:history="1">
              <w:proofErr w:type="spellStart"/>
              <w:r w:rsidRPr="00DB658F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состаривание</w:t>
              </w:r>
              <w:proofErr w:type="spellEnd"/>
            </w:hyperlink>
            <w:r w:rsidRPr="00DB65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hyperlink r:id="rId25" w:tooltip="Кракле (страница отсутствует)" w:history="1">
              <w:proofErr w:type="spellStart"/>
              <w:r w:rsidRPr="00DB658F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кракле</w:t>
              </w:r>
              <w:proofErr w:type="spellEnd"/>
            </w:hyperlink>
            <w:r w:rsidRPr="00DB65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художественный </w:t>
            </w:r>
            <w:proofErr w:type="spellStart"/>
            <w:r w:rsidRPr="00DB65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декупаж</w:t>
            </w:r>
            <w:proofErr w:type="spellEnd"/>
            <w:r w:rsidRPr="00DB65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объёмный </w:t>
            </w:r>
            <w:proofErr w:type="spellStart"/>
            <w:r w:rsidRPr="00DB65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декупаж</w:t>
            </w:r>
            <w:proofErr w:type="spellEnd"/>
            <w:r w:rsidRPr="00DB65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(с </w:t>
            </w:r>
            <w:r w:rsidRPr="00DB65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применением модельной массы и других материалов) дают неограниченный простор фантазии. Любая, самая простая вещь преображается после нанесения на нее яркого красочного рисунка. А то, что после окончания работы, он выглядит как нарисованный, придает вещи особый шарм. Из обычной тарелки можно сделать красивое панно и повесить его на стену.</w:t>
            </w:r>
          </w:p>
          <w:p w:rsidR="00157A87" w:rsidRPr="00DB658F" w:rsidRDefault="00157A87" w:rsidP="008C6C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E3A09" w:rsidRPr="00157A87" w:rsidRDefault="000E3A09" w:rsidP="008C6C80">
            <w:pPr>
              <w:spacing w:before="100" w:beforeAutospacing="1" w:after="100" w:afterAutospacing="1" w:line="36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0E3A09" w:rsidRPr="000E3A09" w:rsidRDefault="00317A5D" w:rsidP="00317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Рассказ с использованием материалов презентации</w:t>
            </w:r>
          </w:p>
        </w:tc>
        <w:tc>
          <w:tcPr>
            <w:tcW w:w="3544" w:type="dxa"/>
          </w:tcPr>
          <w:p w:rsidR="000E3A09" w:rsidRPr="008C6C80" w:rsidRDefault="00317A5D" w:rsidP="00DB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C80">
              <w:rPr>
                <w:rFonts w:ascii="Times New Roman" w:hAnsi="Times New Roman" w:cs="Times New Roman"/>
                <w:sz w:val="28"/>
                <w:szCs w:val="28"/>
              </w:rPr>
              <w:t>Ознакомление с новыми понятиями</w:t>
            </w:r>
          </w:p>
        </w:tc>
      </w:tr>
      <w:tr w:rsidR="002274F7" w:rsidTr="00841038">
        <w:tc>
          <w:tcPr>
            <w:tcW w:w="3652" w:type="dxa"/>
          </w:tcPr>
          <w:p w:rsidR="002274F7" w:rsidRDefault="002274F7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Физминутка</w:t>
            </w:r>
            <w:proofErr w:type="spellEnd"/>
          </w:p>
          <w:p w:rsidR="00DB658F" w:rsidRPr="00C11BE2" w:rsidRDefault="00DB658F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74F7" w:rsidRPr="007A169C" w:rsidRDefault="002274F7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2274F7" w:rsidRPr="00157A87" w:rsidRDefault="002274F7" w:rsidP="008C6C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2274F7" w:rsidRPr="000E3A09" w:rsidRDefault="000B1E81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</w:p>
        </w:tc>
        <w:tc>
          <w:tcPr>
            <w:tcW w:w="3544" w:type="dxa"/>
          </w:tcPr>
          <w:p w:rsidR="002274F7" w:rsidRPr="00DB658F" w:rsidRDefault="000B1E81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58F"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упражнений</w:t>
            </w:r>
          </w:p>
        </w:tc>
      </w:tr>
      <w:tr w:rsidR="00157A87" w:rsidTr="00841038">
        <w:tc>
          <w:tcPr>
            <w:tcW w:w="3652" w:type="dxa"/>
          </w:tcPr>
          <w:p w:rsidR="00157A87" w:rsidRDefault="00C0776C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15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нструктаж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выполнению разделочной доски</w:t>
            </w:r>
          </w:p>
          <w:p w:rsidR="00567866" w:rsidRPr="007A169C" w:rsidRDefault="00567866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6025BC" w:rsidRPr="00C11BE2" w:rsidRDefault="000B1E81" w:rsidP="00C11B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  выполните</w:t>
            </w:r>
            <w:r w:rsidR="009916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эскиз</w:t>
            </w:r>
            <w:r w:rsidR="006025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разделочной доски.</w:t>
            </w:r>
          </w:p>
          <w:p w:rsidR="002B2006" w:rsidRDefault="0099164F" w:rsidP="00D008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Доска изготовлена  </w:t>
            </w:r>
            <w:r w:rsidR="00034C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из дерева 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покрыта акриловой краской.</w:t>
            </w:r>
          </w:p>
          <w:p w:rsidR="002B2006" w:rsidRDefault="00034C25" w:rsidP="00D008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9916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 салфеток вырезаете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контуру </w:t>
            </w:r>
            <w:r w:rsidR="00317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цветы </w:t>
            </w:r>
            <w:r w:rsidR="009916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с помощью клея </w:t>
            </w:r>
            <w:r w:rsidR="009916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ПВА </w:t>
            </w:r>
            <w:r w:rsidR="00D008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приклеиваете</w:t>
            </w:r>
            <w:r w:rsidR="00317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</w:t>
            </w:r>
            <w:r w:rsidR="009916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наносите три слоя клея ПВА. </w:t>
            </w:r>
          </w:p>
          <w:p w:rsidR="00157A87" w:rsidRPr="00034C25" w:rsidRDefault="00D008D4" w:rsidP="00D008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Готовое изделие покрываем акриловым лаком.</w:t>
            </w:r>
          </w:p>
        </w:tc>
        <w:tc>
          <w:tcPr>
            <w:tcW w:w="3260" w:type="dxa"/>
          </w:tcPr>
          <w:p w:rsidR="00157A87" w:rsidRDefault="000B1E81" w:rsidP="00B36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Объяснение и организация практической деятельности детей.</w:t>
            </w:r>
          </w:p>
          <w:p w:rsidR="00B3601B" w:rsidRDefault="00B3601B" w:rsidP="00DB65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76C" w:rsidRDefault="00B3601B" w:rsidP="00B36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221009" cy="914400"/>
                  <wp:effectExtent l="19050" t="0" r="0" b="0"/>
                  <wp:docPr id="3" name="Рисунок 3" descr="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009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0443" w:rsidRDefault="00C11BE2" w:rsidP="00B36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Рисунок 1</w:t>
            </w:r>
            <w:r w:rsidR="00B20443">
              <w:rPr>
                <w:rFonts w:ascii="Times New Roman" w:hAnsi="Times New Roman" w:cs="Times New Roman"/>
                <w:i/>
                <w:sz w:val="24"/>
                <w:szCs w:val="24"/>
              </w:rPr>
              <w:t>. Основа изделия</w:t>
            </w:r>
          </w:p>
          <w:p w:rsidR="00B3601B" w:rsidRDefault="00B3601B" w:rsidP="00DB65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01B" w:rsidRDefault="00B3601B" w:rsidP="00B36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35478" cy="1000125"/>
                  <wp:effectExtent l="19050" t="0" r="0" b="0"/>
                  <wp:docPr id="6" name="Рисунок 6" descr="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460" cy="1001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025BC" w:rsidRPr="006025BC">
              <w:rPr>
                <w:noProof/>
                <w:lang w:eastAsia="ru-RU"/>
              </w:rPr>
              <w:t xml:space="preserve"> </w:t>
            </w:r>
          </w:p>
          <w:p w:rsidR="00B20443" w:rsidRDefault="00C11BE2" w:rsidP="00B20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Рисунок 2</w:t>
            </w:r>
            <w:r w:rsidR="00B20443">
              <w:rPr>
                <w:rFonts w:ascii="Times New Roman" w:hAnsi="Times New Roman" w:cs="Times New Roman"/>
                <w:i/>
                <w:sz w:val="24"/>
                <w:szCs w:val="24"/>
              </w:rPr>
              <w:t>. Покрытие основы изделия акриловой краской</w:t>
            </w:r>
          </w:p>
          <w:p w:rsidR="00B20443" w:rsidRDefault="00B20443" w:rsidP="00B36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01B" w:rsidRDefault="00B3601B" w:rsidP="00B36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95375" cy="1321498"/>
                  <wp:effectExtent l="19050" t="0" r="9525" b="0"/>
                  <wp:docPr id="9" name="Рисунок 9" descr="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321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0443" w:rsidRDefault="00C11BE2" w:rsidP="00B20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Рисунок 3</w:t>
            </w:r>
            <w:r w:rsidR="00B20443">
              <w:rPr>
                <w:rFonts w:ascii="Times New Roman" w:hAnsi="Times New Roman" w:cs="Times New Roman"/>
                <w:i/>
                <w:sz w:val="24"/>
                <w:szCs w:val="24"/>
              </w:rPr>
              <w:t>. Наложение салфеток</w:t>
            </w:r>
          </w:p>
          <w:p w:rsidR="00B3601B" w:rsidRDefault="00B3601B" w:rsidP="00DB65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443" w:rsidRDefault="00B3601B" w:rsidP="00B36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43000" cy="1085850"/>
                  <wp:effectExtent l="19050" t="0" r="0" b="0"/>
                  <wp:docPr id="12" name="Рисунок 12" descr="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0443" w:rsidRDefault="00C11BE2" w:rsidP="00B20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Рисунок 4</w:t>
            </w:r>
            <w:r w:rsidR="00B20443">
              <w:rPr>
                <w:rFonts w:ascii="Times New Roman" w:hAnsi="Times New Roman" w:cs="Times New Roman"/>
                <w:i/>
                <w:sz w:val="24"/>
                <w:szCs w:val="24"/>
              </w:rPr>
              <w:t>. Нанесение клея ПВА</w:t>
            </w:r>
          </w:p>
          <w:p w:rsidR="00B20443" w:rsidRDefault="00B20443" w:rsidP="00B36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01B" w:rsidRDefault="00B20443" w:rsidP="00B36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81075" cy="1120517"/>
                  <wp:effectExtent l="19050" t="0" r="9525" b="0"/>
                  <wp:docPr id="4" name="Рисунок 2" descr="C:\Users\Константин\Desktop\конкурс\43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Константин\Desktop\конкурс\4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475" cy="11209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0443" w:rsidRDefault="00C11BE2" w:rsidP="00B20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Рисунок 5</w:t>
            </w:r>
            <w:r w:rsidR="00B204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D008D4">
              <w:rPr>
                <w:rFonts w:ascii="Times New Roman" w:hAnsi="Times New Roman" w:cs="Times New Roman"/>
                <w:i/>
                <w:sz w:val="24"/>
                <w:szCs w:val="24"/>
              </w:rPr>
              <w:t>Покрытие готовой поверхности акриловым лаком</w:t>
            </w:r>
          </w:p>
          <w:p w:rsidR="00B20443" w:rsidRPr="000E3A09" w:rsidRDefault="00B20443" w:rsidP="00B36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57A87" w:rsidRDefault="000B1E81" w:rsidP="00DB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практической деятельности</w:t>
            </w:r>
          </w:p>
          <w:p w:rsidR="00B3601B" w:rsidRDefault="00B3601B" w:rsidP="00B36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01B" w:rsidRDefault="00B3601B" w:rsidP="00C11B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1BE2" w:rsidRDefault="00C11BE2" w:rsidP="00C11B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1BE2" w:rsidRPr="00B3601B" w:rsidRDefault="00C11BE2" w:rsidP="00C11B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1723A" w:rsidTr="00841038">
        <w:tc>
          <w:tcPr>
            <w:tcW w:w="3652" w:type="dxa"/>
          </w:tcPr>
          <w:p w:rsidR="0031723A" w:rsidRDefault="0031723A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ТЕХНИКА БЕЗОПАСНОСТИ</w:t>
            </w:r>
          </w:p>
          <w:p w:rsidR="00C4273B" w:rsidRDefault="00C4273B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273B" w:rsidRDefault="00C4273B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31723A" w:rsidRDefault="0031723A" w:rsidP="008C6C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Прежде чем приступить к выполнению практической работы нам необходимо повторить технику безопасности</w:t>
            </w:r>
          </w:p>
          <w:p w:rsidR="000C1734" w:rsidRDefault="0031723A" w:rsidP="008C6C80">
            <w:pPr>
              <w:tabs>
                <w:tab w:val="left" w:pos="864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31723A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С ножницами</w:t>
            </w:r>
          </w:p>
          <w:p w:rsidR="000C1734" w:rsidRPr="000C1734" w:rsidRDefault="000C1734" w:rsidP="008C6C80">
            <w:pPr>
              <w:tabs>
                <w:tab w:val="left" w:pos="8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1734">
              <w:rPr>
                <w:rFonts w:ascii="Times New Roman" w:hAnsi="Times New Roman" w:cs="Times New Roman"/>
                <w:sz w:val="28"/>
                <w:szCs w:val="28"/>
              </w:rPr>
              <w:t>-Хранить ножницы нужно в правом верхнем углу сомкнутыми лезвиями</w:t>
            </w:r>
          </w:p>
          <w:p w:rsidR="000C1734" w:rsidRPr="000C1734" w:rsidRDefault="000C1734" w:rsidP="008C6C80">
            <w:pPr>
              <w:tabs>
                <w:tab w:val="left" w:pos="8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1734">
              <w:rPr>
                <w:rFonts w:ascii="Times New Roman" w:hAnsi="Times New Roman" w:cs="Times New Roman"/>
                <w:sz w:val="28"/>
                <w:szCs w:val="28"/>
              </w:rPr>
              <w:t>- Нельзя работать с тупыми ножницами и с ослабленным шарнирным креплением</w:t>
            </w:r>
          </w:p>
          <w:p w:rsidR="000C1734" w:rsidRPr="000C1734" w:rsidRDefault="000C1734" w:rsidP="008C6C80">
            <w:pPr>
              <w:tabs>
                <w:tab w:val="left" w:pos="8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1734">
              <w:rPr>
                <w:rFonts w:ascii="Times New Roman" w:hAnsi="Times New Roman" w:cs="Times New Roman"/>
                <w:sz w:val="28"/>
                <w:szCs w:val="28"/>
              </w:rPr>
              <w:t>- Не оставлять в открытом виде</w:t>
            </w:r>
          </w:p>
          <w:p w:rsidR="000C1734" w:rsidRDefault="000C1734" w:rsidP="008C6C80">
            <w:pPr>
              <w:tabs>
                <w:tab w:val="left" w:pos="8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1734">
              <w:rPr>
                <w:rFonts w:ascii="Times New Roman" w:hAnsi="Times New Roman" w:cs="Times New Roman"/>
                <w:sz w:val="28"/>
                <w:szCs w:val="28"/>
              </w:rPr>
              <w:t>- Передавать кольцами вперед сомкнутыми лезвиями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1734" w:rsidRDefault="000C1734" w:rsidP="008C6C80">
            <w:pPr>
              <w:tabs>
                <w:tab w:val="left" w:pos="8640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17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 клеем ПВА</w:t>
            </w:r>
          </w:p>
          <w:p w:rsidR="000C1734" w:rsidRPr="000C1734" w:rsidRDefault="000C1734" w:rsidP="008C6C80">
            <w:pPr>
              <w:tabs>
                <w:tab w:val="left" w:pos="8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17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Клей необходимо </w:t>
            </w:r>
            <w:r w:rsidR="00A401A4">
              <w:rPr>
                <w:rFonts w:ascii="Times New Roman" w:hAnsi="Times New Roman" w:cs="Times New Roman"/>
                <w:sz w:val="28"/>
                <w:szCs w:val="28"/>
              </w:rPr>
              <w:t xml:space="preserve">плотно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закрывать</w:t>
            </w:r>
            <w:r w:rsidR="00A401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1734" w:rsidRPr="000C1734" w:rsidRDefault="000C1734" w:rsidP="008C6C80">
            <w:pPr>
              <w:tabs>
                <w:tab w:val="left" w:pos="8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окончанию помыть руки и проветривать помещение.</w:t>
            </w:r>
          </w:p>
          <w:p w:rsidR="000C1734" w:rsidRPr="000C1734" w:rsidRDefault="000C1734" w:rsidP="008C6C80">
            <w:pPr>
              <w:tabs>
                <w:tab w:val="left" w:pos="8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23A" w:rsidRPr="0031723A" w:rsidRDefault="0031723A" w:rsidP="008C6C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260" w:type="dxa"/>
          </w:tcPr>
          <w:p w:rsidR="0031723A" w:rsidRPr="000E3A09" w:rsidRDefault="000B1E81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беседы по технике безопасности</w:t>
            </w:r>
          </w:p>
        </w:tc>
        <w:tc>
          <w:tcPr>
            <w:tcW w:w="3544" w:type="dxa"/>
          </w:tcPr>
          <w:p w:rsidR="0031723A" w:rsidRPr="00DB658F" w:rsidRDefault="000B1E81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58F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</w:tc>
      </w:tr>
      <w:tr w:rsidR="00A401A4" w:rsidTr="00841038">
        <w:tc>
          <w:tcPr>
            <w:tcW w:w="3652" w:type="dxa"/>
          </w:tcPr>
          <w:p w:rsidR="00A401A4" w:rsidRDefault="00A401A4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ПРАКТИЧЕСКАЯ РАБОТА</w:t>
            </w:r>
          </w:p>
          <w:p w:rsidR="00C4273B" w:rsidRPr="00B82328" w:rsidRDefault="00C4273B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A401A4" w:rsidRDefault="000B1E81" w:rsidP="008C6C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 вас на столах </w:t>
            </w:r>
            <w:r w:rsidR="00A401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инструкционные </w:t>
            </w:r>
            <w:proofErr w:type="gramStart"/>
            <w:r w:rsidR="00A401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карты</w:t>
            </w:r>
            <w:proofErr w:type="gramEnd"/>
            <w:r w:rsidR="00A401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которых, показаны все этапы выполнения. При затруднение или при возникновении каких-либо вопросов, обращайтесь ко мне.</w:t>
            </w:r>
          </w:p>
        </w:tc>
        <w:tc>
          <w:tcPr>
            <w:tcW w:w="3260" w:type="dxa"/>
          </w:tcPr>
          <w:p w:rsidR="00A401A4" w:rsidRPr="000E3A09" w:rsidRDefault="00521CCE" w:rsidP="00DB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работы оказание помощи.</w:t>
            </w:r>
          </w:p>
        </w:tc>
        <w:tc>
          <w:tcPr>
            <w:tcW w:w="3544" w:type="dxa"/>
          </w:tcPr>
          <w:p w:rsidR="00A401A4" w:rsidRPr="00DB658F" w:rsidRDefault="00521CCE" w:rsidP="00DB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658F">
              <w:rPr>
                <w:rFonts w:ascii="Times New Roman" w:hAnsi="Times New Roman" w:cs="Times New Roman"/>
                <w:sz w:val="28"/>
                <w:szCs w:val="28"/>
              </w:rPr>
              <w:t>Самостоятельная</w:t>
            </w:r>
            <w:proofErr w:type="gramEnd"/>
            <w:r w:rsidRPr="00DB658F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индивидуальная по инструкционной карте</w:t>
            </w:r>
          </w:p>
        </w:tc>
      </w:tr>
      <w:tr w:rsidR="00A401A4" w:rsidTr="00841038">
        <w:tc>
          <w:tcPr>
            <w:tcW w:w="3652" w:type="dxa"/>
          </w:tcPr>
          <w:p w:rsidR="00521CCE" w:rsidRDefault="00521CCE" w:rsidP="00521C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 УРОКА</w:t>
            </w:r>
          </w:p>
          <w:p w:rsidR="00E64781" w:rsidRDefault="00E64781" w:rsidP="00521C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273B" w:rsidRDefault="00C4273B" w:rsidP="00521C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9B4AB0" w:rsidRPr="009B4AB0" w:rsidRDefault="009B4AB0" w:rsidP="009B4AB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«</w:t>
            </w:r>
            <w:proofErr w:type="spellStart"/>
            <w:r w:rsidRPr="009B4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декупаж</w:t>
            </w:r>
            <w:proofErr w:type="spellEnd"/>
            <w:r w:rsidRPr="009B4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»?</w:t>
            </w:r>
          </w:p>
          <w:p w:rsidR="009B4AB0" w:rsidRPr="009B4AB0" w:rsidRDefault="009B4AB0" w:rsidP="009B4AB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применяется?</w:t>
            </w:r>
          </w:p>
          <w:p w:rsidR="009B4AB0" w:rsidRPr="009B4AB0" w:rsidRDefault="009B4AB0" w:rsidP="009B4AB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основные материалы необходимы для выполнения техники «</w:t>
            </w:r>
            <w:proofErr w:type="spellStart"/>
            <w:r w:rsidRPr="009B4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декупаж</w:t>
            </w:r>
            <w:proofErr w:type="spellEnd"/>
            <w:r w:rsidRPr="009B4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»?</w:t>
            </w:r>
          </w:p>
          <w:p w:rsidR="00A401A4" w:rsidRPr="00DB658F" w:rsidRDefault="00521CCE" w:rsidP="004569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6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Сегодня вы </w:t>
            </w:r>
            <w:proofErr w:type="gramStart"/>
            <w:r w:rsidRPr="00DB6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работали добросовестно у вас получилось</w:t>
            </w:r>
            <w:proofErr w:type="gramEnd"/>
            <w:r w:rsidRPr="00DB6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готовое изделие.</w:t>
            </w:r>
          </w:p>
        </w:tc>
        <w:tc>
          <w:tcPr>
            <w:tcW w:w="3260" w:type="dxa"/>
          </w:tcPr>
          <w:p w:rsidR="00A401A4" w:rsidRPr="000E3A09" w:rsidRDefault="00521CCE" w:rsidP="00DB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 подведение итогов </w:t>
            </w:r>
          </w:p>
        </w:tc>
        <w:tc>
          <w:tcPr>
            <w:tcW w:w="3544" w:type="dxa"/>
          </w:tcPr>
          <w:p w:rsidR="00A401A4" w:rsidRPr="00DB658F" w:rsidRDefault="00521CCE" w:rsidP="00DB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8F">
              <w:rPr>
                <w:rFonts w:ascii="Times New Roman" w:hAnsi="Times New Roman" w:cs="Times New Roman"/>
                <w:sz w:val="28"/>
                <w:szCs w:val="28"/>
              </w:rPr>
              <w:t>Презентация работы и ответы на вопросы</w:t>
            </w:r>
          </w:p>
        </w:tc>
      </w:tr>
      <w:tr w:rsidR="002274F7" w:rsidTr="00841038">
        <w:tc>
          <w:tcPr>
            <w:tcW w:w="3652" w:type="dxa"/>
          </w:tcPr>
          <w:p w:rsidR="002274F7" w:rsidRDefault="002274F7" w:rsidP="0041468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Рефлексия</w:t>
            </w:r>
          </w:p>
          <w:p w:rsidR="00456978" w:rsidRDefault="00456978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2274F7" w:rsidRDefault="008F4385" w:rsidP="008C6C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 сейчас совместно изготовим мне на память изделие в технике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декупаж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цветовой гамме вашего настроения.</w:t>
            </w:r>
          </w:p>
        </w:tc>
        <w:tc>
          <w:tcPr>
            <w:tcW w:w="3260" w:type="dxa"/>
          </w:tcPr>
          <w:p w:rsidR="002274F7" w:rsidRPr="000E3A09" w:rsidRDefault="00521CCE" w:rsidP="00DB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отзывов обучающихся через световое панно</w:t>
            </w:r>
          </w:p>
        </w:tc>
        <w:tc>
          <w:tcPr>
            <w:tcW w:w="3544" w:type="dxa"/>
          </w:tcPr>
          <w:p w:rsidR="002274F7" w:rsidRPr="00DB658F" w:rsidRDefault="00C11BE2" w:rsidP="00DB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Наклеи</w:t>
            </w:r>
            <w:r w:rsidR="00521CCE" w:rsidRPr="00DB658F">
              <w:rPr>
                <w:rFonts w:ascii="Times New Roman" w:hAnsi="Times New Roman" w:cs="Times New Roman"/>
                <w:sz w:val="28"/>
                <w:szCs w:val="28"/>
              </w:rPr>
              <w:t xml:space="preserve">вание выбранной </w:t>
            </w:r>
            <w:r w:rsidR="008F4385" w:rsidRPr="00DB658F">
              <w:rPr>
                <w:rFonts w:ascii="Times New Roman" w:hAnsi="Times New Roman" w:cs="Times New Roman"/>
                <w:sz w:val="28"/>
                <w:szCs w:val="28"/>
              </w:rPr>
              <w:t xml:space="preserve">детали </w:t>
            </w:r>
          </w:p>
        </w:tc>
      </w:tr>
      <w:tr w:rsidR="00A401A4" w:rsidTr="00841038">
        <w:tc>
          <w:tcPr>
            <w:tcW w:w="3652" w:type="dxa"/>
          </w:tcPr>
          <w:p w:rsidR="00C4273B" w:rsidRDefault="00521CCE" w:rsidP="004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3" w:type="dxa"/>
          </w:tcPr>
          <w:p w:rsidR="00A401A4" w:rsidRPr="00DB658F" w:rsidRDefault="008F4385" w:rsidP="008C6C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6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Урок окончен всем спасибо </w:t>
            </w:r>
            <w:r w:rsidR="002B2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желаю </w:t>
            </w:r>
            <w:r w:rsidRPr="00DB6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успехов!</w:t>
            </w:r>
          </w:p>
        </w:tc>
        <w:tc>
          <w:tcPr>
            <w:tcW w:w="3260" w:type="dxa"/>
          </w:tcPr>
          <w:p w:rsidR="00A401A4" w:rsidRPr="000E3A09" w:rsidRDefault="00A401A4" w:rsidP="0041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01A4" w:rsidRDefault="00A401A4" w:rsidP="00414686">
            <w:pPr>
              <w:jc w:val="center"/>
            </w:pPr>
          </w:p>
        </w:tc>
      </w:tr>
    </w:tbl>
    <w:p w:rsidR="0080573C" w:rsidRDefault="0080573C" w:rsidP="00414686">
      <w:pPr>
        <w:jc w:val="center"/>
      </w:pPr>
    </w:p>
    <w:sectPr w:rsidR="0080573C" w:rsidSect="00DF247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F88" w:rsidRDefault="00C24F88" w:rsidP="00BC609B">
      <w:pPr>
        <w:spacing w:after="0" w:line="240" w:lineRule="auto"/>
      </w:pPr>
      <w:r>
        <w:separator/>
      </w:r>
    </w:p>
  </w:endnote>
  <w:endnote w:type="continuationSeparator" w:id="0">
    <w:p w:rsidR="00C24F88" w:rsidRDefault="00C24F88" w:rsidP="00BC6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F88" w:rsidRDefault="00C24F88" w:rsidP="00BC609B">
      <w:pPr>
        <w:spacing w:after="0" w:line="240" w:lineRule="auto"/>
      </w:pPr>
      <w:r>
        <w:separator/>
      </w:r>
    </w:p>
  </w:footnote>
  <w:footnote w:type="continuationSeparator" w:id="0">
    <w:p w:rsidR="00C24F88" w:rsidRDefault="00C24F88" w:rsidP="00BC6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A61C9"/>
    <w:multiLevelType w:val="multilevel"/>
    <w:tmpl w:val="6CF8B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EC0506"/>
    <w:multiLevelType w:val="multilevel"/>
    <w:tmpl w:val="D11E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CB53A6"/>
    <w:multiLevelType w:val="multilevel"/>
    <w:tmpl w:val="88F2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445B23"/>
    <w:multiLevelType w:val="multilevel"/>
    <w:tmpl w:val="46BAE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7568A8"/>
    <w:multiLevelType w:val="multilevel"/>
    <w:tmpl w:val="F0D24B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">
    <w:nsid w:val="74900CB9"/>
    <w:multiLevelType w:val="multilevel"/>
    <w:tmpl w:val="7CF2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4686"/>
    <w:rsid w:val="00034C25"/>
    <w:rsid w:val="00056C64"/>
    <w:rsid w:val="000B1E81"/>
    <w:rsid w:val="000C1734"/>
    <w:rsid w:val="000E3A09"/>
    <w:rsid w:val="00126C75"/>
    <w:rsid w:val="00157A87"/>
    <w:rsid w:val="00181E01"/>
    <w:rsid w:val="002274F7"/>
    <w:rsid w:val="00243B2A"/>
    <w:rsid w:val="002B0BB7"/>
    <w:rsid w:val="002B2006"/>
    <w:rsid w:val="002D3637"/>
    <w:rsid w:val="003040AA"/>
    <w:rsid w:val="00306574"/>
    <w:rsid w:val="0031723A"/>
    <w:rsid w:val="00317A5D"/>
    <w:rsid w:val="00327F0C"/>
    <w:rsid w:val="003D59FD"/>
    <w:rsid w:val="003E08D5"/>
    <w:rsid w:val="00414686"/>
    <w:rsid w:val="004235A0"/>
    <w:rsid w:val="00434BF7"/>
    <w:rsid w:val="00437C88"/>
    <w:rsid w:val="00456978"/>
    <w:rsid w:val="004E71C2"/>
    <w:rsid w:val="004F4762"/>
    <w:rsid w:val="00521CCE"/>
    <w:rsid w:val="00567866"/>
    <w:rsid w:val="005E3877"/>
    <w:rsid w:val="005F4A20"/>
    <w:rsid w:val="006025BC"/>
    <w:rsid w:val="006C5044"/>
    <w:rsid w:val="006E44C7"/>
    <w:rsid w:val="006F4731"/>
    <w:rsid w:val="007008BD"/>
    <w:rsid w:val="007433D3"/>
    <w:rsid w:val="00763251"/>
    <w:rsid w:val="007A169C"/>
    <w:rsid w:val="007A61D5"/>
    <w:rsid w:val="0080573C"/>
    <w:rsid w:val="0083755D"/>
    <w:rsid w:val="00841038"/>
    <w:rsid w:val="00855BDB"/>
    <w:rsid w:val="00863873"/>
    <w:rsid w:val="008C4A50"/>
    <w:rsid w:val="008C6C80"/>
    <w:rsid w:val="008F4385"/>
    <w:rsid w:val="009009E6"/>
    <w:rsid w:val="00917153"/>
    <w:rsid w:val="00952AD6"/>
    <w:rsid w:val="0099164F"/>
    <w:rsid w:val="00995849"/>
    <w:rsid w:val="009B4AB0"/>
    <w:rsid w:val="009C5082"/>
    <w:rsid w:val="00A401A4"/>
    <w:rsid w:val="00AA0D58"/>
    <w:rsid w:val="00AA2C4B"/>
    <w:rsid w:val="00AF4207"/>
    <w:rsid w:val="00B20443"/>
    <w:rsid w:val="00B3601B"/>
    <w:rsid w:val="00B82328"/>
    <w:rsid w:val="00BC609B"/>
    <w:rsid w:val="00C0776C"/>
    <w:rsid w:val="00C11BE2"/>
    <w:rsid w:val="00C16CD0"/>
    <w:rsid w:val="00C24F88"/>
    <w:rsid w:val="00C339BE"/>
    <w:rsid w:val="00C4273B"/>
    <w:rsid w:val="00D008D4"/>
    <w:rsid w:val="00D132EF"/>
    <w:rsid w:val="00D40854"/>
    <w:rsid w:val="00D444E8"/>
    <w:rsid w:val="00D85B48"/>
    <w:rsid w:val="00D932BC"/>
    <w:rsid w:val="00DA3479"/>
    <w:rsid w:val="00DB658F"/>
    <w:rsid w:val="00DF247E"/>
    <w:rsid w:val="00E053F6"/>
    <w:rsid w:val="00E22081"/>
    <w:rsid w:val="00E64781"/>
    <w:rsid w:val="00EA5021"/>
    <w:rsid w:val="00F27678"/>
    <w:rsid w:val="00F31609"/>
    <w:rsid w:val="00F601A5"/>
    <w:rsid w:val="00FE4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C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C609B"/>
  </w:style>
  <w:style w:type="paragraph" w:styleId="a6">
    <w:name w:val="footer"/>
    <w:basedOn w:val="a"/>
    <w:link w:val="a7"/>
    <w:uiPriority w:val="99"/>
    <w:semiHidden/>
    <w:unhideWhenUsed/>
    <w:rsid w:val="00BC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C609B"/>
  </w:style>
  <w:style w:type="paragraph" w:styleId="a8">
    <w:name w:val="Balloon Text"/>
    <w:basedOn w:val="a"/>
    <w:link w:val="a9"/>
    <w:uiPriority w:val="99"/>
    <w:semiHidden/>
    <w:unhideWhenUsed/>
    <w:rsid w:val="00B36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60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0%D0%BB%D1%84%D0%B5%D1%82%D0%BA%D0%B0" TargetMode="External"/><Relationship Id="rId13" Type="http://schemas.openxmlformats.org/officeDocument/2006/relationships/hyperlink" Target="http://ru.wikipedia.org/wiki/%D0%A1%D0%BE%D0%BB%D0%BD%D0%B5%D1%87%D0%BD%D1%8B%D0%B5_%D1%87%D0%B0%D1%81%D1%8B" TargetMode="External"/><Relationship Id="rId18" Type="http://schemas.openxmlformats.org/officeDocument/2006/relationships/hyperlink" Target="http://ru.wikipedia.org/wiki/%D0%9F%D1%80%D0%BE%D0%B2%D0%B0%D0%BD%D1%81" TargetMode="External"/><Relationship Id="rId26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hyperlink" Target="http://ru.wikipedia.org/wiki/%D0%9A%D0%B5%D1%80%D0%B0%D0%BC%D0%B8%D0%BA%D0%B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81%D0%BB%D0%BE%D1%87%D0%BD%D1%8B%D0%B5_%D1%83%D0%BA%D1%80%D0%B0%D1%88%D0%B5%D0%BD%D0%B8%D1%8F" TargetMode="External"/><Relationship Id="rId17" Type="http://schemas.openxmlformats.org/officeDocument/2006/relationships/hyperlink" Target="http://ru.wikipedia.org/wiki/%D0%90%D0%BA%D1%81%D0%B5%D1%81%D1%81%D1%83%D0%B0%D1%80" TargetMode="External"/><Relationship Id="rId25" Type="http://schemas.openxmlformats.org/officeDocument/2006/relationships/hyperlink" Target="http://ru.wikipedia.org/w/index.php?title=%D0%9A%D1%80%D0%B0%D0%BA%D0%BB%D0%B5&amp;action=edit&amp;redlink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E%D0%B4%D0%B5%D0%B6%D0%B4%D0%B0" TargetMode="External"/><Relationship Id="rId20" Type="http://schemas.openxmlformats.org/officeDocument/2006/relationships/hyperlink" Target="http://ru.wikipedia.org/wiki/%D0%A1%D0%B2%D0%B5%D1%87%D0%B0" TargetMode="External"/><Relationship Id="rId29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9C%D0%BE%D0%B4%D0%B0" TargetMode="External"/><Relationship Id="rId24" Type="http://schemas.openxmlformats.org/officeDocument/2006/relationships/hyperlink" Target="http://ru.wikipedia.org/w/index.php?title=%D0%A1%D0%BE%D1%81%D1%82%D0%B0%D1%80%D0%B8%D0%B2%D0%B0%D0%BD%D0%B8%D0%B5&amp;action=edit&amp;redlink=1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8%D0%BD%D1%82%D0%B5%D1%80%D1%8C%D0%B5%D1%80" TargetMode="External"/><Relationship Id="rId23" Type="http://schemas.openxmlformats.org/officeDocument/2006/relationships/hyperlink" Target="http://ru.wikipedia.org/wiki/%D0%97%D0%BE%D0%BB%D0%BE%D1%87%D0%B5%D0%BD%D0%B8%D0%B5" TargetMode="External"/><Relationship Id="rId28" Type="http://schemas.openxmlformats.org/officeDocument/2006/relationships/image" Target="media/image3.jpeg"/><Relationship Id="rId10" Type="http://schemas.openxmlformats.org/officeDocument/2006/relationships/hyperlink" Target="http://ru.wikipedia.org/wiki/%D0%9A%D1%81%D0%B5%D1%80%D0%BE%D0%BA%D1%81" TargetMode="External"/><Relationship Id="rId19" Type="http://schemas.openxmlformats.org/officeDocument/2006/relationships/hyperlink" Target="http://ru.wikipedia.org/wiki/%D0%A8%D0%B5%D0%B1%D0%B1%D0%B8-%D1%88%D0%B8%D0%BA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F%D1%80%D0%B8%D0%BD%D1%82%D0%B5%D1%80" TargetMode="External"/><Relationship Id="rId14" Type="http://schemas.openxmlformats.org/officeDocument/2006/relationships/hyperlink" Target="http://ru.wikipedia.org/wiki/%D0%A8%D0%BA%D0%B0%D1%82%D1%83%D0%BB%D0%BA%D0%B0" TargetMode="External"/><Relationship Id="rId22" Type="http://schemas.openxmlformats.org/officeDocument/2006/relationships/hyperlink" Target="http://ru.wikipedia.org/wiki/%D0%A2%D0%BA%D0%B0%D0%BD%D1%8C" TargetMode="External"/><Relationship Id="rId27" Type="http://schemas.openxmlformats.org/officeDocument/2006/relationships/image" Target="media/image2.jpeg"/><Relationship Id="rId3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DF1E1-B4F1-4AFB-AA87-ECACB0E93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1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Константин</cp:lastModifiedBy>
  <cp:revision>18</cp:revision>
  <dcterms:created xsi:type="dcterms:W3CDTF">2012-11-25T18:19:00Z</dcterms:created>
  <dcterms:modified xsi:type="dcterms:W3CDTF">2012-11-30T07:37:00Z</dcterms:modified>
</cp:coreProperties>
</file>