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«ШИРОКОВСКАЯ ШКОЛА»</w:t>
      </w: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77" w:type="dxa"/>
        <w:jc w:val="center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0"/>
        <w:gridCol w:w="3107"/>
      </w:tblGrid>
      <w:tr w:rsidR="00B62576" w:rsidTr="00523D2A">
        <w:trPr>
          <w:trHeight w:val="1562"/>
          <w:jc w:val="center"/>
        </w:trPr>
        <w:tc>
          <w:tcPr>
            <w:tcW w:w="6170" w:type="dxa"/>
          </w:tcPr>
          <w:p w:rsidR="00B62576" w:rsidRPr="0034023B" w:rsidRDefault="00B62576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62576" w:rsidRDefault="00B62576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 школы</w:t>
            </w:r>
          </w:p>
          <w:p w:rsidR="00B62576" w:rsidRDefault="00B62576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________О.М.Мельник</w:t>
            </w:r>
            <w:proofErr w:type="spellEnd"/>
          </w:p>
          <w:p w:rsidR="00B62576" w:rsidRDefault="00B62576" w:rsidP="00523D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576" w:rsidRDefault="00B62576" w:rsidP="0052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№01 от 25.01.2015г.</w:t>
            </w:r>
          </w:p>
        </w:tc>
        <w:tc>
          <w:tcPr>
            <w:tcW w:w="3107" w:type="dxa"/>
          </w:tcPr>
          <w:p w:rsidR="00B62576" w:rsidRPr="0034023B" w:rsidRDefault="00B62576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62576" w:rsidRPr="0034023B" w:rsidRDefault="00B62576" w:rsidP="0052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B62576" w:rsidRDefault="00B62576" w:rsidP="00523D2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______Н.С.Прохасько</w:t>
            </w:r>
            <w:proofErr w:type="spellEnd"/>
          </w:p>
          <w:p w:rsidR="00B62576" w:rsidRPr="00B4513A" w:rsidRDefault="00B62576" w:rsidP="00523D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576" w:rsidRDefault="00B62576" w:rsidP="0052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№35 от 02.02.2015г.</w:t>
            </w:r>
          </w:p>
        </w:tc>
      </w:tr>
    </w:tbl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76" w:rsidRPr="00810ED7" w:rsidRDefault="00B62576" w:rsidP="00B6257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ED7">
        <w:rPr>
          <w:rFonts w:ascii="Times New Roman" w:hAnsi="Times New Roman" w:cs="Times New Roman"/>
          <w:b/>
          <w:sz w:val="40"/>
          <w:szCs w:val="40"/>
        </w:rPr>
        <w:t xml:space="preserve">И Н С Т </w:t>
      </w:r>
      <w:proofErr w:type="gramStart"/>
      <w:r w:rsidRPr="00810ED7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810ED7">
        <w:rPr>
          <w:rFonts w:ascii="Times New Roman" w:hAnsi="Times New Roman" w:cs="Times New Roman"/>
          <w:b/>
          <w:sz w:val="40"/>
          <w:szCs w:val="40"/>
        </w:rPr>
        <w:t xml:space="preserve"> У К Ц И Я</w:t>
      </w:r>
    </w:p>
    <w:p w:rsidR="00B62576" w:rsidRPr="00810ED7" w:rsidRDefault="00B62576" w:rsidP="00B6257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10ED7">
        <w:rPr>
          <w:rFonts w:ascii="Times New Roman" w:hAnsi="Times New Roman" w:cs="Times New Roman"/>
          <w:sz w:val="40"/>
          <w:szCs w:val="40"/>
        </w:rPr>
        <w:t xml:space="preserve">по технике безопасности </w:t>
      </w:r>
    </w:p>
    <w:p w:rsidR="00B62576" w:rsidRPr="00810ED7" w:rsidRDefault="00B62576" w:rsidP="00B62576">
      <w:pPr>
        <w:shd w:val="clear" w:color="auto" w:fill="FFFFFF"/>
        <w:spacing w:line="360" w:lineRule="auto"/>
        <w:ind w:left="950" w:hanging="770"/>
        <w:jc w:val="center"/>
        <w:rPr>
          <w:rFonts w:ascii="Times New Roman" w:hAnsi="Times New Roman" w:cs="Times New Roman"/>
          <w:sz w:val="40"/>
          <w:szCs w:val="40"/>
        </w:rPr>
      </w:pPr>
      <w:r w:rsidRPr="00810ED7">
        <w:rPr>
          <w:rFonts w:ascii="Times New Roman" w:hAnsi="Times New Roman" w:cs="Times New Roman"/>
          <w:sz w:val="40"/>
          <w:szCs w:val="40"/>
        </w:rPr>
        <w:t>при работе с</w:t>
      </w:r>
      <w:r>
        <w:rPr>
          <w:rFonts w:ascii="Times New Roman" w:hAnsi="Times New Roman" w:cs="Times New Roman"/>
          <w:sz w:val="40"/>
          <w:szCs w:val="40"/>
        </w:rPr>
        <w:t xml:space="preserve"> ножницами</w:t>
      </w:r>
      <w:r w:rsidRPr="00810ED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62576" w:rsidRPr="00810ED7" w:rsidRDefault="00B62576" w:rsidP="00B625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ED7">
        <w:rPr>
          <w:rFonts w:ascii="Times New Roman" w:hAnsi="Times New Roman" w:cs="Times New Roman"/>
          <w:b/>
          <w:sz w:val="40"/>
          <w:szCs w:val="40"/>
        </w:rPr>
        <w:t>ИТБ-0</w:t>
      </w:r>
      <w:r>
        <w:rPr>
          <w:rFonts w:ascii="Times New Roman" w:hAnsi="Times New Roman" w:cs="Times New Roman"/>
          <w:b/>
          <w:sz w:val="40"/>
          <w:szCs w:val="40"/>
        </w:rPr>
        <w:t>41</w:t>
      </w:r>
      <w:r w:rsidRPr="00810ED7">
        <w:rPr>
          <w:rFonts w:ascii="Times New Roman" w:hAnsi="Times New Roman" w:cs="Times New Roman"/>
          <w:b/>
          <w:sz w:val="40"/>
          <w:szCs w:val="40"/>
        </w:rPr>
        <w:t>-2015</w:t>
      </w: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С.Широкое</w:t>
      </w:r>
    </w:p>
    <w:p w:rsidR="00B62576" w:rsidRPr="008379B2" w:rsidRDefault="00B62576" w:rsidP="00B62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9B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3F5589" w:rsidRPr="00B62576" w:rsidRDefault="003F5589" w:rsidP="00B62576">
      <w:pPr>
        <w:shd w:val="clear" w:color="auto" w:fill="FFFFFF"/>
        <w:spacing w:line="281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76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:rsidR="003F5589" w:rsidRPr="00B62576" w:rsidRDefault="003F5589" w:rsidP="00B62576">
      <w:pPr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B62576">
        <w:rPr>
          <w:rFonts w:ascii="Times New Roman" w:hAnsi="Times New Roman" w:cs="Times New Roman"/>
          <w:b/>
          <w:sz w:val="28"/>
          <w:szCs w:val="28"/>
        </w:rPr>
        <w:t xml:space="preserve">по технике безопасности </w:t>
      </w:r>
      <w:r w:rsidRPr="00B6257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B62576">
        <w:rPr>
          <w:rFonts w:ascii="Times New Roman" w:hAnsi="Times New Roman" w:cs="Times New Roman"/>
          <w:b/>
          <w:sz w:val="28"/>
          <w:szCs w:val="28"/>
        </w:rPr>
        <w:t xml:space="preserve">при работе </w:t>
      </w:r>
      <w:r w:rsidRPr="00B6257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с ножницами</w:t>
      </w:r>
    </w:p>
    <w:p w:rsidR="00B62576" w:rsidRPr="00B62576" w:rsidRDefault="00B62576" w:rsidP="00B6257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76">
        <w:rPr>
          <w:rFonts w:ascii="Times New Roman" w:hAnsi="Times New Roman" w:cs="Times New Roman"/>
          <w:b/>
          <w:sz w:val="28"/>
          <w:szCs w:val="28"/>
        </w:rPr>
        <w:t>№ 041-2015</w:t>
      </w:r>
    </w:p>
    <w:p w:rsidR="00B62576" w:rsidRPr="00842111" w:rsidRDefault="00B62576" w:rsidP="00B6257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42111">
        <w:rPr>
          <w:b/>
          <w:sz w:val="24"/>
          <w:szCs w:val="24"/>
        </w:rPr>
        <w:t>ОБЩИЕ ПОЛОЖЕНИЯ</w:t>
      </w:r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F5589">
        <w:rPr>
          <w:rFonts w:ascii="Times New Roman" w:hAnsi="Times New Roman" w:cs="Times New Roman"/>
          <w:sz w:val="24"/>
          <w:szCs w:val="24"/>
        </w:rPr>
        <w:t xml:space="preserve">Инструкция предназначена для обучающихся на уроках технологии (обслуживающий труд) при работе с ножницами. </w:t>
      </w:r>
      <w:proofErr w:type="gramEnd"/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1.2. Рабочее место должно быть оборудовано специальными коробками или подставками. </w:t>
      </w:r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1.3. К самостоятельной работе допускаются обучающиеся, прошедшие медосмотр, инструктаж по технике безопасности, имеющие знания выполняемого вида работ, одетые в рабочую форму. </w:t>
      </w:r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1.4. Рабочая форма для </w:t>
      </w:r>
      <w:proofErr w:type="gramStart"/>
      <w:r w:rsidRPr="003F55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5589">
        <w:rPr>
          <w:rFonts w:ascii="Times New Roman" w:hAnsi="Times New Roman" w:cs="Times New Roman"/>
          <w:sz w:val="24"/>
          <w:szCs w:val="24"/>
        </w:rPr>
        <w:t xml:space="preserve">: индивидуальный халат или фартук с нарукавниками и головной убор (берет или косынка). </w:t>
      </w:r>
    </w:p>
    <w:p w:rsidR="00B62576" w:rsidRPr="00B62576" w:rsidRDefault="00B62576" w:rsidP="00B6257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62576">
        <w:rPr>
          <w:b/>
          <w:sz w:val="24"/>
          <w:szCs w:val="24"/>
        </w:rPr>
        <w:t>2. ТРЕБОВАНИЯ БЕЗОПАСНОСТИ ПЕРЕД НАЧАЛОМ РАБОТ</w:t>
      </w:r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2.1. Подготовить рабочее место. </w:t>
      </w:r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2.2. Ножницы должны быть хорошо отрегулированы и заточены. </w:t>
      </w:r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2.3. Хранить ножницы в определенном месте (коробке или подставе). </w:t>
      </w:r>
    </w:p>
    <w:p w:rsidR="00B62576" w:rsidRPr="00B62576" w:rsidRDefault="00B62576" w:rsidP="00B62576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576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РАБОТЫ</w:t>
      </w:r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3.1. При пользовании ножницами будьте максимально внимательны и дисциплинированы. </w:t>
      </w:r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3.2. Передавая ножницы, держать их за сомкнутые лезвия. </w:t>
      </w:r>
    </w:p>
    <w:p w:rsidR="003F5589" w:rsidRP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 xml:space="preserve">3.3. Ножницы класть справа сомкнутыми </w:t>
      </w:r>
      <w:proofErr w:type="gramStart"/>
      <w:r w:rsidRPr="003F5589">
        <w:rPr>
          <w:rFonts w:ascii="Times New Roman" w:hAnsi="Times New Roman" w:cs="Times New Roman"/>
          <w:sz w:val="24"/>
          <w:szCs w:val="24"/>
        </w:rPr>
        <w:t>лезвиями</w:t>
      </w:r>
      <w:proofErr w:type="gramEnd"/>
      <w:r w:rsidRPr="003F5589">
        <w:rPr>
          <w:rFonts w:ascii="Times New Roman" w:hAnsi="Times New Roman" w:cs="Times New Roman"/>
          <w:sz w:val="24"/>
          <w:szCs w:val="24"/>
        </w:rPr>
        <w:t xml:space="preserve"> направленными от себя. </w:t>
      </w:r>
    </w:p>
    <w:p w:rsidR="003F5589" w:rsidRDefault="003F5589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89">
        <w:rPr>
          <w:rFonts w:ascii="Times New Roman" w:hAnsi="Times New Roman" w:cs="Times New Roman"/>
          <w:sz w:val="24"/>
          <w:szCs w:val="24"/>
        </w:rPr>
        <w:t>3.4. При резании узкое лезвие ножниц должно быть внизу.</w:t>
      </w:r>
    </w:p>
    <w:p w:rsidR="00B62576" w:rsidRDefault="00B62576" w:rsidP="00B625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АВАРИЙНОЙ СИТУАЦИИ</w:t>
      </w:r>
    </w:p>
    <w:p w:rsidR="00B62576" w:rsidRPr="003F5589" w:rsidRDefault="00B62576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5589">
        <w:rPr>
          <w:rFonts w:ascii="Times New Roman" w:hAnsi="Times New Roman" w:cs="Times New Roman"/>
          <w:sz w:val="24"/>
          <w:szCs w:val="24"/>
        </w:rPr>
        <w:t xml:space="preserve">.1. При обнаружении неисправности ножниц прекратить работу, сообщить учителю. </w:t>
      </w:r>
    </w:p>
    <w:p w:rsidR="00B62576" w:rsidRPr="003F5589" w:rsidRDefault="00B62576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5589">
        <w:rPr>
          <w:rFonts w:ascii="Times New Roman" w:hAnsi="Times New Roman" w:cs="Times New Roman"/>
          <w:sz w:val="24"/>
          <w:szCs w:val="24"/>
        </w:rPr>
        <w:t xml:space="preserve">.2. При </w:t>
      </w:r>
      <w:proofErr w:type="spellStart"/>
      <w:r w:rsidRPr="003F5589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3F5589">
        <w:rPr>
          <w:rFonts w:ascii="Times New Roman" w:hAnsi="Times New Roman" w:cs="Times New Roman"/>
          <w:sz w:val="24"/>
          <w:szCs w:val="24"/>
        </w:rPr>
        <w:t xml:space="preserve"> немедленно прекратить работу и сообщить учителю об аварийной ситуации. </w:t>
      </w:r>
    </w:p>
    <w:p w:rsidR="00B62576" w:rsidRPr="003F5589" w:rsidRDefault="00B62576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5589">
        <w:rPr>
          <w:rFonts w:ascii="Times New Roman" w:hAnsi="Times New Roman" w:cs="Times New Roman"/>
          <w:sz w:val="24"/>
          <w:szCs w:val="24"/>
        </w:rPr>
        <w:t xml:space="preserve">.2. Оказать первую помощь пострадавшим. </w:t>
      </w:r>
    </w:p>
    <w:p w:rsidR="00B62576" w:rsidRPr="00A1378C" w:rsidRDefault="00B62576" w:rsidP="00B625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ОКОНЧАНИЮ РАБОТ</w:t>
      </w:r>
    </w:p>
    <w:p w:rsidR="003F5589" w:rsidRPr="003F5589" w:rsidRDefault="00B62576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5589" w:rsidRPr="003F5589">
        <w:rPr>
          <w:rFonts w:ascii="Times New Roman" w:hAnsi="Times New Roman" w:cs="Times New Roman"/>
          <w:sz w:val="24"/>
          <w:szCs w:val="24"/>
        </w:rPr>
        <w:t xml:space="preserve">.1. Соблюдая осторожность, сложите ножницы в рабочие коробки или специальную подставку. </w:t>
      </w:r>
    </w:p>
    <w:p w:rsidR="003F5589" w:rsidRDefault="00B62576" w:rsidP="00B625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5589" w:rsidRPr="003F5589">
        <w:rPr>
          <w:rFonts w:ascii="Times New Roman" w:hAnsi="Times New Roman" w:cs="Times New Roman"/>
          <w:sz w:val="24"/>
          <w:szCs w:val="24"/>
        </w:rPr>
        <w:t xml:space="preserve">.2. Приведите в порядок рабочее место. </w:t>
      </w:r>
    </w:p>
    <w:p w:rsidR="00B62576" w:rsidRDefault="00B62576" w:rsidP="00B62576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576" w:rsidRDefault="00B62576" w:rsidP="00B62576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576" w:rsidRDefault="00B62576" w:rsidP="00B62576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576" w:rsidRPr="005D0403" w:rsidRDefault="00B62576" w:rsidP="00B62576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Тещаева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B62576" w:rsidRDefault="00B62576" w:rsidP="00B62576">
      <w:pPr>
        <w:spacing w:after="0"/>
        <w:ind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62576" w:rsidRDefault="00B62576" w:rsidP="00B62576">
      <w:pPr>
        <w:spacing w:after="0"/>
        <w:ind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62576" w:rsidRPr="005D0403" w:rsidRDefault="00B62576" w:rsidP="00B62576">
      <w:pPr>
        <w:spacing w:after="0"/>
        <w:ind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62576" w:rsidRPr="005D0403" w:rsidRDefault="00B62576" w:rsidP="00B62576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62576" w:rsidRPr="005D0403" w:rsidRDefault="00B62576" w:rsidP="00B62576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040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Скорик М.В.</w:t>
      </w:r>
    </w:p>
    <w:p w:rsidR="00B62576" w:rsidRPr="003F5589" w:rsidRDefault="00B62576" w:rsidP="00B62576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5D040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Николаева И.А.</w:t>
      </w:r>
    </w:p>
    <w:sectPr w:rsidR="00B62576" w:rsidRPr="003F5589" w:rsidSect="00B62576">
      <w:pgSz w:w="11906" w:h="16838"/>
      <w:pgMar w:top="1134" w:right="566" w:bottom="113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FE9"/>
    <w:multiLevelType w:val="hybridMultilevel"/>
    <w:tmpl w:val="4272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7954"/>
    <w:multiLevelType w:val="hybridMultilevel"/>
    <w:tmpl w:val="0DC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72497"/>
    <w:multiLevelType w:val="hybridMultilevel"/>
    <w:tmpl w:val="0DC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589"/>
    <w:rsid w:val="000E5B6C"/>
    <w:rsid w:val="003F5589"/>
    <w:rsid w:val="00B6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F55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3</cp:revision>
  <dcterms:created xsi:type="dcterms:W3CDTF">2015-02-23T13:59:00Z</dcterms:created>
  <dcterms:modified xsi:type="dcterms:W3CDTF">2015-05-25T04:29:00Z</dcterms:modified>
</cp:coreProperties>
</file>