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68" w:rsidRDefault="00D56368" w:rsidP="00D56368">
      <w:pPr>
        <w:jc w:val="center"/>
        <w:rPr>
          <w:rFonts w:ascii="Calibri" w:eastAsia="Calibri" w:hAnsi="Calibri"/>
          <w:sz w:val="36"/>
          <w:szCs w:val="36"/>
        </w:rPr>
      </w:pPr>
      <w:r>
        <w:rPr>
          <w:sz w:val="36"/>
          <w:szCs w:val="36"/>
        </w:rPr>
        <w:t>Г</w:t>
      </w:r>
      <w:r>
        <w:rPr>
          <w:rFonts w:eastAsia="Calibri"/>
          <w:sz w:val="36"/>
          <w:szCs w:val="36"/>
        </w:rPr>
        <w:t xml:space="preserve">осударственное бюджетное общеобразовательное  учреждение Краснодарского края  специальная (коррекционная)  школа-интернат </w:t>
      </w:r>
      <w:proofErr w:type="spellStart"/>
      <w:r>
        <w:rPr>
          <w:rFonts w:eastAsia="Calibri"/>
          <w:sz w:val="36"/>
          <w:szCs w:val="36"/>
        </w:rPr>
        <w:t>ст-цы</w:t>
      </w:r>
      <w:proofErr w:type="spellEnd"/>
      <w:r>
        <w:rPr>
          <w:rFonts w:eastAsia="Calibri"/>
          <w:sz w:val="36"/>
          <w:szCs w:val="36"/>
        </w:rPr>
        <w:t xml:space="preserve">  </w:t>
      </w:r>
      <w:proofErr w:type="gramStart"/>
      <w:r>
        <w:rPr>
          <w:rFonts w:eastAsia="Calibri"/>
          <w:sz w:val="36"/>
          <w:szCs w:val="36"/>
        </w:rPr>
        <w:t>Калининской</w:t>
      </w:r>
      <w:proofErr w:type="gramEnd"/>
    </w:p>
    <w:p w:rsidR="00D56368" w:rsidRDefault="00D56368" w:rsidP="00D56368">
      <w:pPr>
        <w:pStyle w:val="a5"/>
        <w:jc w:val="center"/>
        <w:rPr>
          <w:rFonts w:ascii="Times New Roman" w:hAnsi="Times New Roman"/>
          <w:i/>
          <w:sz w:val="28"/>
          <w:szCs w:val="28"/>
        </w:rPr>
      </w:pPr>
    </w:p>
    <w:p w:rsidR="00D56368" w:rsidRDefault="00D56368" w:rsidP="00D56368">
      <w:pPr>
        <w:pStyle w:val="a5"/>
        <w:jc w:val="center"/>
        <w:rPr>
          <w:rFonts w:ascii="Times New Roman" w:hAnsi="Times New Roman"/>
          <w:i/>
          <w:sz w:val="28"/>
          <w:szCs w:val="28"/>
        </w:rPr>
      </w:pPr>
    </w:p>
    <w:p w:rsidR="00D56368" w:rsidRDefault="00D56368" w:rsidP="00D56368">
      <w:pPr>
        <w:spacing w:before="100" w:after="100"/>
        <w:jc w:val="center"/>
        <w:rPr>
          <w:rFonts w:ascii="Calibri" w:hAnsi="Calibri"/>
          <w:b/>
          <w:sz w:val="44"/>
          <w:szCs w:val="44"/>
          <w:u w:val="single"/>
        </w:rPr>
      </w:pPr>
    </w:p>
    <w:p w:rsidR="00D56368" w:rsidRDefault="00D56368" w:rsidP="00D56368">
      <w:pPr>
        <w:spacing w:before="100" w:after="100"/>
        <w:jc w:val="center"/>
        <w:rPr>
          <w:rFonts w:ascii="Times New Roman" w:hAnsi="Times New Roman"/>
          <w:b/>
          <w:sz w:val="44"/>
          <w:szCs w:val="44"/>
          <w:u w:val="single"/>
        </w:rPr>
      </w:pPr>
    </w:p>
    <w:p w:rsidR="00D56368" w:rsidRDefault="00D56368" w:rsidP="00D56368">
      <w:pPr>
        <w:spacing w:before="100" w:after="100"/>
        <w:rPr>
          <w:b/>
          <w:sz w:val="44"/>
          <w:szCs w:val="44"/>
          <w:u w:val="single"/>
        </w:rPr>
      </w:pPr>
      <w:r>
        <w:rPr>
          <w:b/>
          <w:sz w:val="44"/>
          <w:szCs w:val="44"/>
          <w:u w:val="single"/>
        </w:rPr>
        <w:t>Из опыта работы:</w:t>
      </w:r>
    </w:p>
    <w:p w:rsidR="00D56368" w:rsidRPr="005B05F2" w:rsidRDefault="00D56368" w:rsidP="00D5636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Индивидуальный и д</w:t>
      </w:r>
      <w:r w:rsidRPr="005B05F2">
        <w:rPr>
          <w:rFonts w:ascii="Times New Roman" w:eastAsia="Times New Roman" w:hAnsi="Times New Roman" w:cs="Times New Roman"/>
          <w:b/>
          <w:bCs/>
          <w:kern w:val="36"/>
          <w:sz w:val="32"/>
          <w:szCs w:val="32"/>
          <w:lang w:eastAsia="ru-RU"/>
        </w:rPr>
        <w:t>ифференцированный подхо</w:t>
      </w:r>
      <w:r>
        <w:rPr>
          <w:rFonts w:ascii="Times New Roman" w:eastAsia="Times New Roman" w:hAnsi="Times New Roman" w:cs="Times New Roman"/>
          <w:b/>
          <w:bCs/>
          <w:kern w:val="36"/>
          <w:sz w:val="32"/>
          <w:szCs w:val="32"/>
          <w:lang w:eastAsia="ru-RU"/>
        </w:rPr>
        <w:t>д в обучении младших школьников с ОВЗ.</w:t>
      </w:r>
    </w:p>
    <w:p w:rsidR="00D56368" w:rsidRDefault="00D56368" w:rsidP="00D56368">
      <w:pPr>
        <w:spacing w:before="100" w:after="100"/>
        <w:jc w:val="center"/>
        <w:rPr>
          <w:b/>
          <w:sz w:val="44"/>
          <w:szCs w:val="44"/>
        </w:rPr>
      </w:pPr>
    </w:p>
    <w:p w:rsidR="00D56368" w:rsidRDefault="00D56368" w:rsidP="00D56368">
      <w:pPr>
        <w:pStyle w:val="a5"/>
        <w:jc w:val="center"/>
        <w:rPr>
          <w:rFonts w:ascii="Times New Roman" w:hAnsi="Times New Roman"/>
          <w:i/>
          <w:sz w:val="28"/>
          <w:szCs w:val="28"/>
        </w:rPr>
      </w:pPr>
    </w:p>
    <w:p w:rsidR="00D56368" w:rsidRDefault="00D56368" w:rsidP="00D56368">
      <w:pPr>
        <w:pStyle w:val="a5"/>
        <w:rPr>
          <w:rFonts w:ascii="Times New Roman" w:hAnsi="Times New Roman"/>
          <w:i/>
          <w:sz w:val="32"/>
          <w:szCs w:val="32"/>
        </w:rPr>
      </w:pPr>
    </w:p>
    <w:p w:rsidR="00D56368" w:rsidRDefault="00D56368" w:rsidP="00D56368">
      <w:pPr>
        <w:pStyle w:val="a5"/>
        <w:jc w:val="right"/>
        <w:rPr>
          <w:rFonts w:ascii="Times New Roman" w:hAnsi="Times New Roman"/>
          <w:i/>
          <w:sz w:val="32"/>
          <w:szCs w:val="32"/>
        </w:rPr>
      </w:pPr>
    </w:p>
    <w:p w:rsidR="00D56368" w:rsidRDefault="00D56368" w:rsidP="00D56368">
      <w:pPr>
        <w:pStyle w:val="a5"/>
        <w:jc w:val="right"/>
        <w:rPr>
          <w:rFonts w:ascii="Times New Roman" w:hAnsi="Times New Roman"/>
          <w:i/>
          <w:sz w:val="32"/>
          <w:szCs w:val="32"/>
        </w:rPr>
      </w:pPr>
    </w:p>
    <w:p w:rsidR="00D56368" w:rsidRDefault="00D56368" w:rsidP="00D56368">
      <w:pPr>
        <w:pStyle w:val="a5"/>
        <w:jc w:val="right"/>
        <w:rPr>
          <w:rFonts w:ascii="Times New Roman" w:hAnsi="Times New Roman"/>
          <w:i/>
          <w:sz w:val="32"/>
          <w:szCs w:val="32"/>
        </w:rPr>
      </w:pPr>
    </w:p>
    <w:p w:rsidR="00D56368" w:rsidRDefault="00D56368" w:rsidP="00D56368">
      <w:pPr>
        <w:pStyle w:val="a5"/>
        <w:jc w:val="right"/>
        <w:rPr>
          <w:rFonts w:ascii="Times New Roman" w:hAnsi="Times New Roman"/>
          <w:i/>
          <w:sz w:val="32"/>
          <w:szCs w:val="32"/>
        </w:rPr>
      </w:pPr>
      <w:r>
        <w:rPr>
          <w:rFonts w:ascii="Times New Roman" w:hAnsi="Times New Roman"/>
          <w:i/>
          <w:sz w:val="32"/>
          <w:szCs w:val="32"/>
        </w:rPr>
        <w:t xml:space="preserve">Подготовила:  учитель начальных классов:                                                                                                                                                                                     </w:t>
      </w:r>
    </w:p>
    <w:p w:rsidR="00D56368" w:rsidRDefault="00D56368" w:rsidP="00D56368">
      <w:pPr>
        <w:jc w:val="center"/>
        <w:rPr>
          <w:rFonts w:ascii="Calibri" w:hAnsi="Calibri"/>
          <w:b/>
          <w:i/>
          <w:sz w:val="36"/>
          <w:szCs w:val="36"/>
        </w:rPr>
      </w:pPr>
      <w:r>
        <w:rPr>
          <w:b/>
          <w:i/>
          <w:sz w:val="36"/>
          <w:szCs w:val="36"/>
        </w:rPr>
        <w:t xml:space="preserve">                                                     Герман С. А.</w:t>
      </w:r>
    </w:p>
    <w:p w:rsidR="00D56368" w:rsidRDefault="00D56368" w:rsidP="00D56368">
      <w:pPr>
        <w:rPr>
          <w:rFonts w:ascii="Times New Roman" w:hAnsi="Times New Roman"/>
        </w:rPr>
      </w:pPr>
    </w:p>
    <w:p w:rsidR="00D56368" w:rsidRDefault="00D56368" w:rsidP="00D56368">
      <w:pPr>
        <w:rPr>
          <w:sz w:val="24"/>
          <w:szCs w:val="24"/>
        </w:rPr>
      </w:pPr>
    </w:p>
    <w:p w:rsidR="00D56368" w:rsidRDefault="00D56368" w:rsidP="00D56368">
      <w:pPr>
        <w:pStyle w:val="a5"/>
        <w:jc w:val="center"/>
        <w:rPr>
          <w:rFonts w:ascii="Times New Roman" w:hAnsi="Times New Roman"/>
          <w:sz w:val="28"/>
          <w:szCs w:val="28"/>
        </w:rPr>
      </w:pPr>
    </w:p>
    <w:p w:rsidR="00D56368" w:rsidRDefault="00D56368" w:rsidP="00D56368">
      <w:pPr>
        <w:pStyle w:val="a5"/>
        <w:jc w:val="center"/>
        <w:rPr>
          <w:rFonts w:ascii="Times New Roman" w:hAnsi="Times New Roman"/>
          <w:sz w:val="28"/>
          <w:szCs w:val="28"/>
        </w:rPr>
      </w:pPr>
    </w:p>
    <w:p w:rsidR="00D56368" w:rsidRDefault="00D56368" w:rsidP="00D56368">
      <w:pPr>
        <w:pStyle w:val="a5"/>
        <w:jc w:val="center"/>
        <w:rPr>
          <w:rFonts w:ascii="Times New Roman" w:hAnsi="Times New Roman"/>
          <w:i/>
          <w:sz w:val="28"/>
          <w:szCs w:val="28"/>
        </w:rPr>
      </w:pPr>
    </w:p>
    <w:p w:rsidR="00D56368" w:rsidRDefault="00D56368" w:rsidP="00D56368">
      <w:pPr>
        <w:pStyle w:val="a5"/>
        <w:jc w:val="center"/>
        <w:rPr>
          <w:rFonts w:ascii="Times New Roman" w:hAnsi="Times New Roman"/>
          <w:i/>
          <w:sz w:val="28"/>
          <w:szCs w:val="28"/>
        </w:rPr>
      </w:pPr>
    </w:p>
    <w:p w:rsidR="00D56368" w:rsidRDefault="00D56368" w:rsidP="00D56368">
      <w:pPr>
        <w:pStyle w:val="a5"/>
        <w:jc w:val="center"/>
        <w:rPr>
          <w:rFonts w:ascii="Times New Roman" w:hAnsi="Times New Roman"/>
          <w:i/>
          <w:sz w:val="28"/>
          <w:szCs w:val="28"/>
        </w:rPr>
      </w:pPr>
    </w:p>
    <w:p w:rsidR="00D56368" w:rsidRDefault="00D56368" w:rsidP="00D56368">
      <w:pPr>
        <w:pStyle w:val="a5"/>
        <w:rPr>
          <w:rFonts w:ascii="Times New Roman" w:hAnsi="Times New Roman"/>
          <w:i/>
          <w:sz w:val="28"/>
          <w:szCs w:val="28"/>
        </w:rPr>
      </w:pPr>
      <w:r>
        <w:rPr>
          <w:rFonts w:ascii="Times New Roman" w:hAnsi="Times New Roman"/>
          <w:i/>
          <w:sz w:val="28"/>
          <w:szCs w:val="28"/>
        </w:rPr>
        <w:t xml:space="preserve">                       </w:t>
      </w:r>
    </w:p>
    <w:p w:rsidR="00D56368" w:rsidRDefault="00D56368" w:rsidP="00D56368">
      <w:pPr>
        <w:pStyle w:val="a5"/>
        <w:jc w:val="center"/>
        <w:rPr>
          <w:rFonts w:ascii="Times New Roman" w:hAnsi="Times New Roman"/>
          <w:i/>
          <w:sz w:val="28"/>
          <w:szCs w:val="28"/>
        </w:rPr>
      </w:pPr>
    </w:p>
    <w:p w:rsidR="00D56368" w:rsidRDefault="00D56368" w:rsidP="00D56368">
      <w:pPr>
        <w:pStyle w:val="a5"/>
        <w:jc w:val="center"/>
        <w:rPr>
          <w:rFonts w:ascii="Times New Roman" w:hAnsi="Times New Roman"/>
          <w:b/>
          <w:i/>
          <w:sz w:val="32"/>
          <w:szCs w:val="32"/>
        </w:rPr>
      </w:pPr>
      <w:r>
        <w:rPr>
          <w:rFonts w:ascii="Times New Roman" w:hAnsi="Times New Roman"/>
          <w:b/>
          <w:i/>
          <w:sz w:val="32"/>
          <w:szCs w:val="32"/>
        </w:rPr>
        <w:t>2015-2016 учебный год</w:t>
      </w:r>
    </w:p>
    <w:p w:rsidR="00D56368" w:rsidRPr="00D56368" w:rsidRDefault="00D56368" w:rsidP="00D56368">
      <w:pPr>
        <w:pStyle w:val="a5"/>
        <w:rPr>
          <w:rFonts w:ascii="Times New Roman" w:hAnsi="Times New Roman"/>
          <w:b/>
          <w:i/>
          <w:sz w:val="32"/>
          <w:szCs w:val="32"/>
        </w:rPr>
      </w:pPr>
    </w:p>
    <w:p w:rsidR="00D56368" w:rsidRDefault="00D56368" w:rsidP="00D56368">
      <w:pPr>
        <w:spacing w:before="100" w:beforeAutospacing="1" w:after="100" w:afterAutospacing="1" w:line="240" w:lineRule="auto"/>
        <w:outlineLvl w:val="0"/>
        <w:rPr>
          <w:rFonts w:ascii="Times New Roman" w:eastAsia="Times New Roman" w:hAnsi="Times New Roman" w:cs="Times New Roman"/>
          <w:b/>
          <w:bCs/>
          <w:kern w:val="36"/>
          <w:sz w:val="32"/>
          <w:szCs w:val="32"/>
          <w:u w:val="single"/>
          <w:lang w:eastAsia="ru-RU"/>
        </w:rPr>
      </w:pPr>
    </w:p>
    <w:p w:rsidR="005B05F2" w:rsidRDefault="005B05F2" w:rsidP="005B05F2">
      <w:pPr>
        <w:spacing w:before="100" w:beforeAutospacing="1" w:after="100" w:afterAutospacing="1" w:line="240" w:lineRule="auto"/>
        <w:jc w:val="center"/>
        <w:outlineLvl w:val="0"/>
        <w:rPr>
          <w:rFonts w:ascii="Times New Roman" w:eastAsia="Times New Roman" w:hAnsi="Times New Roman" w:cs="Times New Roman"/>
          <w:b/>
          <w:bCs/>
          <w:kern w:val="36"/>
          <w:sz w:val="32"/>
          <w:szCs w:val="32"/>
          <w:u w:val="single"/>
          <w:lang w:eastAsia="ru-RU"/>
        </w:rPr>
      </w:pPr>
      <w:r w:rsidRPr="005B05F2">
        <w:rPr>
          <w:rFonts w:ascii="Times New Roman" w:eastAsia="Times New Roman" w:hAnsi="Times New Roman" w:cs="Times New Roman"/>
          <w:b/>
          <w:bCs/>
          <w:kern w:val="36"/>
          <w:sz w:val="32"/>
          <w:szCs w:val="32"/>
          <w:u w:val="single"/>
          <w:lang w:eastAsia="ru-RU"/>
        </w:rPr>
        <w:lastRenderedPageBreak/>
        <w:t>Из опыта работы:</w:t>
      </w:r>
    </w:p>
    <w:p w:rsidR="005B05F2" w:rsidRPr="005B05F2" w:rsidRDefault="005B05F2" w:rsidP="005B05F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Индивидуальный и д</w:t>
      </w:r>
      <w:r w:rsidRPr="005B05F2">
        <w:rPr>
          <w:rFonts w:ascii="Times New Roman" w:eastAsia="Times New Roman" w:hAnsi="Times New Roman" w:cs="Times New Roman"/>
          <w:b/>
          <w:bCs/>
          <w:kern w:val="36"/>
          <w:sz w:val="32"/>
          <w:szCs w:val="32"/>
          <w:lang w:eastAsia="ru-RU"/>
        </w:rPr>
        <w:t>ифференцированный подхо</w:t>
      </w:r>
      <w:r>
        <w:rPr>
          <w:rFonts w:ascii="Times New Roman" w:eastAsia="Times New Roman" w:hAnsi="Times New Roman" w:cs="Times New Roman"/>
          <w:b/>
          <w:bCs/>
          <w:kern w:val="36"/>
          <w:sz w:val="32"/>
          <w:szCs w:val="32"/>
          <w:lang w:eastAsia="ru-RU"/>
        </w:rPr>
        <w:t>д в обучении младших школьников с ОВЗ.</w:t>
      </w:r>
    </w:p>
    <w:p w:rsidR="005B05F2" w:rsidRDefault="005B05F2"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Индивидуальный и дифференцированный подход в обучении учащихся начальной коррекционной школы имеет немаловажное значение. Это связано с тем, что дети приходят в школу с разным уровнем подготовленности. Учебные мотивы, как правило, не сформированы, преобладают игровые. Период адаптации к школьной жизни, к учебной и трудовой деятельности у них протекает очень медленно и по-разному. В начальном периоде  обучения всем  детям свойствен очень низкий уровень самостоятельности, все они нуждаются в помощи учителя. Результаты выполнения ими заданий нередко зависят от незначительных факторов. Поэтому</w:t>
      </w:r>
      <w:r>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 xml:space="preserve"> один и тот же ученик может по-разному выполнять одинаковые по сложности задания.   Основная форма учебной работы в коррекционной школе </w:t>
      </w:r>
      <w:r w:rsidRPr="005C46CD">
        <w:rPr>
          <w:rFonts w:ascii="Times New Roman" w:eastAsia="Times New Roman" w:hAnsi="Times New Roman" w:cs="Times New Roman"/>
          <w:sz w:val="28"/>
          <w:szCs w:val="28"/>
          <w:lang w:val="en-US" w:eastAsia="ru-RU"/>
        </w:rPr>
        <w:t>VIII</w:t>
      </w:r>
      <w:r w:rsidRPr="005C46CD">
        <w:rPr>
          <w:rFonts w:ascii="Times New Roman" w:eastAsia="Times New Roman" w:hAnsi="Times New Roman" w:cs="Times New Roman"/>
          <w:sz w:val="28"/>
          <w:szCs w:val="28"/>
          <w:lang w:eastAsia="ru-RU"/>
        </w:rPr>
        <w:t xml:space="preserve"> вида есть урок. На уроке ведется фронтальная работа по единому плану с общей целевой установкой. Урок есть не только основная работа учебной работы, но и основная форма воспитания у детей привычки работать в коллективе, воспитани</w:t>
      </w:r>
      <w:r>
        <w:rPr>
          <w:rFonts w:ascii="Times New Roman" w:eastAsia="Times New Roman" w:hAnsi="Times New Roman" w:cs="Times New Roman"/>
          <w:sz w:val="28"/>
          <w:szCs w:val="28"/>
          <w:lang w:eastAsia="ru-RU"/>
        </w:rPr>
        <w:t xml:space="preserve">е дружбы, чувства взаимопомощи, </w:t>
      </w:r>
      <w:r w:rsidRPr="005C46CD">
        <w:rPr>
          <w:rFonts w:ascii="Times New Roman" w:eastAsia="Times New Roman" w:hAnsi="Times New Roman" w:cs="Times New Roman"/>
          <w:sz w:val="28"/>
          <w:szCs w:val="28"/>
          <w:lang w:eastAsia="ru-RU"/>
        </w:rPr>
        <w:t xml:space="preserve">сознательной дисциплины, усвоения правил поведения школьника и т.п.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В последнее десятилетие в специальном образовании произошли значительные изменения. Инновационные процессы требуют смены привычных взглядов на комплексное решение проблем, связанных с обучением, воспитанием, коррекцией, социализацией школьников с ограниченными возможностями здоровья. Поиски ответов не только на вопросы "чему учить?", "зачем учить?", "как учить?", но и на вопрос "как учить результативно?" и в связи с этим в педагогике появилось направление - педагогические технологии. Отличием педагогических технологий от любых других является то, что они способствуют более эффективному обучению за счет повышения интереса и мотивации к нему у учащихся.</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Видов педагогических технологий много, их различают по разным основаниям. Мы учителя начальных классов выделяем  для себя три основные группы технологий:</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4BDC">
        <w:rPr>
          <w:rFonts w:ascii="Times New Roman" w:eastAsia="Times New Roman" w:hAnsi="Times New Roman" w:cs="Times New Roman"/>
          <w:b/>
          <w:sz w:val="28"/>
          <w:szCs w:val="28"/>
          <w:lang w:eastAsia="ru-RU"/>
        </w:rPr>
        <w:t>1.Технология объяснительно-иллюстрированного обучения,</w:t>
      </w:r>
      <w:r w:rsidRPr="005C46CD">
        <w:rPr>
          <w:rFonts w:ascii="Times New Roman" w:eastAsia="Times New Roman" w:hAnsi="Times New Roman" w:cs="Times New Roman"/>
          <w:sz w:val="28"/>
          <w:szCs w:val="28"/>
          <w:lang w:eastAsia="ru-RU"/>
        </w:rPr>
        <w:t xml:space="preserve"> суть которого в информировании, просвещении учащихся и организации их репродуктивной деятельности с целью выработки как </w:t>
      </w:r>
      <w:proofErr w:type="spellStart"/>
      <w:r w:rsidRPr="005C46CD">
        <w:rPr>
          <w:rFonts w:ascii="Times New Roman" w:eastAsia="Times New Roman" w:hAnsi="Times New Roman" w:cs="Times New Roman"/>
          <w:sz w:val="28"/>
          <w:szCs w:val="28"/>
          <w:lang w:eastAsia="ru-RU"/>
        </w:rPr>
        <w:t>общеучебных</w:t>
      </w:r>
      <w:proofErr w:type="spellEnd"/>
      <w:r w:rsidRPr="005C46CD">
        <w:rPr>
          <w:rFonts w:ascii="Times New Roman" w:eastAsia="Times New Roman" w:hAnsi="Times New Roman" w:cs="Times New Roman"/>
          <w:sz w:val="28"/>
          <w:szCs w:val="28"/>
          <w:lang w:eastAsia="ru-RU"/>
        </w:rPr>
        <w:t xml:space="preserve">, так и специальных (предметных) умений.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4BDC">
        <w:rPr>
          <w:rFonts w:ascii="Times New Roman" w:eastAsia="Times New Roman" w:hAnsi="Times New Roman" w:cs="Times New Roman"/>
          <w:b/>
          <w:sz w:val="28"/>
          <w:szCs w:val="28"/>
          <w:lang w:eastAsia="ru-RU"/>
        </w:rPr>
        <w:lastRenderedPageBreak/>
        <w:t>2.Технология личностно-ориентированного обучения</w:t>
      </w:r>
      <w:r w:rsidRPr="005C46CD">
        <w:rPr>
          <w:rFonts w:ascii="Times New Roman" w:eastAsia="Times New Roman" w:hAnsi="Times New Roman" w:cs="Times New Roman"/>
          <w:sz w:val="28"/>
          <w:szCs w:val="28"/>
          <w:lang w:eastAsia="ru-RU"/>
        </w:rPr>
        <w:t xml:space="preserve">, направленная на перевод обучения на субъективную основу с установкой на саморазвитие личности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4BDC">
        <w:rPr>
          <w:rFonts w:ascii="Times New Roman" w:eastAsia="Times New Roman" w:hAnsi="Times New Roman" w:cs="Times New Roman"/>
          <w:b/>
          <w:sz w:val="28"/>
          <w:szCs w:val="28"/>
          <w:lang w:eastAsia="ru-RU"/>
        </w:rPr>
        <w:t>3.Технология компенсирующего обучения,</w:t>
      </w:r>
      <w:r w:rsidRPr="005C46CD">
        <w:rPr>
          <w:rFonts w:ascii="Times New Roman" w:eastAsia="Times New Roman" w:hAnsi="Times New Roman" w:cs="Times New Roman"/>
          <w:sz w:val="28"/>
          <w:szCs w:val="28"/>
          <w:lang w:eastAsia="ru-RU"/>
        </w:rPr>
        <w:t xml:space="preserve"> то есть создание вокруг ребенка реабилитирующего пространства, в котором предусматриваются компенсация недостатков школьного образования, устранение нарушений работоспособности и  произвольной регуляции деятельности, охрана и укрепление физического и нервно-психического здоровья.</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Каждая из этих групп, </w:t>
      </w:r>
      <w:r w:rsidRPr="005C46CD">
        <w:rPr>
          <w:rFonts w:ascii="Times New Roman" w:eastAsia="Times New Roman" w:hAnsi="Times New Roman" w:cs="Times New Roman"/>
          <w:sz w:val="28"/>
          <w:szCs w:val="28"/>
          <w:lang w:eastAsia="ru-RU"/>
        </w:rPr>
        <w:t xml:space="preserve">включает несколько технологий обучения. Так, например, группа личностно-ориентированных технологий включает технологию </w:t>
      </w:r>
      <w:proofErr w:type="spellStart"/>
      <w:r w:rsidRPr="00AF4BDC">
        <w:rPr>
          <w:rFonts w:ascii="Times New Roman" w:eastAsia="Times New Roman" w:hAnsi="Times New Roman" w:cs="Times New Roman"/>
          <w:b/>
          <w:sz w:val="28"/>
          <w:szCs w:val="28"/>
          <w:lang w:eastAsia="ru-RU"/>
        </w:rPr>
        <w:t>разноуровневого</w:t>
      </w:r>
      <w:proofErr w:type="spellEnd"/>
      <w:r w:rsidRPr="005C46CD">
        <w:rPr>
          <w:rFonts w:ascii="Times New Roman" w:eastAsia="Times New Roman" w:hAnsi="Times New Roman" w:cs="Times New Roman"/>
          <w:sz w:val="28"/>
          <w:szCs w:val="28"/>
          <w:lang w:eastAsia="ru-RU"/>
        </w:rPr>
        <w:t xml:space="preserve"> </w:t>
      </w:r>
      <w:r w:rsidRPr="00AF4BDC">
        <w:rPr>
          <w:rFonts w:ascii="Times New Roman" w:eastAsia="Times New Roman" w:hAnsi="Times New Roman" w:cs="Times New Roman"/>
          <w:b/>
          <w:sz w:val="28"/>
          <w:szCs w:val="28"/>
          <w:lang w:eastAsia="ru-RU"/>
        </w:rPr>
        <w:t>(дифференцированного)</w:t>
      </w:r>
      <w:r w:rsidRPr="005C46CD">
        <w:rPr>
          <w:rFonts w:ascii="Times New Roman" w:eastAsia="Times New Roman" w:hAnsi="Times New Roman" w:cs="Times New Roman"/>
          <w:sz w:val="28"/>
          <w:szCs w:val="28"/>
          <w:lang w:eastAsia="ru-RU"/>
        </w:rPr>
        <w:t xml:space="preserve"> </w:t>
      </w:r>
      <w:r w:rsidRPr="00AF4BDC">
        <w:rPr>
          <w:rFonts w:ascii="Times New Roman" w:eastAsia="Times New Roman" w:hAnsi="Times New Roman" w:cs="Times New Roman"/>
          <w:b/>
          <w:sz w:val="28"/>
          <w:szCs w:val="28"/>
          <w:lang w:eastAsia="ru-RU"/>
        </w:rPr>
        <w:t>обучения,</w:t>
      </w:r>
      <w:r w:rsidRPr="005C46CD">
        <w:rPr>
          <w:rFonts w:ascii="Times New Roman" w:eastAsia="Times New Roman" w:hAnsi="Times New Roman" w:cs="Times New Roman"/>
          <w:sz w:val="28"/>
          <w:szCs w:val="28"/>
          <w:lang w:eastAsia="ru-RU"/>
        </w:rPr>
        <w:t xml:space="preserve"> </w:t>
      </w:r>
      <w:r w:rsidRPr="00AF4BDC">
        <w:rPr>
          <w:rFonts w:ascii="Times New Roman" w:eastAsia="Times New Roman" w:hAnsi="Times New Roman" w:cs="Times New Roman"/>
          <w:b/>
          <w:sz w:val="28"/>
          <w:szCs w:val="28"/>
          <w:lang w:eastAsia="ru-RU"/>
        </w:rPr>
        <w:t xml:space="preserve">коллективного </w:t>
      </w:r>
      <w:proofErr w:type="spellStart"/>
      <w:r w:rsidRPr="00AF4BDC">
        <w:rPr>
          <w:rFonts w:ascii="Times New Roman" w:eastAsia="Times New Roman" w:hAnsi="Times New Roman" w:cs="Times New Roman"/>
          <w:b/>
          <w:sz w:val="28"/>
          <w:szCs w:val="28"/>
          <w:lang w:eastAsia="ru-RU"/>
        </w:rPr>
        <w:t>взаимообучения</w:t>
      </w:r>
      <w:proofErr w:type="spellEnd"/>
      <w:r w:rsidRPr="00AF4BDC">
        <w:rPr>
          <w:rFonts w:ascii="Times New Roman" w:eastAsia="Times New Roman" w:hAnsi="Times New Roman" w:cs="Times New Roman"/>
          <w:b/>
          <w:sz w:val="28"/>
          <w:szCs w:val="28"/>
          <w:lang w:eastAsia="ru-RU"/>
        </w:rPr>
        <w:t>, технол</w:t>
      </w:r>
      <w:r w:rsidR="00AF4BDC">
        <w:rPr>
          <w:rFonts w:ascii="Times New Roman" w:eastAsia="Times New Roman" w:hAnsi="Times New Roman" w:cs="Times New Roman"/>
          <w:b/>
          <w:sz w:val="28"/>
          <w:szCs w:val="28"/>
          <w:lang w:eastAsia="ru-RU"/>
        </w:rPr>
        <w:t xml:space="preserve">огию полного усвоения знаний. </w:t>
      </w:r>
      <w:r w:rsidRPr="005C46CD">
        <w:rPr>
          <w:rFonts w:ascii="Times New Roman" w:eastAsia="Times New Roman" w:hAnsi="Times New Roman" w:cs="Times New Roman"/>
          <w:sz w:val="28"/>
          <w:szCs w:val="28"/>
          <w:lang w:eastAsia="ru-RU"/>
        </w:rPr>
        <w:t xml:space="preserve">Эти технологии позволяют нам  учитывать индивидуальные особенности учащихся, совершенствовать приемы взаимодействия с ними. </w:t>
      </w:r>
    </w:p>
    <w:p w:rsidR="005C46CD" w:rsidRPr="00AF4BDC" w:rsidRDefault="005C46CD" w:rsidP="005C46C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F4BDC">
        <w:rPr>
          <w:rFonts w:ascii="Times New Roman" w:eastAsia="Times New Roman" w:hAnsi="Times New Roman" w:cs="Times New Roman"/>
          <w:b/>
          <w:sz w:val="28"/>
          <w:szCs w:val="28"/>
          <w:lang w:eastAsia="ru-RU"/>
        </w:rPr>
        <w:t>Дифференциация обучения, рассматривается как возможность индивидуализации обучения в условиях одного класса.</w:t>
      </w:r>
    </w:p>
    <w:p w:rsidR="005C46CD" w:rsidRPr="00AF4BDC" w:rsidRDefault="005C46CD" w:rsidP="005C46C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F4BDC">
        <w:rPr>
          <w:rFonts w:ascii="Times New Roman" w:eastAsia="Times New Roman" w:hAnsi="Times New Roman" w:cs="Times New Roman"/>
          <w:b/>
          <w:sz w:val="28"/>
          <w:szCs w:val="28"/>
          <w:lang w:eastAsia="ru-RU"/>
        </w:rPr>
        <w:t>Дифференциация в переводе с латинского означает разделение, расслоение целого на различные части, формы, ступени.</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Планируя свою работу в целом, планируя отдельные уроки, мы учителя начальных классов обязаны  предусмотреть возможности каждого ученика в отдельности. Например, снижать требования (объем знаний, сложность задания и пр.) к таким ученикам, которые могут быстрее и глубже овладеть знаниями и навыками по сравнению с другими учениками класса. Одна и та же учебная задача для одних является сложной, для других – легкой. Одни понимают сразу, другим надо повторить, а третьим необходимо разъяснить. Успешность усвоения учебного материала, темп овладения им, прочность осмысления знаний, уровень развития учащихся зависит не только от деятельности учителя, но и от познавательных возможностей и способностей учащихся, обусловленных многими факторами, в том числе особенностями восприятия, памяти, мыслительной деятельности и физическим развитием.</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Следовательно, перед каждым учителем постоянно стоит задача создавать такие условия, при которых стало бы возможным использование физических и потенциальных возможностей каждого ученика в классе. Поэтому учитель организует уровневую дифференциацию на всех этапах урока: при изучении нового материала, закреплении, при проверке ЗУН.</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w:t>
      </w:r>
      <w:r w:rsidRPr="007B2DA0">
        <w:rPr>
          <w:rFonts w:ascii="Times New Roman" w:eastAsia="Times New Roman" w:hAnsi="Times New Roman" w:cs="Times New Roman"/>
          <w:b/>
          <w:sz w:val="28"/>
          <w:szCs w:val="28"/>
          <w:lang w:eastAsia="ru-RU"/>
        </w:rPr>
        <w:t>дифференцированного подхода к их обучению.</w:t>
      </w:r>
    </w:p>
    <w:p w:rsidR="005C46CD" w:rsidRPr="007B2DA0" w:rsidRDefault="00AC272C" w:rsidP="005C46C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B2DA0">
        <w:rPr>
          <w:rFonts w:ascii="Times New Roman" w:eastAsia="Times New Roman" w:hAnsi="Times New Roman" w:cs="Times New Roman"/>
          <w:b/>
          <w:sz w:val="28"/>
          <w:szCs w:val="28"/>
          <w:lang w:eastAsia="ru-RU"/>
        </w:rPr>
        <w:lastRenderedPageBreak/>
        <w:t>Р</w:t>
      </w:r>
      <w:r w:rsidR="005C46CD" w:rsidRPr="007B2DA0">
        <w:rPr>
          <w:rFonts w:ascii="Times New Roman" w:eastAsia="Times New Roman" w:hAnsi="Times New Roman" w:cs="Times New Roman"/>
          <w:b/>
          <w:sz w:val="28"/>
          <w:szCs w:val="28"/>
          <w:lang w:eastAsia="ru-RU"/>
        </w:rPr>
        <w:t>аботу ведём  по этапам.</w:t>
      </w:r>
    </w:p>
    <w:p w:rsidR="005C46CD" w:rsidRPr="007B2DA0" w:rsidRDefault="005C46CD" w:rsidP="005C46C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B2DA0">
        <w:rPr>
          <w:rFonts w:ascii="Times New Roman" w:eastAsia="Times New Roman" w:hAnsi="Times New Roman" w:cs="Times New Roman"/>
          <w:b/>
          <w:sz w:val="28"/>
          <w:szCs w:val="28"/>
          <w:lang w:eastAsia="ru-RU"/>
        </w:rPr>
        <w:t>1 этап  Цель: определить возможности и трудности школьников, сгруппировать их с целью дальнейшего обучения.</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Это возможно лишь в результате комплексного и динамического  исследования детей. Предварительное изучение материалов, собранных медико-педагогической комиссией (протокол, медицинская карта, личное дело), и беседы со школьным врачом предоставляют сведения, необходимые для организации занятий по труду. Это  данные о внимании и памяти учеников, их работоспособности, об умственном развитии, практическом опыте, а также о структуре дефекта и наличии различных осложнений (</w:t>
      </w:r>
      <w:proofErr w:type="spellStart"/>
      <w:r w:rsidRPr="005C46CD">
        <w:rPr>
          <w:rFonts w:ascii="Times New Roman" w:eastAsia="Times New Roman" w:hAnsi="Times New Roman" w:cs="Times New Roman"/>
          <w:sz w:val="28"/>
          <w:szCs w:val="28"/>
          <w:lang w:eastAsia="ru-RU"/>
        </w:rPr>
        <w:t>церебрастенический</w:t>
      </w:r>
      <w:proofErr w:type="spellEnd"/>
      <w:r w:rsidRPr="005C46CD">
        <w:rPr>
          <w:rFonts w:ascii="Times New Roman" w:eastAsia="Times New Roman" w:hAnsi="Times New Roman" w:cs="Times New Roman"/>
          <w:sz w:val="28"/>
          <w:szCs w:val="28"/>
          <w:lang w:eastAsia="ru-RU"/>
        </w:rPr>
        <w:t xml:space="preserve"> синдром, </w:t>
      </w:r>
      <w:proofErr w:type="spellStart"/>
      <w:r w:rsidRPr="005C46CD">
        <w:rPr>
          <w:rFonts w:ascii="Times New Roman" w:eastAsia="Times New Roman" w:hAnsi="Times New Roman" w:cs="Times New Roman"/>
          <w:sz w:val="28"/>
          <w:szCs w:val="28"/>
          <w:lang w:eastAsia="ru-RU"/>
        </w:rPr>
        <w:t>психопатоподобное</w:t>
      </w:r>
      <w:proofErr w:type="spellEnd"/>
      <w:r w:rsidRPr="005C46CD">
        <w:rPr>
          <w:rFonts w:ascii="Times New Roman" w:eastAsia="Times New Roman" w:hAnsi="Times New Roman" w:cs="Times New Roman"/>
          <w:sz w:val="28"/>
          <w:szCs w:val="28"/>
          <w:lang w:eastAsia="ru-RU"/>
        </w:rPr>
        <w:t xml:space="preserve"> поведение, нарушение зрения, двигательной сферы и т. д.)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Основное значение для изучения школьников имеют текущие наблюдения, проводимые планомерно и систематически. Фиксируем  свое внимание на трудностях, мешающих ребенку справиться с работой, учитываем уровень его знаний и возможностей, варьируем задания, намечаем пути и приемы работы с конкретными детьми. В качестве сопоставляемых показателей могут выступать следующие: </w:t>
      </w:r>
      <w:r w:rsidRPr="007B2DA0">
        <w:rPr>
          <w:rFonts w:ascii="Times New Roman" w:eastAsia="Times New Roman" w:hAnsi="Times New Roman" w:cs="Times New Roman"/>
          <w:b/>
          <w:sz w:val="28"/>
          <w:szCs w:val="28"/>
          <w:lang w:eastAsia="ru-RU"/>
        </w:rPr>
        <w:t>понимание материала при фронтальном объяснении; умение обобщить полученные знания и применить их при выполнении однотипных или новых простых или сложных заданий, в самостоятельной работе; восприимчивость к помощи</w:t>
      </w:r>
      <w:r w:rsidRPr="005C46CD">
        <w:rPr>
          <w:rFonts w:ascii="Times New Roman" w:eastAsia="Times New Roman" w:hAnsi="Times New Roman" w:cs="Times New Roman"/>
          <w:sz w:val="28"/>
          <w:szCs w:val="28"/>
          <w:lang w:eastAsia="ru-RU"/>
        </w:rPr>
        <w:t>.</w:t>
      </w:r>
    </w:p>
    <w:p w:rsidR="005C46CD" w:rsidRPr="007B2DA0" w:rsidRDefault="005C46CD" w:rsidP="005C46C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B2DA0">
        <w:rPr>
          <w:rFonts w:ascii="Times New Roman" w:eastAsia="Times New Roman" w:hAnsi="Times New Roman" w:cs="Times New Roman"/>
          <w:b/>
          <w:sz w:val="28"/>
          <w:szCs w:val="28"/>
          <w:lang w:eastAsia="ru-RU"/>
        </w:rPr>
        <w:t>2 этап.  Каким же образом проводим  работу по дифференцированному подходу.</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Условно в научных исследованиях выделены  три группы учащихся в зависимости от возможностей усвоения ими учебного материала по русскому языку, математике, труду и определены их</w:t>
      </w:r>
      <w:r w:rsidR="007B2DA0">
        <w:rPr>
          <w:rFonts w:ascii="Times New Roman" w:eastAsia="Times New Roman" w:hAnsi="Times New Roman" w:cs="Times New Roman"/>
          <w:sz w:val="28"/>
          <w:szCs w:val="28"/>
          <w:lang w:eastAsia="ru-RU"/>
        </w:rPr>
        <w:t xml:space="preserve"> типологические особенности (</w:t>
      </w:r>
      <w:r w:rsidRPr="005C46CD">
        <w:rPr>
          <w:rFonts w:ascii="Times New Roman" w:eastAsia="Times New Roman" w:hAnsi="Times New Roman" w:cs="Times New Roman"/>
          <w:sz w:val="28"/>
          <w:szCs w:val="28"/>
          <w:lang w:eastAsia="ru-RU"/>
        </w:rPr>
        <w:t>В. Воронкова, П.Г.Тишин, В.В.</w:t>
      </w:r>
      <w:proofErr w:type="gramStart"/>
      <w:r w:rsidRPr="005C46CD">
        <w:rPr>
          <w:rFonts w:ascii="Times New Roman" w:eastAsia="Times New Roman" w:hAnsi="Times New Roman" w:cs="Times New Roman"/>
          <w:sz w:val="28"/>
          <w:szCs w:val="28"/>
          <w:lang w:eastAsia="ru-RU"/>
        </w:rPr>
        <w:t>Эк</w:t>
      </w:r>
      <w:proofErr w:type="gramEnd"/>
      <w:r w:rsidRPr="005C46CD">
        <w:rPr>
          <w:rFonts w:ascii="Times New Roman" w:eastAsia="Times New Roman" w:hAnsi="Times New Roman" w:cs="Times New Roman"/>
          <w:sz w:val="28"/>
          <w:szCs w:val="28"/>
          <w:lang w:eastAsia="ru-RU"/>
        </w:rPr>
        <w:t xml:space="preserve">, Е.А.Ковалева и др.).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2DA0">
        <w:rPr>
          <w:rFonts w:ascii="Times New Roman" w:eastAsia="Times New Roman" w:hAnsi="Times New Roman" w:cs="Times New Roman"/>
          <w:b/>
          <w:sz w:val="28"/>
          <w:szCs w:val="28"/>
          <w:lang w:eastAsia="ru-RU"/>
        </w:rPr>
        <w:t>В первую группу</w:t>
      </w:r>
      <w:r w:rsidRPr="005C46CD">
        <w:rPr>
          <w:rFonts w:ascii="Times New Roman" w:eastAsia="Times New Roman" w:hAnsi="Times New Roman" w:cs="Times New Roman"/>
          <w:sz w:val="28"/>
          <w:szCs w:val="28"/>
          <w:lang w:eastAsia="ru-RU"/>
        </w:rPr>
        <w:t xml:space="preserve"> вошли ученики, успешно обучающиеся в классе. Они в основном понимают фронтальное объяснение учителя, запоминают изучаемый материал. Это учащиеся-хорошисты в школе-интернате.</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2DA0">
        <w:rPr>
          <w:rFonts w:ascii="Times New Roman" w:eastAsia="Times New Roman" w:hAnsi="Times New Roman" w:cs="Times New Roman"/>
          <w:b/>
          <w:sz w:val="28"/>
          <w:szCs w:val="28"/>
          <w:lang w:eastAsia="ru-RU"/>
        </w:rPr>
        <w:t>Ко второй группе</w:t>
      </w:r>
      <w:r w:rsidRPr="005C46CD">
        <w:rPr>
          <w:rFonts w:ascii="Times New Roman" w:eastAsia="Times New Roman" w:hAnsi="Times New Roman" w:cs="Times New Roman"/>
          <w:sz w:val="28"/>
          <w:szCs w:val="28"/>
          <w:lang w:eastAsia="ru-RU"/>
        </w:rPr>
        <w:t xml:space="preserve"> относятся ученики, которые с трудом усваивают программный материал и нуждаются в помощи учителя. Для учащихся характерно недостаточное понимание вновь изучаемого материала.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 первой группе. Значительно снижены у школьников данной группы способности к обобщению. Эти учащиеся имеют по предметам оценку «3».</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2DA0">
        <w:rPr>
          <w:rFonts w:ascii="Times New Roman" w:eastAsia="Times New Roman" w:hAnsi="Times New Roman" w:cs="Times New Roman"/>
          <w:b/>
          <w:sz w:val="28"/>
          <w:szCs w:val="28"/>
          <w:lang w:eastAsia="ru-RU"/>
        </w:rPr>
        <w:lastRenderedPageBreak/>
        <w:t>Третью группу</w:t>
      </w:r>
      <w:r w:rsidRPr="005C46CD">
        <w:rPr>
          <w:rFonts w:ascii="Times New Roman" w:eastAsia="Times New Roman" w:hAnsi="Times New Roman" w:cs="Times New Roman"/>
          <w:sz w:val="28"/>
          <w:szCs w:val="28"/>
          <w:lang w:eastAsia="ru-RU"/>
        </w:rPr>
        <w:t xml:space="preserve"> составляют ученики, которые овладевают программным материалом специальной (коррекционной) школы VIII вида на самом низком уровне. Знания усваиваются ими механически, быстро забываются. Они могут усвоить значительно меньший объем знаний и умений, чем остальные школьники. К третьей группе относятся учащиеся  с выраженным психофизическим недоразвитием.</w:t>
      </w:r>
    </w:p>
    <w:p w:rsidR="007B2DA0"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Все ученики коррекционной школы, выделенные в три группы, нуждаются в дифференцированном подходе в процессе фронтального обучения. Достаточно успешное продвижение учащихся первой и второй групп позволяет объединить их для решения некоторых задач обучения на разных предметах. Эти школьники понимают фронтальное объяснение, обладают определенной самостоятельностью при выполнении заданий, могут сами или с незначительной помощью осуществлять перенос имеющихся знаний и умений в новые условия. Учитель должен знать возможности каждого ученика, чтобы подготовить его к усвоению нового материала, правильно отобрать и объяснить материал, помочь учащимся его усвоить и применить с большей или меньшей степенью самостоятельности на практике. С этой целью используются методы и приемы обучения в различных модификациях. Большое внимание учителю следует уделять тому, какого характера и какого объема необходима помощь на разных этапах усвоения учебного материала. При этом следует </w:t>
      </w:r>
      <w:r w:rsidR="00AC272C">
        <w:rPr>
          <w:rFonts w:ascii="Times New Roman" w:eastAsia="Times New Roman" w:hAnsi="Times New Roman" w:cs="Times New Roman"/>
          <w:sz w:val="28"/>
          <w:szCs w:val="28"/>
          <w:lang w:eastAsia="ru-RU"/>
        </w:rPr>
        <w:t xml:space="preserve">обязательно учитывать имеющиеся </w:t>
      </w:r>
      <w:r w:rsidRPr="005C46CD">
        <w:rPr>
          <w:rFonts w:ascii="Times New Roman" w:eastAsia="Times New Roman" w:hAnsi="Times New Roman" w:cs="Times New Roman"/>
          <w:sz w:val="28"/>
          <w:szCs w:val="28"/>
          <w:lang w:eastAsia="ru-RU"/>
        </w:rPr>
        <w:t>у умственно отсталых школьников специфические психофизические нарушения, проявления которых затрудняют овладение ими знаниями, умениями и навыками даже в условиях специального обучения.</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Например, на уроках чтения разным ученикам предлагаются различные виды пересказа: кто-то может пересказать «близко к тексту», кто-то может рассказать с опорой на картинки, но есть и такие  дети, которым пересказ с</w:t>
      </w:r>
      <w:r w:rsidR="00774162">
        <w:rPr>
          <w:rFonts w:ascii="Times New Roman" w:eastAsia="Times New Roman" w:hAnsi="Times New Roman" w:cs="Times New Roman"/>
          <w:sz w:val="28"/>
          <w:szCs w:val="28"/>
          <w:lang w:eastAsia="ru-RU"/>
        </w:rPr>
        <w:t>овсем не дается. В этом случае учитель  использует</w:t>
      </w:r>
      <w:r w:rsidRPr="005C46CD">
        <w:rPr>
          <w:rFonts w:ascii="Times New Roman" w:eastAsia="Times New Roman" w:hAnsi="Times New Roman" w:cs="Times New Roman"/>
          <w:sz w:val="28"/>
          <w:szCs w:val="28"/>
          <w:lang w:eastAsia="ru-RU"/>
        </w:rPr>
        <w:t xml:space="preserve"> иллюстрации-слайды. Помимо картинки они содержат некоторый текст с пропущенными словами. Ребенок, после прочтения текста и его анализа смотрит на иллюстрацию, вспоминает содержание, помощником ему выступает текст, подписанный снизу. Однако некоторые (важные) слова в тексте пропущены. Ученик должен сам вспомнить их и вставить в свой рассказ. После такой работы многие ребята уже переходят к пересказу с опорой на картинки, ну а следующая цель – пересказ «близко к тексту».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На уроках математики дифференциация ясно выражается в </w:t>
      </w:r>
      <w:proofErr w:type="spellStart"/>
      <w:r w:rsidRPr="005C46CD">
        <w:rPr>
          <w:rFonts w:ascii="Times New Roman" w:eastAsia="Times New Roman" w:hAnsi="Times New Roman" w:cs="Times New Roman"/>
          <w:sz w:val="28"/>
          <w:szCs w:val="28"/>
          <w:lang w:eastAsia="ru-RU"/>
        </w:rPr>
        <w:t>разноуровневых</w:t>
      </w:r>
      <w:proofErr w:type="spellEnd"/>
      <w:r w:rsidRPr="005C46CD">
        <w:rPr>
          <w:rFonts w:ascii="Times New Roman" w:eastAsia="Times New Roman" w:hAnsi="Times New Roman" w:cs="Times New Roman"/>
          <w:sz w:val="28"/>
          <w:szCs w:val="28"/>
          <w:lang w:eastAsia="ru-RU"/>
        </w:rPr>
        <w:t xml:space="preserve"> заданиях. При решении и составлении задач учащимся первой группы предлагаются рисунки, по которым необходимо составить задачу и решить ее. Оформлением задачи они также занимаются самостоятельно. Естественно, учитель чутко следит за работой учеников.</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lastRenderedPageBreak/>
        <w:t>Учащимся второй группы помимо рисунка необходимо предложить и решение задачи.</w:t>
      </w:r>
      <w:r w:rsidR="00433D59">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Тем детям, кто не справляется с составлением задачи, учитель задает наводящие вопросы.</w:t>
      </w:r>
    </w:p>
    <w:p w:rsidR="005C46CD" w:rsidRPr="007B2DA0" w:rsidRDefault="005C46CD" w:rsidP="005C46CD">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C46CD">
        <w:rPr>
          <w:rFonts w:ascii="Times New Roman" w:eastAsia="Times New Roman" w:hAnsi="Times New Roman" w:cs="Times New Roman"/>
          <w:sz w:val="28"/>
          <w:szCs w:val="28"/>
          <w:lang w:eastAsia="ru-RU"/>
        </w:rPr>
        <w:t>Ребята второй и третьей групп оформляют задачу с помощью учителя, либо на доске работает более сильный ученик. Многим учителям знакомы трудности, связанные с организацией на уроке фронтальной работы над текстовой задачей</w:t>
      </w:r>
      <w:r w:rsidR="007B2DA0">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В то время, когда большая часть учащихся</w:t>
      </w:r>
      <w:r w:rsidR="00774162">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только приступает к осмысливанию содержания задачи вместе с учителем, другая, пусть меньшая часть, уже знает, как её решать. Одни учащиеся способны видеть разные способы решения, другим необходима значительная помощь для того, чтобы просто задачу решить. Да и потребность в помощи различна у разных учеников. При этом определённая часть учащихся</w:t>
      </w:r>
      <w:r w:rsidR="00774162">
        <w:rPr>
          <w:rFonts w:ascii="Times New Roman" w:eastAsia="Times New Roman" w:hAnsi="Times New Roman" w:cs="Times New Roman"/>
          <w:sz w:val="28"/>
          <w:szCs w:val="28"/>
          <w:lang w:eastAsia="ru-RU"/>
        </w:rPr>
        <w:t xml:space="preserve">, так </w:t>
      </w:r>
      <w:r w:rsidRPr="005C46CD">
        <w:rPr>
          <w:rFonts w:ascii="Times New Roman" w:eastAsia="Times New Roman" w:hAnsi="Times New Roman" w:cs="Times New Roman"/>
          <w:sz w:val="28"/>
          <w:szCs w:val="28"/>
          <w:lang w:eastAsia="ru-RU"/>
        </w:rPr>
        <w:t>и остаётся недогруженной, так как предлагаемые задачи слишком для них просты.</w:t>
      </w:r>
    </w:p>
    <w:p w:rsidR="005C46CD" w:rsidRPr="00774162" w:rsidRDefault="005C46CD" w:rsidP="005C46CD">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C46CD">
        <w:rPr>
          <w:rFonts w:ascii="Times New Roman" w:eastAsia="Times New Roman" w:hAnsi="Times New Roman" w:cs="Times New Roman"/>
          <w:sz w:val="28"/>
          <w:szCs w:val="28"/>
          <w:lang w:eastAsia="ru-RU"/>
        </w:rPr>
        <w:t xml:space="preserve">     </w:t>
      </w:r>
      <w:r w:rsidRPr="00774162">
        <w:rPr>
          <w:rFonts w:ascii="Times New Roman" w:eastAsia="Times New Roman" w:hAnsi="Times New Roman" w:cs="Times New Roman"/>
          <w:sz w:val="28"/>
          <w:szCs w:val="28"/>
          <w:u w:val="single"/>
          <w:lang w:eastAsia="ru-RU"/>
        </w:rPr>
        <w:t>Как же организовать на уроке работу над задачей, чтобы она соответствовала возможностям учащихся?</w:t>
      </w:r>
    </w:p>
    <w:p w:rsidR="00774162"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Для  эффективности обучения решению задач необходимо учитывать исходный уровень </w:t>
      </w:r>
      <w:proofErr w:type="spellStart"/>
      <w:r w:rsidRPr="005C46CD">
        <w:rPr>
          <w:rFonts w:ascii="Times New Roman" w:eastAsia="Times New Roman" w:hAnsi="Times New Roman" w:cs="Times New Roman"/>
          <w:sz w:val="28"/>
          <w:szCs w:val="28"/>
          <w:lang w:eastAsia="ru-RU"/>
        </w:rPr>
        <w:t>сформированности</w:t>
      </w:r>
      <w:proofErr w:type="spellEnd"/>
      <w:r w:rsidRPr="005C46CD">
        <w:rPr>
          <w:rFonts w:ascii="Times New Roman" w:eastAsia="Times New Roman" w:hAnsi="Times New Roman" w:cs="Times New Roman"/>
          <w:sz w:val="28"/>
          <w:szCs w:val="28"/>
          <w:lang w:eastAsia="ru-RU"/>
        </w:rPr>
        <w:t xml:space="preserve"> умения ученика. Для того</w:t>
      </w:r>
      <w:proofErr w:type="gramStart"/>
      <w:r w:rsidRPr="005C46CD">
        <w:rPr>
          <w:rFonts w:ascii="Times New Roman" w:eastAsia="Times New Roman" w:hAnsi="Times New Roman" w:cs="Times New Roman"/>
          <w:sz w:val="28"/>
          <w:szCs w:val="28"/>
          <w:lang w:eastAsia="ru-RU"/>
        </w:rPr>
        <w:t>,</w:t>
      </w:r>
      <w:proofErr w:type="gramEnd"/>
      <w:r w:rsidRPr="005C46CD">
        <w:rPr>
          <w:rFonts w:ascii="Times New Roman" w:eastAsia="Times New Roman" w:hAnsi="Times New Roman" w:cs="Times New Roman"/>
          <w:sz w:val="28"/>
          <w:szCs w:val="28"/>
          <w:lang w:eastAsia="ru-RU"/>
        </w:rPr>
        <w:t xml:space="preserve"> чтобы организовать </w:t>
      </w:r>
      <w:proofErr w:type="spellStart"/>
      <w:r w:rsidRPr="005C46CD">
        <w:rPr>
          <w:rFonts w:ascii="Times New Roman" w:eastAsia="Times New Roman" w:hAnsi="Times New Roman" w:cs="Times New Roman"/>
          <w:sz w:val="28"/>
          <w:szCs w:val="28"/>
          <w:lang w:eastAsia="ru-RU"/>
        </w:rPr>
        <w:t>разноуровневую</w:t>
      </w:r>
      <w:proofErr w:type="spellEnd"/>
      <w:r w:rsidRPr="005C46CD">
        <w:rPr>
          <w:rFonts w:ascii="Times New Roman" w:eastAsia="Times New Roman" w:hAnsi="Times New Roman" w:cs="Times New Roman"/>
          <w:sz w:val="28"/>
          <w:szCs w:val="28"/>
          <w:lang w:eastAsia="ru-RU"/>
        </w:rPr>
        <w:t xml:space="preserve"> работу над задачей в одно и то же время, отведённое для этого на уроке, уместно использовать индивидуальные карточки — задания, которые готовятся заранее в трёх вариантах (для трёх уровней). Карточки содержат системы заданий, связанные с анализом и решением одной и той же задачи, но на разных уровнях. Предлагая ученику вариант оптимального для него уровня сложности, осуществляется дифференциация поисковой деятельности при решении задачи. Из этических соображений степень сложности указывается номером варианта (или *) в углу карто</w:t>
      </w:r>
      <w:r w:rsidR="00EA56CA">
        <w:rPr>
          <w:rFonts w:ascii="Times New Roman" w:eastAsia="Times New Roman" w:hAnsi="Times New Roman" w:cs="Times New Roman"/>
          <w:sz w:val="28"/>
          <w:szCs w:val="28"/>
          <w:lang w:eastAsia="ru-RU"/>
        </w:rPr>
        <w:t>чки.</w:t>
      </w:r>
    </w:p>
    <w:p w:rsidR="005C46CD" w:rsidRPr="005C46CD" w:rsidRDefault="00774162"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46CD" w:rsidRPr="005C46CD">
        <w:rPr>
          <w:rFonts w:ascii="Times New Roman" w:eastAsia="Times New Roman" w:hAnsi="Times New Roman" w:cs="Times New Roman"/>
          <w:sz w:val="28"/>
          <w:szCs w:val="28"/>
          <w:lang w:eastAsia="ru-RU"/>
        </w:rPr>
        <w:t>Важным является вопрос об организации работы на уроке. Благодаря тому,  что варианты заданий приспособлены к возможностям учащихся, а печатная форма предъявления задания снимет сложности, связанные с оформлением, на уроке может быть организована самостоятельная работа учащихся. Во время этой работы есть возможность оказывать индивидуальную работу отдельным учащихся.</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Но возможны и другие варианты. Например, по мере надобности учитель может руководить работой учащихся одного из уровней, в то время как другие работают самостоятельно.</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Может быть организована и групповая работа учащихся на уроке. При этом дети каждой группы обсуждают и выполняют задания совместно. Состав таких групп может быть как одноуровневым, так и </w:t>
      </w:r>
      <w:proofErr w:type="spellStart"/>
      <w:r w:rsidRPr="005C46CD">
        <w:rPr>
          <w:rFonts w:ascii="Times New Roman" w:eastAsia="Times New Roman" w:hAnsi="Times New Roman" w:cs="Times New Roman"/>
          <w:sz w:val="28"/>
          <w:szCs w:val="28"/>
          <w:lang w:eastAsia="ru-RU"/>
        </w:rPr>
        <w:t>разноуровневым</w:t>
      </w:r>
      <w:proofErr w:type="spellEnd"/>
      <w:r w:rsidRPr="005C46CD">
        <w:rPr>
          <w:rFonts w:ascii="Times New Roman" w:eastAsia="Times New Roman" w:hAnsi="Times New Roman" w:cs="Times New Roman"/>
          <w:sz w:val="28"/>
          <w:szCs w:val="28"/>
          <w:lang w:eastAsia="ru-RU"/>
        </w:rPr>
        <w:t>, в зависимости от целей, которые ставит учитель в этой работе. В конце урока работы учащихся собираются учителем для проверки.</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lastRenderedPageBreak/>
        <w:t xml:space="preserve">           Решая одну и ту же задачу, создаётся благоприятное условие для обсуждения её сразу же после её решения. Это, с одной стороны, служит необходимой обратной связью для учителя, который получает</w:t>
      </w:r>
      <w:r w:rsidR="00EA56CA">
        <w:rPr>
          <w:rFonts w:ascii="Times New Roman" w:eastAsia="Times New Roman" w:hAnsi="Times New Roman" w:cs="Times New Roman"/>
          <w:sz w:val="28"/>
          <w:szCs w:val="28"/>
          <w:lang w:eastAsia="ru-RU"/>
        </w:rPr>
        <w:t>,</w:t>
      </w:r>
      <w:r w:rsidRPr="005C46CD">
        <w:rPr>
          <w:rFonts w:ascii="Times New Roman" w:eastAsia="Times New Roman" w:hAnsi="Times New Roman" w:cs="Times New Roman"/>
          <w:sz w:val="28"/>
          <w:szCs w:val="28"/>
          <w:lang w:eastAsia="ru-RU"/>
        </w:rPr>
        <w:t xml:space="preserve"> таким образом</w:t>
      </w:r>
      <w:r w:rsidR="00EA56CA">
        <w:rPr>
          <w:rFonts w:ascii="Times New Roman" w:eastAsia="Times New Roman" w:hAnsi="Times New Roman" w:cs="Times New Roman"/>
          <w:sz w:val="28"/>
          <w:szCs w:val="28"/>
          <w:lang w:eastAsia="ru-RU"/>
        </w:rPr>
        <w:t>,</w:t>
      </w:r>
      <w:r w:rsidRPr="005C46CD">
        <w:rPr>
          <w:rFonts w:ascii="Times New Roman" w:eastAsia="Times New Roman" w:hAnsi="Times New Roman" w:cs="Times New Roman"/>
          <w:sz w:val="28"/>
          <w:szCs w:val="28"/>
          <w:lang w:eastAsia="ru-RU"/>
        </w:rPr>
        <w:t xml:space="preserve"> общее представление о выполнении работы учащимися уже на уроке. С другой стороны, обратная связь осуществляется и для ученика. Он ещё помнит, какие имел трудности и сомнения, и получает либо подтверждение, либо опровержение своей деятельности и результатов. Кроме того, в ходе обсуждения результатов работы ученик имеет возможность увидеть деятельность более высокого уровня, чем тот, на котором он работал. Таким образом, учащиеся не ограничиваются рамками предлагаемого им уровня.</w:t>
      </w:r>
    </w:p>
    <w:p w:rsidR="00774162"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При изучении данного вопроса групповая форма работы особенно интересна. Так</w:t>
      </w:r>
      <w:r w:rsidR="00774162">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 xml:space="preserve"> в процессе фронтальной работы, которая затем следует за групповой, ученики убеждаются, что наблюдаемая ими закономерность повторилась во всех заданиях у всех групп. При организации групповой формы работы возникает целый ряд проблем. </w:t>
      </w:r>
      <w:r w:rsidRPr="00774162">
        <w:rPr>
          <w:rFonts w:ascii="Times New Roman" w:eastAsia="Times New Roman" w:hAnsi="Times New Roman" w:cs="Times New Roman"/>
          <w:sz w:val="28"/>
          <w:szCs w:val="28"/>
          <w:u w:val="single"/>
          <w:lang w:eastAsia="ru-RU"/>
        </w:rPr>
        <w:t xml:space="preserve">Одна из них — как разделить класс на группы? </w:t>
      </w:r>
      <w:r w:rsidRPr="005C46CD">
        <w:rPr>
          <w:rFonts w:ascii="Times New Roman" w:eastAsia="Times New Roman" w:hAnsi="Times New Roman" w:cs="Times New Roman"/>
          <w:sz w:val="28"/>
          <w:szCs w:val="28"/>
          <w:lang w:eastAsia="ru-RU"/>
        </w:rPr>
        <w:t xml:space="preserve">Целесообразно объединять в группы учащихся с разной успеваемостью и уровнем развития. Это способствует общению между членами группы. Сильные ученики чувствуют ответственность за более </w:t>
      </w:r>
      <w:proofErr w:type="gramStart"/>
      <w:r w:rsidRPr="005C46CD">
        <w:rPr>
          <w:rFonts w:ascii="Times New Roman" w:eastAsia="Times New Roman" w:hAnsi="Times New Roman" w:cs="Times New Roman"/>
          <w:sz w:val="28"/>
          <w:szCs w:val="28"/>
          <w:lang w:eastAsia="ru-RU"/>
        </w:rPr>
        <w:t>слабых</w:t>
      </w:r>
      <w:proofErr w:type="gramEnd"/>
      <w:r w:rsidRPr="005C46CD">
        <w:rPr>
          <w:rFonts w:ascii="Times New Roman" w:eastAsia="Times New Roman" w:hAnsi="Times New Roman" w:cs="Times New Roman"/>
          <w:sz w:val="28"/>
          <w:szCs w:val="28"/>
          <w:lang w:eastAsia="ru-RU"/>
        </w:rPr>
        <w:t>, так как учитель может вызвать для ответа любого ученика группы. Функция же групповой работы значительно шире, так как в этом случае результат выполняемой работы зависит не только от усилий каждого ученика, но и степени согласованности действий между учащимися всей группы.</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Особенно широко технологию дифференцированного обучения</w:t>
      </w:r>
      <w:r w:rsidR="00774162">
        <w:rPr>
          <w:rFonts w:ascii="Times New Roman" w:eastAsia="Times New Roman" w:hAnsi="Times New Roman" w:cs="Times New Roman"/>
          <w:sz w:val="28"/>
          <w:szCs w:val="28"/>
          <w:lang w:eastAsia="ru-RU"/>
        </w:rPr>
        <w:t xml:space="preserve"> мы </w:t>
      </w:r>
      <w:r w:rsidRPr="005C46CD">
        <w:rPr>
          <w:rFonts w:ascii="Times New Roman" w:eastAsia="Times New Roman" w:hAnsi="Times New Roman" w:cs="Times New Roman"/>
          <w:sz w:val="28"/>
          <w:szCs w:val="28"/>
          <w:lang w:eastAsia="ru-RU"/>
        </w:rPr>
        <w:t xml:space="preserve"> </w:t>
      </w:r>
      <w:r w:rsidR="00774162">
        <w:rPr>
          <w:rFonts w:ascii="Times New Roman" w:eastAsia="Times New Roman" w:hAnsi="Times New Roman" w:cs="Times New Roman"/>
          <w:sz w:val="28"/>
          <w:szCs w:val="28"/>
          <w:lang w:eastAsia="ru-RU"/>
        </w:rPr>
        <w:t xml:space="preserve">учителя начальных классов используем </w:t>
      </w:r>
      <w:r w:rsidRPr="005C46CD">
        <w:rPr>
          <w:rFonts w:ascii="Times New Roman" w:eastAsia="Times New Roman" w:hAnsi="Times New Roman" w:cs="Times New Roman"/>
          <w:sz w:val="28"/>
          <w:szCs w:val="28"/>
          <w:lang w:eastAsia="ru-RU"/>
        </w:rPr>
        <w:t>на этапе закрепления и повторения материала. Во время контрольных работ детям предлагаем задания на карточках. Учитываем уровень обученности школьников, диагноз, а также психологические способности ребенка.</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На этапе подготовки к восприятию нового материала включаются дифференцированные задания, направленные на  актуализацию имеющихся знаний, на формирование мотивации познавательного процесса. Это повышает мотивацию каждого ученика.</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Наблюдение и анализ показывают, что не все ученики сразу проявляют интерес к новому, включаются в активную работу. Некоторым дается необходимая индивидуальная помощь. Но главное условие: надо сразу обращать внимание на таких детей, иначе они так и останутся пассивными весь урок. Эти учащиеся получают задания, которые содержат материал, легко интегрируемый с темой урока, а остальным предлагается сформулировать вопросы по изученной теме. При изучении нового материала создается проблемная ситуация в решении которой принимает </w:t>
      </w:r>
      <w:r w:rsidRPr="005C46CD">
        <w:rPr>
          <w:rFonts w:ascii="Times New Roman" w:eastAsia="Times New Roman" w:hAnsi="Times New Roman" w:cs="Times New Roman"/>
          <w:sz w:val="28"/>
          <w:szCs w:val="28"/>
          <w:lang w:eastAsia="ru-RU"/>
        </w:rPr>
        <w:lastRenderedPageBreak/>
        <w:t>участие каждый ученик на доступном для него уровне.  Как правило, выслушивается каждый ученик. Всегда большинство учащихся стремятся высказаться, зная, что их выслушают, подскажут, исправят в ненавязчивой форме. От этого тоже зависит успех урока.</w:t>
      </w:r>
    </w:p>
    <w:p w:rsidR="005C46CD" w:rsidRPr="00EA56CA" w:rsidRDefault="005C46CD" w:rsidP="005C46CD">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576806">
        <w:rPr>
          <w:rFonts w:ascii="Times New Roman" w:eastAsia="Times New Roman" w:hAnsi="Times New Roman" w:cs="Times New Roman"/>
          <w:sz w:val="28"/>
          <w:szCs w:val="28"/>
          <w:u w:val="single"/>
          <w:lang w:eastAsia="ru-RU"/>
        </w:rPr>
        <w:t xml:space="preserve">      </w:t>
      </w:r>
      <w:r w:rsidRPr="00EA56CA">
        <w:rPr>
          <w:rFonts w:ascii="Times New Roman" w:eastAsia="Times New Roman" w:hAnsi="Times New Roman" w:cs="Times New Roman"/>
          <w:b/>
          <w:sz w:val="28"/>
          <w:szCs w:val="28"/>
          <w:u w:val="single"/>
          <w:lang w:eastAsia="ru-RU"/>
        </w:rPr>
        <w:t>Избегается «</w:t>
      </w:r>
      <w:proofErr w:type="spellStart"/>
      <w:r w:rsidRPr="00EA56CA">
        <w:rPr>
          <w:rFonts w:ascii="Times New Roman" w:eastAsia="Times New Roman" w:hAnsi="Times New Roman" w:cs="Times New Roman"/>
          <w:b/>
          <w:sz w:val="28"/>
          <w:szCs w:val="28"/>
          <w:u w:val="single"/>
          <w:lang w:eastAsia="ru-RU"/>
        </w:rPr>
        <w:t>дискомфортность</w:t>
      </w:r>
      <w:proofErr w:type="spellEnd"/>
      <w:r w:rsidRPr="00EA56CA">
        <w:rPr>
          <w:rFonts w:ascii="Times New Roman" w:eastAsia="Times New Roman" w:hAnsi="Times New Roman" w:cs="Times New Roman"/>
          <w:b/>
          <w:sz w:val="28"/>
          <w:szCs w:val="28"/>
          <w:u w:val="single"/>
          <w:lang w:eastAsia="ru-RU"/>
        </w:rPr>
        <w:t xml:space="preserve">» у слабых и средних учащихся по сравнению с другими детьми.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Осущес</w:t>
      </w:r>
      <w:r w:rsidR="00576806">
        <w:rPr>
          <w:rFonts w:ascii="Times New Roman" w:eastAsia="Times New Roman" w:hAnsi="Times New Roman" w:cs="Times New Roman"/>
          <w:sz w:val="28"/>
          <w:szCs w:val="28"/>
          <w:lang w:eastAsia="ru-RU"/>
        </w:rPr>
        <w:t>твляя уровневую дифференциацию, мы руководствуемся</w:t>
      </w:r>
      <w:r w:rsidRPr="005C46CD">
        <w:rPr>
          <w:rFonts w:ascii="Times New Roman" w:eastAsia="Times New Roman" w:hAnsi="Times New Roman" w:cs="Times New Roman"/>
          <w:sz w:val="28"/>
          <w:szCs w:val="28"/>
          <w:lang w:eastAsia="ru-RU"/>
        </w:rPr>
        <w:t xml:space="preserve"> следующими требованиями: создавать атмосферу, благоприятную для учащихся; активно общаться с учащимися, ибо для того, чтобы учебный процесс был мотивирован и ребенок согласно своим возможностям и особенностям, он должен четко представлять себе и понимать, чего от него ждут. Указанное положение представляется важным не только потому, что учащиеся знают об ожиданиях своих педагогов, но им нужно говорить о том, как они учатся. Обратная связь обеспечивает крепкую основу для мотивации. Эта работа требует от учителя способности придумывать интересные задания, стимулировать познавательную самостоятельность учащихся, использовать нетрадиционные формы урока.</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На уроках по занимательному труду учителя продумывают ход урока, стараются предусмотреть дополнительные методические приемы, наглядность, практические задания, различные приспособления, позволяющие успешно осуществлять дифференцированный подход к учащимся при формировании умений и навыков, учитывать индивидуальную работоспособность.</w:t>
      </w:r>
    </w:p>
    <w:p w:rsidR="005C46CD" w:rsidRPr="00EA56CA" w:rsidRDefault="005C46CD" w:rsidP="005C46CD">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5C46CD">
        <w:rPr>
          <w:rFonts w:ascii="Times New Roman" w:eastAsia="Times New Roman" w:hAnsi="Times New Roman" w:cs="Times New Roman"/>
          <w:sz w:val="28"/>
          <w:szCs w:val="28"/>
          <w:lang w:eastAsia="ru-RU"/>
        </w:rPr>
        <w:t>   </w:t>
      </w:r>
      <w:r w:rsidRPr="00EA56CA">
        <w:rPr>
          <w:rFonts w:ascii="Times New Roman" w:eastAsia="Times New Roman" w:hAnsi="Times New Roman" w:cs="Times New Roman"/>
          <w:b/>
          <w:sz w:val="28"/>
          <w:szCs w:val="28"/>
          <w:u w:val="single"/>
          <w:lang w:eastAsia="ru-RU"/>
        </w:rPr>
        <w:t xml:space="preserve">С помощью, каких же методических приемов организуют  дифференцированный подход?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При обучении умению ориентироваться в задании большое место отводят  вопросам, активизирующ</w:t>
      </w:r>
      <w:r w:rsidR="00EA56CA">
        <w:rPr>
          <w:rFonts w:ascii="Times New Roman" w:eastAsia="Times New Roman" w:hAnsi="Times New Roman" w:cs="Times New Roman"/>
          <w:sz w:val="28"/>
          <w:szCs w:val="28"/>
          <w:lang w:eastAsia="ru-RU"/>
        </w:rPr>
        <w:t>им мыслительную деятельность учащихся</w:t>
      </w:r>
      <w:r w:rsidRPr="005C46CD">
        <w:rPr>
          <w:rFonts w:ascii="Times New Roman" w:eastAsia="Times New Roman" w:hAnsi="Times New Roman" w:cs="Times New Roman"/>
          <w:sz w:val="28"/>
          <w:szCs w:val="28"/>
          <w:lang w:eastAsia="ru-RU"/>
        </w:rPr>
        <w:t>, особенно операции анализа и синтеза. Помимо фронтальных вопросов, предназначенных</w:t>
      </w:r>
      <w:r w:rsidR="00EA56CA">
        <w:rPr>
          <w:rFonts w:ascii="Times New Roman" w:eastAsia="Times New Roman" w:hAnsi="Times New Roman" w:cs="Times New Roman"/>
          <w:sz w:val="28"/>
          <w:szCs w:val="28"/>
          <w:lang w:eastAsia="ru-RU"/>
        </w:rPr>
        <w:t xml:space="preserve"> для всего класса, некоторым учащимся</w:t>
      </w:r>
      <w:r w:rsidRPr="005C46CD">
        <w:rPr>
          <w:rFonts w:ascii="Times New Roman" w:eastAsia="Times New Roman" w:hAnsi="Times New Roman" w:cs="Times New Roman"/>
          <w:sz w:val="28"/>
          <w:szCs w:val="28"/>
          <w:lang w:eastAsia="ru-RU"/>
        </w:rPr>
        <w:t xml:space="preserve"> в случае затруднения предлагают  дополнительные вопросы:</w:t>
      </w:r>
    </w:p>
    <w:p w:rsidR="005C46CD" w:rsidRPr="005C46CD" w:rsidRDefault="005C46CD" w:rsidP="005C46C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вопрос – побуждение, активизирующий внимание детей («Посмотри внимательно: какие еще детали есть в аппликации «Грузовик»);</w:t>
      </w:r>
    </w:p>
    <w:p w:rsidR="005C46CD" w:rsidRPr="005C46CD" w:rsidRDefault="005C46CD" w:rsidP="005C46C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развернутый вопрос, сопровождаемый жестом, чтобы привлечь внимание к определенной части образца изделия, карточке предметно-операционного плана, рисунку, игрушке, незаконченной ученической работе («Посмотри на кабину грузовика: какая деталь наклеена на нее?»); </w:t>
      </w:r>
    </w:p>
    <w:p w:rsidR="005C46CD" w:rsidRPr="005C46CD" w:rsidRDefault="005C46CD" w:rsidP="005C46C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вопрос – альтернатива («Посередине или внизу ее наклеено окно?»); </w:t>
      </w:r>
    </w:p>
    <w:p w:rsidR="005C46CD" w:rsidRPr="005C46CD" w:rsidRDefault="005C46CD" w:rsidP="005C46C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вопрос, содержащий в себе ответ («Окно наклеено посередине?»).</w:t>
      </w:r>
    </w:p>
    <w:p w:rsidR="005C46CD" w:rsidRPr="005C46CD" w:rsidRDefault="005C46CD" w:rsidP="005C46C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несомненно, вопросы должны быть конкретными.</w:t>
      </w:r>
    </w:p>
    <w:p w:rsidR="005C46CD" w:rsidRPr="00EA56CA" w:rsidRDefault="005C46CD" w:rsidP="005C46CD">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EA56CA">
        <w:rPr>
          <w:rFonts w:ascii="Times New Roman" w:eastAsia="Times New Roman" w:hAnsi="Times New Roman" w:cs="Times New Roman"/>
          <w:b/>
          <w:sz w:val="28"/>
          <w:szCs w:val="28"/>
          <w:lang w:eastAsia="ru-RU"/>
        </w:rPr>
        <w:lastRenderedPageBreak/>
        <w:t>   </w:t>
      </w:r>
      <w:r w:rsidRPr="00EA56CA">
        <w:rPr>
          <w:rFonts w:ascii="Times New Roman" w:eastAsia="Times New Roman" w:hAnsi="Times New Roman" w:cs="Times New Roman"/>
          <w:b/>
          <w:sz w:val="28"/>
          <w:szCs w:val="28"/>
          <w:u w:val="single"/>
          <w:lang w:eastAsia="ru-RU"/>
        </w:rPr>
        <w:t xml:space="preserve">Кроме того, используют  дополнительную наглядность, цель которой – оказать дифференцированную помощь </w:t>
      </w:r>
      <w:r w:rsidR="00EA56CA">
        <w:rPr>
          <w:rFonts w:ascii="Times New Roman" w:eastAsia="Times New Roman" w:hAnsi="Times New Roman" w:cs="Times New Roman"/>
          <w:b/>
          <w:sz w:val="28"/>
          <w:szCs w:val="28"/>
          <w:u w:val="single"/>
          <w:lang w:eastAsia="ru-RU"/>
        </w:rPr>
        <w:t>учащим</w:t>
      </w:r>
      <w:r w:rsidRPr="00EA56CA">
        <w:rPr>
          <w:rFonts w:ascii="Times New Roman" w:eastAsia="Times New Roman" w:hAnsi="Times New Roman" w:cs="Times New Roman"/>
          <w:b/>
          <w:sz w:val="28"/>
          <w:szCs w:val="28"/>
          <w:u w:val="single"/>
          <w:lang w:eastAsia="ru-RU"/>
        </w:rPr>
        <w:t>ся:</w:t>
      </w:r>
    </w:p>
    <w:p w:rsidR="005C46CD" w:rsidRPr="005C46CD" w:rsidRDefault="005C46CD" w:rsidP="005C46C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разъемный образец;</w:t>
      </w:r>
    </w:p>
    <w:p w:rsidR="005C46CD" w:rsidRPr="005C46CD" w:rsidRDefault="005C46CD" w:rsidP="005C46C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макет узла, показывающий в увеличенном виде способ соединения деталей;</w:t>
      </w:r>
    </w:p>
    <w:p w:rsidR="005C46CD" w:rsidRPr="005C46CD" w:rsidRDefault="005C46CD" w:rsidP="005C46C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макет части образца, демонстрирующий малозаметные пространственные характеристики изделия; </w:t>
      </w:r>
    </w:p>
    <w:p w:rsidR="005C46CD" w:rsidRPr="005C46CD" w:rsidRDefault="005C46CD" w:rsidP="005C46C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готовые детали, из которых складывается целое изделие и сравнивается с образ</w:t>
      </w:r>
      <w:r w:rsidR="00EA56CA">
        <w:rPr>
          <w:rFonts w:ascii="Times New Roman" w:eastAsia="Times New Roman" w:hAnsi="Times New Roman" w:cs="Times New Roman"/>
          <w:sz w:val="28"/>
          <w:szCs w:val="28"/>
          <w:lang w:eastAsia="ru-RU"/>
        </w:rPr>
        <w:t xml:space="preserve">цом, для осуществления </w:t>
      </w:r>
      <w:proofErr w:type="gramStart"/>
      <w:r w:rsidR="00EA56CA">
        <w:rPr>
          <w:rFonts w:ascii="Times New Roman" w:eastAsia="Times New Roman" w:hAnsi="Times New Roman" w:cs="Times New Roman"/>
          <w:sz w:val="28"/>
          <w:szCs w:val="28"/>
          <w:lang w:eastAsia="ru-RU"/>
        </w:rPr>
        <w:t xml:space="preserve">контроля </w:t>
      </w:r>
      <w:r w:rsidRPr="005C46CD">
        <w:rPr>
          <w:rFonts w:ascii="Times New Roman" w:eastAsia="Times New Roman" w:hAnsi="Times New Roman" w:cs="Times New Roman"/>
          <w:sz w:val="28"/>
          <w:szCs w:val="28"/>
          <w:lang w:eastAsia="ru-RU"/>
        </w:rPr>
        <w:t>за</w:t>
      </w:r>
      <w:proofErr w:type="gramEnd"/>
      <w:r w:rsidRPr="005C46CD">
        <w:rPr>
          <w:rFonts w:ascii="Times New Roman" w:eastAsia="Times New Roman" w:hAnsi="Times New Roman" w:cs="Times New Roman"/>
          <w:sz w:val="28"/>
          <w:szCs w:val="28"/>
          <w:lang w:eastAsia="ru-RU"/>
        </w:rPr>
        <w:t xml:space="preserve"> правильностью сформировавшегося образа изделия; </w:t>
      </w:r>
    </w:p>
    <w:p w:rsidR="005C46CD" w:rsidRPr="005C46CD" w:rsidRDefault="005C46CD" w:rsidP="005C46C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настольные предметно-операционные планы на все изделие, или наиболее сложную часть его, или на отдельную операцию; </w:t>
      </w:r>
    </w:p>
    <w:p w:rsidR="005C46CD" w:rsidRPr="005C46CD" w:rsidRDefault="005C46CD" w:rsidP="005C46C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образец из</w:t>
      </w:r>
      <w:r w:rsidR="00EA56CA">
        <w:rPr>
          <w:rFonts w:ascii="Times New Roman" w:eastAsia="Times New Roman" w:hAnsi="Times New Roman" w:cs="Times New Roman"/>
          <w:sz w:val="28"/>
          <w:szCs w:val="28"/>
          <w:lang w:eastAsia="ru-RU"/>
        </w:rPr>
        <w:t>делия, который предъявляется учащим</w:t>
      </w:r>
      <w:r w:rsidRPr="005C46CD">
        <w:rPr>
          <w:rFonts w:ascii="Times New Roman" w:eastAsia="Times New Roman" w:hAnsi="Times New Roman" w:cs="Times New Roman"/>
          <w:sz w:val="28"/>
          <w:szCs w:val="28"/>
          <w:lang w:eastAsia="ru-RU"/>
        </w:rPr>
        <w:t>ся в случае затруднений, в то время как остальные ориентируются на натуральный предмет, рисунок, представление.</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Применяют  также небольшие дополнительные задания к той части работы, которая вызывает у детей трудности.  Знакомство с приемом и объяснение его выполнения проводят  фронтально. Однако часть класса нуждается в дополнительных мерах обучения:</w:t>
      </w:r>
    </w:p>
    <w:p w:rsidR="005C46CD" w:rsidRPr="005C46CD" w:rsidRDefault="005C46CD" w:rsidP="005C46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повторное инструктирование;</w:t>
      </w:r>
    </w:p>
    <w:p w:rsidR="005C46CD" w:rsidRPr="005C46CD" w:rsidRDefault="005C46CD" w:rsidP="005C46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повторный показ приема или его части (хватка инструмента, двигательная программа), сопровождаемый инструкцией; </w:t>
      </w:r>
    </w:p>
    <w:p w:rsidR="005C46CD" w:rsidRPr="005C46CD" w:rsidRDefault="005C46CD" w:rsidP="005C46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синхронное движение рук учеников и учителя; </w:t>
      </w:r>
    </w:p>
    <w:p w:rsidR="005C46CD" w:rsidRPr="005C46CD" w:rsidRDefault="005C46CD" w:rsidP="005C46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контроль за руками ученика при выполнении им двигательной программы;</w:t>
      </w:r>
    </w:p>
    <w:p w:rsidR="005C46CD" w:rsidRPr="005C46CD" w:rsidRDefault="005C46CD" w:rsidP="005C46C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подготовительные упражнения, направленные на расчлененную обработку отдельных компонентов приема.</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Как правило, умение выполнять прием все уч</w:t>
      </w:r>
      <w:r w:rsidR="00576806">
        <w:rPr>
          <w:rFonts w:ascii="Times New Roman" w:eastAsia="Times New Roman" w:hAnsi="Times New Roman" w:cs="Times New Roman"/>
          <w:sz w:val="28"/>
          <w:szCs w:val="28"/>
          <w:lang w:eastAsia="ru-RU"/>
        </w:rPr>
        <w:t>ащиеся</w:t>
      </w:r>
      <w:r w:rsidRPr="005C46CD">
        <w:rPr>
          <w:rFonts w:ascii="Times New Roman" w:eastAsia="Times New Roman" w:hAnsi="Times New Roman" w:cs="Times New Roman"/>
          <w:sz w:val="28"/>
          <w:szCs w:val="28"/>
          <w:lang w:eastAsia="ru-RU"/>
        </w:rPr>
        <w:t xml:space="preserve"> класса закрепляют путем тренировочных упражнений. Но и здесь задания дифференцируют: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облегчить условия для выполнения тренировочных упражнений. Например, большинство детей выполняют стежки на полосе бумаги в клетку, а слабые шьют на плотной бумаге по готовым проколам иглой для вышивания (она имеет большое ушко, в которое легче вдевать нитку).</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детям, медленно овладевающим двигательной программой приема, предлагают тренировочные упражнения более длительное время, чем другим ученикам. Для этого использую макеты, например, при отработке шитья иглой;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при изготовлении </w:t>
      </w:r>
      <w:r w:rsidR="008037A4">
        <w:rPr>
          <w:rFonts w:ascii="Times New Roman" w:eastAsia="Times New Roman" w:hAnsi="Times New Roman" w:cs="Times New Roman"/>
          <w:sz w:val="28"/>
          <w:szCs w:val="28"/>
          <w:lang w:eastAsia="ru-RU"/>
        </w:rPr>
        <w:t xml:space="preserve">поделок из желудей некоторые учащиеся </w:t>
      </w:r>
      <w:r w:rsidRPr="005C46CD">
        <w:rPr>
          <w:rFonts w:ascii="Times New Roman" w:eastAsia="Times New Roman" w:hAnsi="Times New Roman" w:cs="Times New Roman"/>
          <w:sz w:val="28"/>
          <w:szCs w:val="28"/>
          <w:lang w:eastAsia="ru-RU"/>
        </w:rPr>
        <w:t xml:space="preserve">затрудняются прокалывать отверстия: они неправильно распределяют мышечные усилия, </w:t>
      </w:r>
      <w:r w:rsidRPr="005C46CD">
        <w:rPr>
          <w:rFonts w:ascii="Times New Roman" w:eastAsia="Times New Roman" w:hAnsi="Times New Roman" w:cs="Times New Roman"/>
          <w:sz w:val="28"/>
          <w:szCs w:val="28"/>
          <w:lang w:eastAsia="ru-RU"/>
        </w:rPr>
        <w:lastRenderedPageBreak/>
        <w:t>боятся уколоть шилом руки. Поэтому предлагают им перед выполнением основного задания поупражняться на желудях, на которых уже намечены шилом отверстия.</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Все уч</w:t>
      </w:r>
      <w:r w:rsidR="00576806">
        <w:rPr>
          <w:rFonts w:ascii="Times New Roman" w:eastAsia="Times New Roman" w:hAnsi="Times New Roman" w:cs="Times New Roman"/>
          <w:sz w:val="28"/>
          <w:szCs w:val="28"/>
          <w:lang w:eastAsia="ru-RU"/>
        </w:rPr>
        <w:t xml:space="preserve">ащиеся </w:t>
      </w:r>
      <w:r w:rsidRPr="005C46CD">
        <w:rPr>
          <w:rFonts w:ascii="Times New Roman" w:eastAsia="Times New Roman" w:hAnsi="Times New Roman" w:cs="Times New Roman"/>
          <w:sz w:val="28"/>
          <w:szCs w:val="28"/>
          <w:lang w:eastAsia="ru-RU"/>
        </w:rPr>
        <w:t>на уроке должны выполнять одно и то же задание. Однако для тех, кто работает медленно и быстро устает, несколько сокращают объем работы. Они изготавливают поделку</w:t>
      </w:r>
      <w:r w:rsidR="008037A4">
        <w:rPr>
          <w:rFonts w:ascii="Times New Roman" w:eastAsia="Times New Roman" w:hAnsi="Times New Roman" w:cs="Times New Roman"/>
          <w:sz w:val="28"/>
          <w:szCs w:val="28"/>
          <w:lang w:eastAsia="ru-RU"/>
        </w:rPr>
        <w:t>,</w:t>
      </w:r>
      <w:r w:rsidRPr="005C46CD">
        <w:rPr>
          <w:rFonts w:ascii="Times New Roman" w:eastAsia="Times New Roman" w:hAnsi="Times New Roman" w:cs="Times New Roman"/>
          <w:sz w:val="28"/>
          <w:szCs w:val="28"/>
          <w:lang w:eastAsia="ru-RU"/>
        </w:rPr>
        <w:t xml:space="preserve"> упрощенную по сравнению с образцом (не делают некоторые мелкие детали), выполняют изделие, в котором часть операций уже произведена учителем (например, размечены две из четырех деталей, одна вырезана).</w:t>
      </w:r>
    </w:p>
    <w:p w:rsidR="005C46CD" w:rsidRPr="005C46CD" w:rsidRDefault="00576806"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Стараются </w:t>
      </w:r>
      <w:r w:rsidR="005C46CD" w:rsidRPr="005C46CD">
        <w:rPr>
          <w:rFonts w:ascii="Times New Roman" w:eastAsia="Times New Roman" w:hAnsi="Times New Roman" w:cs="Times New Roman"/>
          <w:sz w:val="28"/>
          <w:szCs w:val="28"/>
          <w:lang w:eastAsia="ru-RU"/>
        </w:rPr>
        <w:t xml:space="preserve"> также подбадривать неуверенных учеников, внушаю</w:t>
      </w:r>
      <w:r>
        <w:rPr>
          <w:rFonts w:ascii="Times New Roman" w:eastAsia="Times New Roman" w:hAnsi="Times New Roman" w:cs="Times New Roman"/>
          <w:sz w:val="28"/>
          <w:szCs w:val="28"/>
          <w:lang w:eastAsia="ru-RU"/>
        </w:rPr>
        <w:t>т</w:t>
      </w:r>
      <w:r w:rsidR="005C46CD" w:rsidRPr="005C46CD">
        <w:rPr>
          <w:rFonts w:ascii="Times New Roman" w:eastAsia="Times New Roman" w:hAnsi="Times New Roman" w:cs="Times New Roman"/>
          <w:sz w:val="28"/>
          <w:szCs w:val="28"/>
          <w:lang w:eastAsia="ru-RU"/>
        </w:rPr>
        <w:t xml:space="preserve"> им веру в собственные силы.</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Немаловажное значение имеет правильное размещение учеников за партами: учеников второй и третьей группы на занятиях </w:t>
      </w:r>
      <w:r w:rsidR="00576806">
        <w:rPr>
          <w:rFonts w:ascii="Times New Roman" w:eastAsia="Times New Roman" w:hAnsi="Times New Roman" w:cs="Times New Roman"/>
          <w:sz w:val="28"/>
          <w:szCs w:val="28"/>
          <w:lang w:eastAsia="ru-RU"/>
        </w:rPr>
        <w:t xml:space="preserve">учителя </w:t>
      </w:r>
      <w:proofErr w:type="gramStart"/>
      <w:r w:rsidR="00576806">
        <w:rPr>
          <w:rFonts w:ascii="Times New Roman" w:eastAsia="Times New Roman" w:hAnsi="Times New Roman" w:cs="Times New Roman"/>
          <w:sz w:val="28"/>
          <w:szCs w:val="28"/>
          <w:lang w:eastAsia="ru-RU"/>
        </w:rPr>
        <w:t>садят</w:t>
      </w:r>
      <w:proofErr w:type="gramEnd"/>
      <w:r w:rsidR="00576806">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 xml:space="preserve">рядом с сильными учениками за первые и вторые парты на крайние места вдоль центрального прохода. Это позволяет </w:t>
      </w:r>
      <w:r w:rsidR="00576806">
        <w:rPr>
          <w:rFonts w:ascii="Times New Roman" w:eastAsia="Times New Roman" w:hAnsi="Times New Roman" w:cs="Times New Roman"/>
          <w:sz w:val="28"/>
          <w:szCs w:val="28"/>
          <w:lang w:eastAsia="ru-RU"/>
        </w:rPr>
        <w:t xml:space="preserve">им </w:t>
      </w:r>
      <w:r w:rsidRPr="005C46CD">
        <w:rPr>
          <w:rFonts w:ascii="Times New Roman" w:eastAsia="Times New Roman" w:hAnsi="Times New Roman" w:cs="Times New Roman"/>
          <w:sz w:val="28"/>
          <w:szCs w:val="28"/>
          <w:lang w:eastAsia="ru-RU"/>
        </w:rPr>
        <w:t>более оперативно оказывать помощь, предъявлять дополнительную наглядность.  </w:t>
      </w:r>
    </w:p>
    <w:p w:rsidR="005C46CD" w:rsidRPr="008037A4" w:rsidRDefault="005C46CD" w:rsidP="005C46C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037A4">
        <w:rPr>
          <w:rFonts w:ascii="Times New Roman" w:eastAsia="Times New Roman" w:hAnsi="Times New Roman" w:cs="Times New Roman"/>
          <w:b/>
          <w:sz w:val="28"/>
          <w:szCs w:val="28"/>
          <w:lang w:eastAsia="ru-RU"/>
        </w:rPr>
        <w:t xml:space="preserve">При дифференцированном подходе к обучению важно не забывать и о таких педагогических технологиях, как учебная игра, </w:t>
      </w:r>
      <w:proofErr w:type="spellStart"/>
      <w:r w:rsidRPr="008037A4">
        <w:rPr>
          <w:rFonts w:ascii="Times New Roman" w:eastAsia="Times New Roman" w:hAnsi="Times New Roman" w:cs="Times New Roman"/>
          <w:b/>
          <w:sz w:val="28"/>
          <w:szCs w:val="28"/>
          <w:u w:val="single"/>
          <w:lang w:eastAsia="ru-RU"/>
        </w:rPr>
        <w:t>здоровьесберегающие</w:t>
      </w:r>
      <w:proofErr w:type="spellEnd"/>
      <w:r w:rsidRPr="008037A4">
        <w:rPr>
          <w:rFonts w:ascii="Times New Roman" w:eastAsia="Times New Roman" w:hAnsi="Times New Roman" w:cs="Times New Roman"/>
          <w:b/>
          <w:sz w:val="28"/>
          <w:szCs w:val="28"/>
          <w:u w:val="single"/>
          <w:lang w:eastAsia="ru-RU"/>
        </w:rPr>
        <w:t xml:space="preserve"> технологии,</w:t>
      </w:r>
      <w:r w:rsidRPr="008037A4">
        <w:rPr>
          <w:rFonts w:ascii="Times New Roman" w:eastAsia="Times New Roman" w:hAnsi="Times New Roman" w:cs="Times New Roman"/>
          <w:b/>
          <w:sz w:val="28"/>
          <w:szCs w:val="28"/>
          <w:lang w:eastAsia="ru-RU"/>
        </w:rPr>
        <w:t xml:space="preserve"> </w:t>
      </w:r>
      <w:r w:rsidRPr="008037A4">
        <w:rPr>
          <w:rFonts w:ascii="Times New Roman" w:eastAsia="Times New Roman" w:hAnsi="Times New Roman" w:cs="Times New Roman"/>
          <w:b/>
          <w:sz w:val="28"/>
          <w:szCs w:val="28"/>
          <w:u w:val="single"/>
          <w:lang w:eastAsia="ru-RU"/>
        </w:rPr>
        <w:t> информационные</w:t>
      </w:r>
      <w:r w:rsidR="00005BE8" w:rsidRPr="008037A4">
        <w:rPr>
          <w:rFonts w:ascii="Times New Roman" w:eastAsia="Times New Roman" w:hAnsi="Times New Roman" w:cs="Times New Roman"/>
          <w:b/>
          <w:sz w:val="28"/>
          <w:szCs w:val="28"/>
          <w:lang w:eastAsia="ru-RU"/>
        </w:rPr>
        <w:t xml:space="preserve"> (компьютерные технологии).</w:t>
      </w:r>
    </w:p>
    <w:p w:rsidR="005C46CD" w:rsidRPr="00005BE8" w:rsidRDefault="005C46CD" w:rsidP="005C46CD">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C46CD">
        <w:rPr>
          <w:rFonts w:ascii="Times New Roman" w:eastAsia="Times New Roman" w:hAnsi="Times New Roman" w:cs="Times New Roman"/>
          <w:sz w:val="28"/>
          <w:szCs w:val="28"/>
          <w:lang w:eastAsia="ru-RU"/>
        </w:rPr>
        <w:t xml:space="preserve">Использование средств новых информационных технологий позволяет </w:t>
      </w:r>
      <w:r w:rsidR="00005BE8">
        <w:rPr>
          <w:rFonts w:ascii="Times New Roman" w:eastAsia="Times New Roman" w:hAnsi="Times New Roman" w:cs="Times New Roman"/>
          <w:sz w:val="28"/>
          <w:szCs w:val="28"/>
          <w:lang w:eastAsia="ru-RU"/>
        </w:rPr>
        <w:t xml:space="preserve"> учителям </w:t>
      </w:r>
      <w:r w:rsidRPr="005C46CD">
        <w:rPr>
          <w:rFonts w:ascii="Times New Roman" w:eastAsia="Times New Roman" w:hAnsi="Times New Roman" w:cs="Times New Roman"/>
          <w:sz w:val="28"/>
          <w:szCs w:val="28"/>
          <w:lang w:eastAsia="ru-RU"/>
        </w:rPr>
        <w:t>усилить мотивацию учения благодаря новизне работы с компьютером. Однако</w:t>
      </w:r>
      <w:proofErr w:type="gramStart"/>
      <w:r w:rsidRPr="005C46CD">
        <w:rPr>
          <w:rFonts w:ascii="Times New Roman" w:eastAsia="Times New Roman" w:hAnsi="Times New Roman" w:cs="Times New Roman"/>
          <w:sz w:val="28"/>
          <w:szCs w:val="28"/>
          <w:lang w:eastAsia="ru-RU"/>
        </w:rPr>
        <w:t>,</w:t>
      </w:r>
      <w:proofErr w:type="gramEnd"/>
      <w:r w:rsidRPr="005C46CD">
        <w:rPr>
          <w:rFonts w:ascii="Times New Roman" w:eastAsia="Times New Roman" w:hAnsi="Times New Roman" w:cs="Times New Roman"/>
          <w:sz w:val="28"/>
          <w:szCs w:val="28"/>
          <w:lang w:eastAsia="ru-RU"/>
        </w:rPr>
        <w:t xml:space="preserve"> необходимо обращать внимание на то, чтобы занимательность не стала превалирующим фактором в использовании </w:t>
      </w:r>
      <w:r w:rsidRPr="00005BE8">
        <w:rPr>
          <w:rFonts w:ascii="Times New Roman" w:eastAsia="Times New Roman" w:hAnsi="Times New Roman" w:cs="Times New Roman"/>
          <w:sz w:val="28"/>
          <w:szCs w:val="28"/>
          <w:u w:val="single"/>
          <w:lang w:eastAsia="ru-RU"/>
        </w:rPr>
        <w:t xml:space="preserve">компьютера и не заслонила учебные цели.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05BE8">
        <w:rPr>
          <w:rFonts w:ascii="Times New Roman" w:eastAsia="Times New Roman" w:hAnsi="Times New Roman" w:cs="Times New Roman"/>
          <w:sz w:val="28"/>
          <w:szCs w:val="28"/>
          <w:u w:val="single"/>
          <w:lang w:eastAsia="ru-RU"/>
        </w:rPr>
        <w:t>Здоровьесберегающие</w:t>
      </w:r>
      <w:proofErr w:type="spellEnd"/>
      <w:r w:rsidRPr="00005BE8">
        <w:rPr>
          <w:rFonts w:ascii="Times New Roman" w:eastAsia="Times New Roman" w:hAnsi="Times New Roman" w:cs="Times New Roman"/>
          <w:sz w:val="28"/>
          <w:szCs w:val="28"/>
          <w:u w:val="single"/>
          <w:lang w:eastAsia="ru-RU"/>
        </w:rPr>
        <w:t xml:space="preserve"> образовательные технологии (ЗОТ)</w:t>
      </w:r>
      <w:r w:rsidRPr="005C46CD">
        <w:rPr>
          <w:rFonts w:ascii="Times New Roman" w:eastAsia="Times New Roman" w:hAnsi="Times New Roman" w:cs="Times New Roman"/>
          <w:sz w:val="28"/>
          <w:szCs w:val="28"/>
          <w:lang w:eastAsia="ru-RU"/>
        </w:rPr>
        <w:t xml:space="preserve"> можно рассматривать как технологическую основу</w:t>
      </w:r>
      <w:r w:rsidR="008037A4">
        <w:rPr>
          <w:rFonts w:ascii="Times New Roman" w:eastAsia="Times New Roman" w:hAnsi="Times New Roman" w:cs="Times New Roman"/>
          <w:sz w:val="28"/>
          <w:szCs w:val="28"/>
          <w:lang w:eastAsia="ru-RU"/>
        </w:rPr>
        <w:t xml:space="preserve"> </w:t>
      </w:r>
      <w:proofErr w:type="spellStart"/>
      <w:r w:rsidR="008037A4">
        <w:rPr>
          <w:rFonts w:ascii="Times New Roman" w:eastAsia="Times New Roman" w:hAnsi="Times New Roman" w:cs="Times New Roman"/>
          <w:sz w:val="28"/>
          <w:szCs w:val="28"/>
          <w:lang w:eastAsia="ru-RU"/>
        </w:rPr>
        <w:t>здоровьесберегающей</w:t>
      </w:r>
      <w:proofErr w:type="spellEnd"/>
      <w:r w:rsidR="008037A4">
        <w:rPr>
          <w:rFonts w:ascii="Times New Roman" w:eastAsia="Times New Roman" w:hAnsi="Times New Roman" w:cs="Times New Roman"/>
          <w:sz w:val="28"/>
          <w:szCs w:val="28"/>
          <w:lang w:eastAsia="ru-RU"/>
        </w:rPr>
        <w:t xml:space="preserve"> педагогики. </w:t>
      </w:r>
      <w:r w:rsidRPr="005C46CD">
        <w:rPr>
          <w:rFonts w:ascii="Times New Roman" w:eastAsia="Times New Roman" w:hAnsi="Times New Roman" w:cs="Times New Roman"/>
          <w:sz w:val="28"/>
          <w:szCs w:val="28"/>
          <w:lang w:eastAsia="ru-RU"/>
        </w:rPr>
        <w:t>Это очень важно особенно в коррекционной школе.</w:t>
      </w:r>
      <w:r w:rsidR="008037A4">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Актуальность и необход</w:t>
      </w:r>
      <w:r w:rsidR="00005BE8">
        <w:rPr>
          <w:rFonts w:ascii="Times New Roman" w:eastAsia="Times New Roman" w:hAnsi="Times New Roman" w:cs="Times New Roman"/>
          <w:sz w:val="28"/>
          <w:szCs w:val="28"/>
          <w:lang w:eastAsia="ru-RU"/>
        </w:rPr>
        <w:t xml:space="preserve">имость использования данной </w:t>
      </w:r>
      <w:r w:rsidR="008037A4">
        <w:rPr>
          <w:rFonts w:ascii="Times New Roman" w:eastAsia="Times New Roman" w:hAnsi="Times New Roman" w:cs="Times New Roman"/>
          <w:sz w:val="28"/>
          <w:szCs w:val="28"/>
          <w:lang w:eastAsia="ru-RU"/>
        </w:rPr>
        <w:t xml:space="preserve">технологии </w:t>
      </w:r>
      <w:r w:rsidRPr="005C46CD">
        <w:rPr>
          <w:rFonts w:ascii="Times New Roman" w:eastAsia="Times New Roman" w:hAnsi="Times New Roman" w:cs="Times New Roman"/>
          <w:sz w:val="28"/>
          <w:szCs w:val="28"/>
          <w:lang w:eastAsia="ru-RU"/>
        </w:rPr>
        <w:t>в коррекционной школе должны выходить на передний план.</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На уроках для повышения умственной работоспособности детей, и для предупреждения преждевременного наступления утомления и снятия у них мышечного статического </w:t>
      </w:r>
      <w:r w:rsidR="00005BE8">
        <w:rPr>
          <w:rFonts w:ascii="Times New Roman" w:eastAsia="Times New Roman" w:hAnsi="Times New Roman" w:cs="Times New Roman"/>
          <w:sz w:val="28"/>
          <w:szCs w:val="28"/>
          <w:lang w:eastAsia="ru-RU"/>
        </w:rPr>
        <w:t xml:space="preserve">напряжения, учителя начальных классов проводят </w:t>
      </w:r>
      <w:r w:rsidRPr="005C46CD">
        <w:rPr>
          <w:rFonts w:ascii="Times New Roman" w:eastAsia="Times New Roman" w:hAnsi="Times New Roman" w:cs="Times New Roman"/>
          <w:sz w:val="28"/>
          <w:szCs w:val="28"/>
          <w:lang w:eastAsia="ru-RU"/>
        </w:rPr>
        <w:t>физкультминутки</w:t>
      </w:r>
      <w:r w:rsidR="008037A4">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Кроме того, определяю</w:t>
      </w:r>
      <w:r w:rsidR="00005BE8">
        <w:rPr>
          <w:rFonts w:ascii="Times New Roman" w:eastAsia="Times New Roman" w:hAnsi="Times New Roman" w:cs="Times New Roman"/>
          <w:sz w:val="28"/>
          <w:szCs w:val="28"/>
          <w:lang w:eastAsia="ru-RU"/>
        </w:rPr>
        <w:t>т</w:t>
      </w:r>
      <w:r w:rsidRPr="005C46CD">
        <w:rPr>
          <w:rFonts w:ascii="Times New Roman" w:eastAsia="Times New Roman" w:hAnsi="Times New Roman" w:cs="Times New Roman"/>
          <w:sz w:val="28"/>
          <w:szCs w:val="28"/>
          <w:lang w:eastAsia="ru-RU"/>
        </w:rPr>
        <w:t xml:space="preserve"> и фиксирую</w:t>
      </w:r>
      <w:r w:rsidR="00005BE8">
        <w:rPr>
          <w:rFonts w:ascii="Times New Roman" w:eastAsia="Times New Roman" w:hAnsi="Times New Roman" w:cs="Times New Roman"/>
          <w:sz w:val="28"/>
          <w:szCs w:val="28"/>
          <w:lang w:eastAsia="ru-RU"/>
        </w:rPr>
        <w:t>т</w:t>
      </w:r>
      <w:r w:rsidRPr="005C46CD">
        <w:rPr>
          <w:rFonts w:ascii="Times New Roman" w:eastAsia="Times New Roman" w:hAnsi="Times New Roman" w:cs="Times New Roman"/>
          <w:sz w:val="28"/>
          <w:szCs w:val="28"/>
          <w:lang w:eastAsia="ru-RU"/>
        </w:rPr>
        <w:t xml:space="preserve"> психолог</w:t>
      </w:r>
      <w:r w:rsidR="00005BE8">
        <w:rPr>
          <w:rFonts w:ascii="Times New Roman" w:eastAsia="Times New Roman" w:hAnsi="Times New Roman" w:cs="Times New Roman"/>
          <w:sz w:val="28"/>
          <w:szCs w:val="28"/>
          <w:lang w:eastAsia="ru-RU"/>
        </w:rPr>
        <w:t>ический климат на уроке, проводят</w:t>
      </w:r>
      <w:r w:rsidRPr="005C46CD">
        <w:rPr>
          <w:rFonts w:ascii="Times New Roman" w:eastAsia="Times New Roman" w:hAnsi="Times New Roman" w:cs="Times New Roman"/>
          <w:sz w:val="28"/>
          <w:szCs w:val="28"/>
          <w:lang w:eastAsia="ru-RU"/>
        </w:rPr>
        <w:t xml:space="preserve"> эмоциональную разрядку.</w:t>
      </w:r>
      <w:r w:rsidR="008037A4">
        <w:rPr>
          <w:rFonts w:ascii="Times New Roman" w:eastAsia="Times New Roman" w:hAnsi="Times New Roman" w:cs="Times New Roman"/>
          <w:sz w:val="28"/>
          <w:szCs w:val="28"/>
          <w:lang w:eastAsia="ru-RU"/>
        </w:rPr>
        <w:t xml:space="preserve"> </w:t>
      </w:r>
      <w:r w:rsidR="00005BE8">
        <w:rPr>
          <w:rFonts w:ascii="Times New Roman" w:eastAsia="Times New Roman" w:hAnsi="Times New Roman" w:cs="Times New Roman"/>
          <w:sz w:val="28"/>
          <w:szCs w:val="28"/>
          <w:lang w:eastAsia="ru-RU"/>
        </w:rPr>
        <w:t>Физкультминутки проводят</w:t>
      </w:r>
      <w:r w:rsidRPr="005C46CD">
        <w:rPr>
          <w:rFonts w:ascii="Times New Roman" w:eastAsia="Times New Roman" w:hAnsi="Times New Roman" w:cs="Times New Roman"/>
          <w:sz w:val="28"/>
          <w:szCs w:val="28"/>
          <w:lang w:eastAsia="ru-RU"/>
        </w:rPr>
        <w:t xml:space="preserve">, учитывая специфику предмета, зачастую с музыкальным сопровождением, с элементами </w:t>
      </w:r>
      <w:proofErr w:type="spellStart"/>
      <w:r w:rsidRPr="005C46CD">
        <w:rPr>
          <w:rFonts w:ascii="Times New Roman" w:eastAsia="Times New Roman" w:hAnsi="Times New Roman" w:cs="Times New Roman"/>
          <w:sz w:val="28"/>
          <w:szCs w:val="28"/>
          <w:lang w:eastAsia="ru-RU"/>
        </w:rPr>
        <w:t>самомассажа</w:t>
      </w:r>
      <w:proofErr w:type="spellEnd"/>
      <w:r w:rsidRPr="005C46CD">
        <w:rPr>
          <w:rFonts w:ascii="Times New Roman" w:eastAsia="Times New Roman" w:hAnsi="Times New Roman" w:cs="Times New Roman"/>
          <w:sz w:val="28"/>
          <w:szCs w:val="28"/>
          <w:lang w:eastAsia="ru-RU"/>
        </w:rPr>
        <w:t xml:space="preserve"> и другими средствами, помогающими восстановить оперативную работоспособность.</w:t>
      </w:r>
      <w:r w:rsidR="008037A4">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 xml:space="preserve">Конечно же, использование </w:t>
      </w:r>
      <w:proofErr w:type="spellStart"/>
      <w:r w:rsidRPr="005C46CD">
        <w:rPr>
          <w:rFonts w:ascii="Times New Roman" w:eastAsia="Times New Roman" w:hAnsi="Times New Roman" w:cs="Times New Roman"/>
          <w:sz w:val="28"/>
          <w:szCs w:val="28"/>
          <w:lang w:eastAsia="ru-RU"/>
        </w:rPr>
        <w:t>здоровьесберегающих</w:t>
      </w:r>
      <w:proofErr w:type="spellEnd"/>
      <w:r w:rsidRPr="005C46CD">
        <w:rPr>
          <w:rFonts w:ascii="Times New Roman" w:eastAsia="Times New Roman" w:hAnsi="Times New Roman" w:cs="Times New Roman"/>
          <w:sz w:val="28"/>
          <w:szCs w:val="28"/>
          <w:lang w:eastAsia="ru-RU"/>
        </w:rPr>
        <w:t xml:space="preserve"> технологий не сводится лишь к </w:t>
      </w:r>
      <w:r w:rsidRPr="005C46CD">
        <w:rPr>
          <w:rFonts w:ascii="Times New Roman" w:eastAsia="Times New Roman" w:hAnsi="Times New Roman" w:cs="Times New Roman"/>
          <w:sz w:val="28"/>
          <w:szCs w:val="28"/>
          <w:lang w:eastAsia="ru-RU"/>
        </w:rPr>
        <w:lastRenderedPageBreak/>
        <w:t>проведению физкультминуток. Это и правильная посадка при письме, и достаточное освещение и проветривание класса. Сюда входит и верная дозировка рабочего времени и многое другое.</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37A4">
        <w:rPr>
          <w:rFonts w:ascii="Times New Roman" w:eastAsia="Times New Roman" w:hAnsi="Times New Roman" w:cs="Times New Roman"/>
          <w:b/>
          <w:sz w:val="28"/>
          <w:szCs w:val="28"/>
          <w:lang w:eastAsia="ru-RU"/>
        </w:rPr>
        <w:t>Ну и, конечно же, хотелось бы сказать об игровых технологиях в процессе дифференцированного обучения.</w:t>
      </w:r>
      <w:r w:rsidRPr="005C46CD">
        <w:rPr>
          <w:rFonts w:ascii="Times New Roman" w:eastAsia="Times New Roman" w:hAnsi="Times New Roman" w:cs="Times New Roman"/>
          <w:sz w:val="28"/>
          <w:szCs w:val="28"/>
          <w:lang w:eastAsia="ru-RU"/>
        </w:rPr>
        <w:t xml:space="preserve"> Учебная игра дает положительный результат лишь при условии ее серьезной подготов</w:t>
      </w:r>
      <w:r w:rsidR="00005BE8">
        <w:rPr>
          <w:rFonts w:ascii="Times New Roman" w:eastAsia="Times New Roman" w:hAnsi="Times New Roman" w:cs="Times New Roman"/>
          <w:sz w:val="28"/>
          <w:szCs w:val="28"/>
          <w:lang w:eastAsia="ru-RU"/>
        </w:rPr>
        <w:t xml:space="preserve">ки, когда активны и ученики, и сам учитель. </w:t>
      </w:r>
      <w:r w:rsidRPr="005C46CD">
        <w:rPr>
          <w:rFonts w:ascii="Times New Roman" w:eastAsia="Times New Roman" w:hAnsi="Times New Roman" w:cs="Times New Roman"/>
          <w:sz w:val="28"/>
          <w:szCs w:val="28"/>
          <w:lang w:eastAsia="ru-RU"/>
        </w:rPr>
        <w:t xml:space="preserve"> Игровым может быть как весь урок, так и его фрагменты. Например</w:t>
      </w:r>
      <w:r w:rsidR="00005BE8">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 xml:space="preserve"> устный счет на уроке математики может быть ярким и увлекательным. Это и веселые стихи:</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1.Яблоки  в  саду  поспели.</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Мы  отведать  их  успели:</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Пять  румяных, наливных,</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Три  с  </w:t>
      </w:r>
      <w:proofErr w:type="gramStart"/>
      <w:r w:rsidRPr="005C46CD">
        <w:rPr>
          <w:rFonts w:ascii="Times New Roman" w:eastAsia="Times New Roman" w:hAnsi="Times New Roman" w:cs="Times New Roman"/>
          <w:sz w:val="28"/>
          <w:szCs w:val="28"/>
          <w:lang w:eastAsia="ru-RU"/>
        </w:rPr>
        <w:t>кислинкой</w:t>
      </w:r>
      <w:proofErr w:type="gramEnd"/>
      <w:r w:rsidRPr="005C46CD">
        <w:rPr>
          <w:rFonts w:ascii="Times New Roman" w:eastAsia="Times New Roman" w:hAnsi="Times New Roman" w:cs="Times New Roman"/>
          <w:sz w:val="28"/>
          <w:szCs w:val="28"/>
          <w:lang w:eastAsia="ru-RU"/>
        </w:rPr>
        <w:t>.</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Сколько  их?</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2.Пять щенят  в  футбол  играли,</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Одного  домой позвали.</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Он  в окно  глядит, скучает,</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Сколько  их  теперь, считает:</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Пять  щенят  плюс  мама – лайка.</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Сколько  будет, сосчитай - </w:t>
      </w:r>
      <w:proofErr w:type="spellStart"/>
      <w:r w:rsidRPr="005C46CD">
        <w:rPr>
          <w:rFonts w:ascii="Times New Roman" w:eastAsia="Times New Roman" w:hAnsi="Times New Roman" w:cs="Times New Roman"/>
          <w:sz w:val="28"/>
          <w:szCs w:val="28"/>
          <w:lang w:eastAsia="ru-RU"/>
        </w:rPr>
        <w:t>ка</w:t>
      </w:r>
      <w:proofErr w:type="spellEnd"/>
      <w:r w:rsidRPr="005C46CD">
        <w:rPr>
          <w:rFonts w:ascii="Times New Roman" w:eastAsia="Times New Roman" w:hAnsi="Times New Roman" w:cs="Times New Roman"/>
          <w:sz w:val="28"/>
          <w:szCs w:val="28"/>
          <w:lang w:eastAsia="ru-RU"/>
        </w:rPr>
        <w:t>?</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Это могут быть и слайды, и таблицы, и раздаточные картинки типа «Вычисли и раскрась». Также на уроках использую</w:t>
      </w:r>
      <w:r w:rsidR="00005BE8">
        <w:rPr>
          <w:rFonts w:ascii="Times New Roman" w:eastAsia="Times New Roman" w:hAnsi="Times New Roman" w:cs="Times New Roman"/>
          <w:sz w:val="28"/>
          <w:szCs w:val="28"/>
          <w:lang w:eastAsia="ru-RU"/>
        </w:rPr>
        <w:t xml:space="preserve">т </w:t>
      </w:r>
      <w:r w:rsidRPr="005C46CD">
        <w:rPr>
          <w:rFonts w:ascii="Times New Roman" w:eastAsia="Times New Roman" w:hAnsi="Times New Roman" w:cs="Times New Roman"/>
          <w:sz w:val="28"/>
          <w:szCs w:val="28"/>
          <w:lang w:eastAsia="ru-RU"/>
        </w:rPr>
        <w:t xml:space="preserve"> различные дидактические игры. Например, «Меткие стрелки». На одной половине листа даны примеры, а на другой ответы. Детям нужно решить примеры и провести к ответам стрелы. При дифференцированном подходе сильным ученикам можно раздать такие карточки индивидуально, тогда как слабые ученики выполняют это задание на листе ватмана у доски вместе с учителем.</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Уроки русского языка чаще начинаются с минутки чистописания. Ее тоже можно обыграть, сделать интересной. Например, связать с каким–</w:t>
      </w:r>
      <w:proofErr w:type="spellStart"/>
      <w:r w:rsidRPr="005C46CD">
        <w:rPr>
          <w:rFonts w:ascii="Times New Roman" w:eastAsia="Times New Roman" w:hAnsi="Times New Roman" w:cs="Times New Roman"/>
          <w:sz w:val="28"/>
          <w:szCs w:val="28"/>
          <w:lang w:eastAsia="ru-RU"/>
        </w:rPr>
        <w:t>нибудь</w:t>
      </w:r>
      <w:proofErr w:type="spellEnd"/>
      <w:r w:rsidRPr="005C46CD">
        <w:rPr>
          <w:rFonts w:ascii="Times New Roman" w:eastAsia="Times New Roman" w:hAnsi="Times New Roman" w:cs="Times New Roman"/>
          <w:sz w:val="28"/>
          <w:szCs w:val="28"/>
          <w:lang w:eastAsia="ru-RU"/>
        </w:rPr>
        <w:t xml:space="preserve"> путешествием, приключением. Начало урока может быть неожиданным, сразу включающим ученика в активную умственную деятельность. Так, например, при изучении темы «Большая буква в именах, фамилиях, отчествах» урок можно начать с игры «Отгадай»: Саша хотел подписать </w:t>
      </w:r>
      <w:r w:rsidRPr="005C46CD">
        <w:rPr>
          <w:rFonts w:ascii="Times New Roman" w:eastAsia="Times New Roman" w:hAnsi="Times New Roman" w:cs="Times New Roman"/>
          <w:sz w:val="28"/>
          <w:szCs w:val="28"/>
          <w:lang w:eastAsia="ru-RU"/>
        </w:rPr>
        <w:lastRenderedPageBreak/>
        <w:t>свою тетрадь и написал фамилию «</w:t>
      </w:r>
      <w:proofErr w:type="spellStart"/>
      <w:r w:rsidRPr="005C46CD">
        <w:rPr>
          <w:rFonts w:ascii="Times New Roman" w:eastAsia="Times New Roman" w:hAnsi="Times New Roman" w:cs="Times New Roman"/>
          <w:sz w:val="28"/>
          <w:szCs w:val="28"/>
          <w:lang w:eastAsia="ru-RU"/>
        </w:rPr>
        <w:t>иванов</w:t>
      </w:r>
      <w:proofErr w:type="spellEnd"/>
      <w:r w:rsidRPr="005C46CD">
        <w:rPr>
          <w:rFonts w:ascii="Times New Roman" w:eastAsia="Times New Roman" w:hAnsi="Times New Roman" w:cs="Times New Roman"/>
          <w:sz w:val="28"/>
          <w:szCs w:val="28"/>
          <w:lang w:eastAsia="ru-RU"/>
        </w:rPr>
        <w:t>», имя вывел «</w:t>
      </w:r>
      <w:proofErr w:type="spellStart"/>
      <w:r w:rsidRPr="005C46CD">
        <w:rPr>
          <w:rFonts w:ascii="Times New Roman" w:eastAsia="Times New Roman" w:hAnsi="Times New Roman" w:cs="Times New Roman"/>
          <w:sz w:val="28"/>
          <w:szCs w:val="28"/>
          <w:lang w:eastAsia="ru-RU"/>
        </w:rPr>
        <w:t>саша</w:t>
      </w:r>
      <w:proofErr w:type="spellEnd"/>
      <w:r w:rsidRPr="005C46CD">
        <w:rPr>
          <w:rFonts w:ascii="Times New Roman" w:eastAsia="Times New Roman" w:hAnsi="Times New Roman" w:cs="Times New Roman"/>
          <w:sz w:val="28"/>
          <w:szCs w:val="28"/>
          <w:lang w:eastAsia="ru-RU"/>
        </w:rPr>
        <w:t>» и задумался. Отгадайте, почему задумался Саша? При изучении темы «</w:t>
      </w:r>
      <w:proofErr w:type="spellStart"/>
      <w:r w:rsidRPr="005C46CD">
        <w:rPr>
          <w:rFonts w:ascii="Times New Roman" w:eastAsia="Times New Roman" w:hAnsi="Times New Roman" w:cs="Times New Roman"/>
          <w:sz w:val="28"/>
          <w:szCs w:val="28"/>
          <w:lang w:eastAsia="ru-RU"/>
        </w:rPr>
        <w:t>Больщая</w:t>
      </w:r>
      <w:proofErr w:type="spellEnd"/>
      <w:r w:rsidRPr="005C46CD">
        <w:rPr>
          <w:rFonts w:ascii="Times New Roman" w:eastAsia="Times New Roman" w:hAnsi="Times New Roman" w:cs="Times New Roman"/>
          <w:sz w:val="28"/>
          <w:szCs w:val="28"/>
          <w:lang w:eastAsia="ru-RU"/>
        </w:rPr>
        <w:t xml:space="preserve"> буква в кличках животных» можно предложить детям разыграть сценку:</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Кто по улице идет, громко песенку поет?</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Это утка </w:t>
      </w:r>
      <w:proofErr w:type="spellStart"/>
      <w:r w:rsidRPr="005C46CD">
        <w:rPr>
          <w:rFonts w:ascii="Times New Roman" w:eastAsia="Times New Roman" w:hAnsi="Times New Roman" w:cs="Times New Roman"/>
          <w:sz w:val="28"/>
          <w:szCs w:val="28"/>
          <w:lang w:eastAsia="ru-RU"/>
        </w:rPr>
        <w:t>Маврушка</w:t>
      </w:r>
      <w:proofErr w:type="spellEnd"/>
      <w:r w:rsidRPr="005C46CD">
        <w:rPr>
          <w:rFonts w:ascii="Times New Roman" w:eastAsia="Times New Roman" w:hAnsi="Times New Roman" w:cs="Times New Roman"/>
          <w:sz w:val="28"/>
          <w:szCs w:val="28"/>
          <w:lang w:eastAsia="ru-RU"/>
        </w:rPr>
        <w:t>,</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кошка </w:t>
      </w:r>
      <w:proofErr w:type="spellStart"/>
      <w:r w:rsidRPr="005C46CD">
        <w:rPr>
          <w:rFonts w:ascii="Times New Roman" w:eastAsia="Times New Roman" w:hAnsi="Times New Roman" w:cs="Times New Roman"/>
          <w:sz w:val="28"/>
          <w:szCs w:val="28"/>
          <w:lang w:eastAsia="ru-RU"/>
        </w:rPr>
        <w:t>Хаврошка</w:t>
      </w:r>
      <w:proofErr w:type="spellEnd"/>
      <w:r w:rsidRPr="005C46CD">
        <w:rPr>
          <w:rFonts w:ascii="Times New Roman" w:eastAsia="Times New Roman" w:hAnsi="Times New Roman" w:cs="Times New Roman"/>
          <w:sz w:val="28"/>
          <w:szCs w:val="28"/>
          <w:lang w:eastAsia="ru-RU"/>
        </w:rPr>
        <w:t>,</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селезень </w:t>
      </w:r>
      <w:proofErr w:type="spellStart"/>
      <w:r w:rsidRPr="005C46CD">
        <w:rPr>
          <w:rFonts w:ascii="Times New Roman" w:eastAsia="Times New Roman" w:hAnsi="Times New Roman" w:cs="Times New Roman"/>
          <w:sz w:val="28"/>
          <w:szCs w:val="28"/>
          <w:lang w:eastAsia="ru-RU"/>
        </w:rPr>
        <w:t>Павлушка</w:t>
      </w:r>
      <w:proofErr w:type="spellEnd"/>
      <w:r w:rsidRPr="005C46CD">
        <w:rPr>
          <w:rFonts w:ascii="Times New Roman" w:eastAsia="Times New Roman" w:hAnsi="Times New Roman" w:cs="Times New Roman"/>
          <w:sz w:val="28"/>
          <w:szCs w:val="28"/>
          <w:lang w:eastAsia="ru-RU"/>
        </w:rPr>
        <w:t>,</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 кот </w:t>
      </w:r>
      <w:proofErr w:type="spellStart"/>
      <w:r w:rsidRPr="005C46CD">
        <w:rPr>
          <w:rFonts w:ascii="Times New Roman" w:eastAsia="Times New Roman" w:hAnsi="Times New Roman" w:cs="Times New Roman"/>
          <w:sz w:val="28"/>
          <w:szCs w:val="28"/>
          <w:lang w:eastAsia="ru-RU"/>
        </w:rPr>
        <w:t>Мирошка</w:t>
      </w:r>
      <w:proofErr w:type="spellEnd"/>
      <w:r w:rsidRPr="005C46CD">
        <w:rPr>
          <w:rFonts w:ascii="Times New Roman" w:eastAsia="Times New Roman" w:hAnsi="Times New Roman" w:cs="Times New Roman"/>
          <w:sz w:val="28"/>
          <w:szCs w:val="28"/>
          <w:lang w:eastAsia="ru-RU"/>
        </w:rPr>
        <w:t>,</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пес Барбос, ободранный нос.</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Каждый из учащихся представляет того или иного героя в шапочке-маске с написанной на ней кличкой. Задание: чем заинтересовало вас стихотворение? Запишите клички животных. </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Также хочется отметить,</w:t>
      </w:r>
      <w:r w:rsidR="00005BE8">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 xml:space="preserve">наблюдения показывают, что большинство школьников далеко не безразличны к оценке своей учебной  деятельности. Но какая-то часть школьников, получая низкий балл, со временем привыкает к такой оценке и как бы </w:t>
      </w:r>
      <w:proofErr w:type="gramStart"/>
      <w:r w:rsidRPr="005C46CD">
        <w:rPr>
          <w:rFonts w:ascii="Times New Roman" w:eastAsia="Times New Roman" w:hAnsi="Times New Roman" w:cs="Times New Roman"/>
          <w:sz w:val="28"/>
          <w:szCs w:val="28"/>
          <w:lang w:eastAsia="ru-RU"/>
        </w:rPr>
        <w:t>не обращает внимание</w:t>
      </w:r>
      <w:proofErr w:type="gramEnd"/>
      <w:r w:rsidRPr="005C46CD">
        <w:rPr>
          <w:rFonts w:ascii="Times New Roman" w:eastAsia="Times New Roman" w:hAnsi="Times New Roman" w:cs="Times New Roman"/>
          <w:sz w:val="28"/>
          <w:szCs w:val="28"/>
          <w:lang w:eastAsia="ru-RU"/>
        </w:rPr>
        <w:t xml:space="preserve"> на нее.</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Организация работы учителя только на основе общепринятой в школе оценки слабо способствует повышению интереса школьников к учебной деятельности, поэтому последняя зачастую превращается в инертный и формализованный процесс. Считаю, что учителю на уроках необходимо искать новые формы оценки знаний, умений и навыков, продумывать возможности активизации деятельности школьников на каждом уроке, создавая условия, способствующие повышению уровня мотивации. Наряду с принятыми в школе оценками («2», «3», «4», «5») учебной деятельности детей</w:t>
      </w:r>
      <w:r w:rsidR="00005BE8">
        <w:rPr>
          <w:rFonts w:ascii="Times New Roman" w:eastAsia="Times New Roman" w:hAnsi="Times New Roman" w:cs="Times New Roman"/>
          <w:sz w:val="28"/>
          <w:szCs w:val="28"/>
          <w:lang w:eastAsia="ru-RU"/>
        </w:rPr>
        <w:t xml:space="preserve"> я </w:t>
      </w:r>
      <w:r w:rsidRPr="005C46CD">
        <w:rPr>
          <w:rFonts w:ascii="Times New Roman" w:eastAsia="Times New Roman" w:hAnsi="Times New Roman" w:cs="Times New Roman"/>
          <w:sz w:val="28"/>
          <w:szCs w:val="28"/>
          <w:lang w:eastAsia="ru-RU"/>
        </w:rPr>
        <w:t xml:space="preserve">решила ввести такие нравственно-поощрительные оценки, как «молодец!», «старательный ученик», «способный ученик», «лучший ученик». В таких вербальных оценках отражаются личностные особенности учащихся, их </w:t>
      </w:r>
      <w:proofErr w:type="spellStart"/>
      <w:r w:rsidRPr="005C46CD">
        <w:rPr>
          <w:rFonts w:ascii="Times New Roman" w:eastAsia="Times New Roman" w:hAnsi="Times New Roman" w:cs="Times New Roman"/>
          <w:sz w:val="28"/>
          <w:szCs w:val="28"/>
          <w:lang w:eastAsia="ru-RU"/>
        </w:rPr>
        <w:t>обучаемость</w:t>
      </w:r>
      <w:proofErr w:type="spellEnd"/>
      <w:r w:rsidRPr="005C46CD">
        <w:rPr>
          <w:rFonts w:ascii="Times New Roman" w:eastAsia="Times New Roman" w:hAnsi="Times New Roman" w:cs="Times New Roman"/>
          <w:sz w:val="28"/>
          <w:szCs w:val="28"/>
          <w:lang w:eastAsia="ru-RU"/>
        </w:rPr>
        <w:t>, работоспособность, мотивационные намерения, которые невозможно выразить в принятых для ведения школьного журнала баллах.</w:t>
      </w:r>
    </w:p>
    <w:p w:rsidR="005C46CD" w:rsidRPr="005C46CD" w:rsidRDefault="005C46CD" w:rsidP="005C46C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Учителю, который стремится к творческому и профессиональному росту не составит труда обогатить свой урок, используя различные педагогические технологии. Нельзя стро</w:t>
      </w:r>
      <w:r w:rsidR="00005BE8">
        <w:rPr>
          <w:rFonts w:ascii="Times New Roman" w:eastAsia="Times New Roman" w:hAnsi="Times New Roman" w:cs="Times New Roman"/>
          <w:sz w:val="28"/>
          <w:szCs w:val="28"/>
          <w:lang w:eastAsia="ru-RU"/>
        </w:rPr>
        <w:t xml:space="preserve">го разграничивать различные педагогические </w:t>
      </w:r>
      <w:r w:rsidRPr="005C46CD">
        <w:rPr>
          <w:rFonts w:ascii="Times New Roman" w:eastAsia="Times New Roman" w:hAnsi="Times New Roman" w:cs="Times New Roman"/>
          <w:sz w:val="28"/>
          <w:szCs w:val="28"/>
          <w:lang w:eastAsia="ru-RU"/>
        </w:rPr>
        <w:t>технологии. Они чаще всего используются комплексно. Современный учитель должен умело пользоваться ими. Этого требует современный уклад жизни.</w:t>
      </w:r>
      <w:r w:rsidR="00BC76C8">
        <w:rPr>
          <w:rFonts w:ascii="Times New Roman" w:eastAsia="Times New Roman" w:hAnsi="Times New Roman" w:cs="Times New Roman"/>
          <w:sz w:val="28"/>
          <w:szCs w:val="28"/>
          <w:lang w:eastAsia="ru-RU"/>
        </w:rPr>
        <w:t xml:space="preserve"> </w:t>
      </w:r>
      <w:r w:rsidRPr="005C46CD">
        <w:rPr>
          <w:rFonts w:ascii="Times New Roman" w:eastAsia="Times New Roman" w:hAnsi="Times New Roman" w:cs="Times New Roman"/>
          <w:sz w:val="28"/>
          <w:szCs w:val="28"/>
          <w:lang w:eastAsia="ru-RU"/>
        </w:rPr>
        <w:t xml:space="preserve">В  педагогической практике школы-интерната  любая технология   с коррекционной направленностью становится одной из ведущих, только надо </w:t>
      </w:r>
      <w:r w:rsidRPr="005C46CD">
        <w:rPr>
          <w:rFonts w:ascii="Times New Roman" w:eastAsia="Times New Roman" w:hAnsi="Times New Roman" w:cs="Times New Roman"/>
          <w:sz w:val="28"/>
          <w:szCs w:val="28"/>
          <w:lang w:eastAsia="ru-RU"/>
        </w:rPr>
        <w:lastRenderedPageBreak/>
        <w:t xml:space="preserve">знать, где её можно рациональнее применить. </w:t>
      </w:r>
      <w:proofErr w:type="gramStart"/>
      <w:r w:rsidRPr="00BC76C8">
        <w:rPr>
          <w:rFonts w:ascii="Times New Roman" w:eastAsia="Times New Roman" w:hAnsi="Times New Roman" w:cs="Times New Roman"/>
          <w:b/>
          <w:sz w:val="28"/>
          <w:szCs w:val="28"/>
          <w:lang w:eastAsia="ru-RU"/>
        </w:rPr>
        <w:t>Дифференцированный (</w:t>
      </w:r>
      <w:proofErr w:type="spellStart"/>
      <w:r w:rsidRPr="00BC76C8">
        <w:rPr>
          <w:rFonts w:ascii="Times New Roman" w:eastAsia="Times New Roman" w:hAnsi="Times New Roman" w:cs="Times New Roman"/>
          <w:b/>
          <w:sz w:val="28"/>
          <w:szCs w:val="28"/>
          <w:lang w:eastAsia="ru-RU"/>
        </w:rPr>
        <w:t>разноуровневый</w:t>
      </w:r>
      <w:proofErr w:type="spellEnd"/>
      <w:r w:rsidRPr="00BC76C8">
        <w:rPr>
          <w:rFonts w:ascii="Times New Roman" w:eastAsia="Times New Roman" w:hAnsi="Times New Roman" w:cs="Times New Roman"/>
          <w:b/>
          <w:sz w:val="28"/>
          <w:szCs w:val="28"/>
          <w:lang w:eastAsia="ru-RU"/>
        </w:rPr>
        <w:t>) подход</w:t>
      </w:r>
      <w:r w:rsidR="00BC76C8" w:rsidRPr="00BC76C8">
        <w:rPr>
          <w:rFonts w:ascii="Times New Roman" w:eastAsia="Times New Roman" w:hAnsi="Times New Roman" w:cs="Times New Roman"/>
          <w:b/>
          <w:sz w:val="28"/>
          <w:szCs w:val="28"/>
          <w:lang w:eastAsia="ru-RU"/>
        </w:rPr>
        <w:t xml:space="preserve">, </w:t>
      </w:r>
      <w:r w:rsidRPr="005C46CD">
        <w:rPr>
          <w:rFonts w:ascii="Times New Roman" w:eastAsia="Times New Roman" w:hAnsi="Times New Roman" w:cs="Times New Roman"/>
          <w:sz w:val="28"/>
          <w:szCs w:val="28"/>
          <w:lang w:eastAsia="ru-RU"/>
        </w:rPr>
        <w:t xml:space="preserve">предполагает снятие по возможности всех </w:t>
      </w:r>
      <w:proofErr w:type="spellStart"/>
      <w:r w:rsidRPr="005C46CD">
        <w:rPr>
          <w:rFonts w:ascii="Times New Roman" w:eastAsia="Times New Roman" w:hAnsi="Times New Roman" w:cs="Times New Roman"/>
          <w:sz w:val="28"/>
          <w:szCs w:val="28"/>
          <w:lang w:eastAsia="ru-RU"/>
        </w:rPr>
        <w:t>стрессообразующих</w:t>
      </w:r>
      <w:proofErr w:type="spellEnd"/>
      <w:r w:rsidRPr="005C46CD">
        <w:rPr>
          <w:rFonts w:ascii="Times New Roman" w:eastAsia="Times New Roman" w:hAnsi="Times New Roman" w:cs="Times New Roman"/>
          <w:sz w:val="28"/>
          <w:szCs w:val="28"/>
          <w:lang w:eastAsia="ru-RU"/>
        </w:rPr>
        <w:t xml:space="preserve"> факторов учебного процесса, создание в школе и на уроках такой атмосферы, которая расковывает детей, и в которой они чувствуют себя «как дома» и в которой качество образования повышается.</w:t>
      </w:r>
      <w:proofErr w:type="gramEnd"/>
    </w:p>
    <w:p w:rsidR="005C46CD" w:rsidRPr="005C46CD" w:rsidRDefault="005C46CD" w:rsidP="005C46CD">
      <w:pPr>
        <w:jc w:val="both"/>
        <w:rPr>
          <w:rFonts w:ascii="Times New Roman" w:eastAsia="Times New Roman" w:hAnsi="Times New Roman" w:cs="Times New Roman"/>
          <w:sz w:val="28"/>
          <w:szCs w:val="28"/>
          <w:lang w:eastAsia="ru-RU"/>
        </w:rPr>
      </w:pPr>
      <w:r w:rsidRPr="005C46CD">
        <w:rPr>
          <w:rFonts w:ascii="Times New Roman" w:eastAsia="Times New Roman" w:hAnsi="Times New Roman" w:cs="Times New Roman"/>
          <w:sz w:val="28"/>
          <w:szCs w:val="28"/>
          <w:lang w:eastAsia="ru-RU"/>
        </w:rPr>
        <w:t xml:space="preserve">Необходимо хорошо понимать, что </w:t>
      </w:r>
      <w:proofErr w:type="spellStart"/>
      <w:r w:rsidRPr="00BC76C8">
        <w:rPr>
          <w:rFonts w:ascii="Times New Roman" w:eastAsia="Times New Roman" w:hAnsi="Times New Roman" w:cs="Times New Roman"/>
          <w:b/>
          <w:sz w:val="28"/>
          <w:szCs w:val="28"/>
          <w:lang w:eastAsia="ru-RU"/>
        </w:rPr>
        <w:t>разноуровневая</w:t>
      </w:r>
      <w:proofErr w:type="spellEnd"/>
      <w:r w:rsidRPr="005C46CD">
        <w:rPr>
          <w:rFonts w:ascii="Times New Roman" w:eastAsia="Times New Roman" w:hAnsi="Times New Roman" w:cs="Times New Roman"/>
          <w:sz w:val="28"/>
          <w:szCs w:val="28"/>
          <w:lang w:eastAsia="ru-RU"/>
        </w:rPr>
        <w:t xml:space="preserve"> форма обучения не может дать положительного результата сама по себе, а требует огромной работы над содержанием и методикой преподавания.</w:t>
      </w:r>
    </w:p>
    <w:p w:rsidR="00004226" w:rsidRDefault="00004226"/>
    <w:sectPr w:rsidR="00004226" w:rsidSect="000042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05E3"/>
    <w:multiLevelType w:val="multilevel"/>
    <w:tmpl w:val="1732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621792"/>
    <w:multiLevelType w:val="multilevel"/>
    <w:tmpl w:val="FFBA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92FB5"/>
    <w:multiLevelType w:val="multilevel"/>
    <w:tmpl w:val="CCCC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C46CD"/>
    <w:rsid w:val="00004226"/>
    <w:rsid w:val="00005BE8"/>
    <w:rsid w:val="003D55F1"/>
    <w:rsid w:val="00433D59"/>
    <w:rsid w:val="00574A01"/>
    <w:rsid w:val="00576806"/>
    <w:rsid w:val="005B05F2"/>
    <w:rsid w:val="005C46CD"/>
    <w:rsid w:val="00694686"/>
    <w:rsid w:val="00774162"/>
    <w:rsid w:val="007B2DA0"/>
    <w:rsid w:val="008037A4"/>
    <w:rsid w:val="00AC272C"/>
    <w:rsid w:val="00AF4BDC"/>
    <w:rsid w:val="00BC76C8"/>
    <w:rsid w:val="00D068E3"/>
    <w:rsid w:val="00D56368"/>
    <w:rsid w:val="00EA56CA"/>
    <w:rsid w:val="00F00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56368"/>
    <w:pPr>
      <w:spacing w:after="0" w:line="240" w:lineRule="auto"/>
      <w:ind w:firstLine="360"/>
      <w:jc w:val="both"/>
    </w:pPr>
    <w:rPr>
      <w:rFonts w:ascii="Times New Roman" w:eastAsia="Times New Roman" w:hAnsi="Times New Roman" w:cs="Times New Roman"/>
      <w:sz w:val="24"/>
      <w:szCs w:val="24"/>
      <w:lang/>
    </w:rPr>
  </w:style>
  <w:style w:type="character" w:customStyle="1" w:styleId="a4">
    <w:name w:val="Основной текст с отступом Знак"/>
    <w:basedOn w:val="a0"/>
    <w:link w:val="a3"/>
    <w:semiHidden/>
    <w:rsid w:val="00D56368"/>
    <w:rPr>
      <w:rFonts w:ascii="Times New Roman" w:eastAsia="Times New Roman" w:hAnsi="Times New Roman" w:cs="Times New Roman"/>
      <w:sz w:val="24"/>
      <w:szCs w:val="24"/>
      <w:lang/>
    </w:rPr>
  </w:style>
  <w:style w:type="paragraph" w:styleId="a5">
    <w:name w:val="No Spacing"/>
    <w:uiPriority w:val="1"/>
    <w:qFormat/>
    <w:rsid w:val="00D5636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177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A600-B21C-43FB-9385-5B7ABE08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13</Pages>
  <Words>3951</Words>
  <Characters>22522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Анечка</cp:lastModifiedBy>
  <cp:revision>5</cp:revision>
  <cp:lastPrinted>2013-11-07T12:32:00Z</cp:lastPrinted>
  <dcterms:created xsi:type="dcterms:W3CDTF">2013-11-01T13:31:00Z</dcterms:created>
  <dcterms:modified xsi:type="dcterms:W3CDTF">2015-12-07T15:13:00Z</dcterms:modified>
</cp:coreProperties>
</file>