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3B4" w:rsidRPr="004678A3" w:rsidRDefault="00C833B4" w:rsidP="00C833B4">
      <w:pPr>
        <w:jc w:val="right"/>
        <w:rPr>
          <w:rFonts w:ascii="Times New Roman" w:hAnsi="Times New Roman" w:cs="Times New Roman"/>
          <w:sz w:val="24"/>
        </w:rPr>
      </w:pPr>
      <w:r w:rsidRPr="004678A3">
        <w:rPr>
          <w:rFonts w:ascii="Times New Roman" w:hAnsi="Times New Roman" w:cs="Times New Roman"/>
          <w:sz w:val="24"/>
        </w:rPr>
        <w:t>Консультация для МО учителей начальных классов</w:t>
      </w:r>
      <w:r w:rsidR="00CD09F9" w:rsidRPr="004678A3">
        <w:rPr>
          <w:rFonts w:ascii="Times New Roman" w:hAnsi="Times New Roman" w:cs="Times New Roman"/>
          <w:sz w:val="24"/>
        </w:rPr>
        <w:t>, 25.12.2015</w:t>
      </w:r>
      <w:r w:rsidRPr="004678A3">
        <w:rPr>
          <w:rFonts w:ascii="Times New Roman" w:hAnsi="Times New Roman" w:cs="Times New Roman"/>
          <w:sz w:val="24"/>
        </w:rPr>
        <w:t>г.</w:t>
      </w:r>
    </w:p>
    <w:p w:rsidR="00524B43" w:rsidRPr="004678A3" w:rsidRDefault="00524B43" w:rsidP="00C833B4">
      <w:pPr>
        <w:jc w:val="right"/>
        <w:rPr>
          <w:rFonts w:ascii="Times New Roman" w:hAnsi="Times New Roman" w:cs="Times New Roman"/>
          <w:sz w:val="24"/>
        </w:rPr>
      </w:pPr>
      <w:r w:rsidRPr="004678A3">
        <w:rPr>
          <w:rFonts w:ascii="Times New Roman" w:hAnsi="Times New Roman" w:cs="Times New Roman"/>
          <w:sz w:val="24"/>
        </w:rPr>
        <w:t>Подготов</w:t>
      </w:r>
      <w:r w:rsidR="00CD09F9" w:rsidRPr="004678A3">
        <w:rPr>
          <w:rFonts w:ascii="Times New Roman" w:hAnsi="Times New Roman" w:cs="Times New Roman"/>
          <w:sz w:val="24"/>
        </w:rPr>
        <w:t>ила учитель-логопед МКОУ СОШ №24 Попова М.Н</w:t>
      </w:r>
      <w:r w:rsidRPr="004678A3">
        <w:rPr>
          <w:rFonts w:ascii="Times New Roman" w:hAnsi="Times New Roman" w:cs="Times New Roman"/>
          <w:sz w:val="24"/>
        </w:rPr>
        <w:t>.</w:t>
      </w:r>
    </w:p>
    <w:p w:rsidR="0010670E" w:rsidRPr="004678A3" w:rsidRDefault="008017EC" w:rsidP="008017EC">
      <w:pPr>
        <w:jc w:val="center"/>
        <w:rPr>
          <w:rFonts w:ascii="Times New Roman" w:hAnsi="Times New Roman" w:cs="Times New Roman"/>
          <w:b/>
          <w:sz w:val="28"/>
        </w:rPr>
      </w:pPr>
      <w:r w:rsidRPr="004678A3">
        <w:rPr>
          <w:rFonts w:ascii="Times New Roman" w:hAnsi="Times New Roman" w:cs="Times New Roman"/>
          <w:b/>
          <w:sz w:val="28"/>
        </w:rPr>
        <w:t>Коррекционная работа, направленная на исправление недостатков дикции у д</w:t>
      </w:r>
      <w:r w:rsidRPr="004678A3">
        <w:rPr>
          <w:rFonts w:ascii="Times New Roman" w:hAnsi="Times New Roman" w:cs="Times New Roman"/>
          <w:b/>
          <w:sz w:val="28"/>
        </w:rPr>
        <w:t>е</w:t>
      </w:r>
      <w:r w:rsidRPr="004678A3">
        <w:rPr>
          <w:rFonts w:ascii="Times New Roman" w:hAnsi="Times New Roman" w:cs="Times New Roman"/>
          <w:b/>
          <w:sz w:val="28"/>
        </w:rPr>
        <w:t>тей с</w:t>
      </w:r>
      <w:r w:rsidR="00C833B4" w:rsidRPr="004678A3">
        <w:rPr>
          <w:rFonts w:ascii="Times New Roman" w:hAnsi="Times New Roman" w:cs="Times New Roman"/>
          <w:b/>
          <w:sz w:val="28"/>
        </w:rPr>
        <w:t>о стертой формой</w:t>
      </w:r>
      <w:r w:rsidRPr="004678A3">
        <w:rPr>
          <w:rFonts w:ascii="Times New Roman" w:hAnsi="Times New Roman" w:cs="Times New Roman"/>
          <w:b/>
          <w:sz w:val="28"/>
        </w:rPr>
        <w:t xml:space="preserve"> дизартри</w:t>
      </w:r>
      <w:r w:rsidR="00C833B4" w:rsidRPr="004678A3">
        <w:rPr>
          <w:rFonts w:ascii="Times New Roman" w:hAnsi="Times New Roman" w:cs="Times New Roman"/>
          <w:b/>
          <w:sz w:val="28"/>
        </w:rPr>
        <w:t>и</w:t>
      </w:r>
    </w:p>
    <w:p w:rsidR="00DA6423" w:rsidRPr="004678A3" w:rsidRDefault="00DA6423" w:rsidP="008017EC">
      <w:pPr>
        <w:jc w:val="center"/>
        <w:rPr>
          <w:rFonts w:ascii="Times New Roman" w:hAnsi="Times New Roman" w:cs="Times New Roman"/>
          <w:b/>
          <w:sz w:val="28"/>
        </w:rPr>
      </w:pPr>
      <w:r w:rsidRPr="004678A3">
        <w:rPr>
          <w:rFonts w:ascii="Times New Roman" w:hAnsi="Times New Roman" w:cs="Times New Roman"/>
          <w:b/>
          <w:sz w:val="28"/>
        </w:rPr>
        <w:t xml:space="preserve">Причины </w:t>
      </w:r>
      <w:r w:rsidR="00C833B4" w:rsidRPr="004678A3">
        <w:rPr>
          <w:rFonts w:ascii="Times New Roman" w:hAnsi="Times New Roman" w:cs="Times New Roman"/>
          <w:b/>
          <w:sz w:val="28"/>
        </w:rPr>
        <w:t>нечеткой дикции у детей с дизартрией</w:t>
      </w:r>
    </w:p>
    <w:p w:rsidR="008017EC" w:rsidRPr="004678A3" w:rsidRDefault="008017EC" w:rsidP="008017EC">
      <w:pPr>
        <w:ind w:firstLine="567"/>
        <w:jc w:val="both"/>
        <w:rPr>
          <w:rFonts w:ascii="Times New Roman" w:hAnsi="Times New Roman" w:cs="Times New Roman"/>
          <w:sz w:val="28"/>
        </w:rPr>
      </w:pPr>
      <w:r w:rsidRPr="004678A3">
        <w:rPr>
          <w:rFonts w:ascii="Times New Roman" w:hAnsi="Times New Roman" w:cs="Times New Roman"/>
          <w:sz w:val="28"/>
        </w:rPr>
        <w:t>Под понятием «</w:t>
      </w:r>
      <w:r w:rsidRPr="004678A3">
        <w:rPr>
          <w:rFonts w:ascii="Times New Roman" w:hAnsi="Times New Roman" w:cs="Times New Roman"/>
          <w:b/>
          <w:bCs/>
          <w:sz w:val="28"/>
        </w:rPr>
        <w:t>дикция</w:t>
      </w:r>
      <w:r w:rsidRPr="004678A3">
        <w:rPr>
          <w:rFonts w:ascii="Times New Roman" w:hAnsi="Times New Roman" w:cs="Times New Roman"/>
          <w:sz w:val="28"/>
        </w:rPr>
        <w:t>» подразумевают отчетливое произнесение звуков и слов с правильной артикуляцией. Механизм, который производит звуки – это речевой апп</w:t>
      </w:r>
      <w:r w:rsidRPr="004678A3">
        <w:rPr>
          <w:rFonts w:ascii="Times New Roman" w:hAnsi="Times New Roman" w:cs="Times New Roman"/>
          <w:sz w:val="28"/>
        </w:rPr>
        <w:t>а</w:t>
      </w:r>
      <w:r w:rsidRPr="004678A3">
        <w:rPr>
          <w:rFonts w:ascii="Times New Roman" w:hAnsi="Times New Roman" w:cs="Times New Roman"/>
          <w:sz w:val="28"/>
        </w:rPr>
        <w:t>рат, и очень часто его нарушения и дефекты становятся причиной того, что дикция р</w:t>
      </w:r>
      <w:r w:rsidRPr="004678A3">
        <w:rPr>
          <w:rFonts w:ascii="Times New Roman" w:hAnsi="Times New Roman" w:cs="Times New Roman"/>
          <w:sz w:val="28"/>
        </w:rPr>
        <w:t>е</w:t>
      </w:r>
      <w:r w:rsidRPr="004678A3">
        <w:rPr>
          <w:rFonts w:ascii="Times New Roman" w:hAnsi="Times New Roman" w:cs="Times New Roman"/>
          <w:sz w:val="28"/>
        </w:rPr>
        <w:t xml:space="preserve">чи человека отличается низким уровнем качества. Слова при этом произносятся глухо и недостаточно четко, а речь кажется «скомканной» и невнятной. </w:t>
      </w:r>
    </w:p>
    <w:p w:rsidR="008017EC" w:rsidRPr="004678A3" w:rsidRDefault="008017EC" w:rsidP="008017EC">
      <w:pPr>
        <w:ind w:firstLine="567"/>
        <w:jc w:val="both"/>
        <w:rPr>
          <w:rFonts w:ascii="Times New Roman" w:hAnsi="Times New Roman" w:cs="Times New Roman"/>
          <w:bCs/>
          <w:sz w:val="28"/>
        </w:rPr>
      </w:pPr>
      <w:r w:rsidRPr="004678A3">
        <w:rPr>
          <w:rFonts w:ascii="Times New Roman" w:hAnsi="Times New Roman" w:cs="Times New Roman"/>
          <w:sz w:val="28"/>
        </w:rPr>
        <w:t xml:space="preserve">У детей с диагнозом стертая дизартрия отмечается </w:t>
      </w:r>
      <w:proofErr w:type="spellStart"/>
      <w:r w:rsidRPr="004678A3">
        <w:rPr>
          <w:rFonts w:ascii="Times New Roman" w:hAnsi="Times New Roman" w:cs="Times New Roman"/>
          <w:bCs/>
          <w:sz w:val="28"/>
        </w:rPr>
        <w:t>смазанность</w:t>
      </w:r>
      <w:proofErr w:type="spellEnd"/>
      <w:r w:rsidRPr="004678A3">
        <w:rPr>
          <w:rFonts w:ascii="Times New Roman" w:hAnsi="Times New Roman" w:cs="Times New Roman"/>
          <w:bCs/>
          <w:sz w:val="28"/>
        </w:rPr>
        <w:t>, размытость, н</w:t>
      </w:r>
      <w:r w:rsidRPr="004678A3">
        <w:rPr>
          <w:rFonts w:ascii="Times New Roman" w:hAnsi="Times New Roman" w:cs="Times New Roman"/>
          <w:bCs/>
          <w:sz w:val="28"/>
        </w:rPr>
        <w:t>е</w:t>
      </w:r>
      <w:r w:rsidRPr="004678A3">
        <w:rPr>
          <w:rFonts w:ascii="Times New Roman" w:hAnsi="Times New Roman" w:cs="Times New Roman"/>
          <w:bCs/>
          <w:sz w:val="28"/>
        </w:rPr>
        <w:t>четкость артикуляции, которые особенно резко обнаруживаются в потоке речи. Дети, имеющие стертую дизартрию, нуждаются в длительной, систематической индивид</w:t>
      </w:r>
      <w:r w:rsidRPr="004678A3">
        <w:rPr>
          <w:rFonts w:ascii="Times New Roman" w:hAnsi="Times New Roman" w:cs="Times New Roman"/>
          <w:bCs/>
          <w:sz w:val="28"/>
        </w:rPr>
        <w:t>у</w:t>
      </w:r>
      <w:r w:rsidRPr="004678A3">
        <w:rPr>
          <w:rFonts w:ascii="Times New Roman" w:hAnsi="Times New Roman" w:cs="Times New Roman"/>
          <w:bCs/>
          <w:sz w:val="28"/>
        </w:rPr>
        <w:t>альной логопедической, медицинской, психолого-педагогической помощи.</w:t>
      </w:r>
    </w:p>
    <w:p w:rsidR="008017EC" w:rsidRPr="004678A3" w:rsidRDefault="008017EC" w:rsidP="008017EC">
      <w:pPr>
        <w:ind w:firstLine="567"/>
        <w:jc w:val="both"/>
        <w:rPr>
          <w:rFonts w:ascii="Times New Roman" w:hAnsi="Times New Roman" w:cs="Times New Roman"/>
          <w:sz w:val="28"/>
        </w:rPr>
      </w:pPr>
      <w:r w:rsidRPr="004678A3">
        <w:rPr>
          <w:rFonts w:ascii="Times New Roman" w:hAnsi="Times New Roman" w:cs="Times New Roman"/>
          <w:sz w:val="28"/>
        </w:rPr>
        <w:t>У детей со стертой дизартрией выявляются патологические особенности в арт</w:t>
      </w:r>
      <w:r w:rsidRPr="004678A3">
        <w:rPr>
          <w:rFonts w:ascii="Times New Roman" w:hAnsi="Times New Roman" w:cs="Times New Roman"/>
          <w:sz w:val="28"/>
        </w:rPr>
        <w:t>и</w:t>
      </w:r>
      <w:r w:rsidRPr="004678A3">
        <w:rPr>
          <w:rFonts w:ascii="Times New Roman" w:hAnsi="Times New Roman" w:cs="Times New Roman"/>
          <w:sz w:val="28"/>
        </w:rPr>
        <w:t xml:space="preserve">куляционном аппарате. </w:t>
      </w:r>
    </w:p>
    <w:p w:rsidR="008017EC" w:rsidRPr="004678A3" w:rsidRDefault="008017EC" w:rsidP="008017EC">
      <w:pPr>
        <w:ind w:firstLine="567"/>
        <w:jc w:val="both"/>
        <w:rPr>
          <w:rFonts w:ascii="Times New Roman" w:hAnsi="Times New Roman" w:cs="Times New Roman"/>
          <w:sz w:val="28"/>
        </w:rPr>
      </w:pPr>
      <w:r w:rsidRPr="004678A3">
        <w:rPr>
          <w:rFonts w:ascii="Times New Roman" w:hAnsi="Times New Roman" w:cs="Times New Roman"/>
          <w:sz w:val="28"/>
        </w:rPr>
        <w:t xml:space="preserve">1. </w:t>
      </w:r>
      <w:proofErr w:type="spellStart"/>
      <w:proofErr w:type="gramStart"/>
      <w:r w:rsidRPr="004678A3">
        <w:rPr>
          <w:rFonts w:ascii="Times New Roman" w:hAnsi="Times New Roman" w:cs="Times New Roman"/>
          <w:sz w:val="28"/>
        </w:rPr>
        <w:t>Паретичность</w:t>
      </w:r>
      <w:proofErr w:type="spellEnd"/>
      <w:r w:rsidRPr="004678A3">
        <w:rPr>
          <w:rFonts w:ascii="Times New Roman" w:hAnsi="Times New Roman" w:cs="Times New Roman"/>
          <w:sz w:val="28"/>
        </w:rPr>
        <w:t xml:space="preserve"> мышц органов артикуляции проявляются в следующем: лицо </w:t>
      </w:r>
      <w:proofErr w:type="spellStart"/>
      <w:r w:rsidRPr="004678A3">
        <w:rPr>
          <w:rFonts w:ascii="Times New Roman" w:hAnsi="Times New Roman" w:cs="Times New Roman"/>
          <w:sz w:val="28"/>
        </w:rPr>
        <w:t>г</w:t>
      </w:r>
      <w:r w:rsidRPr="004678A3">
        <w:rPr>
          <w:rFonts w:ascii="Times New Roman" w:hAnsi="Times New Roman" w:cs="Times New Roman"/>
          <w:sz w:val="28"/>
        </w:rPr>
        <w:t>и</w:t>
      </w:r>
      <w:r w:rsidRPr="004678A3">
        <w:rPr>
          <w:rFonts w:ascii="Times New Roman" w:hAnsi="Times New Roman" w:cs="Times New Roman"/>
          <w:sz w:val="28"/>
        </w:rPr>
        <w:t>помимично</w:t>
      </w:r>
      <w:proofErr w:type="spellEnd"/>
      <w:r w:rsidRPr="004678A3">
        <w:rPr>
          <w:rFonts w:ascii="Times New Roman" w:hAnsi="Times New Roman" w:cs="Times New Roman"/>
          <w:sz w:val="28"/>
        </w:rPr>
        <w:t>, мышцы лица при пальпации вялые; позу закрытого рта многие дети не удерживают, т.к. нижняя челюсть не фиксируется в приподнятом состоянии из-за в</w:t>
      </w:r>
      <w:r w:rsidRPr="004678A3">
        <w:rPr>
          <w:rFonts w:ascii="Times New Roman" w:hAnsi="Times New Roman" w:cs="Times New Roman"/>
          <w:sz w:val="28"/>
        </w:rPr>
        <w:t>я</w:t>
      </w:r>
      <w:r w:rsidRPr="004678A3">
        <w:rPr>
          <w:rFonts w:ascii="Times New Roman" w:hAnsi="Times New Roman" w:cs="Times New Roman"/>
          <w:sz w:val="28"/>
        </w:rPr>
        <w:t>лости жевательной мускулатуры; губы вялые, углы их опущены; во время речи губы остаются вялыми и необходимой лабиализации звуков не производится, что ухудшает просодическую сторону речи.</w:t>
      </w:r>
      <w:proofErr w:type="gramEnd"/>
      <w:r w:rsidRPr="004678A3">
        <w:rPr>
          <w:rFonts w:ascii="Times New Roman" w:hAnsi="Times New Roman" w:cs="Times New Roman"/>
          <w:sz w:val="28"/>
        </w:rPr>
        <w:t xml:space="preserve"> Язык при </w:t>
      </w:r>
      <w:proofErr w:type="spellStart"/>
      <w:r w:rsidRPr="004678A3">
        <w:rPr>
          <w:rFonts w:ascii="Times New Roman" w:hAnsi="Times New Roman" w:cs="Times New Roman"/>
          <w:sz w:val="28"/>
        </w:rPr>
        <w:t>паретической</w:t>
      </w:r>
      <w:proofErr w:type="spellEnd"/>
      <w:r w:rsidRPr="004678A3">
        <w:rPr>
          <w:rFonts w:ascii="Times New Roman" w:hAnsi="Times New Roman" w:cs="Times New Roman"/>
          <w:sz w:val="28"/>
        </w:rPr>
        <w:t xml:space="preserve"> симптоматике тонкий, находи</w:t>
      </w:r>
      <w:r w:rsidRPr="004678A3">
        <w:rPr>
          <w:rFonts w:ascii="Times New Roman" w:hAnsi="Times New Roman" w:cs="Times New Roman"/>
          <w:sz w:val="28"/>
        </w:rPr>
        <w:t>т</w:t>
      </w:r>
      <w:r w:rsidRPr="004678A3">
        <w:rPr>
          <w:rFonts w:ascii="Times New Roman" w:hAnsi="Times New Roman" w:cs="Times New Roman"/>
          <w:sz w:val="28"/>
        </w:rPr>
        <w:t>ся на дне полости рта, вялый, кончик языка малоактивный. При функциональных н</w:t>
      </w:r>
      <w:r w:rsidRPr="004678A3">
        <w:rPr>
          <w:rFonts w:ascii="Times New Roman" w:hAnsi="Times New Roman" w:cs="Times New Roman"/>
          <w:sz w:val="28"/>
        </w:rPr>
        <w:t>а</w:t>
      </w:r>
      <w:r w:rsidRPr="004678A3">
        <w:rPr>
          <w:rFonts w:ascii="Times New Roman" w:hAnsi="Times New Roman" w:cs="Times New Roman"/>
          <w:sz w:val="28"/>
        </w:rPr>
        <w:t xml:space="preserve">грузках (артикуляционных упражнениях) мышечная слабость увеличивается. </w:t>
      </w:r>
    </w:p>
    <w:p w:rsidR="00DA6423" w:rsidRPr="004678A3" w:rsidRDefault="008017EC" w:rsidP="00DA6423">
      <w:pPr>
        <w:ind w:firstLine="567"/>
        <w:jc w:val="both"/>
        <w:rPr>
          <w:rFonts w:ascii="Times New Roman" w:hAnsi="Times New Roman" w:cs="Times New Roman"/>
          <w:sz w:val="28"/>
        </w:rPr>
      </w:pPr>
      <w:r w:rsidRPr="004678A3">
        <w:rPr>
          <w:rFonts w:ascii="Times New Roman" w:hAnsi="Times New Roman" w:cs="Times New Roman"/>
          <w:sz w:val="28"/>
        </w:rPr>
        <w:t xml:space="preserve">2. </w:t>
      </w:r>
      <w:proofErr w:type="spellStart"/>
      <w:r w:rsidRPr="004678A3">
        <w:rPr>
          <w:rFonts w:ascii="Times New Roman" w:hAnsi="Times New Roman" w:cs="Times New Roman"/>
          <w:sz w:val="28"/>
        </w:rPr>
        <w:t>Спастичность</w:t>
      </w:r>
      <w:proofErr w:type="spellEnd"/>
      <w:r w:rsidRPr="004678A3">
        <w:rPr>
          <w:rFonts w:ascii="Times New Roman" w:hAnsi="Times New Roman" w:cs="Times New Roman"/>
          <w:sz w:val="28"/>
        </w:rPr>
        <w:t xml:space="preserve"> мышц органов артикуляции проявляется в следующем: лицо </w:t>
      </w:r>
      <w:proofErr w:type="spellStart"/>
      <w:r w:rsidRPr="004678A3">
        <w:rPr>
          <w:rFonts w:ascii="Times New Roman" w:hAnsi="Times New Roman" w:cs="Times New Roman"/>
          <w:sz w:val="28"/>
        </w:rPr>
        <w:t>амимично</w:t>
      </w:r>
      <w:proofErr w:type="spellEnd"/>
      <w:r w:rsidRPr="004678A3">
        <w:rPr>
          <w:rFonts w:ascii="Times New Roman" w:hAnsi="Times New Roman" w:cs="Times New Roman"/>
          <w:sz w:val="28"/>
        </w:rPr>
        <w:t>, мышцы лица при пальпации твердые, напряженные. Губы у такого ребенка постоянно находятся в полуулыбке: верхняя губа прижимается к деснам. Во время р</w:t>
      </w:r>
      <w:r w:rsidRPr="004678A3">
        <w:rPr>
          <w:rFonts w:ascii="Times New Roman" w:hAnsi="Times New Roman" w:cs="Times New Roman"/>
          <w:sz w:val="28"/>
        </w:rPr>
        <w:t>е</w:t>
      </w:r>
      <w:r w:rsidRPr="004678A3">
        <w:rPr>
          <w:rFonts w:ascii="Times New Roman" w:hAnsi="Times New Roman" w:cs="Times New Roman"/>
          <w:sz w:val="28"/>
        </w:rPr>
        <w:t>чи губы не принимают участие в артикуляции звуков. Многие дети, у которых отмеч</w:t>
      </w:r>
      <w:r w:rsidRPr="004678A3">
        <w:rPr>
          <w:rFonts w:ascii="Times New Roman" w:hAnsi="Times New Roman" w:cs="Times New Roman"/>
          <w:sz w:val="28"/>
        </w:rPr>
        <w:t>а</w:t>
      </w:r>
      <w:r w:rsidRPr="004678A3">
        <w:rPr>
          <w:rFonts w:ascii="Times New Roman" w:hAnsi="Times New Roman" w:cs="Times New Roman"/>
          <w:sz w:val="28"/>
        </w:rPr>
        <w:t xml:space="preserve">ется подобная симптоматика, не умеют выполнять артикуляционное упражнение «трубочка», т.е. вытянуть губы вперед, и др. Язык при спастическом симптоме чаще изменен по форме: толстый, без выраженного кончика, малоподвижный. Также при </w:t>
      </w:r>
      <w:r w:rsidR="00DA6423" w:rsidRPr="004678A3">
        <w:rPr>
          <w:rFonts w:ascii="Times New Roman" w:hAnsi="Times New Roman" w:cs="Times New Roman"/>
          <w:sz w:val="28"/>
        </w:rPr>
        <w:t>повышенном мышечном тонусе</w:t>
      </w:r>
      <w:r w:rsidRPr="004678A3">
        <w:rPr>
          <w:rFonts w:ascii="Times New Roman" w:hAnsi="Times New Roman" w:cs="Times New Roman"/>
          <w:sz w:val="28"/>
        </w:rPr>
        <w:t xml:space="preserve"> зачастую проявляются гиперкинезы в виде дрожания, тремора языка и голосовых связок. Тремор языка проявляется при функциональных пробах и нагрузках. Например, при задании подержать широкий язык на нижней губе под счет язык не может сохранить состояние покоя, появляется дрожание и лег</w:t>
      </w:r>
      <w:r w:rsidR="00DA6423" w:rsidRPr="004678A3">
        <w:rPr>
          <w:rFonts w:ascii="Times New Roman" w:hAnsi="Times New Roman" w:cs="Times New Roman"/>
          <w:sz w:val="28"/>
        </w:rPr>
        <w:t>кий цианоз</w:t>
      </w:r>
      <w:r w:rsidRPr="004678A3">
        <w:rPr>
          <w:rFonts w:ascii="Times New Roman" w:hAnsi="Times New Roman" w:cs="Times New Roman"/>
          <w:sz w:val="28"/>
        </w:rPr>
        <w:t>, а в некото</w:t>
      </w:r>
      <w:r w:rsidR="00DA6423" w:rsidRPr="004678A3">
        <w:rPr>
          <w:rFonts w:ascii="Times New Roman" w:hAnsi="Times New Roman" w:cs="Times New Roman"/>
          <w:sz w:val="28"/>
        </w:rPr>
        <w:t xml:space="preserve">рых случаях </w:t>
      </w:r>
      <w:r w:rsidRPr="004678A3">
        <w:rPr>
          <w:rFonts w:ascii="Times New Roman" w:hAnsi="Times New Roman" w:cs="Times New Roman"/>
          <w:sz w:val="28"/>
        </w:rPr>
        <w:t xml:space="preserve">по языку прокатываются волны. В этом случае ребенок не может удержать язык вне полости рта. </w:t>
      </w:r>
    </w:p>
    <w:p w:rsidR="00DA6423" w:rsidRPr="004678A3" w:rsidRDefault="00DA6423" w:rsidP="00DA6423">
      <w:pPr>
        <w:ind w:firstLine="567"/>
        <w:jc w:val="both"/>
        <w:rPr>
          <w:rFonts w:ascii="Times New Roman" w:hAnsi="Times New Roman" w:cs="Times New Roman"/>
          <w:sz w:val="28"/>
        </w:rPr>
      </w:pPr>
      <w:r w:rsidRPr="004678A3">
        <w:rPr>
          <w:rFonts w:ascii="Times New Roman" w:hAnsi="Times New Roman" w:cs="Times New Roman"/>
          <w:sz w:val="28"/>
        </w:rPr>
        <w:lastRenderedPageBreak/>
        <w:t xml:space="preserve">3. </w:t>
      </w:r>
      <w:r w:rsidR="008017EC" w:rsidRPr="004678A3">
        <w:rPr>
          <w:rFonts w:ascii="Times New Roman" w:hAnsi="Times New Roman" w:cs="Times New Roman"/>
          <w:sz w:val="28"/>
        </w:rPr>
        <w:t>Апраксия при стертой дизартрии выявляется в невозможности выполнения о</w:t>
      </w:r>
      <w:r w:rsidR="008017EC" w:rsidRPr="004678A3">
        <w:rPr>
          <w:rFonts w:ascii="Times New Roman" w:hAnsi="Times New Roman" w:cs="Times New Roman"/>
          <w:sz w:val="28"/>
        </w:rPr>
        <w:t>п</w:t>
      </w:r>
      <w:r w:rsidR="008017EC" w:rsidRPr="004678A3">
        <w:rPr>
          <w:rFonts w:ascii="Times New Roman" w:hAnsi="Times New Roman" w:cs="Times New Roman"/>
          <w:sz w:val="28"/>
        </w:rPr>
        <w:t xml:space="preserve">ределенных движений или при переключении от одного движения к другому. </w:t>
      </w:r>
      <w:r w:rsidRPr="004678A3">
        <w:rPr>
          <w:rFonts w:ascii="Times New Roman" w:hAnsi="Times New Roman" w:cs="Times New Roman"/>
          <w:sz w:val="28"/>
        </w:rPr>
        <w:t>Напр</w:t>
      </w:r>
      <w:r w:rsidRPr="004678A3">
        <w:rPr>
          <w:rFonts w:ascii="Times New Roman" w:hAnsi="Times New Roman" w:cs="Times New Roman"/>
          <w:sz w:val="28"/>
        </w:rPr>
        <w:t>и</w:t>
      </w:r>
      <w:r w:rsidRPr="004678A3">
        <w:rPr>
          <w:rFonts w:ascii="Times New Roman" w:hAnsi="Times New Roman" w:cs="Times New Roman"/>
          <w:sz w:val="28"/>
        </w:rPr>
        <w:t>мер,</w:t>
      </w:r>
      <w:r w:rsidR="008017EC" w:rsidRPr="004678A3">
        <w:rPr>
          <w:rFonts w:ascii="Times New Roman" w:hAnsi="Times New Roman" w:cs="Times New Roman"/>
          <w:sz w:val="28"/>
        </w:rPr>
        <w:t xml:space="preserve"> ребенок не может плавно переходить от одного движения к другому</w:t>
      </w:r>
      <w:r w:rsidRPr="004678A3">
        <w:rPr>
          <w:rFonts w:ascii="Times New Roman" w:hAnsi="Times New Roman" w:cs="Times New Roman"/>
          <w:sz w:val="28"/>
        </w:rPr>
        <w:t xml:space="preserve"> или </w:t>
      </w:r>
      <w:r w:rsidR="008017EC" w:rsidRPr="004678A3">
        <w:rPr>
          <w:rFonts w:ascii="Times New Roman" w:hAnsi="Times New Roman" w:cs="Times New Roman"/>
          <w:sz w:val="28"/>
        </w:rPr>
        <w:t>прои</w:t>
      </w:r>
      <w:r w:rsidR="008017EC" w:rsidRPr="004678A3">
        <w:rPr>
          <w:rFonts w:ascii="Times New Roman" w:hAnsi="Times New Roman" w:cs="Times New Roman"/>
          <w:sz w:val="28"/>
        </w:rPr>
        <w:t>з</w:t>
      </w:r>
      <w:r w:rsidR="008017EC" w:rsidRPr="004678A3">
        <w:rPr>
          <w:rFonts w:ascii="Times New Roman" w:hAnsi="Times New Roman" w:cs="Times New Roman"/>
          <w:sz w:val="28"/>
        </w:rPr>
        <w:t xml:space="preserve">водит хаотические движения, «нащупывая» нужную артикуляционную позу. </w:t>
      </w:r>
      <w:r w:rsidRPr="004678A3">
        <w:rPr>
          <w:rFonts w:ascii="Times New Roman" w:hAnsi="Times New Roman" w:cs="Times New Roman"/>
          <w:sz w:val="28"/>
        </w:rPr>
        <w:t>Также может наблюдаться девиация языка, которая</w:t>
      </w:r>
      <w:r w:rsidR="008017EC" w:rsidRPr="004678A3">
        <w:rPr>
          <w:rFonts w:ascii="Times New Roman" w:hAnsi="Times New Roman" w:cs="Times New Roman"/>
          <w:sz w:val="28"/>
        </w:rPr>
        <w:t xml:space="preserve"> сочетается с асимметрией губ при улы</w:t>
      </w:r>
      <w:r w:rsidR="008017EC" w:rsidRPr="004678A3">
        <w:rPr>
          <w:rFonts w:ascii="Times New Roman" w:hAnsi="Times New Roman" w:cs="Times New Roman"/>
          <w:sz w:val="28"/>
        </w:rPr>
        <w:t>б</w:t>
      </w:r>
      <w:r w:rsidR="008017EC" w:rsidRPr="004678A3">
        <w:rPr>
          <w:rFonts w:ascii="Times New Roman" w:hAnsi="Times New Roman" w:cs="Times New Roman"/>
          <w:sz w:val="28"/>
        </w:rPr>
        <w:t>ке</w:t>
      </w:r>
      <w:r w:rsidRPr="004678A3">
        <w:rPr>
          <w:rFonts w:ascii="Times New Roman" w:hAnsi="Times New Roman" w:cs="Times New Roman"/>
          <w:sz w:val="28"/>
        </w:rPr>
        <w:t xml:space="preserve"> и</w:t>
      </w:r>
      <w:r w:rsidR="008017EC" w:rsidRPr="004678A3">
        <w:rPr>
          <w:rFonts w:ascii="Times New Roman" w:hAnsi="Times New Roman" w:cs="Times New Roman"/>
          <w:sz w:val="28"/>
        </w:rPr>
        <w:t xml:space="preserve"> со сглаженностью носогубной складки. </w:t>
      </w:r>
      <w:proofErr w:type="spellStart"/>
      <w:r w:rsidR="008017EC" w:rsidRPr="004678A3">
        <w:rPr>
          <w:rFonts w:ascii="Times New Roman" w:hAnsi="Times New Roman" w:cs="Times New Roman"/>
          <w:sz w:val="28"/>
        </w:rPr>
        <w:t>Гиперсаливация</w:t>
      </w:r>
      <w:proofErr w:type="spellEnd"/>
      <w:r w:rsidR="008017EC" w:rsidRPr="004678A3">
        <w:rPr>
          <w:rFonts w:ascii="Times New Roman" w:hAnsi="Times New Roman" w:cs="Times New Roman"/>
          <w:sz w:val="28"/>
        </w:rPr>
        <w:t xml:space="preserve"> </w:t>
      </w:r>
      <w:r w:rsidRPr="004678A3">
        <w:rPr>
          <w:rFonts w:ascii="Times New Roman" w:hAnsi="Times New Roman" w:cs="Times New Roman"/>
          <w:sz w:val="28"/>
        </w:rPr>
        <w:t xml:space="preserve">часто </w:t>
      </w:r>
      <w:r w:rsidR="008017EC" w:rsidRPr="004678A3">
        <w:rPr>
          <w:rFonts w:ascii="Times New Roman" w:hAnsi="Times New Roman" w:cs="Times New Roman"/>
          <w:sz w:val="28"/>
        </w:rPr>
        <w:t>определяется лишь во время речи. Дети не справляются с саливацией, не сглатывают слюну, при этом стр</w:t>
      </w:r>
      <w:r w:rsidR="008017EC" w:rsidRPr="004678A3">
        <w:rPr>
          <w:rFonts w:ascii="Times New Roman" w:hAnsi="Times New Roman" w:cs="Times New Roman"/>
          <w:sz w:val="28"/>
        </w:rPr>
        <w:t>а</w:t>
      </w:r>
      <w:r w:rsidR="008017EC" w:rsidRPr="004678A3">
        <w:rPr>
          <w:rFonts w:ascii="Times New Roman" w:hAnsi="Times New Roman" w:cs="Times New Roman"/>
          <w:sz w:val="28"/>
        </w:rPr>
        <w:t xml:space="preserve">дают произносительная сторона речи и просодика. </w:t>
      </w:r>
    </w:p>
    <w:p w:rsidR="008017EC" w:rsidRPr="004678A3" w:rsidRDefault="008017EC" w:rsidP="00DA6423">
      <w:pPr>
        <w:ind w:firstLine="567"/>
        <w:jc w:val="both"/>
        <w:rPr>
          <w:rFonts w:ascii="Times New Roman" w:hAnsi="Times New Roman" w:cs="Times New Roman"/>
          <w:sz w:val="28"/>
        </w:rPr>
      </w:pPr>
      <w:r w:rsidRPr="004678A3">
        <w:rPr>
          <w:rFonts w:ascii="Times New Roman" w:hAnsi="Times New Roman" w:cs="Times New Roman"/>
          <w:sz w:val="28"/>
        </w:rPr>
        <w:t xml:space="preserve">При обследовании моторной функции артикуляционного аппарата </w:t>
      </w:r>
      <w:r w:rsidR="00DA6423" w:rsidRPr="004678A3">
        <w:rPr>
          <w:rFonts w:ascii="Times New Roman" w:hAnsi="Times New Roman" w:cs="Times New Roman"/>
          <w:sz w:val="28"/>
        </w:rPr>
        <w:t>данной катег</w:t>
      </w:r>
      <w:r w:rsidR="00DA6423" w:rsidRPr="004678A3">
        <w:rPr>
          <w:rFonts w:ascii="Times New Roman" w:hAnsi="Times New Roman" w:cs="Times New Roman"/>
          <w:sz w:val="28"/>
        </w:rPr>
        <w:t>о</w:t>
      </w:r>
      <w:r w:rsidR="00DA6423" w:rsidRPr="004678A3">
        <w:rPr>
          <w:rFonts w:ascii="Times New Roman" w:hAnsi="Times New Roman" w:cs="Times New Roman"/>
          <w:sz w:val="28"/>
        </w:rPr>
        <w:t>рии</w:t>
      </w:r>
      <w:r w:rsidRPr="004678A3">
        <w:rPr>
          <w:rFonts w:ascii="Times New Roman" w:hAnsi="Times New Roman" w:cs="Times New Roman"/>
          <w:sz w:val="28"/>
        </w:rPr>
        <w:t xml:space="preserve"> детей отмечается возможность выполнения всех артикуляционных проб, т.е. дети по заданию выполняют все артикуляционные движения — например, надуть щеки, пощелкать языком, улыбнуться, вытянуть губы и т.д. При анализе же качества выпо</w:t>
      </w:r>
      <w:r w:rsidRPr="004678A3">
        <w:rPr>
          <w:rFonts w:ascii="Times New Roman" w:hAnsi="Times New Roman" w:cs="Times New Roman"/>
          <w:sz w:val="28"/>
        </w:rPr>
        <w:t>л</w:t>
      </w:r>
      <w:r w:rsidRPr="004678A3">
        <w:rPr>
          <w:rFonts w:ascii="Times New Roman" w:hAnsi="Times New Roman" w:cs="Times New Roman"/>
          <w:sz w:val="28"/>
        </w:rPr>
        <w:t xml:space="preserve">нения этих движений можно отметить: </w:t>
      </w:r>
      <w:proofErr w:type="spellStart"/>
      <w:r w:rsidRPr="004678A3">
        <w:rPr>
          <w:rFonts w:ascii="Times New Roman" w:hAnsi="Times New Roman" w:cs="Times New Roman"/>
          <w:sz w:val="28"/>
        </w:rPr>
        <w:t>смазанность</w:t>
      </w:r>
      <w:proofErr w:type="spellEnd"/>
      <w:r w:rsidRPr="004678A3">
        <w:rPr>
          <w:rFonts w:ascii="Times New Roman" w:hAnsi="Times New Roman" w:cs="Times New Roman"/>
          <w:sz w:val="28"/>
        </w:rPr>
        <w:t>, нечеткость артикуляции, сл</w:t>
      </w:r>
      <w:r w:rsidRPr="004678A3">
        <w:rPr>
          <w:rFonts w:ascii="Times New Roman" w:hAnsi="Times New Roman" w:cs="Times New Roman"/>
          <w:sz w:val="28"/>
        </w:rPr>
        <w:t>а</w:t>
      </w:r>
      <w:r w:rsidRPr="004678A3">
        <w:rPr>
          <w:rFonts w:ascii="Times New Roman" w:hAnsi="Times New Roman" w:cs="Times New Roman"/>
          <w:sz w:val="28"/>
        </w:rPr>
        <w:t>бость напряжения мышц, аритмичность, снижение амплитуды движений, кратковреме</w:t>
      </w:r>
      <w:r w:rsidRPr="004678A3">
        <w:rPr>
          <w:rFonts w:ascii="Times New Roman" w:hAnsi="Times New Roman" w:cs="Times New Roman"/>
          <w:sz w:val="28"/>
        </w:rPr>
        <w:t>н</w:t>
      </w:r>
      <w:r w:rsidRPr="004678A3">
        <w:rPr>
          <w:rFonts w:ascii="Times New Roman" w:hAnsi="Times New Roman" w:cs="Times New Roman"/>
          <w:sz w:val="28"/>
        </w:rPr>
        <w:t>ность удерживания определенной позы, снижение объема движений, быструю уто</w:t>
      </w:r>
      <w:r w:rsidRPr="004678A3">
        <w:rPr>
          <w:rFonts w:ascii="Times New Roman" w:hAnsi="Times New Roman" w:cs="Times New Roman"/>
          <w:sz w:val="28"/>
        </w:rPr>
        <w:t>м</w:t>
      </w:r>
      <w:r w:rsidRPr="004678A3">
        <w:rPr>
          <w:rFonts w:ascii="Times New Roman" w:hAnsi="Times New Roman" w:cs="Times New Roman"/>
          <w:sz w:val="28"/>
        </w:rPr>
        <w:t>ляемость мышц и др. Таким образом, при функциональных нагрузках качество арт</w:t>
      </w:r>
      <w:r w:rsidRPr="004678A3">
        <w:rPr>
          <w:rFonts w:ascii="Times New Roman" w:hAnsi="Times New Roman" w:cs="Times New Roman"/>
          <w:sz w:val="28"/>
        </w:rPr>
        <w:t>и</w:t>
      </w:r>
      <w:r w:rsidRPr="004678A3">
        <w:rPr>
          <w:rFonts w:ascii="Times New Roman" w:hAnsi="Times New Roman" w:cs="Times New Roman"/>
          <w:sz w:val="28"/>
        </w:rPr>
        <w:t>куляционных движений резко падает. Это и приводит во время речи к искажению зв</w:t>
      </w:r>
      <w:r w:rsidRPr="004678A3">
        <w:rPr>
          <w:rFonts w:ascii="Times New Roman" w:hAnsi="Times New Roman" w:cs="Times New Roman"/>
          <w:sz w:val="28"/>
        </w:rPr>
        <w:t>у</w:t>
      </w:r>
      <w:r w:rsidRPr="004678A3">
        <w:rPr>
          <w:rFonts w:ascii="Times New Roman" w:hAnsi="Times New Roman" w:cs="Times New Roman"/>
          <w:sz w:val="28"/>
        </w:rPr>
        <w:t>ков, смешению их и ухудшению в целом просодической стороны речи.</w:t>
      </w:r>
    </w:p>
    <w:p w:rsidR="00C833B4" w:rsidRPr="004678A3" w:rsidRDefault="00C833B4" w:rsidP="00DA6423">
      <w:pPr>
        <w:ind w:firstLine="567"/>
        <w:jc w:val="both"/>
        <w:rPr>
          <w:rFonts w:ascii="Times New Roman" w:hAnsi="Times New Roman" w:cs="Times New Roman"/>
          <w:sz w:val="28"/>
        </w:rPr>
      </w:pPr>
      <w:r w:rsidRPr="004678A3">
        <w:rPr>
          <w:rFonts w:ascii="Times New Roman" w:hAnsi="Times New Roman" w:cs="Times New Roman"/>
          <w:sz w:val="28"/>
        </w:rPr>
        <w:t xml:space="preserve">Таким образом, даже при минимальных </w:t>
      </w:r>
      <w:proofErr w:type="spellStart"/>
      <w:r w:rsidRPr="004678A3">
        <w:rPr>
          <w:rFonts w:ascii="Times New Roman" w:hAnsi="Times New Roman" w:cs="Times New Roman"/>
          <w:sz w:val="28"/>
        </w:rPr>
        <w:t>дизартрических</w:t>
      </w:r>
      <w:proofErr w:type="spellEnd"/>
      <w:r w:rsidRPr="004678A3">
        <w:rPr>
          <w:rFonts w:ascii="Times New Roman" w:hAnsi="Times New Roman" w:cs="Times New Roman"/>
          <w:sz w:val="28"/>
        </w:rPr>
        <w:t xml:space="preserve"> расстройствах наблюд</w:t>
      </w:r>
      <w:r w:rsidRPr="004678A3">
        <w:rPr>
          <w:rFonts w:ascii="Times New Roman" w:hAnsi="Times New Roman" w:cs="Times New Roman"/>
          <w:sz w:val="28"/>
        </w:rPr>
        <w:t>а</w:t>
      </w:r>
      <w:r w:rsidRPr="004678A3">
        <w:rPr>
          <w:rFonts w:ascii="Times New Roman" w:hAnsi="Times New Roman" w:cs="Times New Roman"/>
          <w:sz w:val="28"/>
        </w:rPr>
        <w:t>ется недостаточная подвижность отдельных мышечных групп речевого аппарата (губ, мягкого неба, языка), общая слабость иннервации мышц всего периферического реч</w:t>
      </w:r>
      <w:r w:rsidRPr="004678A3">
        <w:rPr>
          <w:rFonts w:ascii="Times New Roman" w:hAnsi="Times New Roman" w:cs="Times New Roman"/>
          <w:sz w:val="28"/>
        </w:rPr>
        <w:t>е</w:t>
      </w:r>
      <w:r w:rsidRPr="004678A3">
        <w:rPr>
          <w:rFonts w:ascii="Times New Roman" w:hAnsi="Times New Roman" w:cs="Times New Roman"/>
          <w:sz w:val="28"/>
        </w:rPr>
        <w:t>вого аппарата вследствие поражения тех или иных отделов нервной системы.</w:t>
      </w:r>
    </w:p>
    <w:p w:rsidR="00DA6423" w:rsidRPr="004678A3" w:rsidRDefault="00C833B4" w:rsidP="00DA6423">
      <w:pPr>
        <w:ind w:firstLine="567"/>
        <w:jc w:val="center"/>
        <w:rPr>
          <w:rFonts w:ascii="Times New Roman" w:hAnsi="Times New Roman" w:cs="Times New Roman"/>
          <w:b/>
          <w:sz w:val="28"/>
        </w:rPr>
      </w:pPr>
      <w:r w:rsidRPr="004678A3">
        <w:rPr>
          <w:rFonts w:ascii="Times New Roman" w:hAnsi="Times New Roman" w:cs="Times New Roman"/>
          <w:b/>
          <w:sz w:val="28"/>
        </w:rPr>
        <w:t>Коррекция недостатков дикции у детей со стертой дизартрией</w:t>
      </w:r>
    </w:p>
    <w:p w:rsidR="00CC3010" w:rsidRPr="004678A3" w:rsidRDefault="00CC3010" w:rsidP="00CC3010">
      <w:pPr>
        <w:ind w:firstLine="567"/>
        <w:jc w:val="both"/>
        <w:rPr>
          <w:rFonts w:ascii="Times New Roman" w:hAnsi="Times New Roman" w:cs="Times New Roman"/>
          <w:sz w:val="28"/>
        </w:rPr>
      </w:pPr>
      <w:r w:rsidRPr="004678A3">
        <w:rPr>
          <w:rFonts w:ascii="Times New Roman" w:hAnsi="Times New Roman" w:cs="Times New Roman"/>
          <w:sz w:val="28"/>
        </w:rPr>
        <w:t xml:space="preserve">Коррекция недостатков дикции у детей со стертой дизартрией включает в себя снятие мышечных зажимов в органах артикуляции, артикуляционные упражнения, дыхательную гимнастику, голосовые упражнения и </w:t>
      </w:r>
      <w:proofErr w:type="spellStart"/>
      <w:r w:rsidRPr="004678A3">
        <w:rPr>
          <w:rFonts w:ascii="Times New Roman" w:hAnsi="Times New Roman" w:cs="Times New Roman"/>
          <w:sz w:val="28"/>
        </w:rPr>
        <w:t>распевки</w:t>
      </w:r>
      <w:proofErr w:type="spellEnd"/>
      <w:r w:rsidRPr="004678A3">
        <w:rPr>
          <w:rFonts w:ascii="Times New Roman" w:hAnsi="Times New Roman" w:cs="Times New Roman"/>
          <w:sz w:val="28"/>
        </w:rPr>
        <w:t>, тренинг гласных и с</w:t>
      </w:r>
      <w:r w:rsidRPr="004678A3">
        <w:rPr>
          <w:rFonts w:ascii="Times New Roman" w:hAnsi="Times New Roman" w:cs="Times New Roman"/>
          <w:sz w:val="28"/>
        </w:rPr>
        <w:t>о</w:t>
      </w:r>
      <w:r w:rsidRPr="004678A3">
        <w:rPr>
          <w:rFonts w:ascii="Times New Roman" w:hAnsi="Times New Roman" w:cs="Times New Roman"/>
          <w:sz w:val="28"/>
        </w:rPr>
        <w:t xml:space="preserve">гласных звуков, слогов, слов, </w:t>
      </w:r>
      <w:proofErr w:type="spellStart"/>
      <w:r w:rsidRPr="004678A3">
        <w:rPr>
          <w:rFonts w:ascii="Times New Roman" w:hAnsi="Times New Roman" w:cs="Times New Roman"/>
          <w:sz w:val="28"/>
        </w:rPr>
        <w:t>чистоговорок</w:t>
      </w:r>
      <w:proofErr w:type="spellEnd"/>
      <w:r w:rsidRPr="004678A3">
        <w:rPr>
          <w:rFonts w:ascii="Times New Roman" w:hAnsi="Times New Roman" w:cs="Times New Roman"/>
          <w:sz w:val="28"/>
        </w:rPr>
        <w:t xml:space="preserve"> и скороговорок.</w:t>
      </w:r>
    </w:p>
    <w:p w:rsidR="00C833B4" w:rsidRPr="004678A3" w:rsidRDefault="00C833B4" w:rsidP="00C833B4">
      <w:pPr>
        <w:ind w:firstLine="567"/>
        <w:jc w:val="both"/>
        <w:rPr>
          <w:rFonts w:ascii="Times New Roman" w:hAnsi="Times New Roman" w:cs="Times New Roman"/>
          <w:sz w:val="28"/>
        </w:rPr>
      </w:pPr>
      <w:r w:rsidRPr="004678A3">
        <w:rPr>
          <w:rFonts w:ascii="Times New Roman" w:hAnsi="Times New Roman" w:cs="Times New Roman"/>
          <w:sz w:val="28"/>
        </w:rPr>
        <w:t>Для детей с повышенным мышечным тонусом в артикуляционной мускулатуре предлагаются упражнения на расслабление напряженных мышц языка, губ.</w:t>
      </w:r>
    </w:p>
    <w:p w:rsidR="00464FD0" w:rsidRPr="004678A3" w:rsidRDefault="00C833B4" w:rsidP="00524B43">
      <w:pPr>
        <w:ind w:firstLine="567"/>
        <w:jc w:val="both"/>
        <w:rPr>
          <w:rFonts w:ascii="Times New Roman" w:hAnsi="Times New Roman" w:cs="Times New Roman"/>
          <w:sz w:val="28"/>
        </w:rPr>
      </w:pPr>
      <w:r w:rsidRPr="004678A3">
        <w:rPr>
          <w:rFonts w:ascii="Times New Roman" w:hAnsi="Times New Roman" w:cs="Times New Roman"/>
          <w:sz w:val="28"/>
        </w:rPr>
        <w:t>В случае пониженно</w:t>
      </w:r>
      <w:r w:rsidR="00CD09F9" w:rsidRPr="004678A3">
        <w:rPr>
          <w:rFonts w:ascii="Times New Roman" w:hAnsi="Times New Roman" w:cs="Times New Roman"/>
          <w:sz w:val="28"/>
        </w:rPr>
        <w:t>го мышечного тонуса школьника</w:t>
      </w:r>
      <w:r w:rsidRPr="004678A3">
        <w:rPr>
          <w:rFonts w:ascii="Times New Roman" w:hAnsi="Times New Roman" w:cs="Times New Roman"/>
          <w:sz w:val="28"/>
        </w:rPr>
        <w:t xml:space="preserve"> с легкой степенью дизар</w:t>
      </w:r>
      <w:r w:rsidRPr="004678A3">
        <w:rPr>
          <w:rFonts w:ascii="Times New Roman" w:hAnsi="Times New Roman" w:cs="Times New Roman"/>
          <w:sz w:val="28"/>
        </w:rPr>
        <w:t>т</w:t>
      </w:r>
      <w:r w:rsidRPr="004678A3">
        <w:rPr>
          <w:rFonts w:ascii="Times New Roman" w:hAnsi="Times New Roman" w:cs="Times New Roman"/>
          <w:sz w:val="28"/>
        </w:rPr>
        <w:t>рии предлагаются задания на активиза</w:t>
      </w:r>
      <w:r w:rsidR="00571B80" w:rsidRPr="004678A3">
        <w:rPr>
          <w:rFonts w:ascii="Times New Roman" w:hAnsi="Times New Roman" w:cs="Times New Roman"/>
          <w:sz w:val="28"/>
        </w:rPr>
        <w:t xml:space="preserve">цию, укрепление </w:t>
      </w:r>
      <w:proofErr w:type="spellStart"/>
      <w:r w:rsidR="00571B80" w:rsidRPr="004678A3">
        <w:rPr>
          <w:rFonts w:ascii="Times New Roman" w:hAnsi="Times New Roman" w:cs="Times New Roman"/>
          <w:sz w:val="28"/>
        </w:rPr>
        <w:t>паретичных</w:t>
      </w:r>
      <w:proofErr w:type="spellEnd"/>
      <w:r w:rsidR="00571B80" w:rsidRPr="004678A3">
        <w:rPr>
          <w:rFonts w:ascii="Times New Roman" w:hAnsi="Times New Roman" w:cs="Times New Roman"/>
          <w:sz w:val="28"/>
        </w:rPr>
        <w:t xml:space="preserve"> мышц.</w:t>
      </w:r>
    </w:p>
    <w:sectPr w:rsidR="00464FD0" w:rsidRPr="004678A3" w:rsidSect="008017E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8017EC"/>
    <w:rsid w:val="0010670E"/>
    <w:rsid w:val="00125C6A"/>
    <w:rsid w:val="00464FD0"/>
    <w:rsid w:val="004678A3"/>
    <w:rsid w:val="004A0E32"/>
    <w:rsid w:val="00524B43"/>
    <w:rsid w:val="00571B80"/>
    <w:rsid w:val="008017EC"/>
    <w:rsid w:val="009306FA"/>
    <w:rsid w:val="00C833B4"/>
    <w:rsid w:val="00CC3010"/>
    <w:rsid w:val="00CD09F9"/>
    <w:rsid w:val="00DA6423"/>
    <w:rsid w:val="00DE1BF1"/>
    <w:rsid w:val="00DE5C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7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66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734</Words>
  <Characters>4188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USer</cp:lastModifiedBy>
  <cp:revision>9</cp:revision>
  <dcterms:created xsi:type="dcterms:W3CDTF">2014-02-06T12:43:00Z</dcterms:created>
  <dcterms:modified xsi:type="dcterms:W3CDTF">2015-12-09T06:35:00Z</dcterms:modified>
</cp:coreProperties>
</file>