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F4" w:rsidRDefault="00581EF4" w:rsidP="001828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32A" w:rsidRPr="00AA68F8" w:rsidRDefault="00DF232A" w:rsidP="004C3757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1828D2" w:rsidRPr="00AA68F8" w:rsidRDefault="001828D2" w:rsidP="0018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8D2" w:rsidRPr="00AA68F8" w:rsidRDefault="001828D2" w:rsidP="00C0730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</w:p>
    <w:p w:rsidR="001828D2" w:rsidRPr="00AA68F8" w:rsidRDefault="00011BE3" w:rsidP="001828D2">
      <w:pPr>
        <w:shd w:val="clear" w:color="auto" w:fill="FFFFFF"/>
        <w:tabs>
          <w:tab w:val="left" w:pos="7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(</w:t>
      </w:r>
      <w:r w:rsidR="001828D2" w:rsidRPr="00AA6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 часов</w:t>
      </w:r>
      <w:r w:rsidRPr="00AA6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828D2" w:rsidRPr="00AA68F8" w:rsidRDefault="001828D2" w:rsidP="001828D2">
      <w:pPr>
        <w:shd w:val="clear" w:color="auto" w:fill="FFFFFF"/>
        <w:tabs>
          <w:tab w:val="left" w:pos="72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:rsidR="001828D2" w:rsidRPr="00AA68F8" w:rsidRDefault="001828D2" w:rsidP="001828D2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tbl>
      <w:tblPr>
        <w:tblW w:w="469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8"/>
        <w:gridCol w:w="847"/>
        <w:gridCol w:w="4543"/>
        <w:gridCol w:w="2432"/>
        <w:gridCol w:w="975"/>
        <w:gridCol w:w="1413"/>
        <w:gridCol w:w="1413"/>
        <w:gridCol w:w="1413"/>
      </w:tblGrid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27" w:type="pct"/>
            <w:gridSpan w:val="2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509" w:type="pct"/>
          </w:tcPr>
          <w:p w:rsidR="00AA68F8" w:rsidRPr="00AA68F8" w:rsidRDefault="00CA1D49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даты</w:t>
            </w:r>
          </w:p>
        </w:tc>
        <w:tc>
          <w:tcPr>
            <w:tcW w:w="509" w:type="pct"/>
          </w:tcPr>
          <w:p w:rsidR="00AA68F8" w:rsidRPr="00AA68F8" w:rsidRDefault="00CA1D49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r w:rsidR="009A6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509" w:type="pct"/>
          </w:tcPr>
          <w:p w:rsidR="00AA68F8" w:rsidRPr="00AA68F8" w:rsidRDefault="00CA1D49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AA68F8" w:rsidRPr="00AA68F8" w:rsidTr="00AA68F8">
        <w:trPr>
          <w:trHeight w:val="417"/>
        </w:trPr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  <w:gridSpan w:val="4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AA68F8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168" w:type="pct"/>
            <w:gridSpan w:val="4"/>
          </w:tcPr>
          <w:p w:rsidR="00AA68F8" w:rsidRPr="00AA68F8" w:rsidRDefault="00AA68F8" w:rsidP="006C2C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Земля наш общий дом 7ч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6C2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6C2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6C2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AA68F8" w:rsidRPr="00AA68F8" w:rsidTr="00CA1D49">
        <w:trPr>
          <w:trHeight w:val="945"/>
        </w:trPr>
        <w:tc>
          <w:tcPr>
            <w:tcW w:w="305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1</w:t>
            </w:r>
          </w:p>
        </w:tc>
        <w:tc>
          <w:tcPr>
            <w:tcW w:w="1636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Где и когда ты живешь.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hAnsi="Times New Roman" w:cs="Times New Roman"/>
                <w:sz w:val="24"/>
                <w:szCs w:val="24"/>
              </w:rPr>
              <w:t xml:space="preserve"> Счёт лет в исто</w:t>
            </w:r>
            <w:r w:rsidRPr="00AA68F8">
              <w:rPr>
                <w:rFonts w:ascii="Times New Roman" w:hAnsi="Times New Roman" w:cs="Times New Roman"/>
                <w:sz w:val="24"/>
                <w:szCs w:val="24"/>
              </w:rPr>
              <w:softHyphen/>
              <w:t>рии</w:t>
            </w:r>
          </w:p>
        </w:tc>
        <w:tc>
          <w:tcPr>
            <w:tcW w:w="1227" w:type="pct"/>
            <w:gridSpan w:val="2"/>
            <w:vMerge w:val="restar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исторического времени, сравнение: год, век, столетие. Соотнесение события со временем (в прошлом, в настоящем, в будущем).</w:t>
            </w:r>
          </w:p>
          <w:p w:rsidR="00AA68F8" w:rsidRPr="00AA68F8" w:rsidRDefault="00AA68F8" w:rsidP="00D86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планет Солнечной системы. Систематизация учебного материала: условия жизни на Земле. </w:t>
            </w: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8F8" w:rsidRPr="00AA68F8" w:rsidTr="00CA1D49">
        <w:trPr>
          <w:trHeight w:val="30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Солнечная система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тела и явления. Солнце — тело неживой природы. 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A6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  <w:r w:rsidRPr="00AA68F8">
              <w:rPr>
                <w:rFonts w:ascii="Times New Roman" w:hAnsi="Times New Roman" w:cs="Times New Roman"/>
                <w:sz w:val="24"/>
                <w:szCs w:val="24"/>
              </w:rPr>
              <w:t>«Где ты живёшь»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8F8" w:rsidRPr="00AA68F8" w:rsidTr="00CA1D49">
        <w:trPr>
          <w:trHeight w:val="27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Солнечная система. </w:t>
            </w:r>
            <w:r w:rsidRPr="00AA68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Опыт:</w:t>
            </w:r>
            <w:r w:rsidRPr="00AA6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Смена дня и ночи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8F8" w:rsidRPr="00AA68F8" w:rsidTr="00CA1D49">
        <w:trPr>
          <w:trHeight w:val="255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Условия жизни на Земле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Практическая работа:</w:t>
            </w:r>
            <w:r w:rsidRPr="00AA6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проращивание семян фасоли</w:t>
            </w:r>
          </w:p>
        </w:tc>
        <w:tc>
          <w:tcPr>
            <w:tcW w:w="1227" w:type="pct"/>
            <w:gridSpan w:val="2"/>
            <w:vMerge w:val="restar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свойств воды, воздуха. </w:t>
            </w: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Опыты: свойства и состояния воды, свойства воздуха</w:t>
            </w: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8F8" w:rsidRPr="00AA68F8" w:rsidTr="00CA1D49">
        <w:trPr>
          <w:trHeight w:val="285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AE3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AE3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hAnsi="Times New Roman" w:cs="Times New Roman"/>
                <w:sz w:val="24"/>
                <w:szCs w:val="24"/>
              </w:rPr>
              <w:t xml:space="preserve">Земля — планета жизни. </w:t>
            </w:r>
            <w:r w:rsidRPr="00AA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света и тепла в жизни растений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8F8" w:rsidRPr="00AA68F8" w:rsidTr="00CA1D49">
        <w:trPr>
          <w:trHeight w:val="27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Условия жизни на Земле.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Вода – условие жизни на Земле.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8F8" w:rsidRPr="00AA68F8" w:rsidTr="00CA1D49">
        <w:trPr>
          <w:trHeight w:val="27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Условия жизни на Земле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Воздух условие жизни на Земле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Практическая работа:</w:t>
            </w:r>
            <w:r w:rsidRPr="00AA6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«Свойства воздуха»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AA68F8" w:rsidRPr="00AA68F8" w:rsidTr="00AA68F8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168" w:type="pct"/>
            <w:gridSpan w:val="4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  Человек изучает Землю (4ч)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познает мир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природу</w:t>
            </w:r>
          </w:p>
        </w:tc>
        <w:tc>
          <w:tcPr>
            <w:tcW w:w="1227" w:type="pct"/>
            <w:gridSpan w:val="2"/>
            <w:vMerge w:val="restar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моделями: глобус, карта, план (в соответствии с учебной задачей). Конструирование объектов (план классной комнаты, школьный двор и др.). Знакомство с компасом</w:t>
            </w: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познает мир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картой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познает мир</w:t>
            </w:r>
          </w:p>
          <w:p w:rsidR="00AA68F8" w:rsidRPr="00AA68F8" w:rsidRDefault="004E33B6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компасом.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pct"/>
          </w:tcPr>
          <w:p w:rsid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познает мир</w:t>
            </w:r>
          </w:p>
          <w:p w:rsidR="004E33B6" w:rsidRPr="00AA68F8" w:rsidRDefault="004E33B6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глобусом</w:t>
            </w:r>
          </w:p>
        </w:tc>
        <w:tc>
          <w:tcPr>
            <w:tcW w:w="1227" w:type="pct"/>
            <w:gridSpan w:val="2"/>
            <w:vMerge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AA68F8">
        <w:trPr>
          <w:trHeight w:val="864"/>
        </w:trPr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  <w:gridSpan w:val="4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Царства природы (27ч)</w:t>
            </w: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</w:t>
            </w:r>
            <w:proofErr w:type="gramStart"/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примитивные существа.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 w:val="restart"/>
            <w:tcBorders>
              <w:top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бактерий. Образ жизни бактерий. Характеристика грибов как живых организмов. Классификация: съедобные — несъедобные грибы. Сравнение грибов по внешнему виду. Коммуникативная деятельность: описательный рассказ на тему «Грибы». </w:t>
            </w:r>
            <w:proofErr w:type="gramStart"/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Классификация: виды растений (хвойные, цветковые, мхи и др.); однолетние, двулетние, многолетние растения.</w:t>
            </w:r>
            <w:proofErr w:type="gramEnd"/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представителей разных видов: название, особенности внешнего вида, условия жизни. Характеристика значения (функций) разных органов растения. Трудовая деятельность: выращивание растений; уход за растениями в уголке природе. Коммуникативная деятельность: описание представителей растительного мира родного края. Классификация: растения культурные, дикорастущие; полезные и ядовитые для человека.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Классификация: классы животных; животные одноклеточные и многоклеточные; беспозвоночные и позвоночные. Характеристика животных — представителей разных классов. Конструирование цепей питания. Коммуникативная деятельность: описательный рассказ на тему «Животное — живой организм». Характеристика значения (функций) разных органов животного. Поиск информации с использованием </w:t>
            </w: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справочной литературы на тему «Человек и животные»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 – царство природы.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 съедобные и  несъедобные.</w:t>
            </w:r>
          </w:p>
        </w:tc>
        <w:tc>
          <w:tcPr>
            <w:tcW w:w="1227" w:type="pct"/>
            <w:gridSpan w:val="2"/>
            <w:vMerge w:val="restart"/>
          </w:tcPr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Характеризовать  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растений для жизни;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классифицировать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растения разных видов, описывать их;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характеризовать значение органов растения;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проводить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несложные опыты по размножению растений;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хлеб.</w:t>
            </w:r>
          </w:p>
        </w:tc>
        <w:tc>
          <w:tcPr>
            <w:tcW w:w="509" w:type="pct"/>
          </w:tcPr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культурные и дикорастущие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бы на Земле не было растений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№1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теме: «Земля наш общий дом», «Человек изучает Землю»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прекрасные, но опасные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растений на Земле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гербарием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растений на Земле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живет растение 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Корень, побег.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живет растение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Лист- орган питания.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растений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Стебель – часть побега. Цветок. </w:t>
            </w: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Растительный мир Земли»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Размножение растений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Опыт</w:t>
            </w: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 живыми комнатными растениями</w:t>
            </w:r>
          </w:p>
        </w:tc>
        <w:tc>
          <w:tcPr>
            <w:tcW w:w="1227" w:type="pct"/>
            <w:gridSpan w:val="2"/>
            <w:vMerge w:val="restart"/>
          </w:tcPr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Объяснять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последовательность развития жизни растения;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A68F8" w:rsidRPr="00AA68F8" w:rsidTr="00CA1D49">
        <w:trPr>
          <w:trHeight w:val="285"/>
        </w:trPr>
        <w:tc>
          <w:tcPr>
            <w:tcW w:w="305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1636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Размножение растений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rPr>
          <w:trHeight w:val="54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14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Культурные растения в жизни человека</w:t>
            </w:r>
          </w:p>
        </w:tc>
        <w:tc>
          <w:tcPr>
            <w:tcW w:w="1227" w:type="pct"/>
            <w:gridSpan w:val="2"/>
            <w:vMerge w:val="restart"/>
          </w:tcPr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Приводить примеры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 исчезновения растений (на краеведческом материале);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с помощью </w:t>
            </w: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учителя и самостоятельно цель деятельности на уроке.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 профессии людей, работающих на хлебозаводе,  последовательность производства хлеба;  машины, помогающие производить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животных в природе;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приводить примеры 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классифицировать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одноклеточных и многоклеточных животных;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характеризовать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животное как организм;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устанавливать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зависимость между внешним видом, особенностями поведения и условиями обитания животного;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приводить примеры </w:t>
            </w: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(конструировать)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цепи питания;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составлять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описательный рассказ о животных разных классов;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составлять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рассказ-рассуждение на тему «Охрана животных в России»; 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перечислять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исчезновения животных;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ориентироваться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понятии «одомашнивание» животных: перечислять признаки, приводить примеры домашних животных;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с помощью учителя и самостоятельно цель деятельности на уроке.</w:t>
            </w:r>
          </w:p>
          <w:p w:rsidR="00AA68F8" w:rsidRDefault="00AA68F8" w:rsidP="00E4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267" w:rsidRDefault="009A6267" w:rsidP="00E4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267" w:rsidRPr="00AA68F8" w:rsidRDefault="009A6267" w:rsidP="00E4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A68F8" w:rsidRPr="00AA68F8" w:rsidTr="00CA1D49">
        <w:trPr>
          <w:trHeight w:val="555"/>
        </w:trPr>
        <w:tc>
          <w:tcPr>
            <w:tcW w:w="305" w:type="pct"/>
            <w:tcBorders>
              <w:top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15</w:t>
            </w:r>
          </w:p>
        </w:tc>
        <w:tc>
          <w:tcPr>
            <w:tcW w:w="1636" w:type="pct"/>
            <w:tcBorders>
              <w:top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Культурные растения в жизни человека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Хле</w:t>
            </w:r>
            <w:proofErr w:type="gramStart"/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б-</w:t>
            </w:r>
            <w:proofErr w:type="gramEnd"/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всему голова.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  <w:tcBorders>
              <w:top w:val="single" w:sz="4" w:space="0" w:color="auto"/>
              <w:righ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6" w:type="pct"/>
            <w:tcBorders>
              <w:left w:val="single" w:sz="4" w:space="0" w:color="auto"/>
              <w:righ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 России</w:t>
            </w:r>
          </w:p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17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Красная книга России</w:t>
            </w:r>
          </w:p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18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Разнообразие мира животных</w:t>
            </w:r>
          </w:p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Роль животных в природе.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19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Разнообразие мира животных</w:t>
            </w:r>
          </w:p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1636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Животные – живые существа (организмы)</w:t>
            </w:r>
          </w:p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Как животные ориентируются, питаются.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Животные – живые существа (организмы)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Как животные передвигаются, дышат. 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№2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теме: «Царства природы»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Беспозвоночные  животные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Насекомые.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rPr>
          <w:trHeight w:val="360"/>
        </w:trPr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Беспозвоночные  животные – обитатели водоёмов.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rPr>
          <w:trHeight w:val="624"/>
        </w:trPr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Позвоночные животные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Рыбы</w:t>
            </w:r>
            <w:proofErr w:type="gramStart"/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емноводные</w:t>
            </w:r>
            <w:proofErr w:type="spellEnd"/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Позвоночные животные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Пресмыкающиеся</w:t>
            </w:r>
            <w:proofErr w:type="gramStart"/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тицы.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сообщества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цепи.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rPr>
          <w:trHeight w:val="631"/>
        </w:trPr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люди приручили диких животных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Животный мир Земли».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AA68F8">
        <w:trPr>
          <w:trHeight w:val="449"/>
        </w:trPr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  <w:gridSpan w:val="4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часть</w:t>
            </w:r>
          </w:p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Родина: от Руси до России  (11ч</w:t>
            </w:r>
            <w:proofErr w:type="gramStart"/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люди узнают о прошлом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 w:val="restart"/>
            <w:tcBorders>
              <w:top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российского государства в разные исторические времена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Восточнославянские племена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Древненерусское</w:t>
            </w:r>
            <w:proofErr w:type="spellEnd"/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государство»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rPr>
          <w:trHeight w:val="637"/>
        </w:trPr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1227" w:type="pct"/>
            <w:gridSpan w:val="2"/>
            <w:vMerge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rPr>
          <w:trHeight w:val="469"/>
        </w:trPr>
        <w:tc>
          <w:tcPr>
            <w:tcW w:w="305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5" w:type="pct"/>
            <w:tcBorders>
              <w:top w:val="nil"/>
              <w:bottom w:val="single" w:sz="4" w:space="0" w:color="000000"/>
            </w:tcBorders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6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1227" w:type="pct"/>
            <w:gridSpan w:val="2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8F8" w:rsidRPr="00AA68F8" w:rsidTr="00CA1D49">
        <w:trPr>
          <w:trHeight w:val="599"/>
        </w:trPr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Москва стала столицей</w:t>
            </w:r>
          </w:p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 w:val="restart"/>
            <w:tcBorders>
              <w:left w:val="single" w:sz="4" w:space="0" w:color="auto"/>
            </w:tcBorders>
          </w:tcPr>
          <w:p w:rsidR="00AA68F8" w:rsidRPr="00AA68F8" w:rsidRDefault="00AA68F8" w:rsidP="00E4105D">
            <w:pPr>
              <w:spacing w:after="0" w:line="240" w:lineRule="auto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 с помощью учителя и самостоятельно цель деятельности на уроке;</w:t>
            </w:r>
          </w:p>
          <w:p w:rsidR="00AA68F8" w:rsidRPr="00AA68F8" w:rsidRDefault="00AA68F8" w:rsidP="00E4105D">
            <w:pPr>
              <w:spacing w:after="0" w:line="240" w:lineRule="auto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воспроизводить 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названия русского государства в разные исторические эпохи;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великие личности, внесшие вклад в развитие России; </w:t>
            </w: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8F8" w:rsidRPr="00AA68F8" w:rsidRDefault="00AA68F8" w:rsidP="00E4105D">
            <w:pPr>
              <w:autoSpaceDE w:val="0"/>
              <w:autoSpaceDN w:val="0"/>
              <w:adjustRightInd w:val="0"/>
              <w:spacing w:after="0" w:line="240" w:lineRule="auto"/>
              <w:ind w:left="-56" w:firstLine="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воспроизводить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дату Крещения Руси, </w:t>
            </w:r>
            <w:r w:rsidRPr="00AA68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кратко рассказывать</w:t>
            </w:r>
            <w:r w:rsidRPr="00AA6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значении этого события.</w:t>
            </w:r>
          </w:p>
          <w:p w:rsid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267" w:rsidRDefault="009A6267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267" w:rsidRDefault="009A6267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267" w:rsidRPr="00AA68F8" w:rsidRDefault="009A6267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E4105D">
            <w:pPr>
              <w:spacing w:after="0" w:line="240" w:lineRule="auto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E4105D">
            <w:pPr>
              <w:spacing w:after="0" w:line="240" w:lineRule="auto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E4105D">
            <w:pPr>
              <w:spacing w:after="0" w:line="240" w:lineRule="auto"/>
              <w:ind w:left="-56" w:firstLine="5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A68F8" w:rsidRPr="00AA68F8" w:rsidTr="00CA1D49">
        <w:trPr>
          <w:trHeight w:val="667"/>
        </w:trPr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Иван </w:t>
            </w:r>
            <w:r w:rsidRPr="00AA68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IV</w:t>
            </w:r>
            <w:r w:rsidRPr="00AA68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Грозный – первый русский царь</w:t>
            </w:r>
          </w:p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Практическая работа « Иван Грозный»</w:t>
            </w:r>
          </w:p>
        </w:tc>
        <w:tc>
          <w:tcPr>
            <w:tcW w:w="1227" w:type="pct"/>
            <w:gridSpan w:val="2"/>
            <w:vMerge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 </w:t>
            </w:r>
            <w:proofErr w:type="gramStart"/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</w:t>
            </w:r>
          </w:p>
        </w:tc>
        <w:tc>
          <w:tcPr>
            <w:tcW w:w="1227" w:type="pct"/>
            <w:gridSpan w:val="2"/>
            <w:vMerge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Екатерина </w:t>
            </w: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</w:t>
            </w:r>
          </w:p>
        </w:tc>
        <w:tc>
          <w:tcPr>
            <w:tcW w:w="1227" w:type="pct"/>
            <w:gridSpan w:val="2"/>
            <w:vMerge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Последний российский император Николай </w:t>
            </w: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27" w:type="pct"/>
            <w:gridSpan w:val="2"/>
            <w:vMerge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 Россия.  СССР</w:t>
            </w:r>
          </w:p>
        </w:tc>
        <w:tc>
          <w:tcPr>
            <w:tcW w:w="1227" w:type="pct"/>
            <w:gridSpan w:val="2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AA68F8">
        <w:trPr>
          <w:trHeight w:val="562"/>
        </w:trPr>
        <w:tc>
          <w:tcPr>
            <w:tcW w:w="305" w:type="pct"/>
            <w:tcBorders>
              <w:right w:val="nil"/>
            </w:tcBorders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pct"/>
            <w:gridSpan w:val="3"/>
            <w:tcBorders>
              <w:right w:val="nil"/>
            </w:tcBorders>
          </w:tcPr>
          <w:p w:rsidR="00AA68F8" w:rsidRPr="00AA68F8" w:rsidRDefault="00AA68F8" w:rsidP="00387B7F">
            <w:pPr>
              <w:spacing w:after="0" w:line="240" w:lineRule="auto"/>
              <w:ind w:right="10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люди жили в старину 11ч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</w:tcBorders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</w:tcBorders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</w:tcBorders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</w:tcBorders>
          </w:tcPr>
          <w:p w:rsidR="00AA68F8" w:rsidRPr="00AA68F8" w:rsidRDefault="00AA68F8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 3 по теме: « От Руси до России»</w:t>
            </w:r>
          </w:p>
        </w:tc>
        <w:tc>
          <w:tcPr>
            <w:tcW w:w="1227" w:type="pct"/>
            <w:gridSpan w:val="2"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племен</w:t>
            </w:r>
          </w:p>
        </w:tc>
        <w:tc>
          <w:tcPr>
            <w:tcW w:w="1227" w:type="pct"/>
            <w:gridSpan w:val="2"/>
            <w:vMerge w:val="restar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особенностей быта, труда россиянина в разные исторические эпохи. Коммуникативная деятельность: описательный рассказ на тему «Портрет славянина». Различение внешнего вида людей разных сословий (дворянин, крестьянин и др.)</w:t>
            </w: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rPr>
          <w:trHeight w:val="807"/>
        </w:trPr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людьми были славяне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людьми были славяне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Скажи, какой у тебя дом…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одежке встречают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 в швейную мастерскую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одежке встречают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трапеза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Верования языческой Руси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Верования языческой Руси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Русская трапеза»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христианства на Руси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AA68F8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  <w:gridSpan w:val="4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трудились в старину 8ч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создавалось трудом крестьянина?</w:t>
            </w:r>
          </w:p>
        </w:tc>
        <w:tc>
          <w:tcPr>
            <w:tcW w:w="1227" w:type="pct"/>
            <w:gridSpan w:val="2"/>
            <w:vMerge w:val="restar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учебного материала: возникновение земледелия. Классификация: труд крестьянина, ремесленника, рабочего. </w:t>
            </w: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крепостного права: особенности, причины отмены. Различение: ремёсла и их результаты — продукты. Коммуникативная деятельность: описательный рассказ на темы «Как трудятся люди родного края», «Первые космонавты», «Как создали первый автомобиль»</w:t>
            </w: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создавалось трудом крестьянина?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создавалось трудом ремесленника?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rPr>
          <w:trHeight w:val="556"/>
        </w:trPr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создавалось трудом ремесленника?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rPr>
          <w:trHeight w:val="540"/>
        </w:trPr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создавалось трудом рабочего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создавалось трудом рабочего 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№4 по теме « Как трудились в старину»</w:t>
            </w: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c>
          <w:tcPr>
            <w:tcW w:w="305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5" w:type="pct"/>
          </w:tcPr>
          <w:p w:rsidR="00AA68F8" w:rsidRPr="00AA68F8" w:rsidRDefault="00AA68F8" w:rsidP="00153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pct"/>
          </w:tcPr>
          <w:p w:rsidR="00AA68F8" w:rsidRPr="00AA68F8" w:rsidRDefault="00AA68F8" w:rsidP="00153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Открытия, которые совершил человек в </w:t>
            </w: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веках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vMerge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8F8" w:rsidRPr="00AA68F8" w:rsidTr="00CA1D49">
        <w:trPr>
          <w:trHeight w:val="1209"/>
        </w:trPr>
        <w:tc>
          <w:tcPr>
            <w:tcW w:w="305" w:type="pct"/>
            <w:tcBorders>
              <w:bottom w:val="single" w:sz="4" w:space="0" w:color="000000"/>
              <w:right w:val="single" w:sz="4" w:space="0" w:color="auto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000000"/>
            </w:tcBorders>
          </w:tcPr>
          <w:p w:rsidR="00AA68F8" w:rsidRPr="00AA68F8" w:rsidRDefault="00AA68F8" w:rsidP="00153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68F8" w:rsidRPr="00AA68F8" w:rsidRDefault="00AA68F8" w:rsidP="00387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8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Комплексная контрольная работа.</w:t>
            </w:r>
            <w:proofErr w:type="gramStart"/>
            <w:r w:rsidRPr="00AA68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AA68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5)</w:t>
            </w:r>
          </w:p>
        </w:tc>
        <w:tc>
          <w:tcPr>
            <w:tcW w:w="1227" w:type="pct"/>
            <w:gridSpan w:val="2"/>
            <w:tcBorders>
              <w:bottom w:val="single" w:sz="4" w:space="0" w:color="000000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000000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000000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000000"/>
            </w:tcBorders>
          </w:tcPr>
          <w:p w:rsidR="00AA68F8" w:rsidRPr="00AA68F8" w:rsidRDefault="00AA68F8" w:rsidP="0018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28D2" w:rsidRPr="00AA68F8" w:rsidRDefault="001828D2" w:rsidP="001828D2">
      <w:pPr>
        <w:tabs>
          <w:tab w:val="left" w:pos="36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8D2" w:rsidRPr="00AA68F8" w:rsidRDefault="001828D2" w:rsidP="001828D2">
      <w:pPr>
        <w:widowControl w:val="0"/>
        <w:autoSpaceDE w:val="0"/>
        <w:autoSpaceDN w:val="0"/>
        <w:adjustRightInd w:val="0"/>
        <w:spacing w:after="0" w:line="240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8D2" w:rsidRPr="00AA68F8" w:rsidRDefault="001828D2" w:rsidP="001828D2">
      <w:pPr>
        <w:widowControl w:val="0"/>
        <w:autoSpaceDE w:val="0"/>
        <w:autoSpaceDN w:val="0"/>
        <w:adjustRightInd w:val="0"/>
        <w:spacing w:after="0" w:line="240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2C8" w:rsidRPr="00AA68F8" w:rsidRDefault="00D812C8" w:rsidP="00D81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2C8" w:rsidRPr="00AA68F8" w:rsidRDefault="00D812C8" w:rsidP="00D81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2C8" w:rsidRPr="00AA68F8" w:rsidRDefault="00D812C8" w:rsidP="00D81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A5A" w:rsidRPr="00AA68F8" w:rsidRDefault="00790A5A">
      <w:pPr>
        <w:rPr>
          <w:rFonts w:ascii="Times New Roman" w:hAnsi="Times New Roman" w:cs="Times New Roman"/>
          <w:sz w:val="24"/>
          <w:szCs w:val="24"/>
        </w:rPr>
      </w:pPr>
    </w:p>
    <w:sectPr w:rsidR="00790A5A" w:rsidRPr="00AA68F8" w:rsidSect="00D8640E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C3D99"/>
    <w:multiLevelType w:val="hybridMultilevel"/>
    <w:tmpl w:val="F5CE7718"/>
    <w:lvl w:ilvl="0" w:tplc="C2D88F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46033"/>
    <w:multiLevelType w:val="hybridMultilevel"/>
    <w:tmpl w:val="02FCDDE4"/>
    <w:lvl w:ilvl="0" w:tplc="7172963C">
      <w:start w:val="1"/>
      <w:numFmt w:val="decimalZero"/>
      <w:lvlText w:val="%1"/>
      <w:lvlJc w:val="left"/>
      <w:pPr>
        <w:ind w:left="4464" w:hanging="1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94" w:hanging="360"/>
      </w:pPr>
    </w:lvl>
    <w:lvl w:ilvl="2" w:tplc="0419001B" w:tentative="1">
      <w:start w:val="1"/>
      <w:numFmt w:val="lowerRoman"/>
      <w:lvlText w:val="%3."/>
      <w:lvlJc w:val="right"/>
      <w:pPr>
        <w:ind w:left="4314" w:hanging="180"/>
      </w:pPr>
    </w:lvl>
    <w:lvl w:ilvl="3" w:tplc="0419000F" w:tentative="1">
      <w:start w:val="1"/>
      <w:numFmt w:val="decimal"/>
      <w:lvlText w:val="%4."/>
      <w:lvlJc w:val="left"/>
      <w:pPr>
        <w:ind w:left="5034" w:hanging="360"/>
      </w:pPr>
    </w:lvl>
    <w:lvl w:ilvl="4" w:tplc="04190019" w:tentative="1">
      <w:start w:val="1"/>
      <w:numFmt w:val="lowerLetter"/>
      <w:lvlText w:val="%5."/>
      <w:lvlJc w:val="left"/>
      <w:pPr>
        <w:ind w:left="5754" w:hanging="360"/>
      </w:pPr>
    </w:lvl>
    <w:lvl w:ilvl="5" w:tplc="0419001B" w:tentative="1">
      <w:start w:val="1"/>
      <w:numFmt w:val="lowerRoman"/>
      <w:lvlText w:val="%6."/>
      <w:lvlJc w:val="right"/>
      <w:pPr>
        <w:ind w:left="6474" w:hanging="180"/>
      </w:pPr>
    </w:lvl>
    <w:lvl w:ilvl="6" w:tplc="0419000F" w:tentative="1">
      <w:start w:val="1"/>
      <w:numFmt w:val="decimal"/>
      <w:lvlText w:val="%7."/>
      <w:lvlJc w:val="left"/>
      <w:pPr>
        <w:ind w:left="7194" w:hanging="360"/>
      </w:pPr>
    </w:lvl>
    <w:lvl w:ilvl="7" w:tplc="04190019" w:tentative="1">
      <w:start w:val="1"/>
      <w:numFmt w:val="lowerLetter"/>
      <w:lvlText w:val="%8."/>
      <w:lvlJc w:val="left"/>
      <w:pPr>
        <w:ind w:left="7914" w:hanging="360"/>
      </w:pPr>
    </w:lvl>
    <w:lvl w:ilvl="8" w:tplc="0419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4">
    <w:nsid w:val="30F27F09"/>
    <w:multiLevelType w:val="hybridMultilevel"/>
    <w:tmpl w:val="B972C5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44CA4"/>
    <w:multiLevelType w:val="singleLevel"/>
    <w:tmpl w:val="0388E456"/>
    <w:lvl w:ilvl="0">
      <w:start w:val="3"/>
      <w:numFmt w:val="decimal"/>
      <w:lvlText w:val="%1.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1C44613"/>
    <w:multiLevelType w:val="hybridMultilevel"/>
    <w:tmpl w:val="064E41A4"/>
    <w:lvl w:ilvl="0" w:tplc="2954E9FA">
      <w:start w:val="1"/>
      <w:numFmt w:val="bullet"/>
      <w:lvlText w:val=""/>
      <w:lvlJc w:val="left"/>
      <w:pPr>
        <w:tabs>
          <w:tab w:val="num" w:pos="590"/>
        </w:tabs>
        <w:ind w:left="12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>
    <w:nsid w:val="447A380C"/>
    <w:multiLevelType w:val="hybridMultilevel"/>
    <w:tmpl w:val="C7C2E6B8"/>
    <w:lvl w:ilvl="0" w:tplc="2954E9FA">
      <w:start w:val="1"/>
      <w:numFmt w:val="bullet"/>
      <w:lvlText w:val=""/>
      <w:lvlJc w:val="left"/>
      <w:pPr>
        <w:tabs>
          <w:tab w:val="num" w:pos="590"/>
        </w:tabs>
        <w:ind w:left="12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8">
    <w:nsid w:val="50231E0A"/>
    <w:multiLevelType w:val="hybridMultilevel"/>
    <w:tmpl w:val="2B72FF5E"/>
    <w:lvl w:ilvl="0" w:tplc="2954E9FA">
      <w:start w:val="1"/>
      <w:numFmt w:val="bullet"/>
      <w:lvlText w:val=""/>
      <w:lvlJc w:val="left"/>
      <w:pPr>
        <w:tabs>
          <w:tab w:val="num" w:pos="1112"/>
        </w:tabs>
        <w:ind w:left="534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9">
    <w:nsid w:val="5E831B42"/>
    <w:multiLevelType w:val="hybridMultilevel"/>
    <w:tmpl w:val="2984F592"/>
    <w:lvl w:ilvl="0" w:tplc="4F4CA1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C728B4"/>
    <w:multiLevelType w:val="hybridMultilevel"/>
    <w:tmpl w:val="52F262D2"/>
    <w:lvl w:ilvl="0" w:tplc="2954E9FA">
      <w:start w:val="1"/>
      <w:numFmt w:val="bullet"/>
      <w:lvlText w:val=""/>
      <w:lvlJc w:val="left"/>
      <w:pPr>
        <w:tabs>
          <w:tab w:val="num" w:pos="572"/>
        </w:tabs>
        <w:ind w:left="-6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1">
    <w:nsid w:val="6BCC397B"/>
    <w:multiLevelType w:val="hybridMultilevel"/>
    <w:tmpl w:val="AEBE2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52B1D"/>
    <w:multiLevelType w:val="hybridMultilevel"/>
    <w:tmpl w:val="7BB2B980"/>
    <w:lvl w:ilvl="0" w:tplc="2954E9FA">
      <w:start w:val="1"/>
      <w:numFmt w:val="bullet"/>
      <w:lvlText w:val=""/>
      <w:lvlJc w:val="left"/>
      <w:pPr>
        <w:tabs>
          <w:tab w:val="num" w:pos="1112"/>
        </w:tabs>
        <w:ind w:left="534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13">
    <w:nsid w:val="70786D93"/>
    <w:multiLevelType w:val="hybridMultilevel"/>
    <w:tmpl w:val="32241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602579"/>
    <w:multiLevelType w:val="hybridMultilevel"/>
    <w:tmpl w:val="BAFE20D2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313F66"/>
    <w:multiLevelType w:val="hybridMultilevel"/>
    <w:tmpl w:val="FBC8F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DA553F"/>
    <w:multiLevelType w:val="hybridMultilevel"/>
    <w:tmpl w:val="680E5742"/>
    <w:lvl w:ilvl="0" w:tplc="846E0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F76283B"/>
    <w:multiLevelType w:val="hybridMultilevel"/>
    <w:tmpl w:val="55B47422"/>
    <w:lvl w:ilvl="0" w:tplc="2954E9FA">
      <w:start w:val="1"/>
      <w:numFmt w:val="bullet"/>
      <w:lvlText w:val=""/>
      <w:lvlJc w:val="left"/>
      <w:pPr>
        <w:tabs>
          <w:tab w:val="num" w:pos="590"/>
        </w:tabs>
        <w:ind w:left="12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7"/>
  </w:num>
  <w:num w:numId="13">
    <w:abstractNumId w:val="12"/>
  </w:num>
  <w:num w:numId="14">
    <w:abstractNumId w:val="17"/>
  </w:num>
  <w:num w:numId="15">
    <w:abstractNumId w:val="8"/>
  </w:num>
  <w:num w:numId="16">
    <w:abstractNumId w:val="6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828D2"/>
    <w:rsid w:val="00011BE3"/>
    <w:rsid w:val="00021E69"/>
    <w:rsid w:val="00073C75"/>
    <w:rsid w:val="000F185C"/>
    <w:rsid w:val="001535A2"/>
    <w:rsid w:val="001828D2"/>
    <w:rsid w:val="001908B4"/>
    <w:rsid w:val="00191B65"/>
    <w:rsid w:val="001F3EC8"/>
    <w:rsid w:val="00387B7F"/>
    <w:rsid w:val="003F7285"/>
    <w:rsid w:val="004110C3"/>
    <w:rsid w:val="00444BCD"/>
    <w:rsid w:val="004C3757"/>
    <w:rsid w:val="004E33B6"/>
    <w:rsid w:val="00561239"/>
    <w:rsid w:val="0056727F"/>
    <w:rsid w:val="00581EF4"/>
    <w:rsid w:val="00616CCD"/>
    <w:rsid w:val="00675694"/>
    <w:rsid w:val="00683093"/>
    <w:rsid w:val="006C2C0A"/>
    <w:rsid w:val="00790A5A"/>
    <w:rsid w:val="008726C4"/>
    <w:rsid w:val="00941AAB"/>
    <w:rsid w:val="00961B7B"/>
    <w:rsid w:val="009A6267"/>
    <w:rsid w:val="00AA68F8"/>
    <w:rsid w:val="00AE386C"/>
    <w:rsid w:val="00B95ED4"/>
    <w:rsid w:val="00C07306"/>
    <w:rsid w:val="00C832FB"/>
    <w:rsid w:val="00CA1D49"/>
    <w:rsid w:val="00D812C8"/>
    <w:rsid w:val="00D8640E"/>
    <w:rsid w:val="00DA5B68"/>
    <w:rsid w:val="00DD1D96"/>
    <w:rsid w:val="00DF232A"/>
    <w:rsid w:val="00E4105D"/>
    <w:rsid w:val="00EB0025"/>
    <w:rsid w:val="00EE642B"/>
    <w:rsid w:val="00FD0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FB"/>
  </w:style>
  <w:style w:type="paragraph" w:styleId="1">
    <w:name w:val="heading 1"/>
    <w:basedOn w:val="a"/>
    <w:next w:val="a"/>
    <w:link w:val="10"/>
    <w:uiPriority w:val="9"/>
    <w:qFormat/>
    <w:rsid w:val="001828D2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8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28D2"/>
  </w:style>
  <w:style w:type="paragraph" w:styleId="2">
    <w:name w:val="Body Text Indent 2"/>
    <w:basedOn w:val="a"/>
    <w:link w:val="20"/>
    <w:semiHidden/>
    <w:unhideWhenUsed/>
    <w:rsid w:val="001828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828D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828D2"/>
    <w:pPr>
      <w:ind w:left="720"/>
      <w:contextualSpacing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2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828D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82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828D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82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828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828D2"/>
    <w:pPr>
      <w:widowControl w:val="0"/>
      <w:autoSpaceDE w:val="0"/>
      <w:autoSpaceDN w:val="0"/>
      <w:adjustRightInd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828D2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828D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828D2"/>
    <w:pPr>
      <w:widowControl w:val="0"/>
      <w:autoSpaceDE w:val="0"/>
      <w:autoSpaceDN w:val="0"/>
      <w:adjustRightInd w:val="0"/>
      <w:spacing w:after="0" w:line="326" w:lineRule="exact"/>
      <w:ind w:firstLine="384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828D2"/>
    <w:pPr>
      <w:widowControl w:val="0"/>
      <w:autoSpaceDE w:val="0"/>
      <w:autoSpaceDN w:val="0"/>
      <w:adjustRightInd w:val="0"/>
      <w:spacing w:after="0" w:line="173" w:lineRule="exact"/>
      <w:ind w:firstLine="394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828D2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3">
    <w:name w:val="Font Style13"/>
    <w:rsid w:val="001828D2"/>
    <w:rPr>
      <w:rFonts w:ascii="Georgia" w:hAnsi="Georgia" w:cs="Georgia" w:hint="default"/>
      <w:i/>
      <w:iCs/>
      <w:sz w:val="20"/>
      <w:szCs w:val="20"/>
    </w:rPr>
  </w:style>
  <w:style w:type="character" w:customStyle="1" w:styleId="FontStyle14">
    <w:name w:val="Font Style14"/>
    <w:rsid w:val="001828D2"/>
    <w:rPr>
      <w:rFonts w:ascii="Georgia" w:hAnsi="Georgia" w:cs="Georgia" w:hint="default"/>
      <w:sz w:val="20"/>
      <w:szCs w:val="20"/>
    </w:rPr>
  </w:style>
  <w:style w:type="character" w:customStyle="1" w:styleId="FontStyle15">
    <w:name w:val="Font Style15"/>
    <w:rsid w:val="001828D2"/>
    <w:rPr>
      <w:rFonts w:ascii="Georgia" w:hAnsi="Georgia" w:cs="Georgia" w:hint="default"/>
      <w:sz w:val="14"/>
      <w:szCs w:val="14"/>
    </w:rPr>
  </w:style>
  <w:style w:type="character" w:customStyle="1" w:styleId="FontStyle16">
    <w:name w:val="Font Style16"/>
    <w:rsid w:val="001828D2"/>
    <w:rPr>
      <w:rFonts w:ascii="Georgia" w:hAnsi="Georgia" w:cs="Georgia" w:hint="default"/>
      <w:spacing w:val="-10"/>
      <w:sz w:val="22"/>
      <w:szCs w:val="22"/>
    </w:rPr>
  </w:style>
  <w:style w:type="character" w:customStyle="1" w:styleId="FontStyle17">
    <w:name w:val="Font Style17"/>
    <w:rsid w:val="001828D2"/>
    <w:rPr>
      <w:rFonts w:ascii="Arial" w:hAnsi="Arial" w:cs="Arial" w:hint="default"/>
      <w:sz w:val="16"/>
      <w:szCs w:val="16"/>
    </w:rPr>
  </w:style>
  <w:style w:type="character" w:customStyle="1" w:styleId="FontStyle11">
    <w:name w:val="Font Style11"/>
    <w:rsid w:val="001828D2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828D2"/>
    <w:pPr>
      <w:widowControl w:val="0"/>
      <w:autoSpaceDE w:val="0"/>
      <w:autoSpaceDN w:val="0"/>
      <w:adjustRightInd w:val="0"/>
      <w:spacing w:after="0" w:line="259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828D2"/>
    <w:pPr>
      <w:widowControl w:val="0"/>
      <w:autoSpaceDE w:val="0"/>
      <w:autoSpaceDN w:val="0"/>
      <w:adjustRightInd w:val="0"/>
      <w:spacing w:after="0" w:line="259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828D2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ody Text"/>
    <w:basedOn w:val="a"/>
    <w:link w:val="ab"/>
    <w:rsid w:val="001828D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82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1828D2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1828D2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21">
    <w:name w:val="Body Text 2"/>
    <w:basedOn w:val="a"/>
    <w:link w:val="22"/>
    <w:rsid w:val="001828D2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82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1828D2"/>
    <w:rPr>
      <w:i/>
      <w:iCs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828D2"/>
    <w:pPr>
      <w:shd w:val="clear" w:color="auto" w:fill="FFFFFF"/>
      <w:spacing w:after="0" w:line="322" w:lineRule="exact"/>
      <w:ind w:firstLine="560"/>
      <w:jc w:val="both"/>
    </w:pPr>
    <w:rPr>
      <w:i/>
      <w:iCs/>
      <w:sz w:val="24"/>
      <w:szCs w:val="24"/>
    </w:rPr>
  </w:style>
  <w:style w:type="character" w:customStyle="1" w:styleId="21pt">
    <w:name w:val="Основной текст (2) + Интервал 1 pt"/>
    <w:rsid w:val="001828D2"/>
    <w:rPr>
      <w:i/>
      <w:iCs/>
      <w:spacing w:val="30"/>
      <w:sz w:val="24"/>
      <w:szCs w:val="24"/>
      <w:shd w:val="clear" w:color="auto" w:fill="FFFFFF"/>
    </w:rPr>
  </w:style>
  <w:style w:type="character" w:customStyle="1" w:styleId="ac">
    <w:name w:val="Основной текст + Курсив"/>
    <w:rsid w:val="001828D2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ad">
    <w:name w:val="Основной текст + Полужирный"/>
    <w:rsid w:val="001828D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">
    <w:name w:val="Основной текст (3)_"/>
    <w:link w:val="30"/>
    <w:rsid w:val="001828D2"/>
    <w:rPr>
      <w:b/>
      <w:bCs/>
      <w:smallCap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28D2"/>
    <w:pPr>
      <w:shd w:val="clear" w:color="auto" w:fill="FFFFFF"/>
      <w:spacing w:before="300" w:after="60" w:line="254" w:lineRule="exact"/>
      <w:jc w:val="right"/>
    </w:pPr>
    <w:rPr>
      <w:b/>
      <w:bCs/>
      <w:smallCaps/>
    </w:rPr>
  </w:style>
  <w:style w:type="character" w:customStyle="1" w:styleId="312pt">
    <w:name w:val="Основной текст (3) + 12 pt"/>
    <w:aliases w:val="Не малые прописные"/>
    <w:rsid w:val="001828D2"/>
    <w:rPr>
      <w:b/>
      <w:bCs/>
      <w:smallCaps/>
      <w:sz w:val="24"/>
      <w:szCs w:val="24"/>
      <w:shd w:val="clear" w:color="auto" w:fill="FFFFFF"/>
    </w:rPr>
  </w:style>
  <w:style w:type="character" w:customStyle="1" w:styleId="10pt">
    <w:name w:val="Основной текст + 10 pt"/>
    <w:aliases w:val="Полужирный1,Курсив"/>
    <w:rsid w:val="001828D2"/>
    <w:rPr>
      <w:rFonts w:ascii="Times New Roman" w:hAnsi="Times New Roman" w:cs="Times New Roman"/>
      <w:b/>
      <w:bCs/>
      <w:i/>
      <w:iCs/>
      <w:spacing w:val="0"/>
      <w:sz w:val="20"/>
      <w:szCs w:val="20"/>
      <w:lang w:bidi="ar-SA"/>
    </w:rPr>
  </w:style>
  <w:style w:type="paragraph" w:customStyle="1" w:styleId="12">
    <w:name w:val="Знак1"/>
    <w:basedOn w:val="a"/>
    <w:rsid w:val="001828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Document Map"/>
    <w:basedOn w:val="a"/>
    <w:link w:val="af"/>
    <w:semiHidden/>
    <w:rsid w:val="001828D2"/>
    <w:pPr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1828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Zag5BoldIt2mm">
    <w:name w:val="Zag_5 Bold/It_2 mm"/>
    <w:rsid w:val="001828D2"/>
    <w:pPr>
      <w:widowControl w:val="0"/>
      <w:autoSpaceDE w:val="0"/>
      <w:autoSpaceDN w:val="0"/>
      <w:adjustRightInd w:val="0"/>
      <w:spacing w:before="113"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BoldIt">
    <w:name w:val="Zag_4 Bold/It"/>
    <w:rsid w:val="001828D2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sed">
    <w:name w:val="text_besed"/>
    <w:rsid w:val="001828D2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1828D2"/>
    <w:rPr>
      <w:strike w:val="0"/>
      <w:dstrike w:val="0"/>
      <w:color w:val="0036F1"/>
      <w:u w:val="none"/>
      <w:effect w:val="none"/>
    </w:rPr>
  </w:style>
  <w:style w:type="paragraph" w:styleId="af1">
    <w:name w:val="Normal (Web)"/>
    <w:basedOn w:val="a"/>
    <w:rsid w:val="0018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1828D2"/>
    <w:rPr>
      <w:b/>
      <w:bCs/>
    </w:rPr>
  </w:style>
  <w:style w:type="table" w:customStyle="1" w:styleId="13">
    <w:name w:val="Сетка таблицы1"/>
    <w:basedOn w:val="a1"/>
    <w:next w:val="a4"/>
    <w:uiPriority w:val="59"/>
    <w:rsid w:val="00DF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4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8D2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8D2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1828D2"/>
  </w:style>
  <w:style w:type="paragraph" w:styleId="2">
    <w:name w:val="Body Text Indent 2"/>
    <w:basedOn w:val="a"/>
    <w:link w:val="20"/>
    <w:semiHidden/>
    <w:unhideWhenUsed/>
    <w:rsid w:val="001828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1828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1828D2"/>
    <w:pPr>
      <w:ind w:left="720"/>
      <w:contextualSpacing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2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828D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828D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1828D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828D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No Spacing"/>
    <w:uiPriority w:val="1"/>
    <w:qFormat/>
    <w:rsid w:val="001828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828D2"/>
    <w:pPr>
      <w:widowControl w:val="0"/>
      <w:autoSpaceDE w:val="0"/>
      <w:autoSpaceDN w:val="0"/>
      <w:adjustRightInd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828D2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828D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828D2"/>
    <w:pPr>
      <w:widowControl w:val="0"/>
      <w:autoSpaceDE w:val="0"/>
      <w:autoSpaceDN w:val="0"/>
      <w:adjustRightInd w:val="0"/>
      <w:spacing w:after="0" w:line="326" w:lineRule="exact"/>
      <w:ind w:firstLine="384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828D2"/>
    <w:pPr>
      <w:widowControl w:val="0"/>
      <w:autoSpaceDE w:val="0"/>
      <w:autoSpaceDN w:val="0"/>
      <w:adjustRightInd w:val="0"/>
      <w:spacing w:after="0" w:line="173" w:lineRule="exact"/>
      <w:ind w:firstLine="394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828D2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3">
    <w:name w:val="Font Style13"/>
    <w:rsid w:val="001828D2"/>
    <w:rPr>
      <w:rFonts w:ascii="Georgia" w:hAnsi="Georgia" w:cs="Georgia" w:hint="default"/>
      <w:i/>
      <w:iCs/>
      <w:sz w:val="20"/>
      <w:szCs w:val="20"/>
    </w:rPr>
  </w:style>
  <w:style w:type="character" w:customStyle="1" w:styleId="FontStyle14">
    <w:name w:val="Font Style14"/>
    <w:rsid w:val="001828D2"/>
    <w:rPr>
      <w:rFonts w:ascii="Georgia" w:hAnsi="Georgia" w:cs="Georgia" w:hint="default"/>
      <w:sz w:val="20"/>
      <w:szCs w:val="20"/>
    </w:rPr>
  </w:style>
  <w:style w:type="character" w:customStyle="1" w:styleId="FontStyle15">
    <w:name w:val="Font Style15"/>
    <w:rsid w:val="001828D2"/>
    <w:rPr>
      <w:rFonts w:ascii="Georgia" w:hAnsi="Georgia" w:cs="Georgia" w:hint="default"/>
      <w:sz w:val="14"/>
      <w:szCs w:val="14"/>
    </w:rPr>
  </w:style>
  <w:style w:type="character" w:customStyle="1" w:styleId="FontStyle16">
    <w:name w:val="Font Style16"/>
    <w:rsid w:val="001828D2"/>
    <w:rPr>
      <w:rFonts w:ascii="Georgia" w:hAnsi="Georgia" w:cs="Georgia" w:hint="default"/>
      <w:spacing w:val="-10"/>
      <w:sz w:val="22"/>
      <w:szCs w:val="22"/>
    </w:rPr>
  </w:style>
  <w:style w:type="character" w:customStyle="1" w:styleId="FontStyle17">
    <w:name w:val="Font Style17"/>
    <w:rsid w:val="001828D2"/>
    <w:rPr>
      <w:rFonts w:ascii="Arial" w:hAnsi="Arial" w:cs="Arial" w:hint="default"/>
      <w:sz w:val="16"/>
      <w:szCs w:val="16"/>
    </w:rPr>
  </w:style>
  <w:style w:type="character" w:customStyle="1" w:styleId="FontStyle11">
    <w:name w:val="Font Style11"/>
    <w:rsid w:val="001828D2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828D2"/>
    <w:pPr>
      <w:widowControl w:val="0"/>
      <w:autoSpaceDE w:val="0"/>
      <w:autoSpaceDN w:val="0"/>
      <w:adjustRightInd w:val="0"/>
      <w:spacing w:after="0" w:line="259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828D2"/>
    <w:pPr>
      <w:widowControl w:val="0"/>
      <w:autoSpaceDE w:val="0"/>
      <w:autoSpaceDN w:val="0"/>
      <w:adjustRightInd w:val="0"/>
      <w:spacing w:after="0" w:line="259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828D2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ody Text"/>
    <w:basedOn w:val="a"/>
    <w:link w:val="ab"/>
    <w:rsid w:val="001828D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Основной текст Знак"/>
    <w:basedOn w:val="a0"/>
    <w:link w:val="aa"/>
    <w:rsid w:val="001828D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7">
    <w:name w:val="Style7"/>
    <w:basedOn w:val="a"/>
    <w:rsid w:val="001828D2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1828D2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21">
    <w:name w:val="Body Text 2"/>
    <w:basedOn w:val="a"/>
    <w:link w:val="22"/>
    <w:rsid w:val="001828D2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rsid w:val="001828D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ой текст (2)_"/>
    <w:link w:val="24"/>
    <w:rsid w:val="001828D2"/>
    <w:rPr>
      <w:i/>
      <w:iCs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828D2"/>
    <w:pPr>
      <w:shd w:val="clear" w:color="auto" w:fill="FFFFFF"/>
      <w:spacing w:after="0" w:line="322" w:lineRule="exact"/>
      <w:ind w:firstLine="560"/>
      <w:jc w:val="both"/>
    </w:pPr>
    <w:rPr>
      <w:i/>
      <w:iCs/>
      <w:sz w:val="24"/>
      <w:szCs w:val="24"/>
    </w:rPr>
  </w:style>
  <w:style w:type="character" w:customStyle="1" w:styleId="21pt">
    <w:name w:val="Основной текст (2) + Интервал 1 pt"/>
    <w:rsid w:val="001828D2"/>
    <w:rPr>
      <w:i/>
      <w:iCs/>
      <w:spacing w:val="30"/>
      <w:sz w:val="24"/>
      <w:szCs w:val="24"/>
      <w:shd w:val="clear" w:color="auto" w:fill="FFFFFF"/>
    </w:rPr>
  </w:style>
  <w:style w:type="character" w:customStyle="1" w:styleId="ac">
    <w:name w:val="Основной текст + Курсив"/>
    <w:rsid w:val="001828D2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ad">
    <w:name w:val="Основной текст + Полужирный"/>
    <w:rsid w:val="001828D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">
    <w:name w:val="Основной текст (3)_"/>
    <w:link w:val="30"/>
    <w:rsid w:val="001828D2"/>
    <w:rPr>
      <w:b/>
      <w:bCs/>
      <w:smallCap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28D2"/>
    <w:pPr>
      <w:shd w:val="clear" w:color="auto" w:fill="FFFFFF"/>
      <w:spacing w:before="300" w:after="60" w:line="254" w:lineRule="exact"/>
      <w:jc w:val="right"/>
    </w:pPr>
    <w:rPr>
      <w:b/>
      <w:bCs/>
      <w:smallCaps/>
    </w:rPr>
  </w:style>
  <w:style w:type="character" w:customStyle="1" w:styleId="312pt">
    <w:name w:val="Основной текст (3) + 12 pt"/>
    <w:aliases w:val="Не малые прописные"/>
    <w:rsid w:val="001828D2"/>
    <w:rPr>
      <w:b/>
      <w:bCs/>
      <w:smallCaps/>
      <w:sz w:val="24"/>
      <w:szCs w:val="24"/>
      <w:shd w:val="clear" w:color="auto" w:fill="FFFFFF"/>
    </w:rPr>
  </w:style>
  <w:style w:type="character" w:customStyle="1" w:styleId="10pt">
    <w:name w:val="Основной текст + 10 pt"/>
    <w:aliases w:val="Полужирный1,Курсив"/>
    <w:rsid w:val="001828D2"/>
    <w:rPr>
      <w:rFonts w:ascii="Times New Roman" w:hAnsi="Times New Roman" w:cs="Times New Roman"/>
      <w:b/>
      <w:bCs/>
      <w:i/>
      <w:iCs/>
      <w:spacing w:val="0"/>
      <w:sz w:val="20"/>
      <w:szCs w:val="20"/>
      <w:lang w:bidi="ar-SA"/>
    </w:rPr>
  </w:style>
  <w:style w:type="paragraph" w:customStyle="1" w:styleId="12">
    <w:name w:val="Знак1"/>
    <w:basedOn w:val="a"/>
    <w:rsid w:val="001828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Document Map"/>
    <w:basedOn w:val="a"/>
    <w:link w:val="af"/>
    <w:semiHidden/>
    <w:rsid w:val="001828D2"/>
    <w:pPr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">
    <w:name w:val="Схема документа Знак"/>
    <w:basedOn w:val="a0"/>
    <w:link w:val="ae"/>
    <w:semiHidden/>
    <w:rsid w:val="001828D2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customStyle="1" w:styleId="Zag5BoldIt2mm">
    <w:name w:val="Zag_5 Bold/It_2 mm"/>
    <w:rsid w:val="001828D2"/>
    <w:pPr>
      <w:widowControl w:val="0"/>
      <w:autoSpaceDE w:val="0"/>
      <w:autoSpaceDN w:val="0"/>
      <w:adjustRightInd w:val="0"/>
      <w:spacing w:before="113"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BoldIt">
    <w:name w:val="Zag_4 Bold/It"/>
    <w:rsid w:val="001828D2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sed">
    <w:name w:val="text_besed"/>
    <w:rsid w:val="001828D2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1828D2"/>
    <w:rPr>
      <w:strike w:val="0"/>
      <w:dstrike w:val="0"/>
      <w:color w:val="0036F1"/>
      <w:u w:val="none"/>
      <w:effect w:val="none"/>
    </w:rPr>
  </w:style>
  <w:style w:type="paragraph" w:styleId="af1">
    <w:name w:val="Normal (Web)"/>
    <w:basedOn w:val="a"/>
    <w:rsid w:val="0018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1828D2"/>
    <w:rPr>
      <w:b/>
      <w:bCs/>
    </w:rPr>
  </w:style>
  <w:style w:type="table" w:customStyle="1" w:styleId="13">
    <w:name w:val="Сетка таблицы1"/>
    <w:basedOn w:val="a1"/>
    <w:next w:val="a4"/>
    <w:uiPriority w:val="59"/>
    <w:rsid w:val="00DF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4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C4AF-707C-47A6-B6C0-3738DC7E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Irene</cp:lastModifiedBy>
  <cp:revision>27</cp:revision>
  <cp:lastPrinted>2013-10-16T07:34:00Z</cp:lastPrinted>
  <dcterms:created xsi:type="dcterms:W3CDTF">2013-08-16T00:48:00Z</dcterms:created>
  <dcterms:modified xsi:type="dcterms:W3CDTF">2015-12-07T11:44:00Z</dcterms:modified>
</cp:coreProperties>
</file>