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492F9B" w:rsidRPr="00E80E44" w:rsidTr="006230C0">
        <w:tc>
          <w:tcPr>
            <w:tcW w:w="3190" w:type="dxa"/>
            <w:hideMark/>
          </w:tcPr>
          <w:p w:rsidR="00492F9B" w:rsidRPr="00E80E44" w:rsidRDefault="00492F9B" w:rsidP="0062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92F9B" w:rsidRPr="00E80E44" w:rsidRDefault="00492F9B" w:rsidP="0062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92F9B" w:rsidRPr="00E80E44" w:rsidRDefault="00492F9B" w:rsidP="0062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FA8" w:rsidRPr="003320D3" w:rsidRDefault="00466FA8" w:rsidP="00E43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0D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320D3" w:rsidRPr="0078496C" w:rsidRDefault="003320D3" w:rsidP="003D333D">
      <w:pPr>
        <w:pStyle w:val="c5"/>
        <w:spacing w:before="0" w:beforeAutospacing="0" w:after="0" w:afterAutospacing="0"/>
        <w:ind w:firstLine="709"/>
        <w:jc w:val="both"/>
        <w:rPr>
          <w:b/>
        </w:rPr>
      </w:pPr>
      <w:r w:rsidRPr="0078496C">
        <w:t>Рабочая программа по учебному предмету «Музыка» разработана на основе треб</w:t>
      </w:r>
      <w:r w:rsidRPr="0078496C">
        <w:t>о</w:t>
      </w:r>
      <w:r w:rsidRPr="0078496C">
        <w:t>ваний к результатам основной образовательной программы начального общего образов</w:t>
      </w:r>
      <w:r w:rsidRPr="0078496C">
        <w:t>а</w:t>
      </w:r>
      <w:r w:rsidRPr="0078496C">
        <w:t xml:space="preserve">ния, программы формирования универсальных учебных действий, </w:t>
      </w:r>
      <w:bookmarkStart w:id="0" w:name="_GoBack"/>
      <w:bookmarkEnd w:id="0"/>
      <w:r w:rsidRPr="0078496C">
        <w:t>программы     «Муз</w:t>
      </w:r>
      <w:r w:rsidRPr="0078496C">
        <w:t>ы</w:t>
      </w:r>
      <w:r w:rsidRPr="0078496C">
        <w:t>ка», авторы Л.</w:t>
      </w:r>
      <w:r>
        <w:t xml:space="preserve"> </w:t>
      </w:r>
      <w:r w:rsidRPr="0078496C">
        <w:t>В.</w:t>
      </w:r>
      <w:r>
        <w:t xml:space="preserve"> </w:t>
      </w:r>
      <w:r w:rsidRPr="0078496C">
        <w:t>Школяр, В.О.Усачева.</w:t>
      </w:r>
    </w:p>
    <w:p w:rsidR="000D101B" w:rsidRDefault="000D101B" w:rsidP="003D3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C11">
        <w:rPr>
          <w:rFonts w:ascii="Times New Roman" w:hAnsi="Times New Roman"/>
          <w:sz w:val="24"/>
          <w:szCs w:val="24"/>
        </w:rPr>
        <w:t>Музыка в начальной школе является одним из основных предметов, обеспечива</w:t>
      </w:r>
      <w:r w:rsidRPr="00584C11">
        <w:rPr>
          <w:rFonts w:ascii="Times New Roman" w:hAnsi="Times New Roman"/>
          <w:sz w:val="24"/>
          <w:szCs w:val="24"/>
        </w:rPr>
        <w:t>ю</w:t>
      </w:r>
      <w:r w:rsidRPr="00584C11">
        <w:rPr>
          <w:rFonts w:ascii="Times New Roman" w:hAnsi="Times New Roman"/>
          <w:sz w:val="24"/>
          <w:szCs w:val="24"/>
        </w:rPr>
        <w:t>щих освоение</w:t>
      </w:r>
      <w:r w:rsidR="003D333D" w:rsidRPr="003D333D">
        <w:rPr>
          <w:rFonts w:ascii="Times New Roman" w:hAnsi="Times New Roman"/>
          <w:sz w:val="24"/>
          <w:szCs w:val="24"/>
        </w:rPr>
        <w:t xml:space="preserve"> </w:t>
      </w:r>
      <w:r w:rsidRPr="00584C11">
        <w:rPr>
          <w:rFonts w:ascii="Times New Roman" w:hAnsi="Times New Roman"/>
          <w:sz w:val="24"/>
          <w:szCs w:val="24"/>
        </w:rPr>
        <w:t>искусства как духовного наследия, нравственного эталона образа жизни всего человечества.</w:t>
      </w:r>
      <w:r w:rsidR="003320D3" w:rsidRPr="003320D3">
        <w:rPr>
          <w:rFonts w:ascii="Times New Roman" w:hAnsi="Times New Roman"/>
          <w:sz w:val="24"/>
          <w:szCs w:val="24"/>
        </w:rPr>
        <w:t xml:space="preserve"> </w:t>
      </w:r>
      <w:r w:rsidRPr="00584C11">
        <w:rPr>
          <w:rFonts w:ascii="Times New Roman" w:hAnsi="Times New Roman"/>
          <w:sz w:val="24"/>
          <w:szCs w:val="24"/>
        </w:rPr>
        <w:t>Освоение музыкального искусства помогает ребенку познавать мир и самого себя в этом мире.</w:t>
      </w:r>
      <w:r w:rsidR="003320D3" w:rsidRPr="003320D3">
        <w:rPr>
          <w:rFonts w:ascii="Times New Roman" w:hAnsi="Times New Roman"/>
          <w:sz w:val="24"/>
          <w:szCs w:val="24"/>
        </w:rPr>
        <w:t xml:space="preserve"> </w:t>
      </w:r>
      <w:r w:rsidRPr="00584C11">
        <w:rPr>
          <w:rFonts w:ascii="Times New Roman" w:hAnsi="Times New Roman"/>
          <w:sz w:val="24"/>
          <w:szCs w:val="24"/>
        </w:rPr>
        <w:t>Духовный опыт человечества, опыт эмоционально-образного восприятия музыки, начальное</w:t>
      </w:r>
      <w:r w:rsidR="003320D3" w:rsidRPr="003320D3">
        <w:rPr>
          <w:rFonts w:ascii="Times New Roman" w:hAnsi="Times New Roman"/>
          <w:sz w:val="24"/>
          <w:szCs w:val="24"/>
        </w:rPr>
        <w:t xml:space="preserve"> </w:t>
      </w:r>
      <w:r w:rsidRPr="00584C11">
        <w:rPr>
          <w:rFonts w:ascii="Times New Roman" w:hAnsi="Times New Roman"/>
          <w:sz w:val="24"/>
          <w:szCs w:val="24"/>
        </w:rPr>
        <w:t>овладение различными видами музыкально-творческой деятельности обеспечат погруже</w:t>
      </w:r>
      <w:r>
        <w:rPr>
          <w:rFonts w:ascii="Times New Roman" w:hAnsi="Times New Roman"/>
          <w:sz w:val="24"/>
          <w:szCs w:val="24"/>
        </w:rPr>
        <w:t xml:space="preserve">ние в </w:t>
      </w:r>
      <w:r w:rsidRPr="00584C11">
        <w:rPr>
          <w:rFonts w:ascii="Times New Roman" w:hAnsi="Times New Roman"/>
          <w:sz w:val="24"/>
          <w:szCs w:val="24"/>
        </w:rPr>
        <w:t>культурное многообразие мира.</w:t>
      </w:r>
    </w:p>
    <w:p w:rsidR="000D101B" w:rsidRPr="00E20DB5" w:rsidRDefault="00A34C1E" w:rsidP="003D333D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предмета в начальной школе направлено на достижение следующих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лей:</w:t>
      </w:r>
      <w:r w:rsidR="003320D3" w:rsidRPr="003320D3">
        <w:rPr>
          <w:rFonts w:ascii="Times New Roman" w:hAnsi="Times New Roman"/>
          <w:sz w:val="24"/>
          <w:szCs w:val="24"/>
        </w:rPr>
        <w:t xml:space="preserve"> </w:t>
      </w:r>
      <w:r w:rsidR="000D101B">
        <w:rPr>
          <w:rFonts w:ascii="Times New Roman" w:eastAsia="Times New Roman" w:hAnsi="Times New Roman"/>
          <w:color w:val="170E02"/>
          <w:sz w:val="24"/>
          <w:szCs w:val="24"/>
        </w:rPr>
        <w:t>развитие</w:t>
      </w:r>
      <w:r w:rsidR="000D101B" w:rsidRPr="00584C11">
        <w:rPr>
          <w:rFonts w:ascii="Times New Roman" w:eastAsia="Times New Roman" w:hAnsi="Times New Roman"/>
          <w:color w:val="170E02"/>
          <w:sz w:val="24"/>
          <w:szCs w:val="24"/>
        </w:rPr>
        <w:t xml:space="preserve"> способностей к художественно -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метапредметные и личностные результаты обучения.</w:t>
      </w:r>
    </w:p>
    <w:p w:rsidR="000D101B" w:rsidRPr="000D101B" w:rsidRDefault="000D101B" w:rsidP="003D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01B">
        <w:rPr>
          <w:rFonts w:ascii="Times New Roman" w:eastAsia="Times New Roman" w:hAnsi="Times New Roman" w:cs="Times New Roman"/>
          <w:sz w:val="24"/>
          <w:szCs w:val="24"/>
        </w:rPr>
        <w:t>Задача предмета -  ввести учащихся в мир большого музыкального искусства, на</w:t>
      </w:r>
      <w:r w:rsidRPr="000D101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101B">
        <w:rPr>
          <w:rFonts w:ascii="Times New Roman" w:eastAsia="Times New Roman" w:hAnsi="Times New Roman" w:cs="Times New Roman"/>
          <w:sz w:val="24"/>
          <w:szCs w:val="24"/>
        </w:rPr>
        <w:t>чить их любить и понимать музыку во всём богатстве её форм и жанров, воспитать в уч</w:t>
      </w:r>
      <w:r w:rsidRPr="000D10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101B">
        <w:rPr>
          <w:rFonts w:ascii="Times New Roman" w:eastAsia="Times New Roman" w:hAnsi="Times New Roman" w:cs="Times New Roman"/>
          <w:sz w:val="24"/>
          <w:szCs w:val="24"/>
        </w:rPr>
        <w:t>щихся музыкальную культуру как часть всей их духовной культуры.</w:t>
      </w:r>
    </w:p>
    <w:p w:rsidR="008D04AF" w:rsidRDefault="000D101B" w:rsidP="003D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01B">
        <w:rPr>
          <w:rFonts w:ascii="Times New Roman" w:hAnsi="Times New Roman" w:cs="Times New Roman"/>
          <w:sz w:val="24"/>
          <w:szCs w:val="24"/>
        </w:rPr>
        <w:t>Программа «Музыка»</w:t>
      </w:r>
      <w:r>
        <w:rPr>
          <w:rFonts w:ascii="Times New Roman" w:hAnsi="Times New Roman" w:cs="Times New Roman"/>
          <w:sz w:val="24"/>
          <w:szCs w:val="24"/>
        </w:rPr>
        <w:t xml:space="preserve"> во 2 классе</w:t>
      </w:r>
      <w:r w:rsidRPr="000D101B">
        <w:rPr>
          <w:rFonts w:ascii="Times New Roman" w:hAnsi="Times New Roman" w:cs="Times New Roman"/>
          <w:sz w:val="24"/>
          <w:szCs w:val="24"/>
        </w:rPr>
        <w:t>, авторов</w:t>
      </w:r>
      <w:r w:rsidR="00A16474">
        <w:rPr>
          <w:rFonts w:ascii="Times New Roman" w:hAnsi="Times New Roman" w:cs="Times New Roman"/>
          <w:sz w:val="24"/>
          <w:szCs w:val="24"/>
        </w:rPr>
        <w:t xml:space="preserve">: </w:t>
      </w:r>
      <w:r w:rsidRPr="000D101B">
        <w:rPr>
          <w:rFonts w:ascii="Times New Roman" w:eastAsia="Times New Roman" w:hAnsi="Times New Roman" w:cs="Times New Roman"/>
          <w:sz w:val="24"/>
          <w:szCs w:val="24"/>
        </w:rPr>
        <w:t>Л.В.Школяр, В.О.Усачевой</w:t>
      </w:r>
      <w:r w:rsidRPr="000D101B">
        <w:rPr>
          <w:rFonts w:ascii="Times New Roman" w:hAnsi="Times New Roman" w:cs="Times New Roman"/>
          <w:sz w:val="24"/>
          <w:szCs w:val="24"/>
        </w:rPr>
        <w:t>, рассчитана на 3</w:t>
      </w:r>
      <w:r w:rsidR="00E93788">
        <w:rPr>
          <w:rFonts w:ascii="Times New Roman" w:hAnsi="Times New Roman" w:cs="Times New Roman"/>
          <w:sz w:val="24"/>
          <w:szCs w:val="24"/>
        </w:rPr>
        <w:t>4</w:t>
      </w:r>
      <w:r w:rsidR="00C92E17">
        <w:rPr>
          <w:rFonts w:ascii="Times New Roman" w:hAnsi="Times New Roman" w:cs="Times New Roman"/>
          <w:sz w:val="24"/>
          <w:szCs w:val="24"/>
        </w:rPr>
        <w:t xml:space="preserve"> часа в год, 1 час в неделю</w:t>
      </w:r>
      <w:r w:rsidRPr="000D101B">
        <w:rPr>
          <w:rFonts w:ascii="Times New Roman" w:hAnsi="Times New Roman" w:cs="Times New Roman"/>
          <w:sz w:val="24"/>
          <w:szCs w:val="24"/>
        </w:rPr>
        <w:t>. Данная рабочая программа составлена на 3</w:t>
      </w:r>
      <w:r w:rsidR="00C92E17">
        <w:rPr>
          <w:rFonts w:ascii="Times New Roman" w:hAnsi="Times New Roman" w:cs="Times New Roman"/>
          <w:sz w:val="24"/>
          <w:szCs w:val="24"/>
        </w:rPr>
        <w:t>4</w:t>
      </w:r>
      <w:r w:rsidRPr="000D101B">
        <w:rPr>
          <w:rFonts w:ascii="Times New Roman" w:hAnsi="Times New Roman" w:cs="Times New Roman"/>
          <w:sz w:val="24"/>
          <w:szCs w:val="24"/>
        </w:rPr>
        <w:t xml:space="preserve"> час</w:t>
      </w:r>
      <w:r w:rsidR="00E43D89">
        <w:rPr>
          <w:rFonts w:ascii="Times New Roman" w:hAnsi="Times New Roman" w:cs="Times New Roman"/>
          <w:sz w:val="24"/>
          <w:szCs w:val="24"/>
        </w:rPr>
        <w:t>а</w:t>
      </w:r>
      <w:r w:rsidRPr="000D101B">
        <w:rPr>
          <w:rFonts w:ascii="Times New Roman" w:hAnsi="Times New Roman" w:cs="Times New Roman"/>
          <w:sz w:val="24"/>
          <w:szCs w:val="24"/>
        </w:rPr>
        <w:t>.</w:t>
      </w:r>
    </w:p>
    <w:p w:rsidR="00E43D89" w:rsidRPr="002E153A" w:rsidRDefault="00E43D89" w:rsidP="00265BA9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646877" w:rsidRPr="003320D3" w:rsidRDefault="00646877" w:rsidP="008D04AF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0D3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</w:t>
      </w:r>
      <w:r w:rsidR="00E43D89" w:rsidRPr="003320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4A9F" w:rsidRPr="003320D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3320D3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E04957" w:rsidRPr="00FC00B4" w:rsidRDefault="00E43D89" w:rsidP="003D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4957" w:rsidRPr="00FC00B4">
        <w:rPr>
          <w:rFonts w:ascii="Times New Roman" w:hAnsi="Times New Roman" w:cs="Times New Roman"/>
          <w:sz w:val="24"/>
          <w:szCs w:val="24"/>
        </w:rPr>
        <w:t>В начальной школе у обучающихся формируется целостное представление о музыке, ее истоках и образной природе, многообразии форм и жанров.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деятельности.</w:t>
      </w:r>
    </w:p>
    <w:p w:rsidR="00E04957" w:rsidRPr="00FC00B4" w:rsidRDefault="00E04957" w:rsidP="003D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4">
        <w:rPr>
          <w:rFonts w:ascii="Times New Roman" w:hAnsi="Times New Roman" w:cs="Times New Roman"/>
          <w:sz w:val="24"/>
          <w:szCs w:val="24"/>
        </w:rPr>
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лад), получают представления о народной и пр</w:t>
      </w:r>
      <w:r w:rsidRPr="00FC00B4">
        <w:rPr>
          <w:rFonts w:ascii="Times New Roman" w:hAnsi="Times New Roman" w:cs="Times New Roman"/>
          <w:sz w:val="24"/>
          <w:szCs w:val="24"/>
        </w:rPr>
        <w:t>о</w:t>
      </w:r>
      <w:r w:rsidRPr="00FC00B4">
        <w:rPr>
          <w:rFonts w:ascii="Times New Roman" w:hAnsi="Times New Roman" w:cs="Times New Roman"/>
          <w:sz w:val="24"/>
          <w:szCs w:val="24"/>
        </w:rPr>
        <w:t>фессиональной музыке, музыкальном фольклоре народов России и мира, народных муз</w:t>
      </w:r>
      <w:r w:rsidRPr="00FC00B4">
        <w:rPr>
          <w:rFonts w:ascii="Times New Roman" w:hAnsi="Times New Roman" w:cs="Times New Roman"/>
          <w:sz w:val="24"/>
          <w:szCs w:val="24"/>
        </w:rPr>
        <w:t>ы</w:t>
      </w:r>
      <w:r w:rsidRPr="00FC00B4">
        <w:rPr>
          <w:rFonts w:ascii="Times New Roman" w:hAnsi="Times New Roman" w:cs="Times New Roman"/>
          <w:sz w:val="24"/>
          <w:szCs w:val="24"/>
        </w:rPr>
        <w:t>кальных традициях родного края, сочинениях профессиональных композиторов.</w:t>
      </w:r>
    </w:p>
    <w:p w:rsidR="00E04957" w:rsidRPr="00FC00B4" w:rsidRDefault="00E04957" w:rsidP="003D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4">
        <w:rPr>
          <w:rFonts w:ascii="Times New Roman" w:hAnsi="Times New Roman" w:cs="Times New Roman"/>
          <w:sz w:val="24"/>
          <w:szCs w:val="24"/>
        </w:rPr>
        <w:t xml:space="preserve">      Школьники учатся слышать музыкальные и речевые интонации, понимать в</w:t>
      </w:r>
      <w:r w:rsidRPr="00FC00B4">
        <w:rPr>
          <w:rFonts w:ascii="Times New Roman" w:hAnsi="Times New Roman" w:cs="Times New Roman"/>
          <w:sz w:val="24"/>
          <w:szCs w:val="24"/>
        </w:rPr>
        <w:t>ы</w:t>
      </w:r>
      <w:r w:rsidRPr="00FC00B4">
        <w:rPr>
          <w:rFonts w:ascii="Times New Roman" w:hAnsi="Times New Roman" w:cs="Times New Roman"/>
          <w:sz w:val="24"/>
          <w:szCs w:val="24"/>
        </w:rPr>
        <w:t>разительность и изобразительность в музыке, песенность, танцевальность, маршевость. В процессе изучения предмета осуществляется знакомство с элементами нотной грамоты, музыкальными инструментами, различными составами оркестров (народных инструме</w:t>
      </w:r>
      <w:r w:rsidRPr="00FC00B4">
        <w:rPr>
          <w:rFonts w:ascii="Times New Roman" w:hAnsi="Times New Roman" w:cs="Times New Roman"/>
          <w:sz w:val="24"/>
          <w:szCs w:val="24"/>
        </w:rPr>
        <w:t>н</w:t>
      </w:r>
      <w:r w:rsidRPr="00FC00B4">
        <w:rPr>
          <w:rFonts w:ascii="Times New Roman" w:hAnsi="Times New Roman" w:cs="Times New Roman"/>
          <w:sz w:val="24"/>
          <w:szCs w:val="24"/>
        </w:rPr>
        <w:t>тов, симфонический, духовой), певческими голосами (детские, женские, мужские), хорами (детский, женский, мужской, смешанный). Обучающиеся получают представление о м</w:t>
      </w:r>
      <w:r w:rsidRPr="00FC00B4">
        <w:rPr>
          <w:rFonts w:ascii="Times New Roman" w:hAnsi="Times New Roman" w:cs="Times New Roman"/>
          <w:sz w:val="24"/>
          <w:szCs w:val="24"/>
        </w:rPr>
        <w:t>у</w:t>
      </w:r>
      <w:r w:rsidRPr="00FC00B4">
        <w:rPr>
          <w:rFonts w:ascii="Times New Roman" w:hAnsi="Times New Roman" w:cs="Times New Roman"/>
          <w:sz w:val="24"/>
          <w:szCs w:val="24"/>
        </w:rPr>
        <w:t>зыкальной жизни страны, государственной музыкальной символике, музыкальных трад</w:t>
      </w:r>
      <w:r w:rsidRPr="00FC00B4">
        <w:rPr>
          <w:rFonts w:ascii="Times New Roman" w:hAnsi="Times New Roman" w:cs="Times New Roman"/>
          <w:sz w:val="24"/>
          <w:szCs w:val="24"/>
        </w:rPr>
        <w:t>и</w:t>
      </w:r>
      <w:r w:rsidRPr="00FC00B4">
        <w:rPr>
          <w:rFonts w:ascii="Times New Roman" w:hAnsi="Times New Roman" w:cs="Times New Roman"/>
          <w:sz w:val="24"/>
          <w:szCs w:val="24"/>
        </w:rPr>
        <w:t>циях родного края.</w:t>
      </w:r>
    </w:p>
    <w:p w:rsidR="00E04957" w:rsidRPr="00FC00B4" w:rsidRDefault="00E43D89" w:rsidP="003D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4957" w:rsidRPr="00FC00B4">
        <w:rPr>
          <w:rFonts w:ascii="Times New Roman" w:hAnsi="Times New Roman" w:cs="Times New Roman"/>
          <w:sz w:val="24"/>
          <w:szCs w:val="24"/>
        </w:rPr>
        <w:t>Ученики приобретают начальный опыт музыкально-творческой деятельности в процессе слушания музыки, пения и инструментального музицирования,  музыкально-пластического движения и драматизации музыкальных произведений. В ходе обучения у школьников формируется личностно окрашенное эмоционально-образное восприятие м</w:t>
      </w:r>
      <w:r w:rsidR="00E04957" w:rsidRPr="00FC00B4">
        <w:rPr>
          <w:rFonts w:ascii="Times New Roman" w:hAnsi="Times New Roman" w:cs="Times New Roman"/>
          <w:sz w:val="24"/>
          <w:szCs w:val="24"/>
        </w:rPr>
        <w:t>у</w:t>
      </w:r>
      <w:r w:rsidR="00E04957" w:rsidRPr="00FC00B4">
        <w:rPr>
          <w:rFonts w:ascii="Times New Roman" w:hAnsi="Times New Roman" w:cs="Times New Roman"/>
          <w:sz w:val="24"/>
          <w:szCs w:val="24"/>
        </w:rPr>
        <w:t>зыки, разной по характеру, содержанию, средствам музыкальной выразительности. Ос</w:t>
      </w:r>
      <w:r w:rsidR="00E04957" w:rsidRPr="00FC00B4">
        <w:rPr>
          <w:rFonts w:ascii="Times New Roman" w:hAnsi="Times New Roman" w:cs="Times New Roman"/>
          <w:sz w:val="24"/>
          <w:szCs w:val="24"/>
        </w:rPr>
        <w:t>у</w:t>
      </w:r>
      <w:r w:rsidR="00E04957" w:rsidRPr="00FC00B4">
        <w:rPr>
          <w:rFonts w:ascii="Times New Roman" w:hAnsi="Times New Roman" w:cs="Times New Roman"/>
          <w:sz w:val="24"/>
          <w:szCs w:val="24"/>
        </w:rPr>
        <w:t>ществляется знакомство с произведениями выдающихся представителей отечественной и зарубежной музыкальной классики (М.И. Глинка, П.И. Чайковский, Н.А. Ри</w:t>
      </w:r>
      <w:r w:rsidR="00E04957" w:rsidRPr="00FC00B4">
        <w:rPr>
          <w:rFonts w:ascii="Times New Roman" w:hAnsi="Times New Roman" w:cs="Times New Roman"/>
          <w:sz w:val="24"/>
          <w:szCs w:val="24"/>
        </w:rPr>
        <w:t>м</w:t>
      </w:r>
      <w:r w:rsidR="00E04957" w:rsidRPr="00FC00B4">
        <w:rPr>
          <w:rFonts w:ascii="Times New Roman" w:hAnsi="Times New Roman" w:cs="Times New Roman"/>
          <w:sz w:val="24"/>
          <w:szCs w:val="24"/>
        </w:rPr>
        <w:t>ский_Корсаков, С.В. Рахманинов, С.С. Прокофьев, Г.В. Свиридов, Р.К. Щедрин, И.С. Бах, В._А. Моцарт, Л. Бетховен, Ф. Шопен, Р. Шуман, Э. Григ), сочинениями современных композиторов для детей.</w:t>
      </w:r>
    </w:p>
    <w:p w:rsidR="00E04957" w:rsidRPr="00FC00B4" w:rsidRDefault="00E43D89" w:rsidP="003D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04957" w:rsidRPr="00FC00B4">
        <w:rPr>
          <w:rFonts w:ascii="Times New Roman" w:hAnsi="Times New Roman" w:cs="Times New Roman"/>
          <w:sz w:val="24"/>
          <w:szCs w:val="24"/>
        </w:rPr>
        <w:t>Школьники овладевают вокально-хоровыми умениями и навыками, самосто</w:t>
      </w:r>
      <w:r w:rsidR="00E04957" w:rsidRPr="00FC00B4">
        <w:rPr>
          <w:rFonts w:ascii="Times New Roman" w:hAnsi="Times New Roman" w:cs="Times New Roman"/>
          <w:sz w:val="24"/>
          <w:szCs w:val="24"/>
        </w:rPr>
        <w:t>я</w:t>
      </w:r>
      <w:r w:rsidR="00E04957" w:rsidRPr="00FC00B4">
        <w:rPr>
          <w:rFonts w:ascii="Times New Roman" w:hAnsi="Times New Roman" w:cs="Times New Roman"/>
          <w:sz w:val="24"/>
          <w:szCs w:val="24"/>
        </w:rPr>
        <w:t>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импровизаций, приобретают навык самовыражения в пении с сопровождением и без с</w:t>
      </w:r>
      <w:r w:rsidR="00E04957" w:rsidRPr="00FC00B4">
        <w:rPr>
          <w:rFonts w:ascii="Times New Roman" w:hAnsi="Times New Roman" w:cs="Times New Roman"/>
          <w:sz w:val="24"/>
          <w:szCs w:val="24"/>
        </w:rPr>
        <w:t>о</w:t>
      </w:r>
      <w:r w:rsidR="00E04957" w:rsidRPr="00FC00B4">
        <w:rPr>
          <w:rFonts w:ascii="Times New Roman" w:hAnsi="Times New Roman" w:cs="Times New Roman"/>
          <w:sz w:val="24"/>
          <w:szCs w:val="24"/>
        </w:rPr>
        <w:t>провождения, одноголосном и с элементами двухголосия, с ориентацией на нотную з</w:t>
      </w:r>
      <w:r w:rsidR="00E04957" w:rsidRPr="00FC00B4">
        <w:rPr>
          <w:rFonts w:ascii="Times New Roman" w:hAnsi="Times New Roman" w:cs="Times New Roman"/>
          <w:sz w:val="24"/>
          <w:szCs w:val="24"/>
        </w:rPr>
        <w:t>а</w:t>
      </w:r>
      <w:r w:rsidR="00E04957" w:rsidRPr="00FC00B4">
        <w:rPr>
          <w:rFonts w:ascii="Times New Roman" w:hAnsi="Times New Roman" w:cs="Times New Roman"/>
          <w:sz w:val="24"/>
          <w:szCs w:val="24"/>
        </w:rPr>
        <w:t>пись.</w:t>
      </w:r>
    </w:p>
    <w:p w:rsidR="00E04957" w:rsidRPr="00FC00B4" w:rsidRDefault="00E43D89" w:rsidP="003D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957" w:rsidRPr="00FC00B4">
        <w:rPr>
          <w:rFonts w:ascii="Times New Roman" w:hAnsi="Times New Roman" w:cs="Times New Roman"/>
          <w:sz w:val="24"/>
          <w:szCs w:val="24"/>
        </w:rPr>
        <w:t>В процессе индивидуального и коллективного музицирования на элемента</w:t>
      </w:r>
      <w:r w:rsidR="00E04957" w:rsidRPr="00FC00B4">
        <w:rPr>
          <w:rFonts w:ascii="Times New Roman" w:hAnsi="Times New Roman" w:cs="Times New Roman"/>
          <w:sz w:val="24"/>
          <w:szCs w:val="24"/>
        </w:rPr>
        <w:t>р</w:t>
      </w:r>
      <w:r w:rsidR="00E04957" w:rsidRPr="00FC00B4">
        <w:rPr>
          <w:rFonts w:ascii="Times New Roman" w:hAnsi="Times New Roman" w:cs="Times New Roman"/>
          <w:sz w:val="24"/>
          <w:szCs w:val="24"/>
        </w:rPr>
        <w:t>ных музыкальных инструментах идет накопление опыта творческой деятельности: дети разучивают и исполняют</w:t>
      </w:r>
      <w:r w:rsidR="003320D3" w:rsidRPr="003320D3">
        <w:rPr>
          <w:rFonts w:ascii="Times New Roman" w:hAnsi="Times New Roman" w:cs="Times New Roman"/>
          <w:sz w:val="24"/>
          <w:szCs w:val="24"/>
        </w:rPr>
        <w:t xml:space="preserve"> </w:t>
      </w:r>
      <w:r w:rsidR="00E04957" w:rsidRPr="00FC00B4">
        <w:rPr>
          <w:rFonts w:ascii="Times New Roman" w:hAnsi="Times New Roman" w:cs="Times New Roman"/>
          <w:sz w:val="24"/>
          <w:szCs w:val="24"/>
        </w:rPr>
        <w:t>произведения, сочиняют мелодии и ритмический аккомпан</w:t>
      </w:r>
      <w:r w:rsidR="00E04957" w:rsidRPr="00FC00B4">
        <w:rPr>
          <w:rFonts w:ascii="Times New Roman" w:hAnsi="Times New Roman" w:cs="Times New Roman"/>
          <w:sz w:val="24"/>
          <w:szCs w:val="24"/>
        </w:rPr>
        <w:t>е</w:t>
      </w:r>
      <w:r w:rsidR="00E04957" w:rsidRPr="00FC00B4">
        <w:rPr>
          <w:rFonts w:ascii="Times New Roman" w:hAnsi="Times New Roman" w:cs="Times New Roman"/>
          <w:sz w:val="24"/>
          <w:szCs w:val="24"/>
        </w:rPr>
        <w:t>мент, подбирают по слуху, импровизируют.</w:t>
      </w:r>
    </w:p>
    <w:p w:rsidR="00E04957" w:rsidRPr="00FC00B4" w:rsidRDefault="00E43D89" w:rsidP="003D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957" w:rsidRPr="00FC00B4">
        <w:rPr>
          <w:rFonts w:ascii="Times New Roman" w:hAnsi="Times New Roman" w:cs="Times New Roman"/>
          <w:sz w:val="24"/>
          <w:szCs w:val="24"/>
        </w:rPr>
        <w:t>Обучающиеся получают представление о музыкально-пластическом движ</w:t>
      </w:r>
      <w:r w:rsidR="00E04957" w:rsidRPr="00FC00B4">
        <w:rPr>
          <w:rFonts w:ascii="Times New Roman" w:hAnsi="Times New Roman" w:cs="Times New Roman"/>
          <w:sz w:val="24"/>
          <w:szCs w:val="24"/>
        </w:rPr>
        <w:t>е</w:t>
      </w:r>
      <w:r w:rsidR="00E04957" w:rsidRPr="00FC00B4">
        <w:rPr>
          <w:rFonts w:ascii="Times New Roman" w:hAnsi="Times New Roman" w:cs="Times New Roman"/>
          <w:sz w:val="24"/>
          <w:szCs w:val="24"/>
        </w:rPr>
        <w:t>нии, учатся выражать характер музыки и особенности ее развития пластическими средс</w:t>
      </w:r>
      <w:r w:rsidR="00E04957" w:rsidRPr="00FC00B4">
        <w:rPr>
          <w:rFonts w:ascii="Times New Roman" w:hAnsi="Times New Roman" w:cs="Times New Roman"/>
          <w:sz w:val="24"/>
          <w:szCs w:val="24"/>
        </w:rPr>
        <w:t>т</w:t>
      </w:r>
      <w:r w:rsidR="00E04957" w:rsidRPr="00FC00B4">
        <w:rPr>
          <w:rFonts w:ascii="Times New Roman" w:hAnsi="Times New Roman" w:cs="Times New Roman"/>
          <w:sz w:val="24"/>
          <w:szCs w:val="24"/>
        </w:rPr>
        <w:t>вами, осваивают коллективные формы деятельности при создании музыкально-пластических композиций и импровизаций, в том числе танцевальных. Учащиеся учас</w:t>
      </w:r>
      <w:r w:rsidR="00E04957" w:rsidRPr="00FC00B4">
        <w:rPr>
          <w:rFonts w:ascii="Times New Roman" w:hAnsi="Times New Roman" w:cs="Times New Roman"/>
          <w:sz w:val="24"/>
          <w:szCs w:val="24"/>
        </w:rPr>
        <w:t>т</w:t>
      </w:r>
      <w:r w:rsidR="00E04957" w:rsidRPr="00FC00B4">
        <w:rPr>
          <w:rFonts w:ascii="Times New Roman" w:hAnsi="Times New Roman" w:cs="Times New Roman"/>
          <w:sz w:val="24"/>
          <w:szCs w:val="24"/>
        </w:rPr>
        <w:t>вуют в театрализованных формах игровой музыкально-творческой учебной деятельности: инсценируют песни, танцы, создают декорации и костюмы, выражают образное содерж</w:t>
      </w:r>
      <w:r w:rsidR="00E04957" w:rsidRPr="00FC00B4">
        <w:rPr>
          <w:rFonts w:ascii="Times New Roman" w:hAnsi="Times New Roman" w:cs="Times New Roman"/>
          <w:sz w:val="24"/>
          <w:szCs w:val="24"/>
        </w:rPr>
        <w:t>а</w:t>
      </w:r>
      <w:r w:rsidR="00E04957" w:rsidRPr="00FC00B4">
        <w:rPr>
          <w:rFonts w:ascii="Times New Roman" w:hAnsi="Times New Roman" w:cs="Times New Roman"/>
          <w:sz w:val="24"/>
          <w:szCs w:val="24"/>
        </w:rPr>
        <w:t>ние музыкального произведения средствами изобразительного искусства (декоративно-прикладное творчество, рисунок).</w:t>
      </w:r>
    </w:p>
    <w:p w:rsidR="00E04957" w:rsidRPr="00FC00B4" w:rsidRDefault="00E43D89" w:rsidP="003D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957" w:rsidRPr="00FC00B4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курса у школьников накапл</w:t>
      </w:r>
      <w:r w:rsidR="00E04957" w:rsidRPr="00FC00B4">
        <w:rPr>
          <w:rFonts w:ascii="Times New Roman" w:hAnsi="Times New Roman" w:cs="Times New Roman"/>
          <w:sz w:val="24"/>
          <w:szCs w:val="24"/>
        </w:rPr>
        <w:t>и</w:t>
      </w:r>
      <w:r w:rsidR="00E04957" w:rsidRPr="00FC00B4">
        <w:rPr>
          <w:rFonts w:ascii="Times New Roman" w:hAnsi="Times New Roman" w:cs="Times New Roman"/>
          <w:sz w:val="24"/>
          <w:szCs w:val="24"/>
        </w:rPr>
        <w:t>ваются музыкально-слуховые представления об интонационной природе музыки, обог</w:t>
      </w:r>
      <w:r w:rsidR="00E04957" w:rsidRPr="00FC00B4">
        <w:rPr>
          <w:rFonts w:ascii="Times New Roman" w:hAnsi="Times New Roman" w:cs="Times New Roman"/>
          <w:sz w:val="24"/>
          <w:szCs w:val="24"/>
        </w:rPr>
        <w:t>а</w:t>
      </w:r>
      <w:r w:rsidR="00E04957" w:rsidRPr="00FC00B4">
        <w:rPr>
          <w:rFonts w:ascii="Times New Roman" w:hAnsi="Times New Roman" w:cs="Times New Roman"/>
          <w:sz w:val="24"/>
          <w:szCs w:val="24"/>
        </w:rPr>
        <w:t>щается эмоционально-духовная сфера, формируется умение решать учебные, музыкально-творческие задачи. В процессе работы над музыкально-исполнительским замыслом у д</w:t>
      </w:r>
      <w:r w:rsidR="00E04957" w:rsidRPr="00FC00B4">
        <w:rPr>
          <w:rFonts w:ascii="Times New Roman" w:hAnsi="Times New Roman" w:cs="Times New Roman"/>
          <w:sz w:val="24"/>
          <w:szCs w:val="24"/>
        </w:rPr>
        <w:t>е</w:t>
      </w:r>
      <w:r w:rsidR="00E04957" w:rsidRPr="00FC00B4">
        <w:rPr>
          <w:rFonts w:ascii="Times New Roman" w:hAnsi="Times New Roman" w:cs="Times New Roman"/>
          <w:sz w:val="24"/>
          <w:szCs w:val="24"/>
        </w:rPr>
        <w:t>тей развиваются музыкальная память и воображение, образное и ассоциативное мышл</w:t>
      </w:r>
      <w:r w:rsidR="00E04957" w:rsidRPr="00FC00B4">
        <w:rPr>
          <w:rFonts w:ascii="Times New Roman" w:hAnsi="Times New Roman" w:cs="Times New Roman"/>
          <w:sz w:val="24"/>
          <w:szCs w:val="24"/>
        </w:rPr>
        <w:t>е</w:t>
      </w:r>
      <w:r w:rsidR="00E04957" w:rsidRPr="00FC00B4">
        <w:rPr>
          <w:rFonts w:ascii="Times New Roman" w:hAnsi="Times New Roman" w:cs="Times New Roman"/>
          <w:sz w:val="24"/>
          <w:szCs w:val="24"/>
        </w:rPr>
        <w:t>ние, способность воспринимать музыку как живое, образное искусство, воспитывается художественный вкус.</w:t>
      </w:r>
    </w:p>
    <w:p w:rsidR="00E04957" w:rsidRPr="00FC00B4" w:rsidRDefault="00E04957" w:rsidP="003D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B4">
        <w:rPr>
          <w:rFonts w:ascii="Times New Roman" w:hAnsi="Times New Roman" w:cs="Times New Roman"/>
          <w:sz w:val="24"/>
          <w:szCs w:val="24"/>
        </w:rPr>
        <w:t>В ходе обучения музыке школьники приобретают навыки коллективной музыкал</w:t>
      </w:r>
      <w:r w:rsidRPr="00FC00B4">
        <w:rPr>
          <w:rFonts w:ascii="Times New Roman" w:hAnsi="Times New Roman" w:cs="Times New Roman"/>
          <w:sz w:val="24"/>
          <w:szCs w:val="24"/>
        </w:rPr>
        <w:t>ь</w:t>
      </w:r>
      <w:r w:rsidRPr="00FC00B4">
        <w:rPr>
          <w:rFonts w:ascii="Times New Roman" w:hAnsi="Times New Roman" w:cs="Times New Roman"/>
          <w:sz w:val="24"/>
          <w:szCs w:val="24"/>
        </w:rPr>
        <w:t>но-творческой деятельности (хоровое и ансамблевое пение, музицирование на элемента</w:t>
      </w:r>
      <w:r w:rsidRPr="00FC00B4">
        <w:rPr>
          <w:rFonts w:ascii="Times New Roman" w:hAnsi="Times New Roman" w:cs="Times New Roman"/>
          <w:sz w:val="24"/>
          <w:szCs w:val="24"/>
        </w:rPr>
        <w:t>р</w:t>
      </w:r>
      <w:r w:rsidRPr="00FC00B4">
        <w:rPr>
          <w:rFonts w:ascii="Times New Roman" w:hAnsi="Times New Roman" w:cs="Times New Roman"/>
          <w:sz w:val="24"/>
          <w:szCs w:val="24"/>
        </w:rPr>
        <w:t>ных музыкальных инструментах, инсценирование песен и танцев, музыкально-пластические композиции, танцевальные импровизации), учатся действовать самосто</w:t>
      </w:r>
      <w:r w:rsidRPr="00FC00B4">
        <w:rPr>
          <w:rFonts w:ascii="Times New Roman" w:hAnsi="Times New Roman" w:cs="Times New Roman"/>
          <w:sz w:val="24"/>
          <w:szCs w:val="24"/>
        </w:rPr>
        <w:t>я</w:t>
      </w:r>
      <w:r w:rsidRPr="00FC00B4">
        <w:rPr>
          <w:rFonts w:ascii="Times New Roman" w:hAnsi="Times New Roman" w:cs="Times New Roman"/>
          <w:sz w:val="24"/>
          <w:szCs w:val="24"/>
        </w:rPr>
        <w:t>тельно при выполнении учебных и творческих задач.</w:t>
      </w:r>
    </w:p>
    <w:p w:rsidR="00E04957" w:rsidRPr="00FC00B4" w:rsidRDefault="00E04957" w:rsidP="003D3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B4">
        <w:rPr>
          <w:rFonts w:ascii="Times New Roman" w:eastAsia="Times New Roman" w:hAnsi="Times New Roman" w:cs="Times New Roman"/>
          <w:sz w:val="24"/>
          <w:szCs w:val="24"/>
        </w:rPr>
        <w:t xml:space="preserve">       Музыка – искусство идеальное пространственно-временное, поэтому разраб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тан приём использования пространства клавиатуры не для изучения схемы расположения нот, октав, гамм, аккордов. Живописные партитуры, сочетающие нотную графику и рис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нок самой клавиатуры, рассчитаны на то, что ребёнок, без конкретного знания нот, виз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ально будет «переносить» звуки с партитуры на реальную клавиатуру. Следовательно, клавиатура в учебниках – это полотно, на котором конкретизируется идеальный пластич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ский и пространственный музыкальный образ на основе собственных ощущений ребёнком пространства, времени, объёма, движения, а также и цветовых ассоциаций звучания.</w:t>
      </w:r>
    </w:p>
    <w:p w:rsidR="00E04957" w:rsidRPr="00FC00B4" w:rsidRDefault="00E04957" w:rsidP="003D3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B4">
        <w:rPr>
          <w:rFonts w:ascii="Times New Roman" w:eastAsia="Times New Roman" w:hAnsi="Times New Roman" w:cs="Times New Roman"/>
          <w:sz w:val="24"/>
          <w:szCs w:val="24"/>
        </w:rPr>
        <w:t xml:space="preserve">      Таким образом, программа и дидактический материал учебников по музыке строятся на следующих принципах: обучение музыке как живому образному искусству; обобщающий характер знаний; тематическое построение содержания образования, выт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кающее из природы искусства и его закономерностей.</w:t>
      </w:r>
    </w:p>
    <w:p w:rsidR="00E04957" w:rsidRDefault="00E04957" w:rsidP="003D3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B4">
        <w:rPr>
          <w:rFonts w:ascii="Times New Roman" w:eastAsia="Times New Roman" w:hAnsi="Times New Roman" w:cs="Times New Roman"/>
          <w:sz w:val="24"/>
          <w:szCs w:val="24"/>
        </w:rPr>
        <w:t>В учебниках доступным языком даётся представление о музыкальной культуре многонациональной России. Здесь, особенно на начальном этапе учения в школе, важно развить у детей способности наблюдать, видеть и слышать окружающий мир, выражать свои впечатления в рисунке, пении, игре на элементарных музыкальных инструментах, художественном движении.</w:t>
      </w:r>
    </w:p>
    <w:p w:rsidR="00E43D89" w:rsidRPr="00890DE3" w:rsidRDefault="00E43D89" w:rsidP="000D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46B" w:rsidRPr="003320D3" w:rsidRDefault="007A746B" w:rsidP="007A74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70E02"/>
          <w:sz w:val="28"/>
          <w:szCs w:val="28"/>
        </w:rPr>
      </w:pPr>
      <w:bookmarkStart w:id="1" w:name="m3"/>
      <w:bookmarkEnd w:id="1"/>
      <w:r w:rsidRPr="003320D3">
        <w:rPr>
          <w:rFonts w:ascii="Times New Roman" w:eastAsia="Times New Roman" w:hAnsi="Times New Roman"/>
          <w:b/>
          <w:bCs/>
          <w:iCs/>
          <w:color w:val="170E02"/>
          <w:sz w:val="28"/>
          <w:szCs w:val="28"/>
        </w:rPr>
        <w:t>Описание места учебного предмета в учебном плане</w:t>
      </w:r>
    </w:p>
    <w:p w:rsidR="000D101B" w:rsidRDefault="00E43D89" w:rsidP="0033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101B" w:rsidRPr="000D101B">
        <w:rPr>
          <w:rFonts w:ascii="Times New Roman" w:hAnsi="Times New Roman" w:cs="Times New Roman"/>
          <w:sz w:val="24"/>
          <w:szCs w:val="24"/>
        </w:rPr>
        <w:t>Согласно Учебному плану  МБОУ «Школа №14» 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D101B" w:rsidRPr="000D101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D101B" w:rsidRPr="000D101B">
        <w:rPr>
          <w:rFonts w:ascii="Times New Roman" w:hAnsi="Times New Roman" w:cs="Times New Roman"/>
          <w:sz w:val="24"/>
          <w:szCs w:val="24"/>
        </w:rPr>
        <w:t xml:space="preserve"> учебный год на изучение предмета «Музыка», предметная область «Искусство», в</w:t>
      </w:r>
      <w:r w:rsidR="000D101B">
        <w:rPr>
          <w:rFonts w:ascii="Times New Roman" w:hAnsi="Times New Roman" w:cs="Times New Roman"/>
          <w:sz w:val="24"/>
          <w:szCs w:val="24"/>
        </w:rPr>
        <w:t>о</w:t>
      </w:r>
      <w:r w:rsidR="003C41DC">
        <w:rPr>
          <w:rFonts w:ascii="Times New Roman" w:hAnsi="Times New Roman" w:cs="Times New Roman"/>
          <w:sz w:val="24"/>
          <w:szCs w:val="24"/>
        </w:rPr>
        <w:t xml:space="preserve"> </w:t>
      </w:r>
      <w:r w:rsidR="000D101B">
        <w:rPr>
          <w:rFonts w:ascii="Times New Roman" w:hAnsi="Times New Roman" w:cs="Times New Roman"/>
          <w:sz w:val="24"/>
          <w:szCs w:val="24"/>
        </w:rPr>
        <w:t>2</w:t>
      </w:r>
      <w:r w:rsidR="000D101B" w:rsidRPr="000D101B">
        <w:rPr>
          <w:rFonts w:ascii="Times New Roman" w:hAnsi="Times New Roman" w:cs="Times New Roman"/>
          <w:sz w:val="24"/>
          <w:szCs w:val="24"/>
        </w:rPr>
        <w:t xml:space="preserve"> классе отведено 1 час в неделю.</w:t>
      </w:r>
    </w:p>
    <w:p w:rsidR="00F6765A" w:rsidRPr="003320D3" w:rsidRDefault="00F6765A" w:rsidP="00332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</w:rPr>
      </w:pPr>
      <w:r w:rsidRPr="003320D3"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F6765A" w:rsidRPr="00F6765A" w:rsidRDefault="00E43D89" w:rsidP="0033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При изучении каждой темы, при анализе произведений искусства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постоянно делать акцент на гуманистической составляющей искусства: говорить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о таких категориях, как красота, добро, истина, творчество, гражданственность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патриотизм, це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ность природы и человеческой жизни.</w:t>
      </w:r>
    </w:p>
    <w:p w:rsidR="00F6765A" w:rsidRDefault="00E43D89" w:rsidP="0033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Программа «Музыка» опирается на следующие принципы:</w:t>
      </w:r>
      <w:r w:rsidR="003C4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преподавание муз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ки в школе как живого образного искусства;</w:t>
      </w:r>
      <w:r w:rsidR="003C4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возвышение ребенка до понимания филосо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ско-эстетической сущности</w:t>
      </w:r>
      <w:r w:rsidR="003C4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искусства;</w:t>
      </w:r>
      <w:r w:rsidR="003C4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деятельностное освоение искусства;</w:t>
      </w:r>
      <w:r w:rsidR="003C4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моделиров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6765A" w:rsidRPr="00F6765A">
        <w:rPr>
          <w:rFonts w:ascii="Times New Roman" w:hAnsi="Times New Roman" w:cs="Times New Roman"/>
          <w:color w:val="000000"/>
          <w:sz w:val="24"/>
          <w:szCs w:val="24"/>
        </w:rPr>
        <w:t>ние художественно-творческого процесса.</w:t>
      </w:r>
    </w:p>
    <w:p w:rsidR="00A16474" w:rsidRPr="00535D05" w:rsidRDefault="00A16474" w:rsidP="003320D3">
      <w:pPr>
        <w:tabs>
          <w:tab w:val="left" w:pos="8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05">
        <w:rPr>
          <w:rFonts w:ascii="Times New Roman" w:hAnsi="Times New Roman" w:cs="Times New Roman"/>
          <w:sz w:val="24"/>
          <w:szCs w:val="24"/>
        </w:rPr>
        <w:t>При изучении каждой темы, при анализе музыкальных произведений искусства н</w:t>
      </w:r>
      <w:r w:rsidRPr="00535D05">
        <w:rPr>
          <w:rFonts w:ascii="Times New Roman" w:hAnsi="Times New Roman" w:cs="Times New Roman"/>
          <w:sz w:val="24"/>
          <w:szCs w:val="24"/>
        </w:rPr>
        <w:t>е</w:t>
      </w:r>
      <w:r w:rsidRPr="00535D05">
        <w:rPr>
          <w:rFonts w:ascii="Times New Roman" w:hAnsi="Times New Roman" w:cs="Times New Roman"/>
          <w:sz w:val="24"/>
          <w:szCs w:val="24"/>
        </w:rPr>
        <w:t>обходимо постоянно делать акцент на</w:t>
      </w:r>
      <w:r w:rsidRPr="00535D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5D05">
        <w:rPr>
          <w:rFonts w:ascii="Times New Roman" w:hAnsi="Times New Roman" w:cs="Times New Roman"/>
          <w:bCs/>
          <w:sz w:val="24"/>
          <w:szCs w:val="24"/>
        </w:rPr>
        <w:t>гуманистической</w:t>
      </w:r>
      <w:r w:rsidRPr="00535D05">
        <w:rPr>
          <w:rFonts w:ascii="Times New Roman" w:hAnsi="Times New Roman" w:cs="Times New Roman"/>
          <w:sz w:val="24"/>
          <w:szCs w:val="24"/>
        </w:rPr>
        <w:t xml:space="preserve"> составляющей искусства: гов</w:t>
      </w:r>
      <w:r w:rsidRPr="00535D05">
        <w:rPr>
          <w:rFonts w:ascii="Times New Roman" w:hAnsi="Times New Roman" w:cs="Times New Roman"/>
          <w:sz w:val="24"/>
          <w:szCs w:val="24"/>
        </w:rPr>
        <w:t>о</w:t>
      </w:r>
      <w:r w:rsidRPr="00535D05">
        <w:rPr>
          <w:rFonts w:ascii="Times New Roman" w:hAnsi="Times New Roman" w:cs="Times New Roman"/>
          <w:sz w:val="24"/>
          <w:szCs w:val="24"/>
        </w:rPr>
        <w:t>рить о таких категориях, как</w:t>
      </w:r>
      <w:r w:rsidRPr="00535D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5D05">
        <w:rPr>
          <w:rFonts w:ascii="Times New Roman" w:hAnsi="Times New Roman" w:cs="Times New Roman"/>
          <w:bCs/>
          <w:iCs/>
          <w:sz w:val="24"/>
          <w:szCs w:val="24"/>
        </w:rPr>
        <w:t>красота, добро, истина, творчество, гражданственность, па</w:t>
      </w:r>
      <w:r w:rsidRPr="00535D05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535D05">
        <w:rPr>
          <w:rFonts w:ascii="Times New Roman" w:hAnsi="Times New Roman" w:cs="Times New Roman"/>
          <w:bCs/>
          <w:iCs/>
          <w:sz w:val="24"/>
          <w:szCs w:val="24"/>
        </w:rPr>
        <w:t>риотизм, ценность природы и человеческой жизни</w:t>
      </w:r>
      <w:r w:rsidRPr="00535D05">
        <w:rPr>
          <w:rFonts w:ascii="Times New Roman" w:hAnsi="Times New Roman" w:cs="Times New Roman"/>
          <w:sz w:val="24"/>
          <w:szCs w:val="24"/>
        </w:rPr>
        <w:t>.</w:t>
      </w:r>
    </w:p>
    <w:p w:rsidR="00A16474" w:rsidRPr="00535D05" w:rsidRDefault="00A16474" w:rsidP="003320D3">
      <w:pPr>
        <w:pStyle w:val="a3"/>
        <w:spacing w:before="0" w:beforeAutospacing="0" w:after="0" w:afterAutospacing="0"/>
        <w:ind w:firstLine="709"/>
        <w:jc w:val="both"/>
      </w:pPr>
      <w:r w:rsidRPr="00535D05">
        <w:rPr>
          <w:i/>
        </w:rPr>
        <w:t xml:space="preserve">    Ценность жизни</w:t>
      </w:r>
      <w:r w:rsidRPr="00535D05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A16474" w:rsidRPr="00535D05" w:rsidRDefault="00A16474" w:rsidP="003320D3">
      <w:pPr>
        <w:pStyle w:val="a3"/>
        <w:spacing w:before="0" w:beforeAutospacing="0" w:after="0" w:afterAutospacing="0"/>
        <w:ind w:firstLine="709"/>
        <w:jc w:val="both"/>
      </w:pPr>
      <w:r w:rsidRPr="00535D05">
        <w:rPr>
          <w:i/>
        </w:rPr>
        <w:t>Ценность природы</w:t>
      </w:r>
      <w:r w:rsidRPr="00535D05">
        <w:t xml:space="preserve"> основывается на общечеловеческой ценности жизни, на осозн</w:t>
      </w:r>
      <w:r w:rsidRPr="00535D05">
        <w:t>а</w:t>
      </w:r>
      <w:r w:rsidRPr="00535D05">
        <w:t xml:space="preserve">нии себя частью природного мира </w:t>
      </w:r>
      <w:r w:rsidRPr="00535D05">
        <w:rPr>
          <w:spacing w:val="4"/>
        </w:rPr>
        <w:sym w:font="Symbol" w:char="F02D"/>
      </w:r>
      <w:r w:rsidRPr="00535D05">
        <w:t xml:space="preserve"> частью живой и неживой природы. Любовь к природе означает, прежде всего, бережное отношение к ней как к среде обитания и выживания ч</w:t>
      </w:r>
      <w:r w:rsidRPr="00535D05">
        <w:t>е</w:t>
      </w:r>
      <w:r w:rsidRPr="00535D05">
        <w:t>ловека, а также переживание чувства красоты, гармонии, её совершенства, сохранение и приумножение её богатства.</w:t>
      </w:r>
    </w:p>
    <w:p w:rsidR="00A16474" w:rsidRPr="00535D05" w:rsidRDefault="00A16474" w:rsidP="003320D3">
      <w:pPr>
        <w:pStyle w:val="a3"/>
        <w:spacing w:before="0" w:beforeAutospacing="0" w:after="0" w:afterAutospacing="0"/>
        <w:ind w:firstLine="709"/>
        <w:jc w:val="both"/>
      </w:pPr>
      <w:r w:rsidRPr="00535D05">
        <w:rPr>
          <w:i/>
        </w:rPr>
        <w:t>Ценность человека</w:t>
      </w:r>
      <w:r w:rsidRPr="00535D05">
        <w:t xml:space="preserve"> как разумного существа, стремящегося к добру и самосове</w:t>
      </w:r>
      <w:r w:rsidRPr="00535D05">
        <w:t>р</w:t>
      </w:r>
      <w:r w:rsidRPr="00535D05">
        <w:t>шенствованию, важность и необходимость соблюдения здорового образа жизни в единс</w:t>
      </w:r>
      <w:r w:rsidRPr="00535D05">
        <w:t>т</w:t>
      </w:r>
      <w:r w:rsidRPr="00535D05">
        <w:t xml:space="preserve">ве его составляющих: физическом, психическом и социально-нравственном здоровье.  </w:t>
      </w:r>
    </w:p>
    <w:p w:rsidR="00A16474" w:rsidRPr="00535D05" w:rsidRDefault="00A16474" w:rsidP="003320D3">
      <w:pPr>
        <w:pStyle w:val="a3"/>
        <w:spacing w:before="0" w:beforeAutospacing="0" w:after="0" w:afterAutospacing="0"/>
        <w:ind w:firstLine="709"/>
        <w:jc w:val="both"/>
      </w:pPr>
      <w:r w:rsidRPr="00535D05">
        <w:rPr>
          <w:i/>
        </w:rPr>
        <w:t>Ценность добра</w:t>
      </w:r>
      <w:r w:rsidRPr="00535D05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A16474" w:rsidRPr="00535D05" w:rsidRDefault="00A16474" w:rsidP="003320D3">
      <w:pPr>
        <w:pStyle w:val="a3"/>
        <w:spacing w:before="0" w:beforeAutospacing="0" w:after="0" w:afterAutospacing="0"/>
        <w:ind w:firstLine="709"/>
        <w:jc w:val="both"/>
      </w:pPr>
      <w:r w:rsidRPr="00535D05">
        <w:rPr>
          <w:i/>
        </w:rPr>
        <w:t>Ценность истины</w:t>
      </w:r>
      <w:r w:rsidRPr="00535D05">
        <w:t xml:space="preserve"> – это ценность научного познания как части культуры человеч</w:t>
      </w:r>
      <w:r w:rsidRPr="00535D05">
        <w:t>е</w:t>
      </w:r>
      <w:r w:rsidRPr="00535D05">
        <w:t xml:space="preserve">ства, разума, понимания сущности бытия, мироздания. </w:t>
      </w:r>
    </w:p>
    <w:p w:rsidR="00A16474" w:rsidRPr="00535D05" w:rsidRDefault="00A16474" w:rsidP="003320D3">
      <w:pPr>
        <w:pStyle w:val="a3"/>
        <w:spacing w:before="0" w:beforeAutospacing="0" w:after="0" w:afterAutospacing="0"/>
        <w:ind w:firstLine="709"/>
        <w:jc w:val="both"/>
      </w:pPr>
      <w:r w:rsidRPr="00535D05">
        <w:rPr>
          <w:i/>
        </w:rPr>
        <w:t>Ценность семьи</w:t>
      </w:r>
      <w:r w:rsidRPr="00535D05">
        <w:rPr>
          <w:b/>
        </w:rPr>
        <w:t xml:space="preserve"> </w:t>
      </w:r>
      <w:r w:rsidRPr="00535D05">
        <w:t>как</w:t>
      </w:r>
      <w:r w:rsidRPr="00535D05">
        <w:rPr>
          <w:b/>
        </w:rPr>
        <w:t xml:space="preserve"> </w:t>
      </w:r>
      <w:r w:rsidRPr="00535D05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A16474" w:rsidRPr="00535D05" w:rsidRDefault="00A16474" w:rsidP="003320D3">
      <w:pPr>
        <w:pStyle w:val="a3"/>
        <w:tabs>
          <w:tab w:val="left" w:pos="10489"/>
        </w:tabs>
        <w:spacing w:before="0" w:beforeAutospacing="0" w:after="0" w:afterAutospacing="0"/>
        <w:ind w:firstLine="709"/>
        <w:jc w:val="both"/>
        <w:outlineLvl w:val="0"/>
      </w:pPr>
      <w:r w:rsidRPr="00535D05">
        <w:rPr>
          <w:bCs/>
          <w:i/>
        </w:rPr>
        <w:t>Ценность труда и творчества</w:t>
      </w:r>
      <w:r w:rsidRPr="00535D05">
        <w:t xml:space="preserve"> как естественного условия человеческой деятельн</w:t>
      </w:r>
      <w:r w:rsidRPr="00535D05">
        <w:t>о</w:t>
      </w:r>
      <w:r w:rsidRPr="00535D05">
        <w:t xml:space="preserve">сти и жизни. </w:t>
      </w:r>
    </w:p>
    <w:p w:rsidR="00A16474" w:rsidRPr="00535D05" w:rsidRDefault="00A16474" w:rsidP="003320D3">
      <w:pPr>
        <w:pStyle w:val="a3"/>
        <w:tabs>
          <w:tab w:val="left" w:pos="10489"/>
        </w:tabs>
        <w:spacing w:before="0" w:beforeAutospacing="0" w:after="0" w:afterAutospacing="0"/>
        <w:ind w:firstLine="709"/>
        <w:jc w:val="both"/>
        <w:outlineLvl w:val="0"/>
      </w:pPr>
      <w:r w:rsidRPr="00535D05">
        <w:rPr>
          <w:bCs/>
          <w:i/>
        </w:rPr>
        <w:t>Ценность свободы</w:t>
      </w:r>
      <w:r w:rsidRPr="00535D05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</w:t>
      </w:r>
      <w:r w:rsidRPr="00535D05">
        <w:t>б</w:t>
      </w:r>
      <w:r w:rsidRPr="00535D05">
        <w:t>ществе.</w:t>
      </w:r>
    </w:p>
    <w:p w:rsidR="00A16474" w:rsidRPr="00535D05" w:rsidRDefault="00A16474" w:rsidP="003320D3">
      <w:pPr>
        <w:pStyle w:val="a3"/>
        <w:tabs>
          <w:tab w:val="left" w:pos="10348"/>
        </w:tabs>
        <w:spacing w:before="0" w:beforeAutospacing="0" w:after="0" w:afterAutospacing="0"/>
        <w:ind w:firstLine="709"/>
        <w:jc w:val="both"/>
        <w:outlineLvl w:val="0"/>
        <w:rPr>
          <w:rStyle w:val="c2"/>
        </w:rPr>
      </w:pPr>
      <w:r w:rsidRPr="00535D05">
        <w:rPr>
          <w:bCs/>
          <w:i/>
        </w:rPr>
        <w:t>Ценность патриотизма</w:t>
      </w:r>
      <w:r w:rsidRPr="00535D05">
        <w:rPr>
          <w:b/>
          <w:bCs/>
        </w:rPr>
        <w:t xml:space="preserve"> </w:t>
      </w:r>
      <w:r w:rsidRPr="00535D05">
        <w:t>–</w:t>
      </w:r>
      <w:r w:rsidRPr="00535D05">
        <w:rPr>
          <w:b/>
          <w:bCs/>
        </w:rPr>
        <w:t xml:space="preserve"> </w:t>
      </w:r>
      <w:r w:rsidRPr="00535D05">
        <w:t>одно из проявлений духовной зрелости человека, выр</w:t>
      </w:r>
      <w:r w:rsidRPr="00535D05">
        <w:t>а</w:t>
      </w:r>
      <w:r w:rsidRPr="00535D05">
        <w:t xml:space="preserve">жающееся в любви к России,  народу, в осознанном желании служить Отечеству. </w:t>
      </w:r>
    </w:p>
    <w:p w:rsidR="00A16474" w:rsidRDefault="00A16474" w:rsidP="003C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20D3" w:rsidRPr="00F85B4A" w:rsidRDefault="000D101B" w:rsidP="003320D3">
      <w:pPr>
        <w:pStyle w:val="a4"/>
        <w:spacing w:after="0" w:line="240" w:lineRule="auto"/>
        <w:ind w:left="765"/>
        <w:jc w:val="center"/>
        <w:rPr>
          <w:rFonts w:ascii="Times New Roman" w:eastAsia="Times New Roman" w:hAnsi="Times New Roman"/>
          <w:b/>
          <w:bCs/>
          <w:color w:val="170E02"/>
          <w:sz w:val="28"/>
          <w:szCs w:val="28"/>
        </w:rPr>
      </w:pPr>
      <w:r w:rsidRPr="003320D3">
        <w:rPr>
          <w:rFonts w:ascii="Times New Roman" w:eastAsia="Times New Roman" w:hAnsi="Times New Roman"/>
          <w:b/>
          <w:bCs/>
          <w:color w:val="170E02"/>
          <w:sz w:val="28"/>
          <w:szCs w:val="28"/>
        </w:rPr>
        <w:t>Личностные, метапредметные и предметные результаты освоения</w:t>
      </w:r>
    </w:p>
    <w:p w:rsidR="000D101B" w:rsidRPr="003320D3" w:rsidRDefault="000D101B" w:rsidP="003320D3">
      <w:pPr>
        <w:pStyle w:val="a4"/>
        <w:spacing w:after="0" w:line="240" w:lineRule="auto"/>
        <w:ind w:left="765"/>
        <w:jc w:val="center"/>
        <w:rPr>
          <w:rFonts w:ascii="Times New Roman" w:eastAsia="Times New Roman" w:hAnsi="Times New Roman"/>
          <w:b/>
          <w:bCs/>
          <w:color w:val="170E02"/>
          <w:sz w:val="28"/>
          <w:szCs w:val="28"/>
        </w:rPr>
      </w:pPr>
      <w:r w:rsidRPr="003320D3">
        <w:rPr>
          <w:rFonts w:ascii="Times New Roman" w:eastAsia="Times New Roman" w:hAnsi="Times New Roman"/>
          <w:b/>
          <w:bCs/>
          <w:color w:val="170E02"/>
          <w:sz w:val="28"/>
          <w:szCs w:val="28"/>
        </w:rPr>
        <w:t>учебного предмета</w:t>
      </w:r>
    </w:p>
    <w:p w:rsidR="006C21B8" w:rsidRPr="00FC00B4" w:rsidRDefault="00E43D89" w:rsidP="003320D3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      </w:t>
      </w:r>
      <w:r w:rsidR="006C21B8" w:rsidRPr="00292EF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Личностными результатами</w:t>
      </w:r>
      <w:r w:rsidR="003C41DC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C21B8" w:rsidRPr="00292EFF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изучения музыки являются:</w:t>
      </w:r>
      <w:r w:rsidR="003C41D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наличие эмоци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нально-ценностного отношения к искусству;</w:t>
      </w:r>
      <w:r w:rsidR="003C41D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реализация творческого потенциала в пр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цессе коллективного индивидуального музицирования;</w:t>
      </w:r>
      <w:r w:rsidR="003C41D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позитивная самооценка своих м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у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зыкально-творческих возможностей.</w:t>
      </w:r>
    </w:p>
    <w:p w:rsidR="006C21B8" w:rsidRPr="00FC00B4" w:rsidRDefault="00E43D89" w:rsidP="003320D3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     </w:t>
      </w:r>
      <w:r w:rsidR="006C21B8" w:rsidRPr="00FC00B4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Предметными результатами</w:t>
      </w:r>
      <w:r w:rsidR="00A16474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изучения музыки являются:</w:t>
      </w:r>
    </w:p>
    <w:p w:rsidR="006C21B8" w:rsidRPr="00FC00B4" w:rsidRDefault="006C21B8" w:rsidP="003320D3">
      <w:pPr>
        <w:pStyle w:val="a4"/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устойчивый интерес к музыке и различным видам (или какому-либо виду) муз</w:t>
      </w:r>
      <w:r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ы</w:t>
      </w:r>
      <w:r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кально-творческой деятельности;</w:t>
      </w:r>
    </w:p>
    <w:p w:rsidR="006C21B8" w:rsidRPr="00FC00B4" w:rsidRDefault="006C21B8" w:rsidP="003320D3">
      <w:pPr>
        <w:pStyle w:val="a4"/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общее понятие о значении музыки в жизни человека, знание основных закономе</w:t>
      </w:r>
      <w:r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р</w:t>
      </w:r>
      <w:r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ностей музыкального искусства, общее представление о музыкальной картине мира;</w:t>
      </w:r>
      <w:r w:rsidR="003C41D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эл</w:t>
      </w:r>
      <w:r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ментарные умения и навыки в различных видах учебно-творческой деятельности.</w:t>
      </w:r>
    </w:p>
    <w:p w:rsidR="006C21B8" w:rsidRPr="00FC00B4" w:rsidRDefault="003C41DC" w:rsidP="00332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        </w:t>
      </w:r>
      <w:r w:rsidR="006C21B8" w:rsidRPr="00FC00B4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Метапредметными </w:t>
      </w:r>
      <w:r w:rsidR="00A16474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C21B8" w:rsidRPr="00FC00B4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результатами</w:t>
      </w:r>
      <w:r w:rsidR="00A16474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изучения музыки явля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ются: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развитое х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у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дожественное восприятие, умение оценивать произведения разных видов искусств;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орие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тация в культурном многообразии окружающей действительности, участие в музыкальной жизни класса, шко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лы, города и др.;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продуктивное сотрудничество (общение, взаимодейс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т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вие) со сверстниками при решении различных музыкально-творческих задач;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наблюдение за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р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t>азнообразными явлениями жизни и ис</w:t>
      </w:r>
      <w:r w:rsidR="006C21B8" w:rsidRPr="00FC00B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кусства в учебной и внеурочной деятельности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</w:p>
    <w:p w:rsidR="00463D8E" w:rsidRPr="00FC00B4" w:rsidRDefault="003C41DC" w:rsidP="003320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3D8E" w:rsidRPr="00FC00B4">
        <w:rPr>
          <w:rFonts w:ascii="Times New Roman" w:hAnsi="Times New Roman"/>
          <w:sz w:val="24"/>
          <w:szCs w:val="24"/>
        </w:rPr>
        <w:t xml:space="preserve">Изучение  музыки направлено  на достижение  следующих  </w:t>
      </w:r>
      <w:r w:rsidR="00463D8E" w:rsidRPr="0021766A">
        <w:rPr>
          <w:rFonts w:ascii="Times New Roman" w:hAnsi="Times New Roman"/>
          <w:i/>
          <w:sz w:val="24"/>
          <w:szCs w:val="24"/>
        </w:rPr>
        <w:t>целей</w:t>
      </w:r>
      <w:r w:rsidR="00463D8E" w:rsidRPr="00FC00B4">
        <w:rPr>
          <w:rFonts w:ascii="Times New Roman" w:hAnsi="Times New Roman"/>
          <w:sz w:val="24"/>
          <w:szCs w:val="24"/>
        </w:rPr>
        <w:t>:</w:t>
      </w:r>
    </w:p>
    <w:p w:rsidR="00463D8E" w:rsidRPr="00FC00B4" w:rsidRDefault="00463D8E" w:rsidP="003320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4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FC00B4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</w:t>
      </w:r>
      <w:r w:rsidRPr="00FC00B4">
        <w:rPr>
          <w:rFonts w:ascii="Times New Roman" w:hAnsi="Times New Roman" w:cs="Times New Roman"/>
          <w:sz w:val="24"/>
          <w:szCs w:val="24"/>
        </w:rPr>
        <w:t>с</w:t>
      </w:r>
      <w:r w:rsidRPr="00FC00B4">
        <w:rPr>
          <w:rFonts w:ascii="Times New Roman" w:hAnsi="Times New Roman" w:cs="Times New Roman"/>
          <w:sz w:val="24"/>
          <w:szCs w:val="24"/>
        </w:rPr>
        <w:t>приятие музыки;</w:t>
      </w:r>
    </w:p>
    <w:p w:rsidR="00463D8E" w:rsidRPr="00FC00B4" w:rsidRDefault="00463D8E" w:rsidP="003320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4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FC00B4">
        <w:rPr>
          <w:rFonts w:ascii="Times New Roman" w:hAnsi="Times New Roman" w:cs="Times New Roman"/>
          <w:sz w:val="24"/>
          <w:szCs w:val="24"/>
        </w:rPr>
        <w:t xml:space="preserve">эмоционально-ценностного отношения к искусству, художественного вкуса, </w:t>
      </w:r>
      <w:r w:rsidR="00A16474" w:rsidRPr="00FC00B4">
        <w:rPr>
          <w:rFonts w:ascii="Times New Roman" w:hAnsi="Times New Roman" w:cs="Times New Roman"/>
          <w:sz w:val="24"/>
          <w:szCs w:val="24"/>
        </w:rPr>
        <w:t>нравственных</w:t>
      </w:r>
      <w:r w:rsidRPr="00FC00B4">
        <w:rPr>
          <w:rFonts w:ascii="Times New Roman" w:hAnsi="Times New Roman" w:cs="Times New Roman"/>
          <w:sz w:val="24"/>
          <w:szCs w:val="24"/>
        </w:rPr>
        <w:t xml:space="preserve"> и эстетических чувств: любви к ближнему, к своему народу, к Род</w:t>
      </w:r>
      <w:r w:rsidRPr="00FC00B4">
        <w:rPr>
          <w:rFonts w:ascii="Times New Roman" w:hAnsi="Times New Roman" w:cs="Times New Roman"/>
          <w:sz w:val="24"/>
          <w:szCs w:val="24"/>
        </w:rPr>
        <w:t>и</w:t>
      </w:r>
      <w:r w:rsidRPr="00FC00B4">
        <w:rPr>
          <w:rFonts w:ascii="Times New Roman" w:hAnsi="Times New Roman" w:cs="Times New Roman"/>
          <w:sz w:val="24"/>
          <w:szCs w:val="24"/>
        </w:rPr>
        <w:t>не; уважения к истории, традициям, музыкальной культуре разных народов мира;</w:t>
      </w:r>
    </w:p>
    <w:p w:rsidR="00463D8E" w:rsidRPr="00FC00B4" w:rsidRDefault="00463D8E" w:rsidP="003320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FC00B4">
        <w:rPr>
          <w:rFonts w:ascii="Times New Roman" w:hAnsi="Times New Roman" w:cs="Times New Roman"/>
          <w:sz w:val="24"/>
          <w:szCs w:val="24"/>
        </w:rPr>
        <w:t>интереса к музыке и музыкальной деятельности, образного и ассоциати</w:t>
      </w:r>
      <w:r w:rsidRPr="00FC00B4">
        <w:rPr>
          <w:rFonts w:ascii="Times New Roman" w:hAnsi="Times New Roman" w:cs="Times New Roman"/>
          <w:sz w:val="24"/>
          <w:szCs w:val="24"/>
        </w:rPr>
        <w:t>в</w:t>
      </w:r>
      <w:r w:rsidRPr="00FC00B4">
        <w:rPr>
          <w:rFonts w:ascii="Times New Roman" w:hAnsi="Times New Roman" w:cs="Times New Roman"/>
          <w:sz w:val="24"/>
          <w:szCs w:val="24"/>
        </w:rPr>
        <w:t>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463D8E" w:rsidRPr="00FC00B4" w:rsidRDefault="00463D8E" w:rsidP="003320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4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FC00B4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466FA8" w:rsidRPr="00FC00B4" w:rsidRDefault="00463D8E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4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FC00B4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</w:t>
      </w:r>
      <w:r w:rsidRPr="00FC00B4">
        <w:rPr>
          <w:rFonts w:ascii="Times New Roman" w:hAnsi="Times New Roman" w:cs="Times New Roman"/>
          <w:sz w:val="24"/>
          <w:szCs w:val="24"/>
        </w:rPr>
        <w:t>о</w:t>
      </w:r>
      <w:r w:rsidRPr="00FC00B4">
        <w:rPr>
          <w:rFonts w:ascii="Times New Roman" w:hAnsi="Times New Roman" w:cs="Times New Roman"/>
          <w:sz w:val="24"/>
          <w:szCs w:val="24"/>
        </w:rPr>
        <w:t>сти: пении, слушании музыки, игре на элементарных музыкальных инструментах, муз</w:t>
      </w:r>
      <w:r w:rsidRPr="00FC00B4">
        <w:rPr>
          <w:rFonts w:ascii="Times New Roman" w:hAnsi="Times New Roman" w:cs="Times New Roman"/>
          <w:sz w:val="24"/>
          <w:szCs w:val="24"/>
        </w:rPr>
        <w:t>ы</w:t>
      </w:r>
      <w:r w:rsidRPr="00FC00B4">
        <w:rPr>
          <w:rFonts w:ascii="Times New Roman" w:hAnsi="Times New Roman" w:cs="Times New Roman"/>
          <w:sz w:val="24"/>
          <w:szCs w:val="24"/>
        </w:rPr>
        <w:t>кально-пластическом движении и импровизации.</w:t>
      </w:r>
    </w:p>
    <w:p w:rsidR="00463D8E" w:rsidRPr="00890DE3" w:rsidRDefault="00463D8E" w:rsidP="0033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4">
        <w:rPr>
          <w:rFonts w:ascii="Times New Roman" w:hAnsi="Times New Roman" w:cs="Times New Roman"/>
          <w:sz w:val="24"/>
          <w:szCs w:val="24"/>
        </w:rPr>
        <w:t xml:space="preserve">       Музыка в начальной школе является одним из основных предметов освоения искусства как духовного наследия человечества. Опыт эмоционально-образного воспр</w:t>
      </w:r>
      <w:r w:rsidRPr="00FC00B4">
        <w:rPr>
          <w:rFonts w:ascii="Times New Roman" w:hAnsi="Times New Roman" w:cs="Times New Roman"/>
          <w:sz w:val="24"/>
          <w:szCs w:val="24"/>
        </w:rPr>
        <w:t>и</w:t>
      </w:r>
      <w:r w:rsidRPr="00FC00B4">
        <w:rPr>
          <w:rFonts w:ascii="Times New Roman" w:hAnsi="Times New Roman" w:cs="Times New Roman"/>
          <w:sz w:val="24"/>
          <w:szCs w:val="24"/>
        </w:rPr>
        <w:t>ятия музыки, знания и умения, приобретенные при ее изучении, начальное овладение ра</w:t>
      </w:r>
      <w:r w:rsidRPr="00FC00B4">
        <w:rPr>
          <w:rFonts w:ascii="Times New Roman" w:hAnsi="Times New Roman" w:cs="Times New Roman"/>
          <w:sz w:val="24"/>
          <w:szCs w:val="24"/>
        </w:rPr>
        <w:t>з</w:t>
      </w:r>
      <w:r w:rsidRPr="00FC00B4">
        <w:rPr>
          <w:rFonts w:ascii="Times New Roman" w:hAnsi="Times New Roman" w:cs="Times New Roman"/>
          <w:sz w:val="24"/>
          <w:szCs w:val="24"/>
        </w:rPr>
        <w:t>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</w:p>
    <w:p w:rsidR="003D333D" w:rsidRPr="00890DE3" w:rsidRDefault="003D333D" w:rsidP="0033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EFF" w:rsidRPr="003320D3" w:rsidRDefault="00292EFF" w:rsidP="00292EF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color w:val="170E02"/>
          <w:sz w:val="28"/>
          <w:szCs w:val="28"/>
        </w:rPr>
      </w:pPr>
      <w:r w:rsidRPr="003320D3">
        <w:rPr>
          <w:rFonts w:ascii="Times New Roman" w:eastAsia="Times New Roman" w:hAnsi="Times New Roman"/>
          <w:b/>
          <w:bCs/>
          <w:iCs/>
          <w:color w:val="170E02"/>
          <w:sz w:val="28"/>
          <w:szCs w:val="28"/>
        </w:rPr>
        <w:t>Содержание учебного предмета</w:t>
      </w:r>
    </w:p>
    <w:p w:rsidR="00466FA8" w:rsidRPr="00FC00B4" w:rsidRDefault="00224E7C" w:rsidP="00332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Учебник 2-го класса раскрывает содержание музыкального искусства через т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мы: «Три кита в музыке», «О чём говорит и что выражает музыка», (характер, настроение, эмоции) и изображать (движение, покой), «Что такое музыкальная речь». Пониманию единства мысли, речи, характера человека послужит представленная в учебнике «Галерея» портретов русских людей, напис</w:t>
      </w:r>
      <w:r w:rsidR="00694116" w:rsidRPr="00FC00B4">
        <w:rPr>
          <w:rFonts w:ascii="Times New Roman" w:eastAsia="Times New Roman" w:hAnsi="Times New Roman" w:cs="Times New Roman"/>
          <w:sz w:val="24"/>
          <w:szCs w:val="24"/>
        </w:rPr>
        <w:t xml:space="preserve">анные 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 художниками-передвижниками.</w:t>
      </w:r>
    </w:p>
    <w:p w:rsidR="00466FA8" w:rsidRPr="00FC00B4" w:rsidRDefault="00694116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B4">
        <w:rPr>
          <w:rFonts w:ascii="Times New Roman" w:eastAsia="Times New Roman" w:hAnsi="Times New Roman" w:cs="Times New Roman"/>
          <w:sz w:val="24"/>
          <w:szCs w:val="24"/>
        </w:rPr>
        <w:t xml:space="preserve">     Материал учебника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структурирован в соответствии с поурочным планированием программы, дающим возможность полнее раскрыть её образовательный и воспитательный потенциал. Этот «ход» был необходим для того, чтобы убедительно показать неслуча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ность выбора учебных тем, того или иного «методического ключа» в освоении тематизма, репертуара, вида музыкальной деятельности.</w:t>
      </w:r>
    </w:p>
    <w:p w:rsidR="00466FA8" w:rsidRPr="00FC00B4" w:rsidRDefault="00224E7C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Освоение учебных тем связано с разными видами музыкальной деятельности школьников, когда в собственном исполнении они почувствуют важную роль тех или иных выразительных средств языка музыки. Учебник содержит задания, выполнение к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торых заставит детей обратиться к рабочей тетради в форме блокнота для музыкальных записей (БН).</w:t>
      </w:r>
    </w:p>
    <w:p w:rsidR="00466FA8" w:rsidRPr="00FC00B4" w:rsidRDefault="00224E7C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В представленных материалах широко используется нотная графика. Примен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ние нотной записи не преследует целей заучивания нотных примеров, ритмических р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сунков, они, скорее, иллюстрируют объяснения учителя, выступают ассоциативным о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 xml:space="preserve">рамлением музыкальной фразы, мелодии.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Педагогическая задача – постепенно сделать для учеников общение с нотными обозначениями привычным и естественным, а главное – приучать находить важные содержательные соответствия между слышимым звучанием музыки и его выражением (отображением) в нотных знаках.</w:t>
      </w:r>
    </w:p>
    <w:p w:rsidR="00466FA8" w:rsidRPr="00FC00B4" w:rsidRDefault="00466FA8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B4">
        <w:rPr>
          <w:rFonts w:ascii="Times New Roman" w:eastAsia="Times New Roman" w:hAnsi="Times New Roman" w:cs="Times New Roman"/>
          <w:sz w:val="24"/>
          <w:szCs w:val="24"/>
        </w:rPr>
        <w:t> Второй год обучения объединяют 4 темы: «Три жанра музыки»(9ч), «О чем гов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рит музыка?»(7ч), «</w:t>
      </w:r>
      <w:r w:rsidR="00646877">
        <w:rPr>
          <w:rFonts w:ascii="Times New Roman" w:eastAsia="Times New Roman" w:hAnsi="Times New Roman" w:cs="Times New Roman"/>
          <w:sz w:val="24"/>
          <w:szCs w:val="24"/>
        </w:rPr>
        <w:t>Куда ведут нас «три кита»»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(10ч), «</w:t>
      </w:r>
      <w:r w:rsidR="00646877">
        <w:rPr>
          <w:rFonts w:ascii="Times New Roman" w:eastAsia="Times New Roman" w:hAnsi="Times New Roman" w:cs="Times New Roman"/>
          <w:sz w:val="24"/>
          <w:szCs w:val="24"/>
        </w:rPr>
        <w:t>Что такое музыкальная речь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?»(</w:t>
      </w:r>
      <w:r w:rsidR="00224E7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3677" w:rsidRPr="00FC0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ч).</w:t>
      </w:r>
    </w:p>
    <w:p w:rsidR="00466FA8" w:rsidRPr="00FC00B4" w:rsidRDefault="00224E7C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В основе тематизма второго года обучения лежит дальнейшее освоение уч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щимися первичных жанров. Углубление и закрепление понятий о разных видах марша, танца, песни. Знакомство в общем виде   с жанрами оперы, балета, симфонии, концерта.</w:t>
      </w:r>
    </w:p>
    <w:p w:rsidR="00466FA8" w:rsidRPr="00FC00B4" w:rsidRDefault="00224E7C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Использование ИКТ (показ фрагментов оперных и балетных спектаклей, презе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тации с использованием фонограмм звучащих инструментов, компьютерные энциклоп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дии, музыкальные игры) позволяет учащимся лучше понять и усвоить музыкальный мат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FC00B4">
        <w:rPr>
          <w:rFonts w:ascii="Times New Roman" w:eastAsia="Times New Roman" w:hAnsi="Times New Roman" w:cs="Times New Roman"/>
          <w:sz w:val="24"/>
          <w:szCs w:val="24"/>
        </w:rPr>
        <w:t>риал.</w:t>
      </w:r>
    </w:p>
    <w:p w:rsidR="00466FA8" w:rsidRPr="00FC00B4" w:rsidRDefault="00466FA8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B4">
        <w:rPr>
          <w:rFonts w:ascii="Times New Roman" w:eastAsia="Times New Roman" w:hAnsi="Times New Roman" w:cs="Times New Roman"/>
          <w:sz w:val="24"/>
          <w:szCs w:val="24"/>
        </w:rPr>
        <w:t>« О чем говорит музыка?» и </w:t>
      </w:r>
      <w:r w:rsidRPr="00FC00B4"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r w:rsidR="00BF1E05" w:rsidRPr="00BF1E05">
        <w:rPr>
          <w:rFonts w:ascii="Times New Roman" w:eastAsia="Times New Roman" w:hAnsi="Times New Roman" w:cs="Times New Roman"/>
          <w:bCs/>
          <w:sz w:val="24"/>
          <w:szCs w:val="24"/>
        </w:rPr>
        <w:t>Что такое музыкальная речь</w:t>
      </w:r>
      <w:r w:rsidRPr="00BF1E05">
        <w:rPr>
          <w:rFonts w:ascii="Times New Roman" w:eastAsia="Times New Roman" w:hAnsi="Times New Roman" w:cs="Times New Roman"/>
          <w:sz w:val="24"/>
          <w:szCs w:val="24"/>
        </w:rPr>
        <w:t>?»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 xml:space="preserve">   становится предм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том обсуждения на уроках. В ходе слушания музыки закрепляется понимание о выраз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тельных средствах музыки и эмоци</w:t>
      </w:r>
      <w:r w:rsidR="00A73677" w:rsidRPr="00FC00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 xml:space="preserve">нально </w:t>
      </w:r>
      <w:r w:rsidR="00292E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 xml:space="preserve"> образном воздействии. Музыкально </w:t>
      </w:r>
      <w:r w:rsidR="00292E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 xml:space="preserve"> дида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00B4">
        <w:rPr>
          <w:rFonts w:ascii="Times New Roman" w:eastAsia="Times New Roman" w:hAnsi="Times New Roman" w:cs="Times New Roman"/>
          <w:sz w:val="24"/>
          <w:szCs w:val="24"/>
        </w:rPr>
        <w:t>тические игры способствуют лучшему усвоению материала.</w:t>
      </w:r>
    </w:p>
    <w:p w:rsidR="00466FA8" w:rsidRPr="00FC00B4" w:rsidRDefault="00466FA8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908CE" w:rsidRDefault="004908CE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6A" w:rsidRDefault="0021766A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6A" w:rsidRDefault="0021766A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6A" w:rsidRPr="00890DE3" w:rsidRDefault="0021766A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15" w:rsidRPr="00890DE3" w:rsidRDefault="00CB3015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15" w:rsidRPr="00890DE3" w:rsidRDefault="00CB3015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15" w:rsidRPr="00890DE3" w:rsidRDefault="00CB3015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015" w:rsidRPr="00890DE3" w:rsidRDefault="00CB3015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3D" w:rsidRPr="00890DE3" w:rsidRDefault="003D333D" w:rsidP="0033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0D3" w:rsidRPr="00F85B4A" w:rsidRDefault="0021766A" w:rsidP="002E1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D3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A5C2C" w:rsidRPr="003320D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E43D89" w:rsidRPr="003320D3">
        <w:rPr>
          <w:rFonts w:ascii="Times New Roman" w:hAnsi="Times New Roman" w:cs="Times New Roman"/>
          <w:b/>
          <w:sz w:val="28"/>
          <w:szCs w:val="28"/>
        </w:rPr>
        <w:t xml:space="preserve"> с определением основных видов</w:t>
      </w:r>
    </w:p>
    <w:p w:rsidR="00CA5C2C" w:rsidRPr="003320D3" w:rsidRDefault="00E43D89" w:rsidP="002E1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D3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16"/>
        <w:gridCol w:w="1091"/>
        <w:gridCol w:w="2835"/>
        <w:gridCol w:w="4394"/>
        <w:gridCol w:w="1110"/>
        <w:gridCol w:w="24"/>
        <w:gridCol w:w="284"/>
        <w:gridCol w:w="236"/>
      </w:tblGrid>
      <w:tr w:rsidR="006268B3" w:rsidRPr="002E153A" w:rsidTr="003D333D">
        <w:trPr>
          <w:gridAfter w:val="2"/>
          <w:wAfter w:w="520" w:type="dxa"/>
          <w:trHeight w:val="841"/>
        </w:trPr>
        <w:tc>
          <w:tcPr>
            <w:tcW w:w="860" w:type="dxa"/>
            <w:gridSpan w:val="2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91" w:type="dxa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0E2F67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gridSpan w:val="2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74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  <w:trHeight w:val="885"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0F74" w:rsidRPr="002E153A" w:rsidRDefault="00AC0F74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74" w:rsidRPr="002E153A" w:rsidRDefault="00AC0F74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74" w:rsidRDefault="00AC0F74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F74" w:rsidRDefault="00AC0F74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74" w:rsidRPr="002E153A" w:rsidRDefault="00AC0F74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F74" w:rsidRPr="00AC0F74" w:rsidRDefault="00AC0F74" w:rsidP="0062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AC0F74" w:rsidRDefault="00AC0F74" w:rsidP="0062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AC0F74" w:rsidRDefault="00AC0F74" w:rsidP="0062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AC0F74" w:rsidRPr="005D7C63" w:rsidRDefault="007F3EE9" w:rsidP="0062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F74" w:rsidRPr="002E153A" w:rsidRDefault="00AC0F74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 xml:space="preserve">Три жанра в музыке - песня, танец, </w:t>
            </w:r>
            <w:r w:rsidRPr="002E153A">
              <w:rPr>
                <w:rFonts w:ascii="Times New Roman" w:hAnsi="Times New Roman" w:cs="Times New Roman"/>
                <w:b/>
                <w:bCs/>
                <w:color w:val="363435"/>
                <w:w w:val="107"/>
                <w:sz w:val="24"/>
                <w:szCs w:val="24"/>
              </w:rPr>
              <w:t>марш(9 ч.)</w:t>
            </w:r>
          </w:p>
          <w:p w:rsidR="00AC0F74" w:rsidRPr="002E153A" w:rsidRDefault="00AC0F74" w:rsidP="0038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0C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Три жанра в музыке - песня, танец, </w:t>
            </w:r>
            <w:r w:rsidRPr="0038690C"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марш</w:t>
            </w:r>
            <w:r>
              <w:rPr>
                <w:rFonts w:ascii="Times New Roman" w:hAnsi="Times New Roman" w:cs="Times New Roman"/>
                <w:bCs/>
                <w:color w:val="363435"/>
                <w:w w:val="107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F74" w:rsidRPr="002E153A" w:rsidRDefault="00AC0F74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Размышлять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истоках возникнов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музыкального искусства.</w:t>
            </w:r>
          </w:p>
          <w:p w:rsidR="00AC0F74" w:rsidRPr="002E153A" w:rsidRDefault="00AC0F74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личностное отношение при восприятии музыкальных произвед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эмоциональную отзывчивость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F74" w:rsidRPr="002E153A" w:rsidRDefault="00AC0F74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74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  <w:trHeight w:val="276"/>
        </w:trPr>
        <w:tc>
          <w:tcPr>
            <w:tcW w:w="8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C0F74" w:rsidRPr="002E153A" w:rsidRDefault="00AC0F74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AC0F74" w:rsidRPr="00AC0F74" w:rsidRDefault="007F3EE9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AC0F74" w:rsidRDefault="00AC0F74" w:rsidP="005D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F74" w:rsidRPr="002E153A" w:rsidRDefault="00AC0F74" w:rsidP="002E1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F74" w:rsidRPr="002E153A" w:rsidRDefault="00AC0F74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F74" w:rsidRPr="002E153A" w:rsidRDefault="00AC0F74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74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  <w:trHeight w:val="810"/>
        </w:trPr>
        <w:tc>
          <w:tcPr>
            <w:tcW w:w="8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F74" w:rsidRPr="002E153A" w:rsidRDefault="00AC0F74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74" w:rsidRPr="002E153A" w:rsidRDefault="00AC0F74" w:rsidP="002E1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получается музыка? Мифы, сказки, легенды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74" w:rsidRPr="002E153A" w:rsidRDefault="00AC0F74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F74" w:rsidRPr="002E153A" w:rsidRDefault="00AC0F74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38690C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3C2DF3" w:rsidRDefault="003C2DF3" w:rsidP="003C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C2DF3" w:rsidRPr="002E153A" w:rsidRDefault="003C2DF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D3" w:rsidRPr="003320D3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произвед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разных жанров.</w:t>
            </w:r>
          </w:p>
          <w:p w:rsidR="003320D3" w:rsidRPr="00F85B4A" w:rsidRDefault="003320D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68B3" w:rsidRPr="003320D3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образно-эмоциональные сферы музыки, спец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фические особенности произведений разных жанров.</w:t>
            </w:r>
          </w:p>
          <w:p w:rsidR="003320D3" w:rsidRPr="003320D3" w:rsidRDefault="003320D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68B3" w:rsidRPr="00F85B4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Исполнять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по характеру м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зыкальные произведения.</w:t>
            </w:r>
          </w:p>
          <w:p w:rsidR="003320D3" w:rsidRPr="00F85B4A" w:rsidRDefault="003320D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68B3" w:rsidRPr="00F85B4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музыкально-исполнительский замысел в коллекти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ном творчестве</w:t>
            </w:r>
          </w:p>
          <w:p w:rsidR="003320D3" w:rsidRPr="00F85B4A" w:rsidRDefault="003320D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F85B4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исполн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320D3" w:rsidRPr="00F85B4A" w:rsidRDefault="003320D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D3" w:rsidRPr="00890DE3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музыкальные пр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их авторов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38690C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3C2DF3" w:rsidRDefault="003C2DF3" w:rsidP="003C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C2DF3" w:rsidRPr="002E153A" w:rsidRDefault="003C2DF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Музыкальная лаборат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38690C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3C2DF3" w:rsidRDefault="003C2DF3" w:rsidP="003C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C2DF3" w:rsidRPr="002E153A" w:rsidRDefault="003C2DF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38690C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3C2DF3" w:rsidRDefault="003C2DF3" w:rsidP="003C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C2DF3" w:rsidRPr="002E153A" w:rsidRDefault="003C2DF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танца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38690C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2DF3" w:rsidRDefault="003C2DF3" w:rsidP="003C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C2DF3" w:rsidRPr="002E153A" w:rsidRDefault="003C2DF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38690C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3C2DF3" w:rsidRDefault="003C2DF3" w:rsidP="003C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C2DF3" w:rsidRPr="002E153A" w:rsidRDefault="003C2DF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Разучиваем, поём, игр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  <w:trHeight w:val="115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3C2DF3" w:rsidRDefault="003C2DF3" w:rsidP="003C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C2DF3" w:rsidRPr="002E153A" w:rsidRDefault="003C2DF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жанры музыки</w:t>
            </w: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26F" w:rsidRDefault="000C126F" w:rsidP="002E1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6F" w:rsidRDefault="000C126F" w:rsidP="002E1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6F" w:rsidRDefault="000C126F" w:rsidP="002E1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музыка</w:t>
            </w:r>
            <w:r w:rsidR="00F9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3C2DF3" w:rsidRDefault="003C2DF3" w:rsidP="003C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C2DF3" w:rsidRPr="002E153A" w:rsidRDefault="003C2DF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лаборат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содержание, музыкальный язык произведения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музыкальные пр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Распознавать и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откл</w:t>
            </w: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каться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выразительные и изобраз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особенности музыки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смыслу муз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кальные интонации.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эмоционал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состояния в различных видах м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зыкально-творческой деятельности (п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игра на музыкальных инструме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тах, импровизация, сочинение)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опыт музыкально-творческой деятельности через слуш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ние, исполнение  и сочинение 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3C2DF3" w:rsidRDefault="003C2DF3" w:rsidP="003C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C2DF3" w:rsidRPr="002E153A" w:rsidRDefault="003C2DF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чем говорит музыка?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3B71BB" w:rsidRDefault="003B71BB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B71BB" w:rsidRPr="002E153A" w:rsidRDefault="003B71BB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выражает музыка?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3B71BB" w:rsidRDefault="003B71BB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B71BB" w:rsidRPr="002E153A" w:rsidRDefault="003B71BB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3B71BB" w:rsidRDefault="003B71BB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B71BB" w:rsidRPr="002E153A" w:rsidRDefault="003B71BB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Изобразительность в м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зыке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3B71BB" w:rsidRDefault="003B71BB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B71BB" w:rsidRPr="002E153A" w:rsidRDefault="003B71BB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лаборат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3B71BB" w:rsidRDefault="003B71BB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B71BB" w:rsidRPr="002E153A" w:rsidRDefault="003B71BB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Разучиваем, поём, игр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Куда ведут нас «три кита» (10 ч.)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3B71BB" w:rsidRDefault="003B71BB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B71BB" w:rsidRPr="002E153A" w:rsidRDefault="003B71BB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ведут нас «три к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та»? Опера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Исполнять, инсценировать</w:t>
            </w:r>
            <w:r w:rsidR="006B3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песни, танцы, фрагменты из произведений м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зыкально-театральных жанров (опера)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образно-эмоциональные сферы музыки, спец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фические особенности произведений разных жанров.</w:t>
            </w:r>
          </w:p>
          <w:p w:rsidR="00CB3015" w:rsidRPr="003320D3" w:rsidRDefault="00CB3015" w:rsidP="00CB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произвед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разных жанров.</w:t>
            </w:r>
          </w:p>
          <w:p w:rsidR="00CB3015" w:rsidRPr="00F85B4A" w:rsidRDefault="00CB3015" w:rsidP="00CB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Исполнять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по характеру м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зыкальные произведения.</w:t>
            </w:r>
          </w:p>
          <w:p w:rsidR="00CB3015" w:rsidRPr="00F85B4A" w:rsidRDefault="00CB3015" w:rsidP="00C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музыкально-исполнительский замысел в коллекти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ном творчестве</w:t>
            </w:r>
          </w:p>
          <w:p w:rsidR="00CB3015" w:rsidRPr="00F85B4A" w:rsidRDefault="00CB3015" w:rsidP="00C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15" w:rsidRPr="00F85B4A" w:rsidRDefault="00CB3015" w:rsidP="00C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исполн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B3015" w:rsidRPr="00F85B4A" w:rsidRDefault="00CB3015" w:rsidP="00C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15" w:rsidRPr="00F85B4A" w:rsidRDefault="00CB3015" w:rsidP="00C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музыкальные пр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CB3015" w:rsidRDefault="00CB3015" w:rsidP="00C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CB3015" w:rsidRPr="002E153A" w:rsidRDefault="00CB3015" w:rsidP="00C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их авторов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3B71BB" w:rsidRDefault="003B71BB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B71BB" w:rsidRPr="002E153A" w:rsidRDefault="003B71BB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Коваль «Волк и сем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ро козлят»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3B71BB" w:rsidRDefault="003B71BB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B71BB" w:rsidRPr="002E153A" w:rsidRDefault="003B71BB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20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74" w:rsidRPr="00AC0F74" w:rsidRDefault="00AC0F74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6268B3" w:rsidRDefault="005D7C6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3B71BB" w:rsidRDefault="003B71BB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B71BB" w:rsidRPr="002E153A" w:rsidRDefault="003B71BB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танца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33D" w:rsidRPr="006B369B" w:rsidRDefault="003D333D" w:rsidP="006B369B"/>
        </w:tc>
        <w:tc>
          <w:tcPr>
            <w:tcW w:w="3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33D" w:rsidRPr="006B369B" w:rsidRDefault="003D333D" w:rsidP="006B369B"/>
        </w:tc>
        <w:tc>
          <w:tcPr>
            <w:tcW w:w="2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33D" w:rsidRPr="006B369B" w:rsidRDefault="003D333D" w:rsidP="006B369B"/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 и симфония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3D333D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Музыкальная лаборат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Исполнять, инсценировать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песни, танцы, фрагменты из произведений м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зыкально-театральных жанров (опера)</w:t>
            </w:r>
          </w:p>
          <w:p w:rsidR="003D333D" w:rsidRPr="002E153A" w:rsidRDefault="003D333D" w:rsidP="006B3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образно-эмоциональные сферы музыки, спец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фические особенности произведений разных жанров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Марш в опере, балете, симфонии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Наблюдать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интонационным богатс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музыкального мира.</w:t>
            </w: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Осуществлять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музыкально-исполнительский замысел в музыкал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но-поэтическом творчестве и коррект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собственное исполнение.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Обобщение по теме «К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да ведут нас песня, т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нец, марш?</w:t>
            </w: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2E153A" w:rsidRDefault="003D333D" w:rsidP="0073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музыкальная речь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Что такое музыкальная речь?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художественный смысл различных форм построения музыки (</w:t>
            </w:r>
            <w:r w:rsidRPr="002E153A">
              <w:rPr>
                <w:rFonts w:ascii="Times New Roman" w:hAnsi="Times New Roman" w:cs="Times New Roman"/>
                <w:i/>
                <w:sz w:val="24"/>
                <w:szCs w:val="24"/>
              </w:rPr>
              <w:t>одно-, двух- и трёхчастные),</w:t>
            </w: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музыкального произвед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ния с формой его воплощения</w:t>
            </w: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муз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кального развития в произведениях ра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ных форм</w:t>
            </w: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 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раза в собственном исполнении: пении, игре на муз. Инструментах, музыкал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но-пластическом движении</w:t>
            </w: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Мелодия, темп, лад, р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гистр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Разучиваем, поём, игр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Музыкальная лаборат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сти в музыке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AC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С.Прокофьев «Петя и волк»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Разыгрывать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песни</w:t>
            </w: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учас</w:t>
            </w: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вовать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коллективных играх – драм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тизациях.</w:t>
            </w:r>
          </w:p>
          <w:p w:rsidR="003D333D" w:rsidRPr="002E153A" w:rsidRDefault="003D333D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образы в звучании различных музыкальных и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струментов, в том числе и современных электронных музыкальных инструме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Участвоват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коллективноммузицир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на элементарных и электронных музыкальных инструментах</w:t>
            </w: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33D" w:rsidRPr="00AC0F74" w:rsidRDefault="003D333D" w:rsidP="008F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8F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D333D" w:rsidRDefault="003D333D" w:rsidP="003B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8F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ности инструментов симфонического оркес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образы в звучании различных музыкальных и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струментов, в том числе и современных электронных музыкальных инструме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Участвоват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коллективноммузицир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на элементарных и электронных музыкальных инструментах</w:t>
            </w: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D" w:rsidRPr="002E153A" w:rsidTr="003D3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27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2E153A" w:rsidRDefault="003D333D" w:rsidP="00C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333D" w:rsidRPr="00AC0F74" w:rsidRDefault="003D333D" w:rsidP="000C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2вб</w:t>
            </w:r>
          </w:p>
          <w:p w:rsidR="003D333D" w:rsidRDefault="003D333D" w:rsidP="000C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3D333D" w:rsidRDefault="003D333D" w:rsidP="000C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  <w:p w:rsidR="003D333D" w:rsidRPr="002E153A" w:rsidRDefault="003D333D" w:rsidP="000C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2E153A" w:rsidRDefault="003D333D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музыкальных образов.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3D333D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F85B4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F85B4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F85B4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D" w:rsidRPr="003320D3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2E153A" w:rsidRDefault="003D333D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Размышлять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музыкальных образах Отечества.</w:t>
            </w:r>
          </w:p>
          <w:p w:rsidR="003D333D" w:rsidRPr="002E153A" w:rsidRDefault="003D333D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Импровизировать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(вокальная, инстр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ментальная, танцевальная импровиз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ции) при воплощении</w:t>
            </w:r>
          </w:p>
          <w:p w:rsidR="003D333D" w:rsidRPr="002E153A" w:rsidRDefault="003D333D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образов.</w:t>
            </w:r>
          </w:p>
          <w:p w:rsidR="003D333D" w:rsidRPr="002E153A" w:rsidRDefault="003D333D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Выражать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эмоциональное отн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 музыкальным образам истор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прошлого в слове, рисунке, жесте, пении и др.</w:t>
            </w:r>
          </w:p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Pr="002E153A" w:rsidRDefault="003D333D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8B3" w:rsidRDefault="006268B3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EBA" w:rsidRDefault="00730EBA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81D" w:rsidRDefault="00F9681D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81D" w:rsidRDefault="00F9681D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81D" w:rsidRDefault="00F9681D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81D" w:rsidRDefault="00F9681D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B4A" w:rsidRPr="003D333D" w:rsidRDefault="002357BF" w:rsidP="00F85B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618F9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Описание м</w:t>
      </w:r>
      <w:r w:rsidR="00730EBA" w:rsidRPr="000618F9">
        <w:rPr>
          <w:rFonts w:ascii="Times New Roman" w:eastAsia="Times New Roman" w:hAnsi="Times New Roman"/>
          <w:b/>
          <w:bCs/>
          <w:iCs/>
          <w:sz w:val="28"/>
          <w:szCs w:val="28"/>
        </w:rPr>
        <w:t>атериально-техническо</w:t>
      </w:r>
      <w:r w:rsidRPr="000618F9">
        <w:rPr>
          <w:rFonts w:ascii="Times New Roman" w:eastAsia="Times New Roman" w:hAnsi="Times New Roman"/>
          <w:b/>
          <w:bCs/>
          <w:iCs/>
          <w:sz w:val="28"/>
          <w:szCs w:val="28"/>
        </w:rPr>
        <w:t>го</w:t>
      </w:r>
      <w:r w:rsidR="00730EBA" w:rsidRPr="000618F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обеспечени</w:t>
      </w:r>
      <w:r w:rsidRPr="000618F9">
        <w:rPr>
          <w:rFonts w:ascii="Times New Roman" w:eastAsia="Times New Roman" w:hAnsi="Times New Roman"/>
          <w:b/>
          <w:bCs/>
          <w:iCs/>
          <w:sz w:val="28"/>
          <w:szCs w:val="28"/>
        </w:rPr>
        <w:t>я</w:t>
      </w:r>
      <w:r w:rsidR="00730EBA" w:rsidRPr="000618F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</w:p>
    <w:p w:rsidR="00730EBA" w:rsidRPr="000618F9" w:rsidRDefault="00730EBA" w:rsidP="00F85B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618F9">
        <w:rPr>
          <w:rFonts w:ascii="Times New Roman" w:eastAsia="Times New Roman" w:hAnsi="Times New Roman"/>
          <w:b/>
          <w:bCs/>
          <w:iCs/>
          <w:sz w:val="28"/>
          <w:szCs w:val="28"/>
        </w:rPr>
        <w:t>образовательно</w:t>
      </w:r>
      <w:r w:rsidR="00E43D89" w:rsidRPr="000618F9">
        <w:rPr>
          <w:rFonts w:ascii="Times New Roman" w:eastAsia="Times New Roman" w:hAnsi="Times New Roman"/>
          <w:b/>
          <w:bCs/>
          <w:iCs/>
          <w:sz w:val="28"/>
          <w:szCs w:val="28"/>
        </w:rPr>
        <w:t>й деятельности</w:t>
      </w:r>
    </w:p>
    <w:p w:rsidR="00730EBA" w:rsidRPr="009472D9" w:rsidRDefault="002357BF" w:rsidP="00F85B4A">
      <w:pPr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«Музыка» (авторов:</w:t>
      </w: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>В. О. Усачева, Л. В. Шк</w:t>
      </w: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/>
          <w:color w:val="000000"/>
          <w:sz w:val="24"/>
          <w:szCs w:val="24"/>
        </w:rPr>
        <w:t>)//</w:t>
      </w:r>
      <w:r w:rsidR="00730EBA" w:rsidRPr="009472D9">
        <w:rPr>
          <w:rFonts w:ascii="Times New Roman" w:hAnsi="Times New Roman"/>
          <w:sz w:val="24"/>
          <w:szCs w:val="24"/>
        </w:rPr>
        <w:t>Образовательная система «Школа 2100». Федеральный государственный  образов</w:t>
      </w:r>
      <w:r w:rsidR="00730EBA" w:rsidRPr="009472D9">
        <w:rPr>
          <w:rFonts w:ascii="Times New Roman" w:hAnsi="Times New Roman"/>
          <w:sz w:val="24"/>
          <w:szCs w:val="24"/>
        </w:rPr>
        <w:t>а</w:t>
      </w:r>
      <w:r w:rsidR="00730EBA" w:rsidRPr="009472D9">
        <w:rPr>
          <w:rFonts w:ascii="Times New Roman" w:hAnsi="Times New Roman"/>
          <w:sz w:val="24"/>
          <w:szCs w:val="24"/>
        </w:rPr>
        <w:t>тельный стандарт. Примерная основная образовательная программа. В 2-х книгах. Пр</w:t>
      </w:r>
      <w:r w:rsidR="00730EBA" w:rsidRPr="009472D9">
        <w:rPr>
          <w:rFonts w:ascii="Times New Roman" w:hAnsi="Times New Roman"/>
          <w:sz w:val="24"/>
          <w:szCs w:val="24"/>
        </w:rPr>
        <w:t>о</w:t>
      </w:r>
      <w:r w:rsidR="00730EBA" w:rsidRPr="009472D9">
        <w:rPr>
          <w:rFonts w:ascii="Times New Roman" w:hAnsi="Times New Roman"/>
          <w:sz w:val="24"/>
          <w:szCs w:val="24"/>
        </w:rPr>
        <w:t>граммы отдельных предметов (курсов) для начальной школы  / Под науч. ред. Д. И. Фельдштейна. – Изд. 2-е испр. – М.: Баласс, 2012.</w:t>
      </w:r>
    </w:p>
    <w:p w:rsidR="00730EBA" w:rsidRDefault="00730EBA" w:rsidP="00F85B4A">
      <w:pPr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 xml:space="preserve">В. О. Усачева, Л. В. Школяр, «Музыка». Учебник для  </w:t>
      </w:r>
      <w:r w:rsidR="00F523F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 xml:space="preserve"> –го класса. – М. :Баласс, 2011.</w:t>
      </w:r>
    </w:p>
    <w:p w:rsidR="00730EBA" w:rsidRDefault="00730EBA" w:rsidP="00F85B4A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>сачёва, В.О.</w:t>
      </w:r>
      <w:r w:rsidRPr="009472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Музыка. </w:t>
      </w:r>
      <w:r w:rsidR="00F523FF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Pr="009472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класс: </w:t>
      </w: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>Методические рекомендации для учителя / В.О. Усачёва, Л.В. Школяр. – М. :Баласс, 2013. – 48 с. (Образовательная система «Школа 2100»)</w:t>
      </w:r>
    </w:p>
    <w:p w:rsidR="007E28C8" w:rsidRDefault="00730EBA" w:rsidP="00F85B4A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>Кадобнова И.В., Усачёва В.О., Школяр Л.В.</w:t>
      </w:r>
      <w:r w:rsidRPr="009472D9">
        <w:rPr>
          <w:rFonts w:ascii="Times New Roman" w:eastAsia="Times New Roman" w:hAnsi="Times New Roman"/>
          <w:bCs/>
          <w:color w:val="000000"/>
          <w:sz w:val="24"/>
          <w:szCs w:val="24"/>
        </w:rPr>
        <w:t>Нотная хрестоматия.</w:t>
      </w: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 xml:space="preserve"> Пособие для учителя к учебнику «Музыка». </w:t>
      </w:r>
      <w:r w:rsidR="00F523F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класс. – М. :Баласс, 2011. – 112 с., ил. (Образовател</w:t>
      </w: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9472D9">
        <w:rPr>
          <w:rFonts w:ascii="Times New Roman" w:eastAsia="Times New Roman" w:hAnsi="Times New Roman"/>
          <w:color w:val="000000"/>
          <w:sz w:val="24"/>
          <w:szCs w:val="24"/>
        </w:rPr>
        <w:t>ная система «Школа 2100»)</w:t>
      </w:r>
    </w:p>
    <w:p w:rsidR="007E28C8" w:rsidRPr="00A9606F" w:rsidRDefault="007E28C8" w:rsidP="00F85B4A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06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606F">
        <w:rPr>
          <w:rStyle w:val="a6"/>
          <w:rFonts w:ascii="Times New Roman" w:eastAsia="StarSymbol" w:hAnsi="Times New Roman" w:cs="Times New Roman"/>
          <w:b w:val="0"/>
          <w:sz w:val="24"/>
          <w:szCs w:val="24"/>
        </w:rPr>
        <w:t>ечатные пособия: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учебно-методический комплект (нотные хрестоматии для слушания музыки, х</w:t>
      </w:r>
      <w:r w:rsidRPr="005874DA">
        <w:t>о</w:t>
      </w:r>
      <w:r w:rsidRPr="005874DA">
        <w:t>рового исполнительства, коллективного инструментального исполнительства);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5874DA">
        <w:t>портреты композиторов;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портреты исполнителей и дирижеров;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демонстрационный комплект: музыкальные инструменты.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дидактический раздаточный материал;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наглядные пособия и наглядно-дидактические материалы: нотоносец и карточки с изображением нот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44EEA">
        <w:rPr>
          <w:rStyle w:val="a6"/>
          <w:rFonts w:eastAsia="StarSymbol"/>
          <w:b w:val="0"/>
        </w:rPr>
        <w:t>6</w:t>
      </w:r>
      <w:r>
        <w:rPr>
          <w:rStyle w:val="a6"/>
          <w:rFonts w:eastAsia="StarSymbol"/>
          <w:b w:val="0"/>
        </w:rPr>
        <w:t xml:space="preserve">.  </w:t>
      </w:r>
      <w:r w:rsidRPr="005874DA">
        <w:rPr>
          <w:rStyle w:val="a6"/>
          <w:rFonts w:eastAsia="StarSymbol"/>
          <w:b w:val="0"/>
        </w:rPr>
        <w:t>Информационно-коммуникационные средства обучения:</w:t>
      </w:r>
    </w:p>
    <w:p w:rsidR="007E28C8" w:rsidRPr="001D4DFF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информационные сайты, интернет-ресурсы, энциклопедии и др.;</w:t>
      </w:r>
      <w:r w:rsidRPr="001D4DFF">
        <w:rPr>
          <w:color w:val="000000"/>
          <w:shd w:val="clear" w:color="auto" w:fill="FFFFFF"/>
        </w:rPr>
        <w:t>«Музыкальный энциклопедический словарь» (</w:t>
      </w:r>
      <w:r w:rsidRPr="001D4DFF">
        <w:t>http://www.music-dic.ru), Категория: Музыкальные энци</w:t>
      </w:r>
      <w:r w:rsidRPr="001D4DFF">
        <w:t>к</w:t>
      </w:r>
      <w:r w:rsidRPr="001D4DFF">
        <w:t>лопедии (https://ru.wikipedia.org/wiki/)</w:t>
      </w:r>
    </w:p>
    <w:p w:rsidR="007E28C8" w:rsidRPr="001D4DFF" w:rsidRDefault="007E28C8" w:rsidP="00F85B4A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D4DFF">
        <w:rPr>
          <w:b w:val="0"/>
          <w:sz w:val="24"/>
          <w:szCs w:val="24"/>
        </w:rPr>
        <w:t>- мультимедийные энциклопедии</w:t>
      </w:r>
      <w:r>
        <w:rPr>
          <w:b w:val="0"/>
          <w:sz w:val="24"/>
          <w:szCs w:val="24"/>
        </w:rPr>
        <w:t>:</w:t>
      </w:r>
      <w:r w:rsidRPr="001D4DFF">
        <w:rPr>
          <w:b w:val="0"/>
          <w:sz w:val="24"/>
          <w:szCs w:val="24"/>
        </w:rPr>
        <w:t xml:space="preserve"> «Классическая музыка</w:t>
      </w:r>
      <w:r w:rsidRPr="001D4DFF">
        <w:rPr>
          <w:sz w:val="24"/>
          <w:szCs w:val="24"/>
        </w:rPr>
        <w:t>» (</w:t>
      </w:r>
      <w:hyperlink r:id="rId7" w:history="1">
        <w:r w:rsidRPr="001D4DFF">
          <w:rPr>
            <w:rStyle w:val="a7"/>
            <w:sz w:val="24"/>
            <w:szCs w:val="24"/>
          </w:rPr>
          <w:t>http://www.yo-soft.org/books/708-klassicheskaya-muzyka-multimediynaya-enciklopediya.html</w:t>
        </w:r>
      </w:hyperlink>
      <w:r w:rsidRPr="001D4DFF">
        <w:rPr>
          <w:sz w:val="24"/>
          <w:szCs w:val="24"/>
        </w:rPr>
        <w:t>),</w:t>
      </w:r>
      <w:r w:rsidRPr="001D4DFF">
        <w:rPr>
          <w:b w:val="0"/>
          <w:bCs w:val="0"/>
          <w:color w:val="444444"/>
          <w:sz w:val="24"/>
          <w:szCs w:val="24"/>
        </w:rPr>
        <w:t xml:space="preserve"> MULTIMEDIA–поддержка учебного предмета «Музыка»</w:t>
      </w:r>
      <w:r>
        <w:rPr>
          <w:b w:val="0"/>
          <w:bCs w:val="0"/>
          <w:color w:val="444444"/>
          <w:sz w:val="24"/>
          <w:szCs w:val="24"/>
        </w:rPr>
        <w:t xml:space="preserve"> (</w:t>
      </w:r>
      <w:r w:rsidRPr="001D4DFF">
        <w:rPr>
          <w:b w:val="0"/>
          <w:sz w:val="24"/>
          <w:szCs w:val="24"/>
        </w:rPr>
        <w:t>http://mosmetod.ru/metodicheskoe-prostranstvo/nachalnaya-shkola/proekt-muzyka/metodicheskie-materialy/multimedia-podderzhka-uchebnogo-predmeta-muzyka.html</w:t>
      </w:r>
      <w:r>
        <w:rPr>
          <w:b w:val="0"/>
          <w:sz w:val="24"/>
          <w:szCs w:val="24"/>
        </w:rPr>
        <w:t>),</w:t>
      </w:r>
      <w:r w:rsidRPr="001D4DFF">
        <w:rPr>
          <w:b w:val="0"/>
          <w:sz w:val="24"/>
          <w:szCs w:val="24"/>
          <w:shd w:val="clear" w:color="auto" w:fill="FFFFFF"/>
        </w:rPr>
        <w:t>Мультимедийная энциклопедия "Sonata. Не только классика"</w:t>
      </w:r>
      <w:r w:rsidRPr="001D4DFF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1D4DFF">
        <w:rPr>
          <w:b w:val="0"/>
          <w:sz w:val="24"/>
          <w:szCs w:val="24"/>
        </w:rPr>
        <w:t xml:space="preserve"> (http://www.mini-soft.ru/product/284226</w:t>
      </w:r>
      <w:r>
        <w:rPr>
          <w:b w:val="0"/>
          <w:sz w:val="24"/>
          <w:szCs w:val="24"/>
        </w:rPr>
        <w:t>)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Pr="005874DA">
        <w:t>аудиозаписи и фонохрестоматии по музыке (CD);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видеофильмы, посвященные творчеству выдающихся отечественных и зарубе</w:t>
      </w:r>
      <w:r w:rsidRPr="005874DA">
        <w:t>ж</w:t>
      </w:r>
      <w:r w:rsidRPr="005874DA">
        <w:t>ных композиторов;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видеофильмы с записью фрагментов из оперных спектаклей;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видеофильмы с записью фрагментов из балетных спектаклей;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видеофильмы с записью фрагментов из мюзиклов;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видеофильмы с записью известных оркестровых коллективов;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видеофильмы с записью известных хоровых коллективов;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Pr="005874DA">
        <w:t xml:space="preserve"> демонстрационные материалы учебного предмета «</w:t>
      </w:r>
      <w:r>
        <w:t>Музыка», «</w:t>
      </w:r>
      <w:r w:rsidRPr="005874DA">
        <w:t>Изобразительное искусство», предметов других предметных областей.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6"/>
          <w:rFonts w:eastAsia="StarSymbol"/>
          <w:b w:val="0"/>
        </w:rPr>
        <w:t xml:space="preserve">7. </w:t>
      </w:r>
      <w:r w:rsidRPr="005874DA">
        <w:rPr>
          <w:rStyle w:val="a6"/>
          <w:rFonts w:eastAsia="StarSymbol"/>
          <w:b w:val="0"/>
        </w:rPr>
        <w:t>Технические средства обучения: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компьютер; мультимедийный проектор;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экран; DVD.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6"/>
          <w:rFonts w:eastAsia="StarSymbol"/>
          <w:b w:val="0"/>
        </w:rPr>
        <w:t xml:space="preserve">8. </w:t>
      </w:r>
      <w:r w:rsidRPr="005874DA">
        <w:rPr>
          <w:rStyle w:val="a6"/>
          <w:rFonts w:eastAsia="StarSymbol"/>
          <w:b w:val="0"/>
        </w:rPr>
        <w:t>Учебно-практическое оборудование:</w:t>
      </w:r>
    </w:p>
    <w:p w:rsidR="007E28C8" w:rsidRPr="005874DA" w:rsidRDefault="007E28C8" w:rsidP="00F85B4A">
      <w:pPr>
        <w:pStyle w:val="a3"/>
        <w:spacing w:before="0" w:beforeAutospacing="0" w:after="0" w:afterAutospacing="0"/>
        <w:ind w:firstLine="709"/>
        <w:jc w:val="both"/>
      </w:pPr>
      <w:r w:rsidRPr="005874DA">
        <w:t>- аудиторная доска с магнитной поверхностью и набором приспособлений для кр</w:t>
      </w:r>
      <w:r w:rsidRPr="005874DA">
        <w:t>е</w:t>
      </w:r>
      <w:r w:rsidRPr="005874DA">
        <w:t>пления демонстрационного материала;</w:t>
      </w:r>
    </w:p>
    <w:p w:rsidR="00730EBA" w:rsidRPr="002E153A" w:rsidRDefault="007E28C8" w:rsidP="002637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874DA">
        <w:t xml:space="preserve">музыкальный </w:t>
      </w:r>
      <w:r>
        <w:t>инструмент: фортепиано (пианино</w:t>
      </w:r>
      <w:r w:rsidRPr="005874DA">
        <w:t>); клавишный синтезатор</w:t>
      </w:r>
      <w:r>
        <w:t>.</w:t>
      </w:r>
    </w:p>
    <w:sectPr w:rsidR="00730EBA" w:rsidRPr="002E153A" w:rsidSect="002474F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7F" w:rsidRDefault="0080617F" w:rsidP="00E93788">
      <w:pPr>
        <w:spacing w:after="0" w:line="240" w:lineRule="auto"/>
      </w:pPr>
      <w:r>
        <w:separator/>
      </w:r>
    </w:p>
  </w:endnote>
  <w:endnote w:type="continuationSeparator" w:id="1">
    <w:p w:rsidR="0080617F" w:rsidRDefault="0080617F" w:rsidP="00E9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395"/>
      <w:docPartObj>
        <w:docPartGallery w:val="Page Numbers (Bottom of Page)"/>
        <w:docPartUnique/>
      </w:docPartObj>
    </w:sdtPr>
    <w:sdtContent>
      <w:p w:rsidR="00890DE3" w:rsidRDefault="00890DE3">
        <w:pPr>
          <w:pStyle w:val="aa"/>
          <w:jc w:val="right"/>
        </w:pPr>
        <w:fldSimple w:instr=" PAGE   \* MERGEFORMAT ">
          <w:r w:rsidR="00D30A8A">
            <w:rPr>
              <w:noProof/>
            </w:rPr>
            <w:t>7</w:t>
          </w:r>
        </w:fldSimple>
      </w:p>
    </w:sdtContent>
  </w:sdt>
  <w:p w:rsidR="00890DE3" w:rsidRDefault="00890D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7F" w:rsidRDefault="0080617F" w:rsidP="00E93788">
      <w:pPr>
        <w:spacing w:after="0" w:line="240" w:lineRule="auto"/>
      </w:pPr>
      <w:r>
        <w:separator/>
      </w:r>
    </w:p>
  </w:footnote>
  <w:footnote w:type="continuationSeparator" w:id="1">
    <w:p w:rsidR="0080617F" w:rsidRDefault="0080617F" w:rsidP="00E9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D42"/>
    <w:multiLevelType w:val="hybridMultilevel"/>
    <w:tmpl w:val="11682E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1464"/>
    <w:multiLevelType w:val="hybridMultilevel"/>
    <w:tmpl w:val="38461D14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6FD4"/>
    <w:multiLevelType w:val="hybridMultilevel"/>
    <w:tmpl w:val="611E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C5981"/>
    <w:multiLevelType w:val="hybridMultilevel"/>
    <w:tmpl w:val="FE26AA2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389F7C2C"/>
    <w:multiLevelType w:val="hybridMultilevel"/>
    <w:tmpl w:val="C5F26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36484"/>
    <w:multiLevelType w:val="hybridMultilevel"/>
    <w:tmpl w:val="6AB621EA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A72A4"/>
    <w:multiLevelType w:val="hybridMultilevel"/>
    <w:tmpl w:val="5B869462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E7F3B"/>
    <w:multiLevelType w:val="hybridMultilevel"/>
    <w:tmpl w:val="975C38A8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62272"/>
    <w:multiLevelType w:val="hybridMultilevel"/>
    <w:tmpl w:val="C7AC9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7386A"/>
    <w:multiLevelType w:val="hybridMultilevel"/>
    <w:tmpl w:val="FAA8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FA8"/>
    <w:rsid w:val="000537C9"/>
    <w:rsid w:val="00054115"/>
    <w:rsid w:val="00060A57"/>
    <w:rsid w:val="000618F9"/>
    <w:rsid w:val="00061E57"/>
    <w:rsid w:val="00080D87"/>
    <w:rsid w:val="000961B1"/>
    <w:rsid w:val="000C126F"/>
    <w:rsid w:val="000C1DAE"/>
    <w:rsid w:val="000C2628"/>
    <w:rsid w:val="000D101B"/>
    <w:rsid w:val="000E2F67"/>
    <w:rsid w:val="00105B4D"/>
    <w:rsid w:val="00106D9F"/>
    <w:rsid w:val="00130B22"/>
    <w:rsid w:val="00177C3A"/>
    <w:rsid w:val="00183E06"/>
    <w:rsid w:val="001874F5"/>
    <w:rsid w:val="001E7D0A"/>
    <w:rsid w:val="0021766A"/>
    <w:rsid w:val="00224E7C"/>
    <w:rsid w:val="002357BF"/>
    <w:rsid w:val="0024653B"/>
    <w:rsid w:val="002474F8"/>
    <w:rsid w:val="00247871"/>
    <w:rsid w:val="0026377B"/>
    <w:rsid w:val="00265BA9"/>
    <w:rsid w:val="00265C75"/>
    <w:rsid w:val="00292EFF"/>
    <w:rsid w:val="00296A3A"/>
    <w:rsid w:val="002A3997"/>
    <w:rsid w:val="002B08DA"/>
    <w:rsid w:val="002E153A"/>
    <w:rsid w:val="00311ADB"/>
    <w:rsid w:val="003320D3"/>
    <w:rsid w:val="003406FE"/>
    <w:rsid w:val="0035570C"/>
    <w:rsid w:val="003613FF"/>
    <w:rsid w:val="003656CA"/>
    <w:rsid w:val="0038690C"/>
    <w:rsid w:val="0039068F"/>
    <w:rsid w:val="003B24A8"/>
    <w:rsid w:val="003B5E1F"/>
    <w:rsid w:val="003B71BB"/>
    <w:rsid w:val="003C2DF3"/>
    <w:rsid w:val="003C41DC"/>
    <w:rsid w:val="003C71F3"/>
    <w:rsid w:val="003D333D"/>
    <w:rsid w:val="004127D7"/>
    <w:rsid w:val="004420F6"/>
    <w:rsid w:val="00443106"/>
    <w:rsid w:val="00444A9F"/>
    <w:rsid w:val="004543B5"/>
    <w:rsid w:val="00463D8E"/>
    <w:rsid w:val="00466FA8"/>
    <w:rsid w:val="004908CE"/>
    <w:rsid w:val="00492F9B"/>
    <w:rsid w:val="004C3465"/>
    <w:rsid w:val="0050130E"/>
    <w:rsid w:val="00540C25"/>
    <w:rsid w:val="00552B0B"/>
    <w:rsid w:val="00564933"/>
    <w:rsid w:val="00564A1E"/>
    <w:rsid w:val="00571B5E"/>
    <w:rsid w:val="005D7C63"/>
    <w:rsid w:val="005F462A"/>
    <w:rsid w:val="006068E4"/>
    <w:rsid w:val="006230C0"/>
    <w:rsid w:val="006268B3"/>
    <w:rsid w:val="0064484E"/>
    <w:rsid w:val="00646877"/>
    <w:rsid w:val="00662BC8"/>
    <w:rsid w:val="00694116"/>
    <w:rsid w:val="00694B48"/>
    <w:rsid w:val="006B369B"/>
    <w:rsid w:val="006C21B8"/>
    <w:rsid w:val="006E7362"/>
    <w:rsid w:val="006F5D35"/>
    <w:rsid w:val="00712D80"/>
    <w:rsid w:val="00730EBA"/>
    <w:rsid w:val="0074188C"/>
    <w:rsid w:val="00741BB1"/>
    <w:rsid w:val="00750A53"/>
    <w:rsid w:val="00764C56"/>
    <w:rsid w:val="00770660"/>
    <w:rsid w:val="00777306"/>
    <w:rsid w:val="007A746B"/>
    <w:rsid w:val="007B25E5"/>
    <w:rsid w:val="007C3A37"/>
    <w:rsid w:val="007D01E1"/>
    <w:rsid w:val="007D499B"/>
    <w:rsid w:val="007E28C8"/>
    <w:rsid w:val="007F3EE9"/>
    <w:rsid w:val="0080617F"/>
    <w:rsid w:val="00811F3C"/>
    <w:rsid w:val="008154CC"/>
    <w:rsid w:val="00835FCD"/>
    <w:rsid w:val="00842C88"/>
    <w:rsid w:val="00867FBE"/>
    <w:rsid w:val="0087354C"/>
    <w:rsid w:val="008754A3"/>
    <w:rsid w:val="00890DE3"/>
    <w:rsid w:val="008B3F9C"/>
    <w:rsid w:val="008C70A8"/>
    <w:rsid w:val="008D04AF"/>
    <w:rsid w:val="008E294D"/>
    <w:rsid w:val="008F1E90"/>
    <w:rsid w:val="00921EF0"/>
    <w:rsid w:val="009526F6"/>
    <w:rsid w:val="009639CC"/>
    <w:rsid w:val="009873BF"/>
    <w:rsid w:val="00A16474"/>
    <w:rsid w:val="00A34C1E"/>
    <w:rsid w:val="00A4538D"/>
    <w:rsid w:val="00A73677"/>
    <w:rsid w:val="00A9606F"/>
    <w:rsid w:val="00AA6869"/>
    <w:rsid w:val="00AC0F74"/>
    <w:rsid w:val="00B20D1C"/>
    <w:rsid w:val="00B8254D"/>
    <w:rsid w:val="00BA29F8"/>
    <w:rsid w:val="00BB13CD"/>
    <w:rsid w:val="00BB5A92"/>
    <w:rsid w:val="00BC0591"/>
    <w:rsid w:val="00BC2804"/>
    <w:rsid w:val="00BC5DE6"/>
    <w:rsid w:val="00BF1E05"/>
    <w:rsid w:val="00BF7F61"/>
    <w:rsid w:val="00C70E9B"/>
    <w:rsid w:val="00C76CBB"/>
    <w:rsid w:val="00C9259F"/>
    <w:rsid w:val="00C92E17"/>
    <w:rsid w:val="00C933F7"/>
    <w:rsid w:val="00CA5C2C"/>
    <w:rsid w:val="00CB2F4B"/>
    <w:rsid w:val="00CB3015"/>
    <w:rsid w:val="00CC358A"/>
    <w:rsid w:val="00D03A6E"/>
    <w:rsid w:val="00D12D90"/>
    <w:rsid w:val="00D21FC1"/>
    <w:rsid w:val="00D3070D"/>
    <w:rsid w:val="00D30A8A"/>
    <w:rsid w:val="00D37089"/>
    <w:rsid w:val="00D40775"/>
    <w:rsid w:val="00D666EF"/>
    <w:rsid w:val="00D95567"/>
    <w:rsid w:val="00DC19DE"/>
    <w:rsid w:val="00DE45B1"/>
    <w:rsid w:val="00E04957"/>
    <w:rsid w:val="00E21573"/>
    <w:rsid w:val="00E43D89"/>
    <w:rsid w:val="00E45624"/>
    <w:rsid w:val="00E870F1"/>
    <w:rsid w:val="00E93788"/>
    <w:rsid w:val="00EB38D5"/>
    <w:rsid w:val="00ED3285"/>
    <w:rsid w:val="00EE79F9"/>
    <w:rsid w:val="00F2446E"/>
    <w:rsid w:val="00F523FF"/>
    <w:rsid w:val="00F54385"/>
    <w:rsid w:val="00F6765A"/>
    <w:rsid w:val="00F82A42"/>
    <w:rsid w:val="00F85B4A"/>
    <w:rsid w:val="00F9681D"/>
    <w:rsid w:val="00FA7619"/>
    <w:rsid w:val="00FB3C9B"/>
    <w:rsid w:val="00FC00B4"/>
    <w:rsid w:val="00FD64F4"/>
    <w:rsid w:val="00FF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C"/>
  </w:style>
  <w:style w:type="paragraph" w:styleId="2">
    <w:name w:val="heading 2"/>
    <w:basedOn w:val="a"/>
    <w:link w:val="20"/>
    <w:uiPriority w:val="9"/>
    <w:qFormat/>
    <w:rsid w:val="007E2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6FA8"/>
  </w:style>
  <w:style w:type="paragraph" w:styleId="a4">
    <w:name w:val="List Paragraph"/>
    <w:basedOn w:val="a"/>
    <w:uiPriority w:val="34"/>
    <w:qFormat/>
    <w:rsid w:val="00552B0B"/>
    <w:pPr>
      <w:ind w:left="720"/>
      <w:contextualSpacing/>
    </w:pPr>
  </w:style>
  <w:style w:type="paragraph" w:styleId="a5">
    <w:name w:val="No Spacing"/>
    <w:uiPriority w:val="1"/>
    <w:qFormat/>
    <w:rsid w:val="00080D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rsid w:val="00811F3C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C21B8"/>
    <w:rPr>
      <w:rFonts w:ascii="Franklin Gothic Medium" w:hAnsi="Franklin Gothic Medium" w:cs="Franklin Gothic Medium" w:hint="default"/>
      <w:b/>
      <w:bCs/>
      <w:sz w:val="20"/>
      <w:szCs w:val="20"/>
    </w:rPr>
  </w:style>
  <w:style w:type="paragraph" w:customStyle="1" w:styleId="Default">
    <w:name w:val="Default"/>
    <w:rsid w:val="00835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E28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7E28C8"/>
    <w:rPr>
      <w:b/>
      <w:bCs/>
    </w:rPr>
  </w:style>
  <w:style w:type="character" w:styleId="a7">
    <w:name w:val="Hyperlink"/>
    <w:basedOn w:val="a0"/>
    <w:rsid w:val="007E28C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9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3788"/>
  </w:style>
  <w:style w:type="paragraph" w:styleId="aa">
    <w:name w:val="footer"/>
    <w:basedOn w:val="a"/>
    <w:link w:val="ab"/>
    <w:uiPriority w:val="99"/>
    <w:unhideWhenUsed/>
    <w:rsid w:val="00E9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788"/>
  </w:style>
  <w:style w:type="paragraph" w:styleId="ac">
    <w:name w:val="Balloon Text"/>
    <w:basedOn w:val="a"/>
    <w:link w:val="ad"/>
    <w:uiPriority w:val="99"/>
    <w:semiHidden/>
    <w:unhideWhenUsed/>
    <w:rsid w:val="003C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41D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16474"/>
  </w:style>
  <w:style w:type="paragraph" w:customStyle="1" w:styleId="c5">
    <w:name w:val="c5"/>
    <w:basedOn w:val="a"/>
    <w:rsid w:val="0033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-soft.org/books/708-klassicheskaya-muzyka-multimediynaya-encikloped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10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Wadim</cp:lastModifiedBy>
  <cp:revision>108</cp:revision>
  <cp:lastPrinted>2015-10-10T03:28:00Z</cp:lastPrinted>
  <dcterms:created xsi:type="dcterms:W3CDTF">2013-09-16T10:36:00Z</dcterms:created>
  <dcterms:modified xsi:type="dcterms:W3CDTF">2015-10-13T13:21:00Z</dcterms:modified>
</cp:coreProperties>
</file>