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26" w:rsidRDefault="008F1526" w:rsidP="008F1526">
      <w:pPr>
        <w:spacing w:after="0" w:line="240" w:lineRule="atLeast"/>
        <w:jc w:val="center"/>
      </w:pPr>
      <w:r>
        <w:rPr>
          <w:rFonts w:ascii="Times New Roman" w:hAnsi="Times New Roman" w:cs="Times New Roman"/>
          <w:sz w:val="28"/>
          <w:szCs w:val="28"/>
        </w:rPr>
        <w:t>Муниципальное казённое общеобразовательное учреждение</w:t>
      </w:r>
    </w:p>
    <w:p w:rsidR="008F1526" w:rsidRPr="008F1526" w:rsidRDefault="008F1526" w:rsidP="008F1526">
      <w:pPr>
        <w:spacing w:after="0" w:line="240" w:lineRule="atLeast"/>
        <w:jc w:val="center"/>
      </w:pPr>
      <w:r>
        <w:rPr>
          <w:rFonts w:ascii="Times New Roman" w:hAnsi="Times New Roman" w:cs="Times New Roman"/>
          <w:sz w:val="28"/>
          <w:szCs w:val="28"/>
        </w:rPr>
        <w:t xml:space="preserve">«Средняя общеобразовательная школа № 6» </w:t>
      </w:r>
    </w:p>
    <w:p w:rsidR="008F1526" w:rsidRDefault="008F1526" w:rsidP="008F1526">
      <w:pPr>
        <w:tabs>
          <w:tab w:val="left" w:pos="9288"/>
        </w:tabs>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Изобильненского муниципального района Ставропольского края</w:t>
      </w:r>
    </w:p>
    <w:p w:rsidR="008F1526" w:rsidRDefault="008F1526" w:rsidP="008F1526">
      <w:pPr>
        <w:tabs>
          <w:tab w:val="left" w:pos="9288"/>
        </w:tabs>
        <w:spacing w:after="0" w:line="240" w:lineRule="atLeast"/>
        <w:jc w:val="center"/>
        <w:rPr>
          <w:rFonts w:ascii="Times New Roman" w:hAnsi="Times New Roman" w:cs="Times New Roman"/>
          <w:sz w:val="28"/>
          <w:szCs w:val="28"/>
        </w:rPr>
      </w:pPr>
    </w:p>
    <w:p w:rsidR="008F1526" w:rsidRDefault="008F1526" w:rsidP="008F1526">
      <w:pPr>
        <w:tabs>
          <w:tab w:val="left" w:pos="9288"/>
        </w:tabs>
        <w:spacing w:after="0" w:line="240" w:lineRule="atLeast"/>
        <w:rPr>
          <w:rFonts w:ascii="Times New Roman" w:hAnsi="Times New Roman" w:cs="Times New Roman"/>
          <w:sz w:val="28"/>
          <w:szCs w:val="28"/>
        </w:rPr>
      </w:pPr>
    </w:p>
    <w:p w:rsidR="008F1526" w:rsidRDefault="008F1526" w:rsidP="008F1526">
      <w:pPr>
        <w:tabs>
          <w:tab w:val="left" w:pos="9288"/>
        </w:tabs>
        <w:spacing w:after="0" w:line="240" w:lineRule="atLeast"/>
        <w:jc w:val="center"/>
        <w:rPr>
          <w:rFonts w:ascii="Times New Roman" w:hAnsi="Times New Roman" w:cs="Times New Roman"/>
          <w:b/>
          <w:sz w:val="28"/>
          <w:szCs w:val="28"/>
        </w:rPr>
      </w:pPr>
    </w:p>
    <w:p w:rsidR="008F1526" w:rsidRDefault="008F1526" w:rsidP="008F1526">
      <w:pPr>
        <w:tabs>
          <w:tab w:val="left" w:pos="9288"/>
        </w:tabs>
        <w:spacing w:after="0" w:line="240" w:lineRule="atLeast"/>
        <w:jc w:val="center"/>
        <w:rPr>
          <w:rFonts w:ascii="Times New Roman" w:hAnsi="Times New Roman" w:cs="Times New Roman"/>
          <w:b/>
          <w:sz w:val="40"/>
          <w:szCs w:val="40"/>
        </w:rPr>
      </w:pPr>
    </w:p>
    <w:p w:rsidR="008F1526" w:rsidRDefault="008F1526" w:rsidP="008F1526">
      <w:pPr>
        <w:tabs>
          <w:tab w:val="left" w:pos="9288"/>
        </w:tabs>
        <w:spacing w:after="0" w:line="240" w:lineRule="atLeast"/>
        <w:jc w:val="center"/>
        <w:rPr>
          <w:rFonts w:ascii="Times New Roman" w:hAnsi="Times New Roman" w:cs="Times New Roman"/>
          <w:b/>
          <w:sz w:val="40"/>
          <w:szCs w:val="40"/>
        </w:rPr>
      </w:pPr>
    </w:p>
    <w:p w:rsidR="008F1526" w:rsidRDefault="008F1526" w:rsidP="008F1526">
      <w:pPr>
        <w:tabs>
          <w:tab w:val="left" w:pos="9288"/>
        </w:tabs>
        <w:spacing w:after="0" w:line="240" w:lineRule="atLeast"/>
        <w:jc w:val="center"/>
        <w:rPr>
          <w:rFonts w:ascii="Times New Roman" w:hAnsi="Times New Roman" w:cs="Times New Roman"/>
          <w:b/>
          <w:sz w:val="40"/>
          <w:szCs w:val="40"/>
        </w:rPr>
      </w:pPr>
    </w:p>
    <w:p w:rsidR="008F1526" w:rsidRPr="008F1526" w:rsidRDefault="008F1526" w:rsidP="008F1526">
      <w:pPr>
        <w:tabs>
          <w:tab w:val="left" w:pos="9288"/>
        </w:tabs>
        <w:spacing w:after="0" w:line="240" w:lineRule="atLeast"/>
        <w:jc w:val="center"/>
        <w:rPr>
          <w:rFonts w:ascii="Times New Roman" w:hAnsi="Times New Roman" w:cs="Times New Roman"/>
          <w:sz w:val="40"/>
          <w:szCs w:val="40"/>
        </w:rPr>
      </w:pPr>
      <w:r w:rsidRPr="008F1526">
        <w:rPr>
          <w:rFonts w:ascii="Times New Roman" w:hAnsi="Times New Roman" w:cs="Times New Roman"/>
          <w:sz w:val="40"/>
          <w:szCs w:val="40"/>
        </w:rPr>
        <w:t xml:space="preserve">Внеклассное занятие </w:t>
      </w:r>
      <w:r w:rsidRPr="008F1526">
        <w:rPr>
          <w:rFonts w:ascii="Times New Roman" w:hAnsi="Times New Roman" w:cs="Times New Roman"/>
          <w:color w:val="000000" w:themeColor="text1"/>
          <w:sz w:val="40"/>
          <w:szCs w:val="40"/>
        </w:rPr>
        <w:t>по теме:</w:t>
      </w:r>
    </w:p>
    <w:p w:rsidR="008F1526" w:rsidRPr="00ED3F5A" w:rsidRDefault="008F1526" w:rsidP="008F1526">
      <w:pPr>
        <w:tabs>
          <w:tab w:val="left" w:pos="9288"/>
        </w:tabs>
        <w:spacing w:after="0" w:line="240" w:lineRule="atLeast"/>
        <w:jc w:val="center"/>
        <w:rPr>
          <w:rFonts w:ascii="Times New Roman" w:hAnsi="Times New Roman" w:cs="Times New Roman"/>
          <w:color w:val="000000" w:themeColor="text1"/>
          <w:sz w:val="44"/>
          <w:szCs w:val="44"/>
        </w:rPr>
      </w:pPr>
      <w:r w:rsidRPr="00ED3F5A">
        <w:rPr>
          <w:rFonts w:ascii="Times New Roman" w:hAnsi="Times New Roman" w:cs="Times New Roman"/>
          <w:color w:val="000000" w:themeColor="text1"/>
          <w:sz w:val="44"/>
          <w:szCs w:val="44"/>
        </w:rPr>
        <w:t xml:space="preserve"> «Портрет в музыке»</w:t>
      </w:r>
    </w:p>
    <w:p w:rsidR="008F1526" w:rsidRDefault="008F1526" w:rsidP="008F1526">
      <w:pPr>
        <w:tabs>
          <w:tab w:val="left" w:pos="9288"/>
        </w:tabs>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учителя музыки</w:t>
      </w:r>
    </w:p>
    <w:p w:rsidR="008F1526" w:rsidRDefault="008F1526" w:rsidP="008F1526">
      <w:pPr>
        <w:tabs>
          <w:tab w:val="left" w:pos="9288"/>
        </w:tabs>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ИМРСК МКОУ «СОШ № 6» </w:t>
      </w:r>
    </w:p>
    <w:p w:rsidR="008F1526" w:rsidRDefault="008F1526" w:rsidP="008F1526">
      <w:pPr>
        <w:tabs>
          <w:tab w:val="left" w:pos="9288"/>
        </w:tabs>
        <w:spacing w:after="0" w:line="240" w:lineRule="atLeast"/>
        <w:jc w:val="center"/>
        <w:rPr>
          <w:rFonts w:ascii="Times New Roman" w:hAnsi="Times New Roman" w:cs="Times New Roman"/>
          <w:b/>
          <w:sz w:val="40"/>
          <w:szCs w:val="40"/>
        </w:rPr>
      </w:pPr>
      <w:r>
        <w:rPr>
          <w:rFonts w:ascii="Times New Roman" w:hAnsi="Times New Roman" w:cs="Times New Roman"/>
          <w:sz w:val="28"/>
          <w:szCs w:val="28"/>
        </w:rPr>
        <w:t>Лукошкиной А.С.</w:t>
      </w:r>
    </w:p>
    <w:p w:rsidR="008F1526" w:rsidRDefault="008F1526" w:rsidP="008F1526">
      <w:pPr>
        <w:tabs>
          <w:tab w:val="left" w:pos="9288"/>
        </w:tabs>
        <w:spacing w:after="0" w:line="240" w:lineRule="atLeast"/>
        <w:rPr>
          <w:rFonts w:ascii="Times New Roman" w:hAnsi="Times New Roman" w:cs="Times New Roman"/>
          <w:b/>
          <w:sz w:val="40"/>
          <w:szCs w:val="40"/>
        </w:rPr>
      </w:pPr>
    </w:p>
    <w:p w:rsidR="008F1526" w:rsidRDefault="008F1526" w:rsidP="008F1526">
      <w:pPr>
        <w:tabs>
          <w:tab w:val="left" w:pos="9288"/>
        </w:tabs>
        <w:spacing w:after="0" w:line="240" w:lineRule="atLeast"/>
        <w:jc w:val="both"/>
        <w:rPr>
          <w:rFonts w:ascii="Times New Roman" w:hAnsi="Times New Roman" w:cs="Times New Roman"/>
          <w:b/>
          <w:sz w:val="40"/>
          <w:szCs w:val="40"/>
        </w:rPr>
      </w:pPr>
    </w:p>
    <w:p w:rsidR="008F1526" w:rsidRDefault="008F1526" w:rsidP="008F1526">
      <w:pPr>
        <w:pStyle w:val="ac"/>
        <w:spacing w:line="240" w:lineRule="atLeast"/>
        <w:rPr>
          <w:sz w:val="28"/>
          <w:szCs w:val="28"/>
        </w:rPr>
      </w:pPr>
    </w:p>
    <w:p w:rsidR="008F1526" w:rsidRDefault="008F1526" w:rsidP="008F1526">
      <w:pPr>
        <w:tabs>
          <w:tab w:val="left" w:pos="9288"/>
        </w:tabs>
        <w:spacing w:after="0" w:line="240" w:lineRule="atLeast"/>
        <w:jc w:val="right"/>
        <w:rPr>
          <w:rFonts w:ascii="Times New Roman" w:hAnsi="Times New Roman" w:cs="Times New Roman"/>
          <w:sz w:val="28"/>
          <w:szCs w:val="28"/>
        </w:rPr>
      </w:pPr>
    </w:p>
    <w:p w:rsidR="008F1526" w:rsidRDefault="008F1526" w:rsidP="008F1526">
      <w:pPr>
        <w:tabs>
          <w:tab w:val="left" w:pos="9288"/>
        </w:tabs>
        <w:spacing w:after="0" w:line="240" w:lineRule="atLeast"/>
        <w:jc w:val="right"/>
        <w:rPr>
          <w:rFonts w:ascii="Times New Roman" w:hAnsi="Times New Roman" w:cs="Times New Roman"/>
          <w:sz w:val="28"/>
          <w:szCs w:val="28"/>
        </w:rPr>
      </w:pPr>
    </w:p>
    <w:p w:rsidR="008F1526" w:rsidRDefault="008F1526" w:rsidP="008F1526">
      <w:pPr>
        <w:tabs>
          <w:tab w:val="left" w:pos="9288"/>
        </w:tabs>
        <w:spacing w:after="0" w:line="240" w:lineRule="atLeast"/>
        <w:jc w:val="center"/>
        <w:rPr>
          <w:rFonts w:ascii="Times New Roman" w:hAnsi="Times New Roman" w:cs="Times New Roman"/>
          <w:sz w:val="28"/>
          <w:szCs w:val="28"/>
        </w:rPr>
      </w:pPr>
    </w:p>
    <w:p w:rsidR="008F1526" w:rsidRDefault="008F1526" w:rsidP="008F1526">
      <w:pPr>
        <w:tabs>
          <w:tab w:val="left" w:pos="9288"/>
        </w:tabs>
        <w:spacing w:after="0" w:line="240" w:lineRule="atLeast"/>
        <w:jc w:val="center"/>
        <w:rPr>
          <w:rFonts w:ascii="Times New Roman" w:hAnsi="Times New Roman" w:cs="Times New Roman"/>
          <w:sz w:val="28"/>
          <w:szCs w:val="28"/>
        </w:rPr>
      </w:pPr>
    </w:p>
    <w:p w:rsidR="008F1526" w:rsidRDefault="008F1526" w:rsidP="008F1526">
      <w:pPr>
        <w:tabs>
          <w:tab w:val="left" w:pos="9288"/>
        </w:tabs>
        <w:spacing w:after="0" w:line="240" w:lineRule="atLeast"/>
        <w:jc w:val="center"/>
        <w:rPr>
          <w:rFonts w:ascii="Times New Roman" w:hAnsi="Times New Roman" w:cs="Times New Roman"/>
          <w:sz w:val="28"/>
          <w:szCs w:val="28"/>
        </w:rPr>
      </w:pPr>
    </w:p>
    <w:p w:rsidR="008F1526" w:rsidRDefault="008F1526" w:rsidP="008F1526">
      <w:pPr>
        <w:tabs>
          <w:tab w:val="left" w:pos="9288"/>
        </w:tabs>
        <w:spacing w:after="0" w:line="240" w:lineRule="atLeast"/>
        <w:jc w:val="center"/>
        <w:rPr>
          <w:rFonts w:ascii="Times New Roman" w:hAnsi="Times New Roman" w:cs="Times New Roman"/>
          <w:sz w:val="28"/>
          <w:szCs w:val="28"/>
        </w:rPr>
      </w:pPr>
    </w:p>
    <w:p w:rsidR="008F1526" w:rsidRDefault="008F1526" w:rsidP="008F1526">
      <w:pPr>
        <w:tabs>
          <w:tab w:val="left" w:pos="9288"/>
        </w:tabs>
        <w:spacing w:after="0" w:line="240" w:lineRule="atLeast"/>
        <w:jc w:val="center"/>
        <w:rPr>
          <w:rFonts w:ascii="Times New Roman" w:hAnsi="Times New Roman" w:cs="Times New Roman"/>
          <w:sz w:val="28"/>
          <w:szCs w:val="28"/>
        </w:rPr>
      </w:pPr>
    </w:p>
    <w:p w:rsidR="008F1526" w:rsidRPr="008F1526" w:rsidRDefault="008F1526" w:rsidP="008F1526">
      <w:pPr>
        <w:tabs>
          <w:tab w:val="left" w:pos="9288"/>
        </w:tabs>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 Передовой 2015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1808"/>
      </w:tblGrid>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lastRenderedPageBreak/>
              <w:t>Учитель</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sz w:val="28"/>
                <w:szCs w:val="28"/>
                <w:lang w:eastAsia="ru-RU"/>
              </w:rPr>
              <w:t>Лукошкина Александра Сергеевна</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Тема</w:t>
            </w:r>
            <w:r>
              <w:rPr>
                <w:rFonts w:ascii="Times New Roman" w:eastAsia="Times New Roman" w:hAnsi="Times New Roman" w:cs="Times New Roman"/>
                <w:b/>
                <w:sz w:val="28"/>
                <w:szCs w:val="28"/>
                <w:lang w:eastAsia="ru-RU"/>
              </w:rPr>
              <w:t xml:space="preserve"> занятия</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sz w:val="28"/>
                <w:szCs w:val="28"/>
                <w:lang w:eastAsia="ru-RU"/>
              </w:rPr>
              <w:t>«Портрет в музыке»</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Тип занятия</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Комбинированный</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Вид занятия</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Интегрированный</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Класс</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sz w:val="28"/>
                <w:szCs w:val="28"/>
                <w:lang w:eastAsia="ru-RU"/>
              </w:rPr>
              <w:t xml:space="preserve">3 класс    </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Цель темы</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color w:val="000000"/>
                <w:sz w:val="28"/>
                <w:szCs w:val="28"/>
                <w:shd w:val="clear" w:color="auto" w:fill="FFFFFF"/>
                <w:lang w:eastAsia="ru-RU"/>
              </w:rPr>
              <w:t>Выявлять особенности характера музыки и сопоставлять их со средствами музыкальной выразительности.</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Задачи</w:t>
            </w:r>
          </w:p>
        </w:tc>
        <w:tc>
          <w:tcPr>
            <w:tcW w:w="3993" w:type="pct"/>
          </w:tcPr>
          <w:p w:rsidR="008639A4" w:rsidRPr="00881D49" w:rsidRDefault="008639A4" w:rsidP="00111DA3">
            <w:pPr>
              <w:numPr>
                <w:ilvl w:val="0"/>
                <w:numId w:val="6"/>
              </w:numPr>
              <w:spacing w:after="0" w:line="240" w:lineRule="auto"/>
              <w:rPr>
                <w:rFonts w:ascii="Times New Roman" w:eastAsia="Times New Roman" w:hAnsi="Times New Roman" w:cs="Times New Roman"/>
                <w:color w:val="000000"/>
                <w:sz w:val="28"/>
                <w:szCs w:val="28"/>
                <w:lang w:eastAsia="ru-RU"/>
              </w:rPr>
            </w:pPr>
            <w:r w:rsidRPr="00881D49">
              <w:rPr>
                <w:rFonts w:ascii="Times New Roman" w:eastAsia="Times New Roman" w:hAnsi="Times New Roman" w:cs="Times New Roman"/>
                <w:color w:val="000000"/>
                <w:sz w:val="28"/>
                <w:szCs w:val="28"/>
                <w:shd w:val="clear" w:color="auto" w:fill="FFFFFF"/>
                <w:lang w:eastAsia="ru-RU"/>
              </w:rPr>
              <w:t>Обучающая: углубить знания о средствах музыкальной выразительности – динамические оттенки, штрихи, тембр, интонация. Умение использовать их при составлении музыкального портрета.</w:t>
            </w:r>
          </w:p>
          <w:p w:rsidR="008639A4" w:rsidRPr="00881D49" w:rsidRDefault="008639A4" w:rsidP="00111DA3">
            <w:pPr>
              <w:numPr>
                <w:ilvl w:val="0"/>
                <w:numId w:val="6"/>
              </w:numPr>
              <w:spacing w:after="0" w:line="240" w:lineRule="auto"/>
              <w:rPr>
                <w:rFonts w:ascii="Times New Roman" w:eastAsia="Times New Roman" w:hAnsi="Times New Roman" w:cs="Times New Roman"/>
                <w:color w:val="000000"/>
                <w:sz w:val="28"/>
                <w:szCs w:val="28"/>
                <w:lang w:eastAsia="ru-RU"/>
              </w:rPr>
            </w:pPr>
            <w:r w:rsidRPr="00881D49">
              <w:rPr>
                <w:rFonts w:ascii="Times New Roman" w:eastAsia="Times New Roman" w:hAnsi="Times New Roman" w:cs="Times New Roman"/>
                <w:color w:val="000000"/>
                <w:sz w:val="28"/>
                <w:szCs w:val="28"/>
                <w:shd w:val="clear" w:color="auto" w:fill="FFFFFF"/>
                <w:lang w:eastAsia="ru-RU"/>
              </w:rPr>
              <w:t>Развивающая: восприятие музыкальных образов, умение различать музыкальные фрагменты, образное мышление, способность сопоставлять факты, анализировать и высказывать свою точку зрения.</w:t>
            </w:r>
          </w:p>
          <w:p w:rsidR="008639A4" w:rsidRPr="00881D49" w:rsidRDefault="007423F0" w:rsidP="008B496D">
            <w:pPr>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Воспитательная</w:t>
            </w:r>
            <w:r w:rsidR="008B496D">
              <w:rPr>
                <w:rFonts w:ascii="Times New Roman" w:eastAsia="Times New Roman" w:hAnsi="Times New Roman" w:cs="Times New Roman"/>
                <w:color w:val="000000"/>
                <w:sz w:val="28"/>
                <w:szCs w:val="28"/>
                <w:shd w:val="clear" w:color="auto" w:fill="FFFFFF"/>
                <w:lang w:eastAsia="ru-RU"/>
              </w:rPr>
              <w:t>: воспитыва</w:t>
            </w:r>
            <w:r w:rsidR="008639A4" w:rsidRPr="00881D49">
              <w:rPr>
                <w:rFonts w:ascii="Times New Roman" w:eastAsia="Times New Roman" w:hAnsi="Times New Roman" w:cs="Times New Roman"/>
                <w:color w:val="000000"/>
                <w:sz w:val="28"/>
                <w:szCs w:val="28"/>
                <w:shd w:val="clear" w:color="auto" w:fill="FFFFFF"/>
                <w:lang w:eastAsia="ru-RU"/>
              </w:rPr>
              <w:t>т</w:t>
            </w:r>
            <w:r w:rsidR="008B496D">
              <w:rPr>
                <w:rFonts w:ascii="Times New Roman" w:eastAsia="Times New Roman" w:hAnsi="Times New Roman" w:cs="Times New Roman"/>
                <w:color w:val="000000"/>
                <w:sz w:val="28"/>
                <w:szCs w:val="28"/>
                <w:shd w:val="clear" w:color="auto" w:fill="FFFFFF"/>
                <w:lang w:eastAsia="ru-RU"/>
              </w:rPr>
              <w:t>ь эстетический вк</w:t>
            </w:r>
            <w:r w:rsidR="0021559F">
              <w:rPr>
                <w:rFonts w:ascii="Times New Roman" w:eastAsia="Times New Roman" w:hAnsi="Times New Roman" w:cs="Times New Roman"/>
                <w:color w:val="000000"/>
                <w:sz w:val="28"/>
                <w:szCs w:val="28"/>
                <w:shd w:val="clear" w:color="auto" w:fill="FFFFFF"/>
                <w:lang w:eastAsia="ru-RU"/>
              </w:rPr>
              <w:t>ус, формировать интерес</w:t>
            </w:r>
            <w:r w:rsidR="008B496D">
              <w:rPr>
                <w:rFonts w:ascii="Times New Roman" w:eastAsia="Times New Roman" w:hAnsi="Times New Roman" w:cs="Times New Roman"/>
                <w:color w:val="000000"/>
                <w:sz w:val="28"/>
                <w:szCs w:val="28"/>
                <w:shd w:val="clear" w:color="auto" w:fill="FFFFFF"/>
                <w:lang w:eastAsia="ru-RU"/>
              </w:rPr>
              <w:t xml:space="preserve"> к изобразительному искусству</w:t>
            </w:r>
            <w:r w:rsidR="0021559F">
              <w:rPr>
                <w:rFonts w:ascii="Times New Roman" w:eastAsia="Times New Roman" w:hAnsi="Times New Roman" w:cs="Times New Roman"/>
                <w:color w:val="000000"/>
                <w:sz w:val="28"/>
                <w:szCs w:val="28"/>
                <w:shd w:val="clear" w:color="auto" w:fill="FFFFFF"/>
                <w:lang w:eastAsia="ru-RU"/>
              </w:rPr>
              <w:t>, по средствам  музыкального и визуального восприятия.</w:t>
            </w:r>
          </w:p>
        </w:tc>
      </w:tr>
      <w:tr w:rsidR="008639A4" w:rsidRPr="00881D49" w:rsidTr="00111DA3">
        <w:tc>
          <w:tcPr>
            <w:tcW w:w="1007" w:type="pct"/>
          </w:tcPr>
          <w:p w:rsidR="008639A4" w:rsidRPr="00881D49" w:rsidRDefault="008639A4" w:rsidP="00111DA3">
            <w:pPr>
              <w:spacing w:before="100" w:beforeAutospacing="1" w:after="100" w:afterAutospacing="1" w:line="240" w:lineRule="auto"/>
              <w:rPr>
                <w:rFonts w:ascii="Times New Roman" w:eastAsia="Times New Roman" w:hAnsi="Times New Roman" w:cs="Times New Roman"/>
                <w:b/>
                <w:bCs/>
                <w:sz w:val="28"/>
                <w:szCs w:val="28"/>
                <w:lang w:eastAsia="ru-RU"/>
              </w:rPr>
            </w:pPr>
            <w:r w:rsidRPr="00881D49">
              <w:rPr>
                <w:rFonts w:ascii="Times New Roman" w:eastAsia="Times New Roman" w:hAnsi="Times New Roman" w:cs="Times New Roman"/>
                <w:b/>
                <w:sz w:val="28"/>
                <w:szCs w:val="28"/>
                <w:lang w:eastAsia="ru-RU"/>
              </w:rPr>
              <w:t>Предметные умения</w:t>
            </w:r>
          </w:p>
        </w:tc>
        <w:tc>
          <w:tcPr>
            <w:tcW w:w="3993" w:type="pct"/>
          </w:tcPr>
          <w:p w:rsidR="008639A4" w:rsidRPr="00881D49" w:rsidRDefault="008639A4" w:rsidP="00111DA3">
            <w:pPr>
              <w:spacing w:after="0" w:line="240" w:lineRule="auto"/>
              <w:ind w:left="5"/>
              <w:rPr>
                <w:rFonts w:ascii="Times New Roman" w:eastAsia="Calibri" w:hAnsi="Times New Roman" w:cs="Times New Roman"/>
                <w:sz w:val="28"/>
                <w:szCs w:val="28"/>
              </w:rPr>
            </w:pPr>
            <w:r w:rsidRPr="00881D49">
              <w:rPr>
                <w:rFonts w:ascii="Times New Roman" w:eastAsia="Times New Roman" w:hAnsi="Times New Roman" w:cs="Times New Roman"/>
                <w:color w:val="000000"/>
                <w:sz w:val="28"/>
                <w:szCs w:val="28"/>
                <w:lang w:eastAsia="ru-RU"/>
              </w:rPr>
              <w:t>Формирование умения проводить интонационно-образный анализ произведения.</w:t>
            </w:r>
          </w:p>
        </w:tc>
      </w:tr>
      <w:tr w:rsidR="008639A4" w:rsidRPr="00881D49" w:rsidTr="00111DA3">
        <w:tc>
          <w:tcPr>
            <w:tcW w:w="1007" w:type="pct"/>
          </w:tcPr>
          <w:p w:rsidR="008639A4" w:rsidRPr="00881D49" w:rsidRDefault="008639A4" w:rsidP="00111DA3">
            <w:pPr>
              <w:spacing w:before="100" w:beforeAutospacing="1" w:after="100" w:afterAutospacing="1" w:line="240" w:lineRule="auto"/>
              <w:rPr>
                <w:rFonts w:ascii="Times New Roman" w:eastAsia="Times New Roman" w:hAnsi="Times New Roman" w:cs="Times New Roman"/>
                <w:b/>
                <w:bCs/>
                <w:sz w:val="28"/>
                <w:szCs w:val="28"/>
                <w:lang w:eastAsia="ru-RU"/>
              </w:rPr>
            </w:pPr>
            <w:r w:rsidRPr="00881D49">
              <w:rPr>
                <w:rFonts w:ascii="Times New Roman" w:eastAsia="Times New Roman" w:hAnsi="Times New Roman" w:cs="Times New Roman"/>
                <w:b/>
                <w:sz w:val="28"/>
                <w:szCs w:val="28"/>
                <w:lang w:eastAsia="ru-RU"/>
              </w:rPr>
              <w:t>УУД</w:t>
            </w:r>
          </w:p>
        </w:tc>
        <w:tc>
          <w:tcPr>
            <w:tcW w:w="3993" w:type="pct"/>
          </w:tcPr>
          <w:p w:rsidR="008639A4" w:rsidRPr="00881D49" w:rsidRDefault="008639A4" w:rsidP="00111DA3">
            <w:pPr>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Личностные УУД.</w:t>
            </w:r>
          </w:p>
          <w:p w:rsidR="008639A4" w:rsidRPr="00881D49" w:rsidRDefault="008639A4" w:rsidP="00111DA3">
            <w:pPr>
              <w:numPr>
                <w:ilvl w:val="2"/>
                <w:numId w:val="2"/>
              </w:numPr>
              <w:tabs>
                <w:tab w:val="num" w:pos="720"/>
              </w:tabs>
              <w:spacing w:after="0" w:line="240" w:lineRule="auto"/>
              <w:ind w:left="2694" w:hanging="284"/>
              <w:rPr>
                <w:rFonts w:ascii="Times New Roman" w:eastAsia="Times New Roman" w:hAnsi="Times New Roman" w:cs="Times New Roman"/>
                <w:sz w:val="28"/>
                <w:szCs w:val="28"/>
                <w:lang w:eastAsia="ru-RU"/>
              </w:rPr>
            </w:pPr>
            <w:r w:rsidRPr="00881D49">
              <w:rPr>
                <w:rFonts w:ascii="Times New Roman" w:eastAsia="Times New Roman" w:hAnsi="Times New Roman" w:cs="Times New Roman"/>
                <w:sz w:val="28"/>
                <w:szCs w:val="28"/>
                <w:lang w:eastAsia="ru-RU"/>
              </w:rPr>
              <w:t xml:space="preserve">способности к самооценке на основе критериев успешности учебной деятельности, </w:t>
            </w:r>
            <w:r w:rsidRPr="00881D49">
              <w:rPr>
                <w:rFonts w:ascii="Times New Roman" w:eastAsia="Times New Roman" w:hAnsi="Times New Roman" w:cs="Times New Roman"/>
                <w:color w:val="000000"/>
                <w:sz w:val="28"/>
                <w:szCs w:val="28"/>
                <w:lang w:eastAsia="ru-RU"/>
              </w:rPr>
              <w:t>осознание алгоритма своего действия.</w:t>
            </w:r>
          </w:p>
          <w:p w:rsidR="008639A4" w:rsidRPr="00881D49" w:rsidRDefault="008639A4" w:rsidP="00111DA3">
            <w:pPr>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 xml:space="preserve">Регулятивные УУД. </w:t>
            </w:r>
          </w:p>
          <w:p w:rsidR="008639A4" w:rsidRPr="00881D49" w:rsidRDefault="008639A4" w:rsidP="00111DA3">
            <w:pPr>
              <w:numPr>
                <w:ilvl w:val="0"/>
                <w:numId w:val="3"/>
              </w:numPr>
              <w:tabs>
                <w:tab w:val="num" w:pos="900"/>
              </w:tabs>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sz w:val="28"/>
                <w:szCs w:val="28"/>
                <w:lang w:eastAsia="ru-RU"/>
              </w:rPr>
              <w:t>в сотрудничестве с учителем ставить новые учебные задачи;</w:t>
            </w:r>
          </w:p>
          <w:p w:rsidR="008639A4" w:rsidRPr="00881D49" w:rsidRDefault="008639A4" w:rsidP="00111DA3">
            <w:pPr>
              <w:numPr>
                <w:ilvl w:val="0"/>
                <w:numId w:val="3"/>
              </w:numPr>
              <w:tabs>
                <w:tab w:val="num" w:pos="900"/>
              </w:tabs>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sz w:val="28"/>
                <w:szCs w:val="28"/>
                <w:lang w:eastAsia="ru-RU"/>
              </w:rPr>
              <w:t>проявлять познавательную инициативу в учебном сотрудничестве;</w:t>
            </w:r>
          </w:p>
          <w:p w:rsidR="008639A4" w:rsidRPr="00881D49" w:rsidRDefault="008639A4" w:rsidP="00111DA3">
            <w:pPr>
              <w:numPr>
                <w:ilvl w:val="0"/>
                <w:numId w:val="3"/>
              </w:numPr>
              <w:tabs>
                <w:tab w:val="num" w:pos="900"/>
              </w:tabs>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color w:val="000000"/>
                <w:sz w:val="28"/>
                <w:szCs w:val="28"/>
                <w:lang w:eastAsia="ru-RU"/>
              </w:rPr>
              <w:t xml:space="preserve">принимать и удерживать учебные задачи; </w:t>
            </w:r>
          </w:p>
          <w:p w:rsidR="008639A4" w:rsidRPr="00881D49" w:rsidRDefault="008639A4" w:rsidP="00111DA3">
            <w:pPr>
              <w:numPr>
                <w:ilvl w:val="0"/>
                <w:numId w:val="3"/>
              </w:numPr>
              <w:tabs>
                <w:tab w:val="num" w:pos="900"/>
              </w:tabs>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color w:val="000000"/>
                <w:sz w:val="28"/>
                <w:szCs w:val="28"/>
                <w:lang w:eastAsia="ru-RU"/>
              </w:rPr>
              <w:t>включаться в процесс решения поставленных задач.</w:t>
            </w:r>
          </w:p>
          <w:p w:rsidR="008639A4" w:rsidRPr="00881D49" w:rsidRDefault="008639A4" w:rsidP="00111DA3">
            <w:pPr>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Познавательные УУД.</w:t>
            </w:r>
          </w:p>
          <w:p w:rsidR="008639A4" w:rsidRPr="00881D49" w:rsidRDefault="008639A4" w:rsidP="00111DA3">
            <w:pPr>
              <w:numPr>
                <w:ilvl w:val="0"/>
                <w:numId w:val="4"/>
              </w:numPr>
              <w:tabs>
                <w:tab w:val="num" w:pos="2694"/>
              </w:tabs>
              <w:spacing w:after="0" w:line="240" w:lineRule="auto"/>
              <w:ind w:left="2694" w:hanging="284"/>
              <w:rPr>
                <w:rFonts w:ascii="Times New Roman" w:eastAsia="Times New Roman" w:hAnsi="Times New Roman" w:cs="Times New Roman"/>
                <w:iCs/>
                <w:sz w:val="28"/>
                <w:szCs w:val="28"/>
                <w:lang w:eastAsia="ru-RU"/>
              </w:rPr>
            </w:pPr>
            <w:r w:rsidRPr="00881D49">
              <w:rPr>
                <w:rFonts w:ascii="Times New Roman" w:eastAsia="Times New Roman" w:hAnsi="Times New Roman" w:cs="Times New Roman"/>
                <w:iCs/>
                <w:sz w:val="28"/>
                <w:szCs w:val="28"/>
                <w:lang w:eastAsia="ru-RU"/>
              </w:rPr>
              <w:t>строить логическое рассуждение, включающее уста</w:t>
            </w:r>
            <w:r w:rsidRPr="00881D49">
              <w:rPr>
                <w:rFonts w:ascii="Times New Roman" w:eastAsia="Times New Roman" w:hAnsi="Times New Roman" w:cs="Times New Roman"/>
                <w:iCs/>
                <w:sz w:val="28"/>
                <w:szCs w:val="28"/>
                <w:lang w:eastAsia="ru-RU"/>
              </w:rPr>
              <w:softHyphen/>
              <w:t>новление причинно-следственных связей;</w:t>
            </w:r>
          </w:p>
          <w:p w:rsidR="008639A4" w:rsidRPr="00881D49" w:rsidRDefault="008639A4" w:rsidP="00111DA3">
            <w:pPr>
              <w:numPr>
                <w:ilvl w:val="0"/>
                <w:numId w:val="4"/>
              </w:numPr>
              <w:tabs>
                <w:tab w:val="num" w:pos="2694"/>
              </w:tabs>
              <w:spacing w:after="0" w:line="240" w:lineRule="auto"/>
              <w:ind w:left="2694"/>
              <w:rPr>
                <w:rFonts w:ascii="Times New Roman" w:eastAsia="Times New Roman" w:hAnsi="Times New Roman" w:cs="Times New Roman"/>
                <w:sz w:val="28"/>
                <w:szCs w:val="28"/>
                <w:lang w:eastAsia="ru-RU"/>
              </w:rPr>
            </w:pPr>
            <w:r w:rsidRPr="00881D49">
              <w:rPr>
                <w:rFonts w:ascii="Times New Roman" w:eastAsia="Times New Roman" w:hAnsi="Times New Roman" w:cs="Times New Roman"/>
                <w:sz w:val="28"/>
                <w:szCs w:val="28"/>
                <w:lang w:eastAsia="ru-RU"/>
              </w:rPr>
              <w:t>проводить сравнение,  классификацию по заданным критериям.</w:t>
            </w:r>
          </w:p>
          <w:p w:rsidR="008639A4" w:rsidRPr="00881D49" w:rsidRDefault="008639A4" w:rsidP="00111DA3">
            <w:pPr>
              <w:numPr>
                <w:ilvl w:val="0"/>
                <w:numId w:val="4"/>
              </w:numPr>
              <w:tabs>
                <w:tab w:val="num" w:pos="2694"/>
              </w:tabs>
              <w:spacing w:after="0" w:line="240" w:lineRule="auto"/>
              <w:ind w:left="2694"/>
              <w:rPr>
                <w:rFonts w:ascii="Times New Roman" w:eastAsia="Times New Roman" w:hAnsi="Times New Roman" w:cs="Times New Roman"/>
                <w:sz w:val="28"/>
                <w:szCs w:val="28"/>
                <w:lang w:eastAsia="ru-RU"/>
              </w:rPr>
            </w:pPr>
            <w:r w:rsidRPr="00881D49">
              <w:rPr>
                <w:rFonts w:ascii="Times New Roman" w:eastAsia="Times New Roman" w:hAnsi="Times New Roman" w:cs="Times New Roman"/>
                <w:color w:val="000000"/>
                <w:sz w:val="28"/>
                <w:szCs w:val="28"/>
                <w:lang w:eastAsia="ru-RU"/>
              </w:rPr>
              <w:lastRenderedPageBreak/>
              <w:t>с помощью учителя ориентироваться в своей системе знаний и осознавать необходимость нового знания</w:t>
            </w:r>
            <w:r w:rsidRPr="00881D49">
              <w:rPr>
                <w:rFonts w:ascii="Times New Roman" w:eastAsia="Times New Roman" w:hAnsi="Times New Roman" w:cs="Times New Roman"/>
                <w:color w:val="000000"/>
                <w:sz w:val="24"/>
                <w:szCs w:val="24"/>
                <w:lang w:eastAsia="ru-RU"/>
              </w:rPr>
              <w:t>.</w:t>
            </w:r>
          </w:p>
          <w:p w:rsidR="008639A4" w:rsidRPr="00881D49" w:rsidRDefault="008639A4" w:rsidP="00111DA3">
            <w:pPr>
              <w:spacing w:after="0" w:line="240" w:lineRule="auto"/>
              <w:rPr>
                <w:rFonts w:ascii="Times New Roman" w:eastAsia="Times New Roman" w:hAnsi="Times New Roman" w:cs="Times New Roman"/>
                <w:b/>
                <w:iCs/>
                <w:sz w:val="28"/>
                <w:szCs w:val="28"/>
                <w:lang w:eastAsia="ru-RU"/>
              </w:rPr>
            </w:pPr>
            <w:r w:rsidRPr="00881D49">
              <w:rPr>
                <w:rFonts w:ascii="Times New Roman" w:eastAsia="Times New Roman" w:hAnsi="Times New Roman" w:cs="Times New Roman"/>
                <w:b/>
                <w:iCs/>
                <w:sz w:val="28"/>
                <w:szCs w:val="28"/>
                <w:lang w:eastAsia="ru-RU"/>
              </w:rPr>
              <w:t>Коммуникативные УУД.</w:t>
            </w:r>
          </w:p>
          <w:p w:rsidR="008639A4" w:rsidRPr="00881D49" w:rsidRDefault="008639A4" w:rsidP="00111DA3">
            <w:pPr>
              <w:numPr>
                <w:ilvl w:val="0"/>
                <w:numId w:val="5"/>
              </w:numPr>
              <w:tabs>
                <w:tab w:val="num" w:pos="2694"/>
              </w:tabs>
              <w:spacing w:after="0" w:line="240" w:lineRule="auto"/>
              <w:ind w:left="2694"/>
              <w:rPr>
                <w:rFonts w:ascii="Times New Roman" w:eastAsia="Times New Roman" w:hAnsi="Times New Roman" w:cs="Times New Roman"/>
                <w:iCs/>
                <w:sz w:val="28"/>
                <w:szCs w:val="28"/>
                <w:lang w:eastAsia="ru-RU"/>
              </w:rPr>
            </w:pPr>
            <w:r w:rsidRPr="00881D49">
              <w:rPr>
                <w:rFonts w:ascii="Times New Roman" w:eastAsia="Times New Roman" w:hAnsi="Times New Roman" w:cs="Times New Roman"/>
                <w:iCs/>
                <w:sz w:val="28"/>
                <w:szCs w:val="28"/>
                <w:lang w:eastAsia="ru-RU"/>
              </w:rPr>
              <w:t>формулировать собственное мнение и позицию;</w:t>
            </w:r>
          </w:p>
          <w:p w:rsidR="008639A4" w:rsidRPr="00881D49" w:rsidRDefault="008639A4" w:rsidP="00111DA3">
            <w:pPr>
              <w:numPr>
                <w:ilvl w:val="0"/>
                <w:numId w:val="5"/>
              </w:numPr>
              <w:tabs>
                <w:tab w:val="num" w:pos="2694"/>
              </w:tabs>
              <w:spacing w:after="0" w:line="240" w:lineRule="auto"/>
              <w:ind w:left="2694"/>
              <w:rPr>
                <w:rFonts w:ascii="Times New Roman" w:eastAsia="Times New Roman" w:hAnsi="Times New Roman" w:cs="Times New Roman"/>
                <w:iCs/>
                <w:sz w:val="28"/>
                <w:szCs w:val="28"/>
                <w:lang w:eastAsia="ru-RU"/>
              </w:rPr>
            </w:pPr>
            <w:r w:rsidRPr="00881D49">
              <w:rPr>
                <w:rFonts w:ascii="Times New Roman" w:eastAsia="Times New Roman" w:hAnsi="Times New Roman" w:cs="Times New Roman"/>
                <w:iCs/>
                <w:sz w:val="28"/>
                <w:szCs w:val="28"/>
                <w:lang w:eastAsia="ru-RU"/>
              </w:rPr>
              <w:t>строить монологическое высказывание, владеть диалогической формой речи</w:t>
            </w:r>
          </w:p>
          <w:p w:rsidR="008639A4" w:rsidRPr="00881D49" w:rsidRDefault="008639A4" w:rsidP="00111DA3">
            <w:pPr>
              <w:numPr>
                <w:ilvl w:val="0"/>
                <w:numId w:val="5"/>
              </w:numPr>
              <w:tabs>
                <w:tab w:val="num" w:pos="2694"/>
              </w:tabs>
              <w:spacing w:after="0" w:line="240" w:lineRule="auto"/>
              <w:ind w:left="2694"/>
              <w:rPr>
                <w:rFonts w:ascii="Times New Roman" w:eastAsia="Times New Roman" w:hAnsi="Times New Roman" w:cs="Times New Roman"/>
                <w:iCs/>
                <w:sz w:val="28"/>
                <w:szCs w:val="28"/>
                <w:lang w:eastAsia="ru-RU"/>
              </w:rPr>
            </w:pPr>
            <w:r w:rsidRPr="00881D49">
              <w:rPr>
                <w:rFonts w:ascii="Times New Roman" w:eastAsia="Times New Roman" w:hAnsi="Times New Roman" w:cs="Times New Roman"/>
                <w:color w:val="000000"/>
                <w:sz w:val="28"/>
                <w:szCs w:val="28"/>
                <w:lang w:eastAsia="ru-RU"/>
              </w:rPr>
              <w:t>умение слышать, слушать и понимать окружающих, участвовать в коллективном исполнении.</w:t>
            </w:r>
          </w:p>
        </w:tc>
      </w:tr>
      <w:tr w:rsidR="008639A4" w:rsidRPr="00881D49" w:rsidTr="00111DA3">
        <w:tc>
          <w:tcPr>
            <w:tcW w:w="1007" w:type="pct"/>
          </w:tcPr>
          <w:p w:rsidR="008639A4" w:rsidRPr="00881D49" w:rsidRDefault="008639A4" w:rsidP="00111DA3">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Оборудование</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 проектор (презентация), электронное фортепиано, портреты художников, поэтов и композиторов; репродукции картин.</w:t>
            </w:r>
          </w:p>
        </w:tc>
      </w:tr>
      <w:tr w:rsidR="008639A4" w:rsidRPr="00881D49" w:rsidTr="00111DA3">
        <w:tc>
          <w:tcPr>
            <w:tcW w:w="1007" w:type="pct"/>
          </w:tcPr>
          <w:p w:rsidR="008639A4" w:rsidRPr="00881D49" w:rsidRDefault="008639A4" w:rsidP="00111DA3">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Раздаточный материал</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Цветная бумага, лоскутки ткани, карточки с музыкальной терминологией; карточки с выдержкой стихотворений.</w:t>
            </w:r>
          </w:p>
        </w:tc>
      </w:tr>
      <w:tr w:rsidR="008639A4" w:rsidRPr="00881D49" w:rsidTr="00111DA3">
        <w:tc>
          <w:tcPr>
            <w:tcW w:w="1007" w:type="pct"/>
          </w:tcPr>
          <w:p w:rsidR="008639A4" w:rsidRPr="00881D49" w:rsidRDefault="008639A4" w:rsidP="00111DA3">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Предварительная подготовка</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на уроке музыке с биографией и творческим наследием композитора С.Прокофьева, средствами музыкальной выразительности, разучивание слов и мелодии песни «Давайте рисовать» знакомство с понятиями :портрет, пейзаж, натюрморт на уроках ИЗО.</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Планируемый результат</w:t>
            </w:r>
          </w:p>
        </w:tc>
        <w:tc>
          <w:tcPr>
            <w:tcW w:w="3993" w:type="pct"/>
          </w:tcPr>
          <w:p w:rsidR="008639A4" w:rsidRPr="00881D49" w:rsidRDefault="008639A4" w:rsidP="00111DA3">
            <w:pPr>
              <w:numPr>
                <w:ilvl w:val="0"/>
                <w:numId w:val="1"/>
              </w:numPr>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spacing w:val="-9"/>
                <w:sz w:val="28"/>
                <w:szCs w:val="28"/>
                <w:lang w:eastAsia="ru-RU"/>
              </w:rPr>
              <w:t>проводить ин</w:t>
            </w:r>
            <w:r w:rsidRPr="00881D49">
              <w:rPr>
                <w:rFonts w:ascii="Times New Roman" w:eastAsia="Times New Roman" w:hAnsi="Times New Roman" w:cs="Times New Roman"/>
                <w:spacing w:val="-9"/>
                <w:sz w:val="28"/>
                <w:szCs w:val="28"/>
                <w:lang w:eastAsia="ru-RU"/>
              </w:rPr>
              <w:softHyphen/>
            </w:r>
            <w:r w:rsidRPr="00881D49">
              <w:rPr>
                <w:rFonts w:ascii="Times New Roman" w:eastAsia="Times New Roman" w:hAnsi="Times New Roman" w:cs="Times New Roman"/>
                <w:spacing w:val="-12"/>
                <w:sz w:val="28"/>
                <w:szCs w:val="28"/>
                <w:lang w:eastAsia="ru-RU"/>
              </w:rPr>
              <w:t xml:space="preserve">тонационно-образный </w:t>
            </w:r>
            <w:r w:rsidRPr="00881D49">
              <w:rPr>
                <w:rFonts w:ascii="Times New Roman" w:eastAsia="Times New Roman" w:hAnsi="Times New Roman" w:cs="Times New Roman"/>
                <w:spacing w:val="-10"/>
                <w:sz w:val="28"/>
                <w:szCs w:val="28"/>
                <w:lang w:eastAsia="ru-RU"/>
              </w:rPr>
              <w:t>анализ произведения.</w:t>
            </w:r>
            <w:r w:rsidRPr="00881D49">
              <w:rPr>
                <w:rFonts w:ascii="Times New Roman" w:eastAsia="Times New Roman" w:hAnsi="Times New Roman" w:cs="Times New Roman"/>
                <w:sz w:val="28"/>
                <w:szCs w:val="28"/>
                <w:lang w:eastAsia="ru-RU"/>
              </w:rPr>
              <w:t xml:space="preserve"> </w:t>
            </w:r>
          </w:p>
          <w:p w:rsidR="008639A4" w:rsidRPr="00881D49" w:rsidRDefault="008639A4" w:rsidP="00111DA3">
            <w:pPr>
              <w:numPr>
                <w:ilvl w:val="0"/>
                <w:numId w:val="1"/>
              </w:numPr>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color w:val="000000"/>
                <w:sz w:val="28"/>
                <w:szCs w:val="28"/>
                <w:lang w:eastAsia="ru-RU"/>
              </w:rPr>
              <w:t>знать понятия выразительная и изобразительная интонация.</w:t>
            </w:r>
          </w:p>
          <w:p w:rsidR="008639A4" w:rsidRPr="00685686" w:rsidRDefault="008639A4" w:rsidP="00111DA3">
            <w:pPr>
              <w:numPr>
                <w:ilvl w:val="0"/>
                <w:numId w:val="1"/>
              </w:numPr>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color w:val="000000"/>
                <w:sz w:val="28"/>
                <w:szCs w:val="28"/>
                <w:lang w:eastAsia="ru-RU"/>
              </w:rPr>
              <w:t>уметь проводить интонационно-образный анализ произведения.</w:t>
            </w:r>
          </w:p>
          <w:p w:rsidR="008639A4" w:rsidRPr="00D67A19" w:rsidRDefault="008639A4" w:rsidP="00111DA3">
            <w:pPr>
              <w:numPr>
                <w:ilvl w:val="0"/>
                <w:numId w:val="1"/>
              </w:numPr>
              <w:spacing w:after="0" w:line="240" w:lineRule="auto"/>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ф</w:t>
            </w:r>
            <w:r w:rsidRPr="00D67A19">
              <w:rPr>
                <w:rFonts w:ascii="Times New Roman" w:hAnsi="Times New Roman" w:cs="Times New Roman"/>
                <w:color w:val="000000"/>
                <w:sz w:val="28"/>
                <w:szCs w:val="28"/>
                <w:shd w:val="clear" w:color="auto" w:fill="FFFFFF"/>
              </w:rPr>
              <w:t>ормирования отношения к творчеству и искусству как созиданию красоты и пользы.</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Основные понятия</w:t>
            </w:r>
          </w:p>
        </w:tc>
        <w:tc>
          <w:tcPr>
            <w:tcW w:w="3993" w:type="pct"/>
          </w:tcPr>
          <w:p w:rsidR="008639A4" w:rsidRPr="00881D49" w:rsidRDefault="008639A4" w:rsidP="00111DA3">
            <w:pPr>
              <w:spacing w:after="0" w:line="240" w:lineRule="auto"/>
              <w:rPr>
                <w:rFonts w:ascii="Times New Roman" w:eastAsia="Times New Roman" w:hAnsi="Times New Roman" w:cs="Times New Roman"/>
                <w:color w:val="FF0000"/>
                <w:sz w:val="28"/>
                <w:szCs w:val="28"/>
                <w:lang w:eastAsia="ru-RU"/>
              </w:rPr>
            </w:pPr>
            <w:r w:rsidRPr="00881D49">
              <w:rPr>
                <w:rFonts w:ascii="Times New Roman" w:eastAsia="Times New Roman" w:hAnsi="Times New Roman" w:cs="Times New Roman"/>
                <w:iCs/>
                <w:spacing w:val="-12"/>
                <w:sz w:val="28"/>
                <w:szCs w:val="28"/>
                <w:lang w:eastAsia="ru-RU"/>
              </w:rPr>
              <w:t>выра</w:t>
            </w:r>
            <w:r w:rsidRPr="00881D49">
              <w:rPr>
                <w:rFonts w:ascii="Times New Roman" w:eastAsia="Times New Roman" w:hAnsi="Times New Roman" w:cs="Times New Roman"/>
                <w:iCs/>
                <w:spacing w:val="-12"/>
                <w:sz w:val="28"/>
                <w:szCs w:val="28"/>
                <w:lang w:eastAsia="ru-RU"/>
              </w:rPr>
              <w:softHyphen/>
            </w:r>
            <w:r w:rsidRPr="00881D49">
              <w:rPr>
                <w:rFonts w:ascii="Times New Roman" w:eastAsia="Times New Roman" w:hAnsi="Times New Roman" w:cs="Times New Roman"/>
                <w:iCs/>
                <w:spacing w:val="-14"/>
                <w:sz w:val="28"/>
                <w:szCs w:val="28"/>
                <w:lang w:eastAsia="ru-RU"/>
              </w:rPr>
              <w:t xml:space="preserve">зительность </w:t>
            </w:r>
            <w:r w:rsidRPr="00881D49">
              <w:rPr>
                <w:rFonts w:ascii="Times New Roman" w:eastAsia="Times New Roman" w:hAnsi="Times New Roman" w:cs="Times New Roman"/>
                <w:spacing w:val="-14"/>
                <w:sz w:val="28"/>
                <w:szCs w:val="28"/>
                <w:lang w:eastAsia="ru-RU"/>
              </w:rPr>
              <w:t xml:space="preserve">и </w:t>
            </w:r>
            <w:r w:rsidRPr="00881D49">
              <w:rPr>
                <w:rFonts w:ascii="Times New Roman" w:eastAsia="Times New Roman" w:hAnsi="Times New Roman" w:cs="Times New Roman"/>
                <w:iCs/>
                <w:spacing w:val="-14"/>
                <w:sz w:val="28"/>
                <w:szCs w:val="28"/>
                <w:lang w:eastAsia="ru-RU"/>
              </w:rPr>
              <w:t>изобра</w:t>
            </w:r>
            <w:r w:rsidRPr="00881D49">
              <w:rPr>
                <w:rFonts w:ascii="Times New Roman" w:eastAsia="Times New Roman" w:hAnsi="Times New Roman" w:cs="Times New Roman"/>
                <w:iCs/>
                <w:spacing w:val="-14"/>
                <w:sz w:val="28"/>
                <w:szCs w:val="28"/>
                <w:lang w:eastAsia="ru-RU"/>
              </w:rPr>
              <w:softHyphen/>
            </w:r>
            <w:r w:rsidRPr="00881D49">
              <w:rPr>
                <w:rFonts w:ascii="Times New Roman" w:eastAsia="Times New Roman" w:hAnsi="Times New Roman" w:cs="Times New Roman"/>
                <w:iCs/>
                <w:spacing w:val="-11"/>
                <w:sz w:val="28"/>
                <w:szCs w:val="28"/>
                <w:lang w:eastAsia="ru-RU"/>
              </w:rPr>
              <w:t xml:space="preserve">зительность музыки, </w:t>
            </w:r>
            <w:r w:rsidRPr="00881D49">
              <w:rPr>
                <w:rFonts w:ascii="Times New Roman" w:eastAsia="Times New Roman" w:hAnsi="Times New Roman" w:cs="Times New Roman"/>
                <w:color w:val="000000"/>
                <w:sz w:val="28"/>
                <w:szCs w:val="28"/>
                <w:lang w:eastAsia="ru-RU"/>
              </w:rPr>
              <w:t>интонация.</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 xml:space="preserve">Межпредметные связи </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sz w:val="28"/>
                <w:szCs w:val="28"/>
                <w:lang w:eastAsia="ru-RU"/>
              </w:rPr>
              <w:t>Изобразительное искусство, литература.</w:t>
            </w:r>
          </w:p>
        </w:tc>
      </w:tr>
      <w:tr w:rsidR="008639A4" w:rsidRPr="00881D49" w:rsidTr="00111DA3">
        <w:tc>
          <w:tcPr>
            <w:tcW w:w="1007" w:type="pct"/>
          </w:tcPr>
          <w:p w:rsidR="008639A4" w:rsidRPr="00881D49" w:rsidRDefault="008639A4" w:rsidP="00111DA3">
            <w:pPr>
              <w:tabs>
                <w:tab w:val="left" w:pos="1080"/>
              </w:tabs>
              <w:spacing w:after="0" w:line="240" w:lineRule="auto"/>
              <w:rPr>
                <w:rFonts w:ascii="Times New Roman" w:eastAsia="Times New Roman" w:hAnsi="Times New Roman" w:cs="Times New Roman"/>
                <w:b/>
                <w:sz w:val="28"/>
                <w:szCs w:val="28"/>
                <w:lang w:eastAsia="ru-RU"/>
              </w:rPr>
            </w:pPr>
            <w:r w:rsidRPr="00881D49">
              <w:rPr>
                <w:rFonts w:ascii="Times New Roman" w:eastAsia="Times New Roman" w:hAnsi="Times New Roman" w:cs="Times New Roman"/>
                <w:b/>
                <w:sz w:val="28"/>
                <w:szCs w:val="28"/>
                <w:lang w:eastAsia="ru-RU"/>
              </w:rPr>
              <w:t xml:space="preserve">Организация пространства </w:t>
            </w:r>
          </w:p>
        </w:tc>
        <w:tc>
          <w:tcPr>
            <w:tcW w:w="3993" w:type="pct"/>
          </w:tcPr>
          <w:p w:rsidR="008639A4" w:rsidRPr="00881D49" w:rsidRDefault="008639A4" w:rsidP="00111DA3">
            <w:pPr>
              <w:spacing w:after="0" w:line="240" w:lineRule="auto"/>
              <w:rPr>
                <w:rFonts w:ascii="Times New Roman" w:eastAsia="Times New Roman" w:hAnsi="Times New Roman" w:cs="Times New Roman"/>
                <w:sz w:val="28"/>
                <w:szCs w:val="28"/>
                <w:lang w:eastAsia="ru-RU"/>
              </w:rPr>
            </w:pPr>
            <w:r w:rsidRPr="00881D49">
              <w:rPr>
                <w:rFonts w:ascii="Times New Roman" w:eastAsia="Times New Roman" w:hAnsi="Times New Roman" w:cs="Times New Roman"/>
                <w:sz w:val="28"/>
                <w:szCs w:val="28"/>
                <w:lang w:eastAsia="ru-RU"/>
              </w:rPr>
              <w:t>Работа фронтальная, индивидуальная</w:t>
            </w:r>
            <w:r>
              <w:rPr>
                <w:rFonts w:ascii="Times New Roman" w:eastAsia="Times New Roman" w:hAnsi="Times New Roman" w:cs="Times New Roman"/>
                <w:sz w:val="28"/>
                <w:szCs w:val="28"/>
                <w:lang w:eastAsia="ru-RU"/>
              </w:rPr>
              <w:t>, групповая</w:t>
            </w:r>
            <w:r w:rsidRPr="00881D49">
              <w:rPr>
                <w:rFonts w:ascii="Times New Roman" w:eastAsia="Times New Roman" w:hAnsi="Times New Roman" w:cs="Times New Roman"/>
                <w:sz w:val="28"/>
                <w:szCs w:val="28"/>
                <w:lang w:eastAsia="ru-RU"/>
              </w:rPr>
              <w:t>.</w:t>
            </w:r>
          </w:p>
        </w:tc>
      </w:tr>
    </w:tbl>
    <w:p w:rsidR="008639A4" w:rsidRDefault="008639A4" w:rsidP="008639A4">
      <w:pPr>
        <w:rPr>
          <w:rFonts w:ascii="Times New Roman" w:hAnsi="Times New Roman" w:cs="Times New Roman"/>
          <w:b/>
          <w:sz w:val="28"/>
          <w:szCs w:val="28"/>
        </w:rPr>
      </w:pPr>
      <w:r w:rsidRPr="00311327">
        <w:rPr>
          <w:rFonts w:ascii="Times New Roman" w:hAnsi="Times New Roman" w:cs="Times New Roman"/>
          <w:b/>
          <w:sz w:val="28"/>
          <w:szCs w:val="28"/>
        </w:rPr>
        <w:t xml:space="preserve"> </w:t>
      </w:r>
    </w:p>
    <w:p w:rsidR="008639A4" w:rsidRDefault="008639A4" w:rsidP="008639A4">
      <w:pPr>
        <w:rPr>
          <w:rFonts w:ascii="Times New Roman" w:hAnsi="Times New Roman" w:cs="Times New Roman"/>
          <w:b/>
          <w:sz w:val="28"/>
          <w:szCs w:val="28"/>
        </w:rPr>
      </w:pPr>
    </w:p>
    <w:p w:rsidR="008639A4" w:rsidRPr="00311327" w:rsidRDefault="008639A4" w:rsidP="008639A4">
      <w:pPr>
        <w:rPr>
          <w:rFonts w:ascii="Times New Roman" w:hAnsi="Times New Roman" w:cs="Times New Roman"/>
          <w:b/>
          <w:sz w:val="28"/>
          <w:szCs w:val="28"/>
        </w:rPr>
      </w:pPr>
      <w:r>
        <w:rPr>
          <w:rFonts w:ascii="Times New Roman" w:hAnsi="Times New Roman" w:cs="Times New Roman"/>
          <w:b/>
          <w:sz w:val="28"/>
          <w:szCs w:val="28"/>
        </w:rPr>
        <w:lastRenderedPageBreak/>
        <w:t>Внеклассное мероприятие</w:t>
      </w:r>
    </w:p>
    <w:tbl>
      <w:tblPr>
        <w:tblStyle w:val="1"/>
        <w:tblW w:w="0" w:type="auto"/>
        <w:tblLook w:val="04A0"/>
      </w:tblPr>
      <w:tblGrid>
        <w:gridCol w:w="533"/>
        <w:gridCol w:w="3119"/>
        <w:gridCol w:w="5245"/>
        <w:gridCol w:w="3260"/>
        <w:gridCol w:w="2629"/>
      </w:tblGrid>
      <w:tr w:rsidR="008639A4" w:rsidRPr="00311327" w:rsidTr="00111DA3">
        <w:tc>
          <w:tcPr>
            <w:tcW w:w="533" w:type="dxa"/>
          </w:tcPr>
          <w:p w:rsidR="008639A4" w:rsidRPr="00311327" w:rsidRDefault="008639A4" w:rsidP="00111DA3">
            <w:pPr>
              <w:rPr>
                <w:rFonts w:ascii="Times New Roman" w:hAnsi="Times New Roman" w:cs="Times New Roman"/>
                <w:b/>
                <w:sz w:val="28"/>
                <w:szCs w:val="28"/>
              </w:rPr>
            </w:pPr>
            <w:r w:rsidRPr="00311327">
              <w:rPr>
                <w:rFonts w:ascii="Times New Roman" w:hAnsi="Times New Roman" w:cs="Times New Roman"/>
                <w:b/>
                <w:sz w:val="28"/>
                <w:szCs w:val="28"/>
              </w:rPr>
              <w:t>№</w:t>
            </w:r>
          </w:p>
        </w:tc>
        <w:tc>
          <w:tcPr>
            <w:tcW w:w="3119" w:type="dxa"/>
          </w:tcPr>
          <w:p w:rsidR="008639A4" w:rsidRPr="00311327" w:rsidRDefault="008639A4" w:rsidP="00111DA3">
            <w:pPr>
              <w:rPr>
                <w:rFonts w:ascii="Times New Roman" w:hAnsi="Times New Roman" w:cs="Times New Roman"/>
                <w:b/>
                <w:sz w:val="28"/>
                <w:szCs w:val="28"/>
              </w:rPr>
            </w:pPr>
            <w:r w:rsidRPr="00311327">
              <w:rPr>
                <w:rFonts w:ascii="Times New Roman" w:hAnsi="Times New Roman" w:cs="Times New Roman"/>
                <w:b/>
                <w:sz w:val="28"/>
                <w:szCs w:val="28"/>
              </w:rPr>
              <w:t xml:space="preserve">Этапы </w:t>
            </w:r>
            <w:r>
              <w:rPr>
                <w:rFonts w:ascii="Times New Roman" w:hAnsi="Times New Roman" w:cs="Times New Roman"/>
                <w:b/>
                <w:sz w:val="28"/>
                <w:szCs w:val="28"/>
              </w:rPr>
              <w:t>занятия</w:t>
            </w:r>
          </w:p>
        </w:tc>
        <w:tc>
          <w:tcPr>
            <w:tcW w:w="5245" w:type="dxa"/>
          </w:tcPr>
          <w:p w:rsidR="008639A4" w:rsidRPr="00311327" w:rsidRDefault="008639A4" w:rsidP="00111DA3">
            <w:pPr>
              <w:rPr>
                <w:rFonts w:ascii="Times New Roman" w:hAnsi="Times New Roman" w:cs="Times New Roman"/>
                <w:b/>
                <w:sz w:val="28"/>
                <w:szCs w:val="28"/>
              </w:rPr>
            </w:pPr>
            <w:r w:rsidRPr="00311327">
              <w:rPr>
                <w:rFonts w:ascii="Times New Roman" w:hAnsi="Times New Roman" w:cs="Times New Roman"/>
                <w:b/>
                <w:sz w:val="28"/>
                <w:szCs w:val="28"/>
              </w:rPr>
              <w:t>Деятельность  учителя</w:t>
            </w:r>
          </w:p>
        </w:tc>
        <w:tc>
          <w:tcPr>
            <w:tcW w:w="3260" w:type="dxa"/>
          </w:tcPr>
          <w:p w:rsidR="008639A4" w:rsidRPr="00311327" w:rsidRDefault="008639A4" w:rsidP="00111DA3">
            <w:pPr>
              <w:rPr>
                <w:rFonts w:ascii="Times New Roman" w:hAnsi="Times New Roman" w:cs="Times New Roman"/>
                <w:b/>
                <w:sz w:val="28"/>
                <w:szCs w:val="28"/>
              </w:rPr>
            </w:pPr>
            <w:r w:rsidRPr="00311327">
              <w:rPr>
                <w:rFonts w:ascii="Times New Roman" w:hAnsi="Times New Roman" w:cs="Times New Roman"/>
                <w:b/>
                <w:sz w:val="28"/>
                <w:szCs w:val="28"/>
              </w:rPr>
              <w:t>Деятельность учащихся</w:t>
            </w:r>
          </w:p>
        </w:tc>
        <w:tc>
          <w:tcPr>
            <w:tcW w:w="2629" w:type="dxa"/>
          </w:tcPr>
          <w:p w:rsidR="008639A4" w:rsidRPr="00311327" w:rsidRDefault="008639A4" w:rsidP="00111DA3">
            <w:pPr>
              <w:rPr>
                <w:rFonts w:ascii="Times New Roman" w:hAnsi="Times New Roman" w:cs="Times New Roman"/>
                <w:b/>
                <w:sz w:val="28"/>
                <w:szCs w:val="28"/>
              </w:rPr>
            </w:pPr>
            <w:r w:rsidRPr="00311327">
              <w:rPr>
                <w:rFonts w:ascii="Times New Roman" w:hAnsi="Times New Roman" w:cs="Times New Roman"/>
                <w:b/>
                <w:sz w:val="28"/>
                <w:szCs w:val="28"/>
              </w:rPr>
              <w:t>Формируемые УУД</w:t>
            </w:r>
          </w:p>
        </w:tc>
      </w:tr>
      <w:tr w:rsidR="008639A4" w:rsidRPr="00311327" w:rsidTr="00111DA3">
        <w:tc>
          <w:tcPr>
            <w:tcW w:w="533" w:type="dxa"/>
          </w:tcPr>
          <w:p w:rsidR="008639A4" w:rsidRPr="00430051" w:rsidRDefault="008639A4" w:rsidP="00111DA3">
            <w:pPr>
              <w:rPr>
                <w:rFonts w:ascii="Times New Roman" w:hAnsi="Times New Roman" w:cs="Times New Roman"/>
                <w:b/>
                <w:color w:val="000000" w:themeColor="text1"/>
                <w:sz w:val="28"/>
                <w:szCs w:val="28"/>
              </w:rPr>
            </w:pPr>
            <w:r w:rsidRPr="00430051">
              <w:rPr>
                <w:rFonts w:ascii="Times New Roman" w:hAnsi="Times New Roman" w:cs="Times New Roman"/>
                <w:b/>
                <w:color w:val="000000" w:themeColor="text1"/>
                <w:sz w:val="28"/>
                <w:szCs w:val="28"/>
              </w:rPr>
              <w:t>1</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Pr="00430051" w:rsidRDefault="008639A4" w:rsidP="00111DA3">
            <w:pPr>
              <w:rPr>
                <w:rFonts w:ascii="Times New Roman" w:hAnsi="Times New Roman" w:cs="Times New Roman"/>
                <w:b/>
                <w:color w:val="000000" w:themeColor="text1"/>
                <w:sz w:val="28"/>
                <w:szCs w:val="28"/>
              </w:rPr>
            </w:pPr>
            <w:r w:rsidRPr="00430051">
              <w:rPr>
                <w:rFonts w:ascii="Times New Roman" w:hAnsi="Times New Roman" w:cs="Times New Roman"/>
                <w:b/>
                <w:color w:val="000000" w:themeColor="text1"/>
                <w:sz w:val="28"/>
                <w:szCs w:val="28"/>
              </w:rPr>
              <w:t>2</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Pr="00430051" w:rsidRDefault="008639A4" w:rsidP="00111DA3">
            <w:pPr>
              <w:rPr>
                <w:rFonts w:ascii="Times New Roman" w:hAnsi="Times New Roman" w:cs="Times New Roman"/>
                <w:b/>
                <w:color w:val="000000" w:themeColor="text1"/>
                <w:sz w:val="28"/>
                <w:szCs w:val="28"/>
              </w:rPr>
            </w:pPr>
            <w:r w:rsidRPr="00430051">
              <w:rPr>
                <w:rFonts w:ascii="Times New Roman" w:hAnsi="Times New Roman" w:cs="Times New Roman"/>
                <w:b/>
                <w:color w:val="000000" w:themeColor="text1"/>
                <w:sz w:val="28"/>
                <w:szCs w:val="28"/>
              </w:rPr>
              <w:t>3</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Pr="00430051" w:rsidRDefault="008639A4" w:rsidP="00111DA3">
            <w:pPr>
              <w:rPr>
                <w:rFonts w:ascii="Times New Roman" w:hAnsi="Times New Roman" w:cs="Times New Roman"/>
                <w:b/>
                <w:color w:val="000000" w:themeColor="text1"/>
                <w:sz w:val="28"/>
                <w:szCs w:val="28"/>
              </w:rPr>
            </w:pPr>
            <w:r w:rsidRPr="00430051">
              <w:rPr>
                <w:rFonts w:ascii="Times New Roman" w:hAnsi="Times New Roman" w:cs="Times New Roman"/>
                <w:b/>
                <w:color w:val="000000" w:themeColor="text1"/>
                <w:sz w:val="28"/>
                <w:szCs w:val="28"/>
              </w:rPr>
              <w:t>4</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r w:rsidRPr="0058374B">
              <w:rPr>
                <w:rFonts w:ascii="Times New Roman" w:hAnsi="Times New Roman" w:cs="Times New Roman"/>
                <w:b/>
                <w:color w:val="000000" w:themeColor="text1"/>
                <w:sz w:val="28"/>
                <w:szCs w:val="28"/>
              </w:rPr>
              <w:t>5</w:t>
            </w: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6</w:t>
            </w: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Pr="0058374B" w:rsidRDefault="008639A4" w:rsidP="00111DA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w:t>
            </w:r>
          </w:p>
        </w:tc>
        <w:tc>
          <w:tcPr>
            <w:tcW w:w="3119" w:type="dxa"/>
          </w:tcPr>
          <w:p w:rsidR="008639A4" w:rsidRPr="00311327" w:rsidRDefault="008639A4" w:rsidP="00111DA3">
            <w:pPr>
              <w:rPr>
                <w:rFonts w:ascii="Times New Roman" w:hAnsi="Times New Roman" w:cs="Times New Roman"/>
                <w:iCs/>
                <w:color w:val="000000" w:themeColor="text1"/>
                <w:sz w:val="28"/>
                <w:szCs w:val="28"/>
              </w:rPr>
            </w:pPr>
            <w:r w:rsidRPr="00311327">
              <w:rPr>
                <w:rFonts w:ascii="Times New Roman" w:hAnsi="Times New Roman" w:cs="Times New Roman"/>
                <w:iCs/>
                <w:color w:val="000000" w:themeColor="text1"/>
                <w:sz w:val="28"/>
                <w:szCs w:val="28"/>
              </w:rPr>
              <w:lastRenderedPageBreak/>
              <w:t>Организационный.</w:t>
            </w:r>
          </w:p>
          <w:p w:rsidR="008639A4" w:rsidRPr="003E5B50" w:rsidRDefault="008639A4" w:rsidP="00111DA3">
            <w:pPr>
              <w:tabs>
                <w:tab w:val="left" w:pos="1080"/>
              </w:tabs>
              <w:rPr>
                <w:rFonts w:ascii="Times New Roman" w:eastAsia="Times New Roman" w:hAnsi="Times New Roman" w:cs="Times New Roman"/>
                <w:b/>
                <w:sz w:val="28"/>
                <w:szCs w:val="28"/>
                <w:lang w:eastAsia="ru-RU"/>
              </w:rPr>
            </w:pPr>
            <w:r w:rsidRPr="003E5B50">
              <w:rPr>
                <w:rFonts w:ascii="Times New Roman" w:eastAsia="Times New Roman" w:hAnsi="Times New Roman" w:cs="Times New Roman"/>
                <w:b/>
                <w:sz w:val="28"/>
                <w:szCs w:val="28"/>
                <w:lang w:eastAsia="ru-RU"/>
              </w:rPr>
              <w:t>Мотивирование</w:t>
            </w:r>
          </w:p>
          <w:p w:rsidR="008639A4" w:rsidRPr="003E5B50" w:rsidRDefault="008639A4" w:rsidP="00111DA3">
            <w:pPr>
              <w:rPr>
                <w:rFonts w:ascii="Times New Roman" w:eastAsia="Times New Roman" w:hAnsi="Times New Roman" w:cs="Times New Roman"/>
                <w:b/>
                <w:sz w:val="28"/>
                <w:szCs w:val="28"/>
                <w:lang w:eastAsia="ru-RU"/>
              </w:rPr>
            </w:pPr>
            <w:r w:rsidRPr="003E5B50">
              <w:rPr>
                <w:rFonts w:ascii="Times New Roman" w:eastAsia="Times New Roman" w:hAnsi="Times New Roman" w:cs="Times New Roman"/>
                <w:b/>
                <w:sz w:val="28"/>
                <w:szCs w:val="28"/>
                <w:lang w:eastAsia="ru-RU"/>
              </w:rPr>
              <w:t>(самоопределение) к деятельности.</w:t>
            </w:r>
          </w:p>
          <w:p w:rsidR="008639A4" w:rsidRPr="003E5B50" w:rsidRDefault="008639A4" w:rsidP="00111DA3">
            <w:pPr>
              <w:tabs>
                <w:tab w:val="left" w:pos="1080"/>
              </w:tabs>
              <w:rPr>
                <w:rFonts w:ascii="Times New Roman" w:eastAsia="Times New Roman" w:hAnsi="Times New Roman" w:cs="Times New Roman"/>
                <w:b/>
                <w:sz w:val="28"/>
                <w:szCs w:val="28"/>
                <w:lang w:eastAsia="ru-RU"/>
              </w:rPr>
            </w:pPr>
          </w:p>
          <w:p w:rsidR="008639A4" w:rsidRPr="003E5B50" w:rsidRDefault="008639A4" w:rsidP="00111DA3">
            <w:pPr>
              <w:tabs>
                <w:tab w:val="left" w:pos="1080"/>
              </w:tabs>
              <w:rPr>
                <w:rFonts w:ascii="Times New Roman" w:eastAsia="Times New Roman" w:hAnsi="Times New Roman" w:cs="Times New Roman"/>
                <w:i/>
                <w:sz w:val="28"/>
                <w:szCs w:val="28"/>
                <w:lang w:eastAsia="ru-RU"/>
              </w:rPr>
            </w:pPr>
            <w:r w:rsidRPr="003E5B50">
              <w:rPr>
                <w:rFonts w:ascii="Times New Roman" w:eastAsia="Times New Roman" w:hAnsi="Times New Roman" w:cs="Times New Roman"/>
                <w:b/>
                <w:sz w:val="28"/>
                <w:szCs w:val="28"/>
                <w:lang w:eastAsia="ru-RU"/>
              </w:rPr>
              <w:t xml:space="preserve">Цель – </w:t>
            </w:r>
            <w:r w:rsidRPr="003E5B50">
              <w:rPr>
                <w:rFonts w:ascii="Times New Roman" w:eastAsia="Times New Roman" w:hAnsi="Times New Roman" w:cs="Times New Roman"/>
                <w:sz w:val="28"/>
                <w:szCs w:val="28"/>
                <w:lang w:eastAsia="ru-RU"/>
              </w:rPr>
              <w:t>активизация учащихся.</w:t>
            </w:r>
            <w:r w:rsidRPr="003E5B50">
              <w:rPr>
                <w:rFonts w:ascii="Times New Roman" w:eastAsia="Times New Roman" w:hAnsi="Times New Roman" w:cs="Times New Roman"/>
                <w:i/>
                <w:sz w:val="28"/>
                <w:szCs w:val="28"/>
                <w:lang w:eastAsia="ru-RU"/>
              </w:rPr>
              <w:t xml:space="preserve"> </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tabs>
                <w:tab w:val="left" w:pos="1080"/>
              </w:tabs>
              <w:rPr>
                <w:rFonts w:ascii="Times New Roman" w:eastAsia="Times New Roman" w:hAnsi="Times New Roman" w:cs="Times New Roman"/>
                <w:b/>
                <w:sz w:val="28"/>
                <w:szCs w:val="28"/>
                <w:lang w:eastAsia="ru-RU"/>
              </w:rPr>
            </w:pPr>
          </w:p>
          <w:p w:rsidR="008639A4" w:rsidRPr="00925533" w:rsidRDefault="008639A4" w:rsidP="00111DA3">
            <w:pPr>
              <w:tabs>
                <w:tab w:val="left" w:pos="1080"/>
              </w:tabs>
              <w:rPr>
                <w:rFonts w:ascii="Times New Roman" w:eastAsia="Times New Roman" w:hAnsi="Times New Roman" w:cs="Times New Roman"/>
                <w:b/>
                <w:sz w:val="28"/>
                <w:szCs w:val="28"/>
                <w:lang w:eastAsia="ru-RU"/>
              </w:rPr>
            </w:pPr>
            <w:r w:rsidRPr="00925533">
              <w:rPr>
                <w:rFonts w:ascii="Times New Roman" w:eastAsia="Times New Roman" w:hAnsi="Times New Roman" w:cs="Times New Roman"/>
                <w:b/>
                <w:sz w:val="28"/>
                <w:szCs w:val="28"/>
                <w:lang w:eastAsia="ru-RU"/>
              </w:rPr>
              <w:t>Актуализация знаний. Мотивация к деятельности.</w:t>
            </w:r>
          </w:p>
          <w:p w:rsidR="008639A4" w:rsidRPr="00925533" w:rsidRDefault="008639A4" w:rsidP="00111DA3">
            <w:pPr>
              <w:rPr>
                <w:rFonts w:ascii="Times New Roman" w:eastAsia="Times New Roman" w:hAnsi="Times New Roman" w:cs="Times New Roman"/>
                <w:b/>
                <w:sz w:val="28"/>
                <w:szCs w:val="28"/>
                <w:lang w:eastAsia="ru-RU"/>
              </w:rPr>
            </w:pPr>
          </w:p>
          <w:p w:rsidR="008639A4" w:rsidRDefault="008639A4" w:rsidP="00111DA3">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w:t>
            </w:r>
            <w:r>
              <w:rPr>
                <w:rFonts w:asciiTheme="majorHAnsi" w:eastAsia="Times New Roman" w:hAnsiTheme="majorHAnsi" w:cs="Times New Roman"/>
                <w:i/>
                <w:sz w:val="28"/>
                <w:szCs w:val="28"/>
                <w:lang w:eastAsia="ru-RU"/>
              </w:rPr>
              <w:t xml:space="preserve"> </w:t>
            </w:r>
            <w:r>
              <w:rPr>
                <w:rFonts w:ascii="Times New Roman" w:eastAsia="Times New Roman" w:hAnsi="Times New Roman" w:cs="Times New Roman"/>
                <w:sz w:val="28"/>
                <w:szCs w:val="28"/>
                <w:lang w:eastAsia="ru-RU"/>
              </w:rPr>
              <w:t>п</w:t>
            </w:r>
            <w:r w:rsidRPr="00925533">
              <w:rPr>
                <w:rFonts w:ascii="Times New Roman" w:eastAsia="Times New Roman" w:hAnsi="Times New Roman" w:cs="Times New Roman"/>
                <w:sz w:val="28"/>
                <w:szCs w:val="28"/>
                <w:lang w:eastAsia="ru-RU"/>
              </w:rPr>
              <w:t>одготовка мышления детей; п</w:t>
            </w:r>
            <w:r>
              <w:rPr>
                <w:rFonts w:ascii="Times New Roman" w:eastAsia="Times New Roman" w:hAnsi="Times New Roman" w:cs="Times New Roman"/>
                <w:sz w:val="28"/>
                <w:szCs w:val="28"/>
                <w:lang w:eastAsia="ru-RU"/>
              </w:rPr>
              <w:t>овторение изученного материала.</w:t>
            </w:r>
          </w:p>
          <w:p w:rsidR="008639A4" w:rsidRDefault="008639A4" w:rsidP="00111DA3">
            <w:pPr>
              <w:jc w:val="both"/>
              <w:rPr>
                <w:rFonts w:ascii="Times New Roman" w:eastAsia="Times New Roman" w:hAnsi="Times New Roman" w:cs="Times New Roman"/>
                <w:sz w:val="28"/>
                <w:szCs w:val="28"/>
                <w:lang w:eastAsia="ru-RU"/>
              </w:rPr>
            </w:pPr>
          </w:p>
          <w:p w:rsidR="008639A4" w:rsidRDefault="008639A4" w:rsidP="00111DA3">
            <w:pPr>
              <w:jc w:val="both"/>
              <w:rPr>
                <w:rFonts w:ascii="Times New Roman" w:eastAsia="Times New Roman" w:hAnsi="Times New Roman" w:cs="Times New Roman"/>
                <w:sz w:val="28"/>
                <w:szCs w:val="28"/>
                <w:lang w:eastAsia="ru-RU"/>
              </w:rPr>
            </w:pPr>
          </w:p>
          <w:p w:rsidR="008639A4" w:rsidRDefault="008639A4" w:rsidP="00111DA3">
            <w:pPr>
              <w:ind w:right="-108"/>
              <w:rPr>
                <w:rFonts w:ascii="Times New Roman" w:eastAsia="Times New Roman" w:hAnsi="Times New Roman" w:cs="Times New Roman"/>
                <w:b/>
                <w:iCs/>
                <w:sz w:val="28"/>
                <w:szCs w:val="28"/>
                <w:lang w:eastAsia="ru-RU"/>
              </w:rPr>
            </w:pPr>
          </w:p>
          <w:p w:rsidR="008639A4" w:rsidRDefault="008639A4" w:rsidP="00111DA3">
            <w:pPr>
              <w:ind w:right="-108"/>
              <w:rPr>
                <w:rFonts w:ascii="Times New Roman" w:eastAsia="Times New Roman" w:hAnsi="Times New Roman" w:cs="Times New Roman"/>
                <w:b/>
                <w:iCs/>
                <w:sz w:val="28"/>
                <w:szCs w:val="28"/>
                <w:lang w:eastAsia="ru-RU"/>
              </w:rPr>
            </w:pPr>
          </w:p>
          <w:p w:rsidR="008639A4" w:rsidRDefault="008639A4" w:rsidP="00111DA3">
            <w:pPr>
              <w:ind w:right="-108"/>
              <w:rPr>
                <w:rFonts w:ascii="Times New Roman" w:eastAsia="Times New Roman" w:hAnsi="Times New Roman" w:cs="Times New Roman"/>
                <w:b/>
                <w:iCs/>
                <w:sz w:val="28"/>
                <w:szCs w:val="28"/>
                <w:lang w:eastAsia="ru-RU"/>
              </w:rPr>
            </w:pPr>
          </w:p>
          <w:p w:rsidR="008639A4" w:rsidRDefault="008639A4" w:rsidP="00111DA3">
            <w:pPr>
              <w:ind w:right="-108"/>
              <w:rPr>
                <w:rFonts w:ascii="Times New Roman" w:eastAsia="Times New Roman" w:hAnsi="Times New Roman" w:cs="Times New Roman"/>
                <w:b/>
                <w:iCs/>
                <w:sz w:val="28"/>
                <w:szCs w:val="28"/>
                <w:lang w:eastAsia="ru-RU"/>
              </w:rPr>
            </w:pPr>
          </w:p>
          <w:p w:rsidR="008639A4" w:rsidRDefault="008639A4" w:rsidP="00111DA3">
            <w:pPr>
              <w:ind w:right="-108"/>
              <w:rPr>
                <w:rFonts w:ascii="Times New Roman" w:eastAsia="Times New Roman" w:hAnsi="Times New Roman" w:cs="Times New Roman"/>
                <w:b/>
                <w:iCs/>
                <w:sz w:val="28"/>
                <w:szCs w:val="28"/>
                <w:lang w:eastAsia="ru-RU"/>
              </w:rPr>
            </w:pPr>
          </w:p>
          <w:p w:rsidR="008639A4" w:rsidRDefault="008639A4" w:rsidP="00111DA3">
            <w:pPr>
              <w:ind w:right="-108"/>
              <w:rPr>
                <w:rFonts w:ascii="Times New Roman" w:eastAsia="Times New Roman" w:hAnsi="Times New Roman" w:cs="Times New Roman"/>
                <w:b/>
                <w:iCs/>
                <w:sz w:val="28"/>
                <w:szCs w:val="28"/>
                <w:lang w:eastAsia="ru-RU"/>
              </w:rPr>
            </w:pPr>
          </w:p>
          <w:p w:rsidR="008639A4" w:rsidRDefault="008639A4" w:rsidP="00111DA3">
            <w:pPr>
              <w:ind w:right="-108"/>
              <w:rPr>
                <w:rFonts w:ascii="Times New Roman" w:eastAsia="Times New Roman" w:hAnsi="Times New Roman" w:cs="Times New Roman"/>
                <w:b/>
                <w:iCs/>
                <w:sz w:val="28"/>
                <w:szCs w:val="28"/>
                <w:lang w:eastAsia="ru-RU"/>
              </w:rPr>
            </w:pPr>
          </w:p>
          <w:p w:rsidR="008639A4" w:rsidRDefault="008639A4" w:rsidP="00111DA3">
            <w:pPr>
              <w:ind w:right="-108"/>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Постановка темы и цели занятия</w:t>
            </w:r>
            <w:r w:rsidRPr="00BC7F40">
              <w:rPr>
                <w:rFonts w:ascii="Times New Roman" w:eastAsia="Times New Roman" w:hAnsi="Times New Roman" w:cs="Times New Roman"/>
                <w:b/>
                <w:iCs/>
                <w:sz w:val="28"/>
                <w:szCs w:val="28"/>
                <w:lang w:eastAsia="ru-RU"/>
              </w:rPr>
              <w:t>.</w:t>
            </w:r>
          </w:p>
          <w:p w:rsidR="008639A4" w:rsidRDefault="008639A4" w:rsidP="00111DA3">
            <w:pPr>
              <w:ind w:right="-108"/>
              <w:rPr>
                <w:rFonts w:ascii="Times New Roman" w:eastAsia="Times New Roman" w:hAnsi="Times New Roman" w:cs="Times New Roman"/>
                <w:b/>
                <w:iCs/>
                <w:sz w:val="28"/>
                <w:szCs w:val="28"/>
                <w:lang w:eastAsia="ru-RU"/>
              </w:rPr>
            </w:pPr>
          </w:p>
          <w:p w:rsidR="008639A4" w:rsidRPr="00E61671" w:rsidRDefault="008639A4" w:rsidP="00111DA3">
            <w:pPr>
              <w:ind w:right="-108"/>
              <w:rPr>
                <w:rFonts w:ascii="Times New Roman" w:eastAsia="Times New Roman" w:hAnsi="Times New Roman" w:cs="Times New Roman"/>
                <w:sz w:val="28"/>
                <w:szCs w:val="28"/>
                <w:lang w:eastAsia="ru-RU"/>
              </w:rPr>
            </w:pPr>
            <w:r w:rsidRPr="00E61671">
              <w:rPr>
                <w:rFonts w:ascii="Times New Roman" w:eastAsia="Times New Roman" w:hAnsi="Times New Roman" w:cs="Times New Roman"/>
                <w:i/>
                <w:sz w:val="28"/>
                <w:szCs w:val="28"/>
                <w:lang w:eastAsia="ru-RU"/>
              </w:rPr>
              <w:t xml:space="preserve"> </w:t>
            </w:r>
            <w:r w:rsidRPr="00E61671">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E61671">
              <w:rPr>
                <w:rFonts w:ascii="Times New Roman" w:eastAsia="Times New Roman" w:hAnsi="Times New Roman" w:cs="Times New Roman"/>
                <w:sz w:val="28"/>
                <w:szCs w:val="28"/>
                <w:lang w:eastAsia="ru-RU"/>
              </w:rPr>
              <w:t>- включение проблемного вопроса, создающ</w:t>
            </w:r>
            <w:r>
              <w:rPr>
                <w:rFonts w:ascii="Times New Roman" w:eastAsia="Times New Roman" w:hAnsi="Times New Roman" w:cs="Times New Roman"/>
                <w:sz w:val="28"/>
                <w:szCs w:val="28"/>
                <w:lang w:eastAsia="ru-RU"/>
              </w:rPr>
              <w:t>его</w:t>
            </w:r>
            <w:r w:rsidRPr="00E61671">
              <w:rPr>
                <w:rFonts w:ascii="Times New Roman" w:eastAsia="Times New Roman" w:hAnsi="Times New Roman" w:cs="Times New Roman"/>
                <w:sz w:val="28"/>
                <w:szCs w:val="28"/>
                <w:lang w:eastAsia="ru-RU"/>
              </w:rPr>
              <w:t xml:space="preserve"> проблемную ситуацию для ученика и формирующую у него потребность освоения того или иного понятия.</w:t>
            </w: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rPr>
                <w:rFonts w:ascii="Times New Roman" w:eastAsia="Times New Roman" w:hAnsi="Times New Roman" w:cs="Times New Roman"/>
                <w:b/>
                <w:sz w:val="28"/>
                <w:szCs w:val="28"/>
                <w:lang w:eastAsia="ru-RU"/>
              </w:rPr>
            </w:pPr>
          </w:p>
          <w:p w:rsidR="008639A4" w:rsidRPr="005F6146" w:rsidRDefault="008639A4" w:rsidP="00111DA3">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Обобщение имеющихся  знаний</w:t>
            </w:r>
            <w:r w:rsidRPr="005F6146">
              <w:rPr>
                <w:rFonts w:ascii="Times New Roman" w:eastAsia="Times New Roman" w:hAnsi="Times New Roman" w:cs="Times New Roman"/>
                <w:b/>
                <w:sz w:val="28"/>
                <w:szCs w:val="28"/>
                <w:lang w:eastAsia="ru-RU"/>
              </w:rPr>
              <w:t>.</w:t>
            </w:r>
          </w:p>
          <w:p w:rsidR="008639A4" w:rsidRPr="005F6146" w:rsidRDefault="008639A4" w:rsidP="00111DA3">
            <w:pPr>
              <w:rPr>
                <w:rFonts w:ascii="Times New Roman" w:eastAsia="Times New Roman" w:hAnsi="Times New Roman" w:cs="Times New Roman"/>
                <w:sz w:val="28"/>
                <w:szCs w:val="28"/>
                <w:lang w:eastAsia="ru-RU"/>
              </w:rPr>
            </w:pPr>
          </w:p>
          <w:p w:rsidR="008639A4" w:rsidRPr="005F6146" w:rsidRDefault="008639A4" w:rsidP="00111DA3">
            <w:pPr>
              <w:rPr>
                <w:rFonts w:ascii="Times New Roman" w:eastAsia="Times New Roman" w:hAnsi="Times New Roman" w:cs="Times New Roman"/>
                <w:sz w:val="28"/>
                <w:szCs w:val="28"/>
                <w:lang w:eastAsia="ru-RU"/>
              </w:rPr>
            </w:pPr>
            <w:r w:rsidRPr="005F6146">
              <w:rPr>
                <w:rFonts w:ascii="Times New Roman" w:eastAsia="Times New Roman" w:hAnsi="Times New Roman" w:cs="Times New Roman"/>
                <w:b/>
                <w:sz w:val="28"/>
                <w:szCs w:val="28"/>
                <w:lang w:eastAsia="ru-RU"/>
              </w:rPr>
              <w:t>Цель –</w:t>
            </w:r>
            <w:r w:rsidRPr="005F6146">
              <w:rPr>
                <w:rFonts w:ascii="Times New Roman" w:hAnsi="Times New Roman" w:cs="Times New Roman"/>
                <w:sz w:val="24"/>
                <w:szCs w:val="24"/>
              </w:rPr>
              <w:t xml:space="preserve"> </w:t>
            </w:r>
            <w:r w:rsidRPr="005F6146">
              <w:rPr>
                <w:rFonts w:ascii="Times New Roman" w:eastAsia="Times New Roman" w:hAnsi="Times New Roman" w:cs="Times New Roman"/>
                <w:sz w:val="28"/>
                <w:szCs w:val="28"/>
                <w:lang w:eastAsia="ru-RU"/>
              </w:rPr>
              <w:t xml:space="preserve">формировать культуру слушателя; </w:t>
            </w:r>
            <w:r>
              <w:rPr>
                <w:rFonts w:ascii="Times New Roman" w:eastAsia="Times New Roman" w:hAnsi="Times New Roman" w:cs="Times New Roman"/>
                <w:sz w:val="28"/>
                <w:szCs w:val="28"/>
                <w:lang w:eastAsia="ru-RU"/>
              </w:rPr>
              <w:lastRenderedPageBreak/>
              <w:t xml:space="preserve">расширить </w:t>
            </w:r>
            <w:r w:rsidRPr="005F6146">
              <w:rPr>
                <w:rFonts w:ascii="Times New Roman" w:eastAsia="Times New Roman" w:hAnsi="Times New Roman" w:cs="Times New Roman"/>
                <w:sz w:val="28"/>
                <w:szCs w:val="28"/>
                <w:lang w:eastAsia="ru-RU"/>
              </w:rPr>
              <w:t xml:space="preserve"> понятие о выразительных и изобразительных интонациях; </w:t>
            </w:r>
            <w:r>
              <w:rPr>
                <w:rFonts w:ascii="Times New Roman" w:eastAsia="Times New Roman" w:hAnsi="Times New Roman" w:cs="Times New Roman"/>
                <w:sz w:val="28"/>
                <w:szCs w:val="28"/>
                <w:lang w:eastAsia="ru-RU"/>
              </w:rPr>
              <w:t>повторить</w:t>
            </w:r>
            <w:r w:rsidRPr="005F6146">
              <w:rPr>
                <w:rFonts w:ascii="Times New Roman" w:eastAsia="Times New Roman" w:hAnsi="Times New Roman" w:cs="Times New Roman"/>
                <w:sz w:val="28"/>
                <w:szCs w:val="28"/>
                <w:lang w:eastAsia="ru-RU"/>
              </w:rPr>
              <w:t xml:space="preserve"> средства музыкальной выразительности (тембр, динамик</w:t>
            </w:r>
            <w:r>
              <w:rPr>
                <w:rFonts w:ascii="Times New Roman" w:eastAsia="Times New Roman" w:hAnsi="Times New Roman" w:cs="Times New Roman"/>
                <w:sz w:val="28"/>
                <w:szCs w:val="28"/>
                <w:lang w:eastAsia="ru-RU"/>
              </w:rPr>
              <w:t>а</w:t>
            </w:r>
            <w:r w:rsidRPr="005F6146">
              <w:rPr>
                <w:rFonts w:ascii="Times New Roman" w:eastAsia="Times New Roman" w:hAnsi="Times New Roman" w:cs="Times New Roman"/>
                <w:sz w:val="28"/>
                <w:szCs w:val="28"/>
                <w:lang w:eastAsia="ru-RU"/>
              </w:rPr>
              <w:t>, штрих</w:t>
            </w:r>
            <w:r>
              <w:rPr>
                <w:rFonts w:ascii="Times New Roman" w:eastAsia="Times New Roman" w:hAnsi="Times New Roman" w:cs="Times New Roman"/>
                <w:sz w:val="28"/>
                <w:szCs w:val="28"/>
                <w:lang w:eastAsia="ru-RU"/>
              </w:rPr>
              <w:t>и), их роль</w:t>
            </w:r>
            <w:r w:rsidRPr="005F6146">
              <w:rPr>
                <w:rFonts w:ascii="Times New Roman" w:eastAsia="Times New Roman" w:hAnsi="Times New Roman" w:cs="Times New Roman"/>
                <w:sz w:val="28"/>
                <w:szCs w:val="28"/>
                <w:lang w:eastAsia="ru-RU"/>
              </w:rPr>
              <w:t xml:space="preserve"> в создании характера, образа; воспитывать в детях положительные черты характера.</w:t>
            </w: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rPr>
                <w:rFonts w:ascii="Times New Roman" w:eastAsia="Calibri" w:hAnsi="Times New Roman" w:cs="Times New Roman"/>
                <w:b/>
                <w:sz w:val="28"/>
                <w:szCs w:val="28"/>
              </w:rPr>
            </w:pPr>
          </w:p>
          <w:p w:rsidR="008639A4" w:rsidRDefault="008639A4" w:rsidP="00111DA3">
            <w:pPr>
              <w:rPr>
                <w:rFonts w:ascii="Times New Roman" w:eastAsia="Calibri" w:hAnsi="Times New Roman" w:cs="Times New Roman"/>
                <w:b/>
                <w:sz w:val="28"/>
                <w:szCs w:val="28"/>
              </w:rPr>
            </w:pPr>
          </w:p>
          <w:p w:rsidR="008639A4" w:rsidRDefault="008639A4" w:rsidP="00111DA3">
            <w:pPr>
              <w:rPr>
                <w:rFonts w:ascii="Times New Roman" w:eastAsia="Calibri" w:hAnsi="Times New Roman" w:cs="Times New Roman"/>
                <w:b/>
                <w:sz w:val="28"/>
                <w:szCs w:val="28"/>
              </w:rPr>
            </w:pPr>
          </w:p>
          <w:p w:rsidR="008639A4" w:rsidRDefault="008639A4" w:rsidP="00111DA3">
            <w:pPr>
              <w:rPr>
                <w:rFonts w:ascii="Times New Roman" w:eastAsia="Calibri" w:hAnsi="Times New Roman" w:cs="Times New Roman"/>
                <w:b/>
                <w:sz w:val="28"/>
                <w:szCs w:val="28"/>
              </w:rPr>
            </w:pPr>
          </w:p>
          <w:p w:rsidR="008639A4" w:rsidRPr="0058374B" w:rsidRDefault="008639A4" w:rsidP="00111DA3">
            <w:pPr>
              <w:rPr>
                <w:rFonts w:ascii="Times New Roman" w:hAnsi="Times New Roman" w:cs="Times New Roman"/>
                <w:b/>
                <w:color w:val="000000" w:themeColor="text1"/>
                <w:sz w:val="28"/>
                <w:szCs w:val="28"/>
              </w:rPr>
            </w:pPr>
            <w:r>
              <w:rPr>
                <w:rFonts w:ascii="Times New Roman" w:eastAsia="Calibri" w:hAnsi="Times New Roman" w:cs="Times New Roman"/>
                <w:b/>
                <w:sz w:val="28"/>
                <w:szCs w:val="28"/>
              </w:rPr>
              <w:t>П</w:t>
            </w:r>
            <w:r w:rsidRPr="0058374B">
              <w:rPr>
                <w:rFonts w:ascii="Times New Roman" w:eastAsia="Calibri" w:hAnsi="Times New Roman" w:cs="Times New Roman"/>
                <w:b/>
                <w:sz w:val="28"/>
                <w:szCs w:val="28"/>
              </w:rPr>
              <w:t>роверка понимания</w:t>
            </w:r>
          </w:p>
          <w:p w:rsidR="008639A4" w:rsidRPr="0058374B" w:rsidRDefault="008639A4" w:rsidP="00111DA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изложенного материала</w:t>
            </w:r>
          </w:p>
          <w:p w:rsidR="008639A4" w:rsidRPr="00DF55B6" w:rsidRDefault="008639A4" w:rsidP="00111DA3">
            <w:pPr>
              <w:rPr>
                <w:rFonts w:ascii="Times New Roman" w:hAnsi="Times New Roman" w:cs="Times New Roman"/>
                <w:color w:val="000000" w:themeColor="text1"/>
                <w:sz w:val="28"/>
                <w:szCs w:val="28"/>
              </w:rPr>
            </w:pPr>
            <w:r w:rsidRPr="0043654F">
              <w:rPr>
                <w:rFonts w:ascii="Times New Roman" w:hAnsi="Times New Roman" w:cs="Times New Roman"/>
                <w:b/>
                <w:color w:val="000000" w:themeColor="text1"/>
                <w:sz w:val="28"/>
                <w:szCs w:val="28"/>
              </w:rPr>
              <w:t xml:space="preserve">Цель – </w:t>
            </w:r>
            <w:r>
              <w:rPr>
                <w:rFonts w:ascii="Times New Roman" w:hAnsi="Times New Roman" w:cs="Times New Roman"/>
                <w:color w:val="000000" w:themeColor="text1"/>
                <w:sz w:val="28"/>
                <w:szCs w:val="28"/>
              </w:rPr>
              <w:t>о</w:t>
            </w:r>
            <w:r w:rsidRPr="00DF55B6">
              <w:rPr>
                <w:rFonts w:ascii="Times New Roman" w:hAnsi="Times New Roman" w:cs="Times New Roman"/>
                <w:color w:val="000000" w:themeColor="text1"/>
                <w:sz w:val="28"/>
                <w:szCs w:val="28"/>
              </w:rPr>
              <w:t>бобщ</w:t>
            </w:r>
            <w:r>
              <w:rPr>
                <w:rFonts w:ascii="Times New Roman" w:hAnsi="Times New Roman" w:cs="Times New Roman"/>
                <w:color w:val="000000" w:themeColor="text1"/>
                <w:sz w:val="28"/>
                <w:szCs w:val="28"/>
              </w:rPr>
              <w:t>ение полученных знаний</w:t>
            </w:r>
            <w:r w:rsidRPr="00DF55B6">
              <w:rPr>
                <w:rFonts w:ascii="Times New Roman" w:hAnsi="Times New Roman" w:cs="Times New Roman"/>
                <w:color w:val="000000" w:themeColor="text1"/>
                <w:sz w:val="28"/>
                <w:szCs w:val="28"/>
              </w:rPr>
              <w:t xml:space="preserve"> в процессе ответа на вопросы учителя</w:t>
            </w:r>
            <w:r>
              <w:rPr>
                <w:rFonts w:ascii="Times New Roman" w:hAnsi="Times New Roman" w:cs="Times New Roman"/>
                <w:color w:val="000000" w:themeColor="text1"/>
                <w:sz w:val="28"/>
                <w:szCs w:val="28"/>
              </w:rPr>
              <w:t>;</w:t>
            </w:r>
          </w:p>
          <w:p w:rsidR="008639A4" w:rsidRPr="00DF55B6" w:rsidRDefault="008639A4" w:rsidP="00111DA3">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ф</w:t>
            </w:r>
            <w:r w:rsidRPr="00DF55B6">
              <w:rPr>
                <w:rFonts w:ascii="Times New Roman" w:hAnsi="Times New Roman" w:cs="Times New Roman"/>
                <w:color w:val="000000" w:themeColor="text1"/>
                <w:sz w:val="28"/>
                <w:szCs w:val="28"/>
              </w:rPr>
              <w:t>ормирование умения выполнять</w:t>
            </w:r>
            <w:r w:rsidRPr="00DF55B6">
              <w:rPr>
                <w:rFonts w:ascii="Times New Roman" w:eastAsia="Calibri" w:hAnsi="Times New Roman" w:cs="Times New Roman"/>
                <w:sz w:val="24"/>
                <w:szCs w:val="24"/>
              </w:rPr>
              <w:t xml:space="preserve"> </w:t>
            </w:r>
            <w:r w:rsidRPr="00DF55B6">
              <w:rPr>
                <w:rFonts w:ascii="Times New Roman" w:eastAsia="Calibri" w:hAnsi="Times New Roman" w:cs="Times New Roman"/>
                <w:sz w:val="28"/>
                <w:szCs w:val="28"/>
              </w:rPr>
              <w:t xml:space="preserve">интонационно-образный анализ.  </w:t>
            </w: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r w:rsidRPr="00BB477D">
              <w:rPr>
                <w:rFonts w:ascii="Times New Roman" w:hAnsi="Times New Roman" w:cs="Times New Roman"/>
                <w:b/>
                <w:color w:val="000000" w:themeColor="text1"/>
                <w:sz w:val="28"/>
                <w:szCs w:val="28"/>
              </w:rPr>
              <w:lastRenderedPageBreak/>
              <w:t xml:space="preserve">Самостоятельная работа в группах по созданию проекта, презентация проекта </w:t>
            </w: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Цель </w:t>
            </w:r>
            <w:r w:rsidRPr="00BB477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развитие образного мышления, фантазии, применение полученных знаний на практике.</w:t>
            </w: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Pr="007D53E1" w:rsidRDefault="008639A4" w:rsidP="00111DA3">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Вокаль</w:t>
            </w:r>
            <w:r w:rsidRPr="007D53E1">
              <w:rPr>
                <w:rFonts w:ascii="Times New Roman" w:hAnsi="Times New Roman" w:cs="Times New Roman"/>
                <w:b/>
                <w:color w:val="000000" w:themeColor="text1"/>
                <w:sz w:val="28"/>
                <w:szCs w:val="28"/>
              </w:rPr>
              <w:t>но-хоровая работа</w:t>
            </w:r>
          </w:p>
          <w:p w:rsidR="008639A4" w:rsidRDefault="008639A4" w:rsidP="00111DA3">
            <w:pPr>
              <w:jc w:val="both"/>
              <w:rPr>
                <w:rFonts w:ascii="Times New Roman" w:hAnsi="Times New Roman" w:cs="Times New Roman"/>
                <w:b/>
                <w:color w:val="000000" w:themeColor="text1"/>
                <w:sz w:val="28"/>
                <w:szCs w:val="28"/>
              </w:rPr>
            </w:pPr>
          </w:p>
          <w:p w:rsidR="008639A4" w:rsidRPr="00FD684B" w:rsidRDefault="008639A4" w:rsidP="00111DA3">
            <w:pPr>
              <w:rPr>
                <w:rFonts w:ascii="Times New Roman" w:hAnsi="Times New Roman" w:cs="Times New Roman"/>
                <w:b/>
                <w:color w:val="000000" w:themeColor="text1"/>
                <w:sz w:val="28"/>
                <w:szCs w:val="28"/>
              </w:rPr>
            </w:pPr>
            <w:r w:rsidRPr="00150A7F">
              <w:rPr>
                <w:rFonts w:ascii="Times New Roman" w:hAnsi="Times New Roman" w:cs="Times New Roman"/>
                <w:b/>
                <w:color w:val="000000" w:themeColor="text1"/>
                <w:sz w:val="28"/>
                <w:szCs w:val="28"/>
              </w:rPr>
              <w:t>Цель –</w:t>
            </w:r>
            <w:r w:rsidRPr="00011156">
              <w:rPr>
                <w:rFonts w:ascii="Times New Roman" w:eastAsia="Calibri" w:hAnsi="Times New Roman" w:cs="Times New Roman"/>
                <w:sz w:val="24"/>
                <w:szCs w:val="24"/>
              </w:rPr>
              <w:t xml:space="preserve"> </w:t>
            </w:r>
            <w:r>
              <w:rPr>
                <w:rFonts w:ascii="Times New Roman" w:eastAsia="Calibri" w:hAnsi="Times New Roman" w:cs="Times New Roman"/>
                <w:sz w:val="28"/>
                <w:szCs w:val="28"/>
              </w:rPr>
              <w:t>п</w:t>
            </w:r>
            <w:r w:rsidRPr="00FD684B">
              <w:rPr>
                <w:rFonts w:ascii="Times New Roman" w:eastAsia="Calibri" w:hAnsi="Times New Roman" w:cs="Times New Roman"/>
                <w:sz w:val="28"/>
                <w:szCs w:val="28"/>
              </w:rPr>
              <w:t>ередать в  хоровом пении</w:t>
            </w:r>
            <w:r>
              <w:rPr>
                <w:rFonts w:ascii="Times New Roman" w:eastAsia="Calibri" w:hAnsi="Times New Roman" w:cs="Times New Roman"/>
                <w:sz w:val="28"/>
                <w:szCs w:val="28"/>
              </w:rPr>
              <w:t xml:space="preserve"> настроение произведения.</w:t>
            </w: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Default="008639A4" w:rsidP="00111DA3">
            <w:pPr>
              <w:rPr>
                <w:rFonts w:ascii="Times New Roman" w:eastAsia="Times New Roman" w:hAnsi="Times New Roman" w:cs="Times New Roman"/>
                <w:b/>
                <w:bCs/>
                <w:sz w:val="28"/>
                <w:szCs w:val="28"/>
                <w:lang w:eastAsia="ru-RU"/>
              </w:rPr>
            </w:pPr>
          </w:p>
          <w:p w:rsidR="008639A4" w:rsidRPr="00D51810" w:rsidRDefault="008639A4" w:rsidP="00111DA3">
            <w:pPr>
              <w:rPr>
                <w:rFonts w:ascii="Times New Roman" w:eastAsia="Times New Roman" w:hAnsi="Times New Roman" w:cs="Times New Roman"/>
                <w:b/>
                <w:sz w:val="28"/>
                <w:szCs w:val="28"/>
                <w:lang w:eastAsia="ru-RU"/>
              </w:rPr>
            </w:pPr>
            <w:r w:rsidRPr="00872914">
              <w:rPr>
                <w:rFonts w:ascii="Times New Roman" w:eastAsia="Times New Roman" w:hAnsi="Times New Roman" w:cs="Times New Roman"/>
                <w:b/>
                <w:bCs/>
                <w:sz w:val="28"/>
                <w:szCs w:val="28"/>
                <w:lang w:eastAsia="ru-RU"/>
              </w:rPr>
              <w:t>Итог</w:t>
            </w:r>
            <w:r>
              <w:rPr>
                <w:rFonts w:ascii="Times New Roman" w:eastAsia="Times New Roman" w:hAnsi="Times New Roman" w:cs="Times New Roman"/>
                <w:b/>
                <w:bCs/>
                <w:sz w:val="28"/>
                <w:szCs w:val="28"/>
                <w:lang w:eastAsia="ru-RU"/>
              </w:rPr>
              <w:t xml:space="preserve"> занятия</w:t>
            </w:r>
            <w:r w:rsidRPr="00872914">
              <w:rPr>
                <w:rFonts w:ascii="Times New Roman" w:eastAsia="Times New Roman" w:hAnsi="Times New Roman" w:cs="Times New Roman"/>
                <w:b/>
                <w:bCs/>
                <w:sz w:val="28"/>
                <w:szCs w:val="28"/>
                <w:lang w:eastAsia="ru-RU"/>
              </w:rPr>
              <w:t xml:space="preserve">. Рефлексия </w:t>
            </w:r>
            <w:r w:rsidRPr="00D51810">
              <w:rPr>
                <w:rFonts w:ascii="Times New Roman" w:eastAsia="Times New Roman" w:hAnsi="Times New Roman" w:cs="Times New Roman"/>
                <w:b/>
                <w:bCs/>
                <w:sz w:val="28"/>
                <w:szCs w:val="28"/>
                <w:lang w:eastAsia="ru-RU"/>
              </w:rPr>
              <w:t>деятельности.</w:t>
            </w:r>
          </w:p>
          <w:p w:rsidR="008639A4" w:rsidRPr="00872914" w:rsidRDefault="008639A4" w:rsidP="00111DA3">
            <w:pPr>
              <w:rPr>
                <w:rFonts w:ascii="Times New Roman" w:eastAsia="Times New Roman" w:hAnsi="Times New Roman" w:cs="Times New Roman"/>
                <w:sz w:val="28"/>
                <w:szCs w:val="28"/>
                <w:lang w:eastAsia="ru-RU"/>
              </w:rPr>
            </w:pPr>
            <w:r w:rsidRPr="00872914">
              <w:rPr>
                <w:rFonts w:ascii="Times New Roman" w:eastAsia="Times New Roman" w:hAnsi="Times New Roman" w:cs="Times New Roman"/>
                <w:b/>
                <w:sz w:val="28"/>
                <w:szCs w:val="28"/>
                <w:lang w:eastAsia="ru-RU"/>
              </w:rPr>
              <w:t xml:space="preserve">Цель – </w:t>
            </w:r>
            <w:r w:rsidRPr="00872914">
              <w:rPr>
                <w:rFonts w:ascii="Times New Roman" w:eastAsia="Times New Roman" w:hAnsi="Times New Roman" w:cs="Times New Roman"/>
                <w:sz w:val="28"/>
                <w:szCs w:val="28"/>
                <w:lang w:eastAsia="ru-RU"/>
              </w:rPr>
              <w:t>подвести итог</w:t>
            </w:r>
            <w:r w:rsidRPr="00872914">
              <w:rPr>
                <w:rFonts w:ascii="Times New Roman" w:eastAsia="Times New Roman" w:hAnsi="Times New Roman" w:cs="Times New Roman"/>
                <w:b/>
                <w:i/>
                <w:sz w:val="28"/>
                <w:szCs w:val="28"/>
                <w:lang w:eastAsia="ru-RU"/>
              </w:rPr>
              <w:t xml:space="preserve"> </w:t>
            </w:r>
            <w:r w:rsidRPr="00872914">
              <w:rPr>
                <w:rFonts w:ascii="Times New Roman" w:eastAsia="Times New Roman" w:hAnsi="Times New Roman" w:cs="Times New Roman"/>
                <w:sz w:val="28"/>
                <w:szCs w:val="28"/>
                <w:lang w:eastAsia="ru-RU"/>
              </w:rPr>
              <w:t xml:space="preserve">проделанной  </w:t>
            </w:r>
            <w:r>
              <w:rPr>
                <w:rFonts w:ascii="Times New Roman" w:eastAsia="Times New Roman" w:hAnsi="Times New Roman" w:cs="Times New Roman"/>
                <w:sz w:val="28"/>
                <w:szCs w:val="28"/>
                <w:lang w:eastAsia="ru-RU"/>
              </w:rPr>
              <w:t>работы</w:t>
            </w:r>
            <w:r w:rsidRPr="00872914">
              <w:rPr>
                <w:rFonts w:ascii="Times New Roman" w:eastAsia="Times New Roman" w:hAnsi="Times New Roman" w:cs="Times New Roman"/>
                <w:sz w:val="28"/>
                <w:szCs w:val="28"/>
                <w:lang w:eastAsia="ru-RU"/>
              </w:rPr>
              <w:t>.</w:t>
            </w:r>
          </w:p>
          <w:p w:rsidR="008639A4" w:rsidRPr="00872914" w:rsidRDefault="008639A4" w:rsidP="00111DA3">
            <w:pPr>
              <w:jc w:val="center"/>
              <w:rPr>
                <w:rFonts w:ascii="Times New Roman" w:eastAsia="Times New Roman" w:hAnsi="Times New Roman" w:cs="Times New Roman"/>
                <w:i/>
                <w:sz w:val="28"/>
                <w:szCs w:val="28"/>
                <w:lang w:eastAsia="ru-RU"/>
              </w:rPr>
            </w:pPr>
          </w:p>
          <w:p w:rsidR="008639A4" w:rsidRPr="00F365A8" w:rsidRDefault="008639A4" w:rsidP="00111DA3">
            <w:pPr>
              <w:rPr>
                <w:rFonts w:ascii="Times New Roman" w:eastAsia="Times New Roman" w:hAnsi="Times New Roman" w:cs="Times New Roman"/>
                <w:sz w:val="28"/>
                <w:szCs w:val="28"/>
                <w:lang w:eastAsia="ru-RU"/>
              </w:rPr>
            </w:pPr>
            <w:r w:rsidRPr="00F365A8">
              <w:rPr>
                <w:rFonts w:ascii="Times New Roman" w:eastAsia="Times New Roman" w:hAnsi="Times New Roman" w:cs="Times New Roman"/>
                <w:sz w:val="28"/>
                <w:szCs w:val="28"/>
                <w:lang w:eastAsia="ru-RU"/>
              </w:rPr>
              <w:t>Осознание учащимися своей учебной деятельности, самооценка результатов деятельности своей и всего класса.</w:t>
            </w: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p>
          <w:p w:rsidR="008639A4" w:rsidRDefault="008639A4" w:rsidP="00111DA3">
            <w:pPr>
              <w:jc w:val="both"/>
              <w:rPr>
                <w:rFonts w:ascii="Times New Roman" w:hAnsi="Times New Roman" w:cs="Times New Roman"/>
                <w:b/>
                <w:color w:val="000000" w:themeColor="text1"/>
                <w:sz w:val="28"/>
                <w:szCs w:val="28"/>
              </w:rPr>
            </w:pPr>
            <w:r w:rsidRPr="007C46C1">
              <w:rPr>
                <w:rFonts w:ascii="Times New Roman" w:hAnsi="Times New Roman" w:cs="Times New Roman"/>
                <w:b/>
                <w:color w:val="000000" w:themeColor="text1"/>
                <w:sz w:val="28"/>
                <w:szCs w:val="28"/>
              </w:rPr>
              <w:t>Домашнее задание</w:t>
            </w:r>
          </w:p>
          <w:p w:rsidR="008639A4" w:rsidRDefault="008639A4" w:rsidP="00111DA3">
            <w:pPr>
              <w:jc w:val="both"/>
              <w:rPr>
                <w:rFonts w:ascii="Times New Roman" w:hAnsi="Times New Roman" w:cs="Times New Roman"/>
                <w:b/>
                <w:color w:val="000000" w:themeColor="text1"/>
                <w:sz w:val="28"/>
                <w:szCs w:val="28"/>
              </w:rPr>
            </w:pPr>
          </w:p>
          <w:p w:rsidR="008639A4" w:rsidRPr="00311327" w:rsidRDefault="008639A4" w:rsidP="00111DA3">
            <w:pPr>
              <w:jc w:val="both"/>
              <w:rPr>
                <w:rFonts w:ascii="Times New Roman" w:hAnsi="Times New Roman" w:cs="Times New Roman"/>
                <w:b/>
                <w:color w:val="000000" w:themeColor="text1"/>
                <w:sz w:val="28"/>
                <w:szCs w:val="28"/>
              </w:rPr>
            </w:pPr>
          </w:p>
        </w:tc>
        <w:tc>
          <w:tcPr>
            <w:tcW w:w="5245" w:type="dxa"/>
          </w:tcPr>
          <w:p w:rsidR="008639A4" w:rsidRPr="00F90AD2" w:rsidRDefault="008639A4" w:rsidP="00111DA3">
            <w:pPr>
              <w:shd w:val="clear" w:color="auto" w:fill="FFFFFF"/>
              <w:rPr>
                <w:rFonts w:ascii="Times New Roman" w:eastAsia="Times New Roman" w:hAnsi="Times New Roman" w:cs="Times New Roman"/>
                <w:sz w:val="28"/>
                <w:szCs w:val="28"/>
                <w:lang w:eastAsia="ru-RU"/>
              </w:rPr>
            </w:pPr>
            <w:r w:rsidRPr="00F90AD2">
              <w:rPr>
                <w:rFonts w:ascii="Times New Roman" w:eastAsia="Times New Roman" w:hAnsi="Times New Roman" w:cs="Times New Roman"/>
                <w:sz w:val="28"/>
                <w:szCs w:val="28"/>
                <w:lang w:eastAsia="ru-RU"/>
              </w:rPr>
              <w:lastRenderedPageBreak/>
              <w:t>- Улыбнемся друг другу, гостям. Сядьте удобно.</w:t>
            </w:r>
          </w:p>
          <w:p w:rsidR="008639A4" w:rsidRPr="008505B9"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505B9">
              <w:rPr>
                <w:rFonts w:ascii="Times New Roman" w:hAnsi="Times New Roman" w:cs="Times New Roman"/>
                <w:color w:val="000000" w:themeColor="text1"/>
                <w:sz w:val="28"/>
                <w:szCs w:val="28"/>
              </w:rPr>
              <w:t>Здравствуйте ребята. Ребята, а когда вы утром просыпаетесь, что вы говорите маме, папе, брату или сестре?</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w:t>
            </w:r>
            <w:r w:rsidRPr="008505B9">
              <w:rPr>
                <w:rFonts w:ascii="Times New Roman" w:hAnsi="Times New Roman" w:cs="Times New Roman"/>
                <w:color w:val="000000" w:themeColor="text1"/>
                <w:sz w:val="28"/>
                <w:szCs w:val="28"/>
              </w:rPr>
              <w:t xml:space="preserve"> придя в школу, учителю, что говорите?</w:t>
            </w:r>
          </w:p>
          <w:p w:rsidR="008639A4" w:rsidRPr="008505B9" w:rsidRDefault="008639A4" w:rsidP="00111DA3">
            <w:pPr>
              <w:rPr>
                <w:rFonts w:ascii="Times New Roman" w:hAnsi="Times New Roman" w:cs="Times New Roman"/>
                <w:color w:val="000000" w:themeColor="text1"/>
                <w:sz w:val="28"/>
                <w:szCs w:val="28"/>
              </w:rPr>
            </w:pPr>
            <w:r w:rsidRPr="008505B9">
              <w:rPr>
                <w:rFonts w:ascii="Times New Roman" w:hAnsi="Times New Roman" w:cs="Times New Roman"/>
                <w:color w:val="000000" w:themeColor="text1"/>
                <w:sz w:val="28"/>
                <w:szCs w:val="28"/>
              </w:rPr>
              <w:t>-А какие еще вы знаете слова приветствия?</w:t>
            </w:r>
          </w:p>
          <w:p w:rsidR="008639A4" w:rsidRPr="008505B9" w:rsidRDefault="008639A4" w:rsidP="00111DA3">
            <w:pPr>
              <w:rPr>
                <w:rFonts w:ascii="Times New Roman" w:hAnsi="Times New Roman" w:cs="Times New Roman"/>
                <w:color w:val="000000" w:themeColor="text1"/>
                <w:sz w:val="28"/>
                <w:szCs w:val="28"/>
              </w:rPr>
            </w:pPr>
            <w:r w:rsidRPr="008505B9">
              <w:rPr>
                <w:rFonts w:ascii="Times New Roman" w:hAnsi="Times New Roman" w:cs="Times New Roman"/>
                <w:color w:val="000000" w:themeColor="text1"/>
                <w:sz w:val="28"/>
                <w:szCs w:val="28"/>
              </w:rPr>
              <w:t>-Молодцы, сейчас я вам включу песенку приветствия, а вы постараетесь все слова четко, громко пропеть!</w:t>
            </w:r>
          </w:p>
          <w:p w:rsidR="008639A4" w:rsidRPr="008505B9"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sidRPr="0046393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Мы сейчас отправляемся в картинную галерею. Все помнят, как себя надо вести?                                    </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изображено на картинах?</w:t>
            </w:r>
            <w:r w:rsidR="007118A3" w:rsidRPr="00321735">
              <w:rPr>
                <w:rFonts w:ascii="Times New Roman" w:hAnsi="Times New Roman" w:cs="Times New Roman"/>
                <w:color w:val="7030A0"/>
                <w:sz w:val="28"/>
                <w:szCs w:val="28"/>
                <w:u w:val="single"/>
              </w:rPr>
              <w:t xml:space="preserve"> </w:t>
            </w:r>
            <w:hyperlink r:id="rId8" w:history="1">
              <w:r w:rsidR="007118A3" w:rsidRPr="00602726">
                <w:rPr>
                  <w:rStyle w:val="a6"/>
                  <w:rFonts w:ascii="Times New Roman" w:hAnsi="Times New Roman" w:cs="Times New Roman"/>
                  <w:sz w:val="28"/>
                  <w:szCs w:val="28"/>
                </w:rPr>
                <w:t xml:space="preserve">Слайд </w:t>
              </w:r>
              <w:r w:rsidR="009E4A10" w:rsidRPr="00602726">
                <w:rPr>
                  <w:rStyle w:val="a6"/>
                  <w:rFonts w:ascii="Times New Roman" w:hAnsi="Times New Roman" w:cs="Times New Roman"/>
                  <w:sz w:val="28"/>
                  <w:szCs w:val="28"/>
                </w:rPr>
                <w:t>4</w:t>
              </w:r>
            </w:hyperlink>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называются картины,  на которых изображают людей?</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можно узнать о людях, глядя только на их портреты?</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-Чем пользуются художники, чтобы передать нам характер своего героя, его настроение?</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2C70D2"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можно ли создать портрет человека в музыке? Что для этого необходимо?</w:t>
            </w:r>
            <w:r w:rsidRPr="002C70D2">
              <w:rPr>
                <w:rFonts w:ascii="Times New Roman" w:hAnsi="Times New Roman" w:cs="Times New Roman"/>
                <w:sz w:val="24"/>
                <w:szCs w:val="24"/>
              </w:rPr>
              <w:t xml:space="preserve"> </w:t>
            </w:r>
            <w:r w:rsidRPr="002C70D2">
              <w:rPr>
                <w:rFonts w:ascii="Times New Roman" w:hAnsi="Times New Roman" w:cs="Times New Roman"/>
                <w:color w:val="000000" w:themeColor="text1"/>
                <w:sz w:val="28"/>
                <w:szCs w:val="28"/>
              </w:rPr>
              <w:t xml:space="preserve">Правильно. Вот мы и подошли к теме нашего </w:t>
            </w:r>
            <w:r>
              <w:rPr>
                <w:rFonts w:ascii="Times New Roman" w:hAnsi="Times New Roman" w:cs="Times New Roman"/>
                <w:color w:val="000000" w:themeColor="text1"/>
                <w:sz w:val="28"/>
                <w:szCs w:val="28"/>
              </w:rPr>
              <w:t>занятия</w:t>
            </w:r>
            <w:r w:rsidRPr="002C70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Кто мне сможет ее точно назвать?</w:t>
            </w:r>
          </w:p>
          <w:p w:rsidR="008639A4" w:rsidRPr="002C70D2"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C70D2">
              <w:rPr>
                <w:rFonts w:ascii="Times New Roman" w:hAnsi="Times New Roman" w:cs="Times New Roman"/>
                <w:sz w:val="24"/>
                <w:szCs w:val="24"/>
              </w:rPr>
              <w:t xml:space="preserve"> </w:t>
            </w:r>
            <w:r w:rsidRPr="002C70D2">
              <w:rPr>
                <w:rFonts w:ascii="Times New Roman" w:hAnsi="Times New Roman" w:cs="Times New Roman"/>
                <w:color w:val="000000" w:themeColor="text1"/>
                <w:sz w:val="28"/>
                <w:szCs w:val="28"/>
              </w:rPr>
              <w:t>Замечательно. Так как мы находимся на уроке музыки, то будем рисовать музыкальны</w:t>
            </w:r>
            <w:r>
              <w:rPr>
                <w:rFonts w:ascii="Times New Roman" w:hAnsi="Times New Roman" w:cs="Times New Roman"/>
                <w:color w:val="000000" w:themeColor="text1"/>
                <w:sz w:val="28"/>
                <w:szCs w:val="28"/>
              </w:rPr>
              <w:t>е портреты. И целью нашего занятия</w:t>
            </w:r>
            <w:r w:rsidRPr="002C70D2">
              <w:rPr>
                <w:rFonts w:ascii="Times New Roman" w:hAnsi="Times New Roman" w:cs="Times New Roman"/>
                <w:color w:val="000000" w:themeColor="text1"/>
                <w:sz w:val="28"/>
                <w:szCs w:val="28"/>
              </w:rPr>
              <w:t xml:space="preserve"> будет</w:t>
            </w:r>
            <w:r>
              <w:rPr>
                <w:rFonts w:ascii="Times New Roman" w:hAnsi="Times New Roman" w:cs="Times New Roman"/>
                <w:color w:val="000000" w:themeColor="text1"/>
                <w:sz w:val="28"/>
                <w:szCs w:val="28"/>
              </w:rPr>
              <w:t xml:space="preserve"> продолжение работы над темой «Портреты в музыке». Сегодня мы поговорим о том,</w:t>
            </w:r>
            <w:r w:rsidRPr="002C70D2">
              <w:rPr>
                <w:rFonts w:ascii="Times New Roman" w:hAnsi="Times New Roman" w:cs="Times New Roman"/>
                <w:color w:val="000000" w:themeColor="text1"/>
                <w:sz w:val="28"/>
                <w:szCs w:val="28"/>
              </w:rPr>
              <w:t xml:space="preserve"> какими музыкальными красками можно нарисовать портрет. Художник, чтобы нарисовать картину может </w:t>
            </w:r>
            <w:r>
              <w:rPr>
                <w:rFonts w:ascii="Times New Roman" w:hAnsi="Times New Roman" w:cs="Times New Roman"/>
                <w:color w:val="000000" w:themeColor="text1"/>
                <w:sz w:val="28"/>
                <w:szCs w:val="28"/>
              </w:rPr>
              <w:t>ис</w:t>
            </w:r>
            <w:r w:rsidRPr="002C70D2">
              <w:rPr>
                <w:rFonts w:ascii="Times New Roman" w:hAnsi="Times New Roman" w:cs="Times New Roman"/>
                <w:color w:val="000000" w:themeColor="text1"/>
                <w:sz w:val="28"/>
                <w:szCs w:val="28"/>
              </w:rPr>
              <w:t>пол</w:t>
            </w:r>
            <w:r>
              <w:rPr>
                <w:rFonts w:ascii="Times New Roman" w:hAnsi="Times New Roman" w:cs="Times New Roman"/>
                <w:color w:val="000000" w:themeColor="text1"/>
                <w:sz w:val="28"/>
                <w:szCs w:val="28"/>
              </w:rPr>
              <w:t>ьзовать краск</w:t>
            </w:r>
            <w:r w:rsidRPr="002C70D2">
              <w:rPr>
                <w:rFonts w:ascii="Times New Roman" w:hAnsi="Times New Roman" w:cs="Times New Roman"/>
                <w:color w:val="000000" w:themeColor="text1"/>
                <w:sz w:val="28"/>
                <w:szCs w:val="28"/>
              </w:rPr>
              <w:t>и: масляные, акварельные, гуашь. Так же и композитор может пользоваться красками,  но только музыкальными.</w:t>
            </w:r>
          </w:p>
          <w:p w:rsidR="008639A4" w:rsidRPr="007118A3"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E2472">
              <w:rPr>
                <w:rFonts w:ascii="Times New Roman" w:hAnsi="Times New Roman" w:cs="Times New Roman"/>
                <w:color w:val="000000" w:themeColor="text1"/>
                <w:sz w:val="28"/>
                <w:szCs w:val="28"/>
              </w:rPr>
              <w:t>Вспомним</w:t>
            </w:r>
            <w:r>
              <w:rPr>
                <w:rFonts w:ascii="Times New Roman" w:hAnsi="Times New Roman" w:cs="Times New Roman"/>
                <w:color w:val="000000" w:themeColor="text1"/>
                <w:sz w:val="28"/>
                <w:szCs w:val="28"/>
              </w:rPr>
              <w:t xml:space="preserve">, кому принадлежит это </w:t>
            </w:r>
            <w:r w:rsidRPr="00BE2472">
              <w:rPr>
                <w:rFonts w:ascii="Times New Roman" w:hAnsi="Times New Roman" w:cs="Times New Roman"/>
                <w:color w:val="000000" w:themeColor="text1"/>
                <w:sz w:val="28"/>
                <w:szCs w:val="28"/>
              </w:rPr>
              <w:t xml:space="preserve"> стихотворение</w:t>
            </w:r>
            <w:r>
              <w:rPr>
                <w:rFonts w:ascii="Times New Roman" w:hAnsi="Times New Roman" w:cs="Times New Roman"/>
                <w:color w:val="000000" w:themeColor="text1"/>
                <w:sz w:val="28"/>
                <w:szCs w:val="28"/>
              </w:rPr>
              <w:t xml:space="preserve">. </w:t>
            </w:r>
            <w:r w:rsidRPr="00051739">
              <w:rPr>
                <w:rFonts w:ascii="Times New Roman" w:hAnsi="Times New Roman" w:cs="Times New Roman"/>
                <w:color w:val="000000" w:themeColor="text1"/>
                <w:sz w:val="28"/>
                <w:szCs w:val="28"/>
              </w:rPr>
              <w:t>Со стихами А.</w:t>
            </w:r>
            <w:r>
              <w:rPr>
                <w:rFonts w:ascii="Times New Roman" w:hAnsi="Times New Roman" w:cs="Times New Roman"/>
                <w:color w:val="000000" w:themeColor="text1"/>
                <w:sz w:val="28"/>
                <w:szCs w:val="28"/>
              </w:rPr>
              <w:t xml:space="preserve"> </w:t>
            </w:r>
            <w:r w:rsidRPr="00051739">
              <w:rPr>
                <w:rFonts w:ascii="Times New Roman" w:hAnsi="Times New Roman" w:cs="Times New Roman"/>
                <w:color w:val="000000" w:themeColor="text1"/>
                <w:sz w:val="28"/>
                <w:szCs w:val="28"/>
              </w:rPr>
              <w:t>Барто мы встречаемся с самого детства, это и «Зайку бросила хозяйка», «Идет бычок качается» и многие другие</w:t>
            </w:r>
            <w:r w:rsidRPr="0032173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hyperlink r:id="rId9" w:history="1">
              <w:r w:rsidRPr="00602726">
                <w:rPr>
                  <w:rStyle w:val="a6"/>
                  <w:rFonts w:ascii="Times New Roman" w:hAnsi="Times New Roman" w:cs="Times New Roman"/>
                  <w:sz w:val="28"/>
                  <w:szCs w:val="28"/>
                </w:rPr>
                <w:t>Сл</w:t>
              </w:r>
              <w:r w:rsidRPr="00602726">
                <w:rPr>
                  <w:rStyle w:val="a6"/>
                  <w:rFonts w:ascii="Times New Roman" w:hAnsi="Times New Roman" w:cs="Times New Roman"/>
                  <w:sz w:val="28"/>
                  <w:szCs w:val="28"/>
                </w:rPr>
                <w:t>а</w:t>
              </w:r>
              <w:r w:rsidRPr="00602726">
                <w:rPr>
                  <w:rStyle w:val="a6"/>
                  <w:rFonts w:ascii="Times New Roman" w:hAnsi="Times New Roman" w:cs="Times New Roman"/>
                  <w:sz w:val="28"/>
                  <w:szCs w:val="28"/>
                </w:rPr>
                <w:t>йд</w:t>
              </w:r>
              <w:r w:rsidR="007118A3" w:rsidRPr="00602726">
                <w:rPr>
                  <w:rStyle w:val="a6"/>
                  <w:rFonts w:ascii="Times New Roman" w:hAnsi="Times New Roman" w:cs="Times New Roman"/>
                  <w:sz w:val="28"/>
                  <w:szCs w:val="28"/>
                </w:rPr>
                <w:t xml:space="preserve"> </w:t>
              </w:r>
              <w:r w:rsidR="009E4A10" w:rsidRPr="00602726">
                <w:rPr>
                  <w:rStyle w:val="a6"/>
                  <w:rFonts w:ascii="Times New Roman" w:hAnsi="Times New Roman" w:cs="Times New Roman"/>
                  <w:sz w:val="28"/>
                  <w:szCs w:val="28"/>
                </w:rPr>
                <w:t>5</w:t>
              </w:r>
            </w:hyperlink>
          </w:p>
          <w:p w:rsidR="008639A4" w:rsidRPr="00321735" w:rsidRDefault="008639A4" w:rsidP="00111DA3">
            <w:pPr>
              <w:rPr>
                <w:rFonts w:ascii="Times New Roman" w:hAnsi="Times New Roman" w:cs="Times New Roman"/>
                <w:color w:val="000000" w:themeColor="text1"/>
                <w:sz w:val="28"/>
                <w:szCs w:val="28"/>
              </w:rPr>
            </w:pPr>
          </w:p>
          <w:p w:rsidR="007118A3" w:rsidRPr="007118A3" w:rsidRDefault="00305EE7" w:rsidP="00111DA3">
            <w:pPr>
              <w:rPr>
                <w:rFonts w:ascii="Times New Roman" w:hAnsi="Times New Roman" w:cs="Times New Roman"/>
                <w:color w:val="7030A0"/>
                <w:sz w:val="28"/>
                <w:szCs w:val="28"/>
                <w:u w:val="single"/>
              </w:rPr>
            </w:pPr>
            <w:hyperlink r:id="rId10" w:history="1">
              <w:r w:rsidR="009E4A10" w:rsidRPr="004F7EAA">
                <w:rPr>
                  <w:rStyle w:val="a6"/>
                  <w:rFonts w:ascii="Times New Roman" w:hAnsi="Times New Roman" w:cs="Times New Roman"/>
                  <w:sz w:val="28"/>
                  <w:szCs w:val="28"/>
                </w:rPr>
                <w:t>Слайд 6</w:t>
              </w:r>
            </w:hyperlink>
          </w:p>
          <w:p w:rsidR="008639A4" w:rsidRPr="00321735"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21735">
              <w:rPr>
                <w:rFonts w:ascii="Times New Roman" w:hAnsi="Times New Roman" w:cs="Times New Roman"/>
                <w:color w:val="000000" w:themeColor="text1"/>
                <w:sz w:val="28"/>
                <w:szCs w:val="28"/>
              </w:rPr>
              <w:t>Какими чертами обладает девочка?</w:t>
            </w:r>
          </w:p>
          <w:p w:rsidR="008639A4" w:rsidRPr="00321735" w:rsidRDefault="008639A4" w:rsidP="00111DA3">
            <w:pPr>
              <w:rPr>
                <w:rFonts w:ascii="Times New Roman" w:hAnsi="Times New Roman" w:cs="Times New Roman"/>
                <w:color w:val="000000" w:themeColor="text1"/>
                <w:sz w:val="28"/>
                <w:szCs w:val="28"/>
              </w:rPr>
            </w:pPr>
            <w:r w:rsidRPr="00321735">
              <w:rPr>
                <w:rFonts w:ascii="Times New Roman" w:hAnsi="Times New Roman" w:cs="Times New Roman"/>
                <w:color w:val="000000" w:themeColor="text1"/>
                <w:sz w:val="28"/>
                <w:szCs w:val="28"/>
              </w:rPr>
              <w:t>- Как это можно показать в музыке? (настроение, характер звучания, темп – почему именно так?)</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-Мы с вами уже знакомы  с произведениями русского композитора  С. Прокофьева.  </w:t>
            </w:r>
            <w:r w:rsidR="007118A3">
              <w:rPr>
                <w:rFonts w:ascii="Times New Roman" w:hAnsi="Times New Roman" w:cs="Times New Roman"/>
                <w:color w:val="000000" w:themeColor="text1"/>
                <w:sz w:val="28"/>
                <w:szCs w:val="28"/>
              </w:rPr>
              <w:t xml:space="preserve"> </w:t>
            </w:r>
            <w:hyperlink r:id="rId11" w:history="1">
              <w:r w:rsidRPr="008B496D">
                <w:rPr>
                  <w:rStyle w:val="a6"/>
                  <w:rFonts w:ascii="Times New Roman" w:hAnsi="Times New Roman" w:cs="Times New Roman"/>
                  <w:sz w:val="28"/>
                  <w:szCs w:val="28"/>
                </w:rPr>
                <w:t>Слайд</w:t>
              </w:r>
              <w:r w:rsidR="007118A3" w:rsidRPr="008B496D">
                <w:rPr>
                  <w:rStyle w:val="a6"/>
                  <w:rFonts w:ascii="Times New Roman" w:hAnsi="Times New Roman" w:cs="Times New Roman"/>
                  <w:sz w:val="28"/>
                  <w:szCs w:val="28"/>
                </w:rPr>
                <w:t xml:space="preserve"> </w:t>
              </w:r>
              <w:r w:rsidR="009E4A10" w:rsidRPr="008B496D">
                <w:rPr>
                  <w:rStyle w:val="a6"/>
                  <w:rFonts w:ascii="Times New Roman" w:hAnsi="Times New Roman" w:cs="Times New Roman"/>
                  <w:sz w:val="28"/>
                  <w:szCs w:val="28"/>
                </w:rPr>
                <w:t>7</w:t>
              </w:r>
            </w:hyperlink>
          </w:p>
          <w:p w:rsidR="008639A4" w:rsidRPr="00BE2472" w:rsidRDefault="008639A4" w:rsidP="00111DA3">
            <w:pPr>
              <w:rPr>
                <w:rFonts w:ascii="Times New Roman" w:hAnsi="Times New Roman" w:cs="Times New Roman"/>
                <w:i/>
                <w:color w:val="000000" w:themeColor="text1"/>
                <w:sz w:val="28"/>
                <w:szCs w:val="28"/>
              </w:rPr>
            </w:pPr>
            <w:r w:rsidRPr="00051739">
              <w:rPr>
                <w:rFonts w:ascii="Times New Roman" w:hAnsi="Times New Roman" w:cs="Times New Roman"/>
                <w:color w:val="000000" w:themeColor="text1"/>
                <w:sz w:val="28"/>
                <w:szCs w:val="28"/>
              </w:rPr>
              <w:t xml:space="preserve"> </w:t>
            </w:r>
          </w:p>
          <w:p w:rsidR="008639A4" w:rsidRDefault="008639A4" w:rsidP="00111DA3">
            <w:pPr>
              <w:rPr>
                <w:rFonts w:ascii="Times New Roman" w:hAnsi="Times New Roman" w:cs="Times New Roman"/>
                <w:color w:val="000000" w:themeColor="text1"/>
                <w:sz w:val="28"/>
                <w:szCs w:val="28"/>
              </w:rPr>
            </w:pPr>
          </w:p>
          <w:p w:rsidR="008639A4" w:rsidRPr="00BE2472"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E2472">
              <w:rPr>
                <w:rFonts w:ascii="Times New Roman" w:hAnsi="Times New Roman" w:cs="Times New Roman"/>
                <w:color w:val="000000" w:themeColor="text1"/>
                <w:sz w:val="28"/>
                <w:szCs w:val="28"/>
              </w:rPr>
              <w:t>Послушаем, как это получилось у Сергея Прокофьева в произведении «Болтунья» и сравним с нашими предположениями</w:t>
            </w:r>
          </w:p>
          <w:p w:rsidR="008639A4" w:rsidRPr="004375C2" w:rsidRDefault="008639A4" w:rsidP="00111DA3">
            <w:pPr>
              <w:rPr>
                <w:rFonts w:ascii="Times New Roman" w:hAnsi="Times New Roman" w:cs="Times New Roman"/>
                <w:color w:val="000000" w:themeColor="text1"/>
                <w:sz w:val="28"/>
                <w:szCs w:val="28"/>
              </w:rPr>
            </w:pPr>
            <w:r w:rsidRPr="00BE2472">
              <w:rPr>
                <w:rFonts w:ascii="Times New Roman" w:hAnsi="Times New Roman" w:cs="Times New Roman"/>
                <w:i/>
                <w:color w:val="000000" w:themeColor="text1"/>
                <w:sz w:val="28"/>
                <w:szCs w:val="28"/>
              </w:rPr>
              <w:t xml:space="preserve">- </w:t>
            </w:r>
            <w:r w:rsidRPr="004375C2">
              <w:rPr>
                <w:rFonts w:ascii="Times New Roman" w:hAnsi="Times New Roman" w:cs="Times New Roman"/>
                <w:color w:val="000000" w:themeColor="text1"/>
                <w:sz w:val="28"/>
                <w:szCs w:val="28"/>
              </w:rPr>
              <w:t>Совпали наши предположения с авторскими?</w:t>
            </w:r>
          </w:p>
          <w:p w:rsidR="008639A4" w:rsidRPr="00BE2472" w:rsidRDefault="008639A4" w:rsidP="00111DA3">
            <w:pPr>
              <w:rPr>
                <w:rFonts w:ascii="Times New Roman" w:hAnsi="Times New Roman" w:cs="Times New Roman"/>
                <w:color w:val="000000" w:themeColor="text1"/>
                <w:sz w:val="28"/>
                <w:szCs w:val="28"/>
              </w:rPr>
            </w:pPr>
            <w:r w:rsidRPr="00BE2472">
              <w:rPr>
                <w:rFonts w:ascii="Times New Roman" w:hAnsi="Times New Roman" w:cs="Times New Roman"/>
                <w:color w:val="000000" w:themeColor="text1"/>
                <w:sz w:val="28"/>
                <w:szCs w:val="28"/>
              </w:rPr>
              <w:t>(Учитель при необходимости дополняет и расширяет ответы детей)</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E2472">
              <w:rPr>
                <w:rFonts w:ascii="Times New Roman" w:hAnsi="Times New Roman" w:cs="Times New Roman"/>
                <w:color w:val="000000" w:themeColor="text1"/>
                <w:sz w:val="28"/>
                <w:szCs w:val="28"/>
              </w:rPr>
              <w:t>В своей речи она как бы скачет с одного на другое, и очень быстро говорит.</w:t>
            </w:r>
          </w:p>
          <w:p w:rsidR="008639A4" w:rsidRPr="00BE2472" w:rsidRDefault="008639A4" w:rsidP="00111DA3">
            <w:pPr>
              <w:rPr>
                <w:rFonts w:ascii="Times New Roman" w:hAnsi="Times New Roman" w:cs="Times New Roman"/>
                <w:color w:val="000000" w:themeColor="text1"/>
                <w:sz w:val="28"/>
                <w:szCs w:val="28"/>
              </w:rPr>
            </w:pPr>
            <w:r w:rsidRPr="00BE247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2472">
              <w:rPr>
                <w:rFonts w:ascii="Times New Roman" w:hAnsi="Times New Roman" w:cs="Times New Roman"/>
                <w:color w:val="000000" w:themeColor="text1"/>
                <w:sz w:val="28"/>
                <w:szCs w:val="28"/>
              </w:rPr>
              <w:t>Давайте попробуем спеть, добавим движения.</w:t>
            </w:r>
          </w:p>
          <w:p w:rsidR="008639A4" w:rsidRPr="00853F02"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9527B">
              <w:rPr>
                <w:rFonts w:ascii="Times New Roman" w:hAnsi="Times New Roman" w:cs="Times New Roman"/>
                <w:color w:val="000000" w:themeColor="text1"/>
                <w:sz w:val="28"/>
                <w:szCs w:val="28"/>
              </w:rPr>
              <w:t>Музыка нам нарисовала образ девочки Лиды, которая все время болтала</w:t>
            </w:r>
            <w:r>
              <w:rPr>
                <w:rFonts w:ascii="Times New Roman" w:hAnsi="Times New Roman" w:cs="Times New Roman"/>
                <w:color w:val="000000" w:themeColor="text1"/>
                <w:sz w:val="28"/>
                <w:szCs w:val="28"/>
              </w:rPr>
              <w:t>.</w:t>
            </w:r>
            <w:r w:rsidRPr="00D9527B">
              <w:rPr>
                <w:rFonts w:ascii="Times New Roman" w:hAnsi="Times New Roman" w:cs="Times New Roman"/>
                <w:sz w:val="24"/>
                <w:szCs w:val="24"/>
              </w:rPr>
              <w:t xml:space="preserve"> </w:t>
            </w:r>
            <w:r w:rsidRPr="00D9527B">
              <w:rPr>
                <w:rFonts w:ascii="Times New Roman" w:hAnsi="Times New Roman" w:cs="Times New Roman"/>
                <w:color w:val="000000" w:themeColor="text1"/>
                <w:sz w:val="28"/>
                <w:szCs w:val="28"/>
              </w:rPr>
              <w:t xml:space="preserve">Прочитайте, пожалуйста, 2-е четверостишие, с выражением. Что общего здесь между музыкальной и </w:t>
            </w:r>
            <w:r w:rsidRPr="00D9527B">
              <w:rPr>
                <w:rFonts w:ascii="Times New Roman" w:hAnsi="Times New Roman" w:cs="Times New Roman"/>
                <w:color w:val="000000" w:themeColor="text1"/>
                <w:sz w:val="28"/>
                <w:szCs w:val="28"/>
              </w:rPr>
              <w:lastRenderedPageBreak/>
              <w:t>разговорной речью?</w:t>
            </w:r>
            <w:r w:rsidRPr="00D9527B">
              <w:rPr>
                <w:rFonts w:ascii="Times New Roman" w:hAnsi="Times New Roman" w:cs="Times New Roman"/>
                <w:sz w:val="24"/>
                <w:szCs w:val="24"/>
              </w:rPr>
              <w:t xml:space="preserve"> </w:t>
            </w:r>
            <w:r w:rsidRPr="00D9527B">
              <w:rPr>
                <w:rFonts w:ascii="Times New Roman" w:hAnsi="Times New Roman" w:cs="Times New Roman"/>
                <w:color w:val="000000" w:themeColor="text1"/>
                <w:sz w:val="28"/>
                <w:szCs w:val="28"/>
              </w:rPr>
              <w:t>Композитору удалось передать настроение стихотворения? Музыка ка</w:t>
            </w:r>
            <w:r>
              <w:rPr>
                <w:rFonts w:ascii="Times New Roman" w:hAnsi="Times New Roman" w:cs="Times New Roman"/>
                <w:color w:val="000000" w:themeColor="text1"/>
                <w:sz w:val="28"/>
                <w:szCs w:val="28"/>
              </w:rPr>
              <w:t>к</w:t>
            </w:r>
            <w:r w:rsidRPr="00D9527B">
              <w:rPr>
                <w:rFonts w:ascii="Times New Roman" w:hAnsi="Times New Roman" w:cs="Times New Roman"/>
                <w:color w:val="000000" w:themeColor="text1"/>
                <w:sz w:val="28"/>
                <w:szCs w:val="28"/>
              </w:rPr>
              <w:t xml:space="preserve"> звучала?</w:t>
            </w:r>
            <w:r w:rsidRPr="00853F02">
              <w:rPr>
                <w:rFonts w:ascii="Times New Roman" w:eastAsia="Times New Roman" w:hAnsi="Times New Roman" w:cs="Times New Roman"/>
                <w:sz w:val="24"/>
                <w:szCs w:val="24"/>
                <w:lang w:eastAsia="ru-RU"/>
              </w:rPr>
              <w:t xml:space="preserve"> </w:t>
            </w:r>
            <w:r w:rsidRPr="00853F02">
              <w:rPr>
                <w:rFonts w:ascii="Times New Roman" w:hAnsi="Times New Roman" w:cs="Times New Roman"/>
                <w:color w:val="000000" w:themeColor="text1"/>
                <w:sz w:val="28"/>
                <w:szCs w:val="28"/>
              </w:rPr>
              <w:t xml:space="preserve">Интонация в музыке близка интонации речи девочки – сверху вниз и снова вверх – вопрос, удивление.  А затем она начинает быстро говорить, да так, что справиться не может. </w:t>
            </w:r>
          </w:p>
          <w:p w:rsidR="008639A4" w:rsidRDefault="008639A4" w:rsidP="00111DA3">
            <w:pPr>
              <w:rPr>
                <w:rFonts w:ascii="Times New Roman" w:hAnsi="Times New Roman" w:cs="Times New Roman"/>
                <w:color w:val="000000" w:themeColor="text1"/>
                <w:sz w:val="28"/>
                <w:szCs w:val="28"/>
              </w:rPr>
            </w:pPr>
            <w:r w:rsidRPr="00853F02">
              <w:rPr>
                <w:rFonts w:ascii="Times New Roman" w:hAnsi="Times New Roman" w:cs="Times New Roman"/>
                <w:color w:val="000000" w:themeColor="text1"/>
                <w:sz w:val="28"/>
                <w:szCs w:val="28"/>
              </w:rPr>
              <w:t>- Почему темп непостоянный?</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-Вернемся в нашу художественную галерею. Какой портрет на ваш взгляд больше подойдет к прослушанному нами произведению?</w:t>
            </w:r>
          </w:p>
          <w:p w:rsidR="008639A4" w:rsidRPr="00853F02" w:rsidRDefault="008639A4" w:rsidP="00111DA3">
            <w:pPr>
              <w:rPr>
                <w:rFonts w:ascii="Times New Roman" w:hAnsi="Times New Roman" w:cs="Times New Roman"/>
                <w:color w:val="000000" w:themeColor="text1"/>
                <w:sz w:val="28"/>
                <w:szCs w:val="28"/>
              </w:rPr>
            </w:pPr>
          </w:p>
          <w:p w:rsidR="008639A4" w:rsidRPr="002F5BAB" w:rsidRDefault="008639A4" w:rsidP="00111DA3">
            <w:pPr>
              <w:rPr>
                <w:rFonts w:ascii="Times New Roman" w:eastAsia="Calibri" w:hAnsi="Times New Roman" w:cs="Times New Roman"/>
                <w:sz w:val="28"/>
                <w:szCs w:val="28"/>
              </w:rPr>
            </w:pPr>
            <w:r w:rsidRPr="002F5BAB">
              <w:rPr>
                <w:rFonts w:ascii="Times New Roman" w:eastAsia="Calibri" w:hAnsi="Times New Roman" w:cs="Times New Roman"/>
                <w:sz w:val="28"/>
                <w:szCs w:val="28"/>
              </w:rPr>
              <w:t>- Посмотрите, какую замечательную книгу я принесла вам сегодня на урок!</w:t>
            </w:r>
          </w:p>
          <w:p w:rsidR="008639A4" w:rsidRPr="002F5BAB" w:rsidRDefault="008639A4" w:rsidP="00111DA3">
            <w:pPr>
              <w:rPr>
                <w:rFonts w:ascii="Times New Roman" w:eastAsia="Calibri" w:hAnsi="Times New Roman" w:cs="Times New Roman"/>
                <w:sz w:val="28"/>
                <w:szCs w:val="28"/>
              </w:rPr>
            </w:pPr>
            <w:r w:rsidRPr="002F5BAB">
              <w:rPr>
                <w:rFonts w:ascii="Times New Roman" w:eastAsia="Calibri" w:hAnsi="Times New Roman" w:cs="Times New Roman"/>
                <w:sz w:val="28"/>
                <w:szCs w:val="28"/>
              </w:rPr>
              <w:t>Когда я была маленькая, я всегда просила родителей прочитать эту сказку. Она мне так нравится, что я решила поделиться с вами впечатлениями.</w:t>
            </w:r>
          </w:p>
          <w:p w:rsidR="008639A4" w:rsidRDefault="008639A4" w:rsidP="00111DA3">
            <w:pPr>
              <w:rPr>
                <w:rFonts w:ascii="Times New Roman" w:eastAsia="Calibri" w:hAnsi="Times New Roman" w:cs="Times New Roman"/>
                <w:sz w:val="28"/>
                <w:szCs w:val="28"/>
              </w:rPr>
            </w:pPr>
            <w:r w:rsidRPr="002F5BAB">
              <w:rPr>
                <w:rFonts w:ascii="Times New Roman" w:eastAsia="Calibri" w:hAnsi="Times New Roman" w:cs="Times New Roman"/>
                <w:sz w:val="28"/>
                <w:szCs w:val="28"/>
              </w:rPr>
              <w:t>- А вы читали эту сказку? Что произошло с бедной Золушкой?</w:t>
            </w:r>
          </w:p>
          <w:p w:rsidR="007118A3" w:rsidRPr="007118A3" w:rsidRDefault="008639A4" w:rsidP="007118A3">
            <w:pPr>
              <w:rPr>
                <w:rFonts w:ascii="Times New Roman" w:eastAsia="Calibri" w:hAnsi="Times New Roman" w:cs="Times New Roman"/>
                <w:color w:val="7030A0"/>
                <w:sz w:val="28"/>
                <w:szCs w:val="28"/>
                <w:u w:val="single"/>
              </w:rPr>
            </w:pPr>
            <w:r>
              <w:rPr>
                <w:rFonts w:ascii="Times New Roman" w:eastAsia="Calibri" w:hAnsi="Times New Roman" w:cs="Times New Roman"/>
                <w:sz w:val="28"/>
                <w:szCs w:val="28"/>
              </w:rPr>
              <w:t>Сказка французского писателя Шарля Перро</w:t>
            </w:r>
            <w:r w:rsidR="007118A3">
              <w:rPr>
                <w:rFonts w:ascii="Times New Roman" w:eastAsia="Calibri" w:hAnsi="Times New Roman" w:cs="Times New Roman"/>
                <w:sz w:val="28"/>
                <w:szCs w:val="28"/>
              </w:rPr>
              <w:t xml:space="preserve"> </w:t>
            </w:r>
            <w:hyperlink r:id="rId12" w:history="1">
              <w:r w:rsidR="007118A3" w:rsidRPr="008B496D">
                <w:rPr>
                  <w:rStyle w:val="a6"/>
                  <w:rFonts w:ascii="Times New Roman" w:eastAsia="Calibri" w:hAnsi="Times New Roman" w:cs="Times New Roman"/>
                  <w:sz w:val="28"/>
                  <w:szCs w:val="28"/>
                </w:rPr>
                <w:t xml:space="preserve">Слайд </w:t>
              </w:r>
              <w:r w:rsidR="009E4A10" w:rsidRPr="008B496D">
                <w:rPr>
                  <w:rStyle w:val="a6"/>
                  <w:rFonts w:ascii="Times New Roman" w:eastAsia="Calibri" w:hAnsi="Times New Roman" w:cs="Times New Roman"/>
                  <w:sz w:val="28"/>
                  <w:szCs w:val="28"/>
                </w:rPr>
                <w:t>8</w:t>
              </w:r>
            </w:hyperlink>
            <w:r>
              <w:rPr>
                <w:rFonts w:ascii="Times New Roman" w:eastAsia="Calibri" w:hAnsi="Times New Roman" w:cs="Times New Roman"/>
                <w:sz w:val="28"/>
                <w:szCs w:val="28"/>
              </w:rPr>
              <w:t xml:space="preserve"> «Золушка» </w:t>
            </w:r>
            <w:hyperlink r:id="rId13" w:history="1">
              <w:r w:rsidR="009E4A10" w:rsidRPr="008B496D">
                <w:rPr>
                  <w:rStyle w:val="a6"/>
                  <w:rFonts w:ascii="Times New Roman" w:eastAsia="Calibri" w:hAnsi="Times New Roman" w:cs="Times New Roman"/>
                  <w:sz w:val="28"/>
                  <w:szCs w:val="28"/>
                </w:rPr>
                <w:t>Слайд 9</w:t>
              </w:r>
            </w:hyperlink>
            <w:r w:rsidR="009E4A10">
              <w:rPr>
                <w:rFonts w:ascii="Times New Roman" w:eastAsia="Calibri" w:hAnsi="Times New Roman" w:cs="Times New Roman"/>
                <w:color w:val="7030A0"/>
                <w:sz w:val="28"/>
                <w:szCs w:val="28"/>
                <w:u w:val="single"/>
              </w:rPr>
              <w:t xml:space="preserve"> </w:t>
            </w:r>
            <w:r>
              <w:rPr>
                <w:rFonts w:ascii="Times New Roman" w:eastAsia="Calibri" w:hAnsi="Times New Roman" w:cs="Times New Roman"/>
                <w:sz w:val="28"/>
                <w:szCs w:val="28"/>
              </w:rPr>
              <w:t>получила вторую жизнь в балете «Золушка»</w:t>
            </w:r>
            <w:r w:rsidR="007118A3">
              <w:rPr>
                <w:rFonts w:ascii="Times New Roman" w:eastAsia="Calibri" w:hAnsi="Times New Roman" w:cs="Times New Roman"/>
                <w:sz w:val="28"/>
                <w:szCs w:val="28"/>
              </w:rPr>
              <w:t xml:space="preserve"> </w:t>
            </w:r>
            <w:r>
              <w:rPr>
                <w:rFonts w:ascii="Times New Roman" w:eastAsia="Calibri" w:hAnsi="Times New Roman" w:cs="Times New Roman"/>
                <w:sz w:val="28"/>
                <w:szCs w:val="28"/>
              </w:rPr>
              <w:t>С. Прокофьева.</w:t>
            </w:r>
            <w:r w:rsidR="009E4A10">
              <w:rPr>
                <w:rFonts w:ascii="Times New Roman" w:eastAsia="Calibri" w:hAnsi="Times New Roman" w:cs="Times New Roman"/>
                <w:color w:val="7030A0"/>
                <w:sz w:val="28"/>
                <w:szCs w:val="28"/>
                <w:u w:val="single"/>
              </w:rPr>
              <w:t xml:space="preserve"> </w:t>
            </w:r>
            <w:hyperlink r:id="rId14" w:history="1">
              <w:r w:rsidR="009E4A10" w:rsidRPr="008B496D">
                <w:rPr>
                  <w:rStyle w:val="a6"/>
                  <w:rFonts w:ascii="Times New Roman" w:eastAsia="Calibri" w:hAnsi="Times New Roman" w:cs="Times New Roman"/>
                  <w:sz w:val="28"/>
                  <w:szCs w:val="28"/>
                </w:rPr>
                <w:t>Слайд 10</w:t>
              </w:r>
            </w:hyperlink>
          </w:p>
          <w:p w:rsidR="008639A4" w:rsidRPr="007118A3" w:rsidRDefault="008639A4" w:rsidP="00111DA3">
            <w:pPr>
              <w:rPr>
                <w:rFonts w:ascii="Times New Roman" w:eastAsia="Calibri" w:hAnsi="Times New Roman" w:cs="Times New Roman"/>
                <w:sz w:val="28"/>
                <w:szCs w:val="28"/>
              </w:rPr>
            </w:pPr>
          </w:p>
          <w:p w:rsidR="008639A4" w:rsidRDefault="008639A4" w:rsidP="00111DA3">
            <w:pPr>
              <w:rPr>
                <w:rFonts w:ascii="Times New Roman" w:eastAsia="Calibri" w:hAnsi="Times New Roman" w:cs="Times New Roman"/>
                <w:sz w:val="28"/>
                <w:szCs w:val="28"/>
              </w:rPr>
            </w:pPr>
            <w:r>
              <w:rPr>
                <w:rFonts w:ascii="Times New Roman" w:hAnsi="Times New Roman" w:cs="Times New Roman"/>
                <w:color w:val="000000" w:themeColor="text1"/>
                <w:sz w:val="28"/>
                <w:szCs w:val="28"/>
              </w:rPr>
              <w:t>-</w:t>
            </w:r>
            <w:r w:rsidRPr="00853F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Сергей Прокофьев - мастер по созданию </w:t>
            </w:r>
            <w:r>
              <w:rPr>
                <w:rFonts w:ascii="Times New Roman" w:hAnsi="Times New Roman" w:cs="Times New Roman"/>
                <w:color w:val="000000" w:themeColor="text1"/>
                <w:sz w:val="28"/>
                <w:szCs w:val="28"/>
              </w:rPr>
              <w:lastRenderedPageBreak/>
              <w:t>музыкальных портретов. Давайте послушаем фрагмент «Танец с шалью».</w:t>
            </w:r>
            <w:r w:rsidRPr="00CC05B4">
              <w:rPr>
                <w:rFonts w:ascii="Times New Roman" w:eastAsia="Calibri" w:hAnsi="Times New Roman" w:cs="Times New Roman"/>
                <w:sz w:val="28"/>
                <w:szCs w:val="28"/>
              </w:rPr>
              <w:t xml:space="preserve"> </w:t>
            </w:r>
          </w:p>
          <w:p w:rsidR="009E4A10" w:rsidRDefault="008639A4" w:rsidP="009E4A10">
            <w:pPr>
              <w:rPr>
                <w:rFonts w:ascii="Times New Roman" w:eastAsia="Calibri" w:hAnsi="Times New Roman" w:cs="Times New Roman"/>
                <w:sz w:val="28"/>
                <w:szCs w:val="28"/>
              </w:rPr>
            </w:pPr>
            <w:r w:rsidRPr="00CC05B4">
              <w:rPr>
                <w:rFonts w:ascii="Times New Roman" w:eastAsia="Calibri" w:hAnsi="Times New Roman" w:cs="Times New Roman"/>
                <w:sz w:val="28"/>
                <w:szCs w:val="28"/>
              </w:rPr>
              <w:t xml:space="preserve"> </w:t>
            </w:r>
            <w:r>
              <w:rPr>
                <w:rFonts w:ascii="Times New Roman" w:eastAsia="Calibri" w:hAnsi="Times New Roman" w:cs="Times New Roman"/>
                <w:sz w:val="28"/>
                <w:szCs w:val="28"/>
              </w:rPr>
              <w:t>-Ч</w:t>
            </w:r>
            <w:r w:rsidRPr="00CC05B4">
              <w:rPr>
                <w:rFonts w:ascii="Times New Roman" w:eastAsia="Calibri" w:hAnsi="Times New Roman" w:cs="Times New Roman"/>
                <w:sz w:val="28"/>
                <w:szCs w:val="28"/>
              </w:rPr>
              <w:t>то такое балет?</w:t>
            </w:r>
          </w:p>
          <w:p w:rsidR="009E4A10" w:rsidRPr="009472D8" w:rsidRDefault="00305EE7" w:rsidP="009E4A10">
            <w:pPr>
              <w:rPr>
                <w:rFonts w:ascii="Times New Roman" w:eastAsia="Calibri" w:hAnsi="Times New Roman" w:cs="Times New Roman"/>
                <w:color w:val="7030A0"/>
                <w:sz w:val="28"/>
                <w:szCs w:val="28"/>
                <w:u w:val="single"/>
              </w:rPr>
            </w:pPr>
            <w:hyperlink r:id="rId15" w:history="1">
              <w:r w:rsidR="009E4A10" w:rsidRPr="008B496D">
                <w:rPr>
                  <w:rStyle w:val="a6"/>
                  <w:rFonts w:ascii="Times New Roman" w:eastAsia="Calibri" w:hAnsi="Times New Roman" w:cs="Times New Roman"/>
                  <w:sz w:val="28"/>
                  <w:szCs w:val="28"/>
                </w:rPr>
                <w:t>Слайд 11</w:t>
              </w:r>
            </w:hyperlink>
          </w:p>
          <w:p w:rsidR="009472D8" w:rsidRDefault="008639A4" w:rsidP="00111DA3">
            <w:pPr>
              <w:rPr>
                <w:rFonts w:ascii="Times New Roman" w:eastAsia="Calibri" w:hAnsi="Times New Roman" w:cs="Times New Roman"/>
                <w:sz w:val="28"/>
                <w:szCs w:val="28"/>
              </w:rPr>
            </w:pPr>
            <w:r w:rsidRPr="00CC05B4">
              <w:rPr>
                <w:rFonts w:ascii="Times New Roman" w:eastAsia="Calibri" w:hAnsi="Times New Roman" w:cs="Times New Roman"/>
                <w:sz w:val="28"/>
                <w:szCs w:val="28"/>
              </w:rPr>
              <w:t xml:space="preserve">Где и что происходило? Какая Золушка? </w:t>
            </w:r>
          </w:p>
          <w:p w:rsidR="008639A4" w:rsidRPr="00CC05B4" w:rsidRDefault="008639A4" w:rsidP="00111DA3">
            <w:pPr>
              <w:rPr>
                <w:rFonts w:ascii="Times New Roman" w:eastAsia="Calibri" w:hAnsi="Times New Roman" w:cs="Times New Roman"/>
                <w:sz w:val="28"/>
                <w:szCs w:val="28"/>
              </w:rPr>
            </w:pPr>
            <w:r w:rsidRPr="00CC05B4">
              <w:rPr>
                <w:rFonts w:ascii="Times New Roman" w:eastAsia="Calibri" w:hAnsi="Times New Roman" w:cs="Times New Roman"/>
                <w:sz w:val="28"/>
                <w:szCs w:val="28"/>
              </w:rPr>
              <w:t>Какой танец она танцевала? (вальс)</w:t>
            </w:r>
          </w:p>
          <w:p w:rsidR="008639A4" w:rsidRPr="00D9527B"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eastAsia="Times New Roman" w:hAnsi="Times New Roman" w:cs="Times New Roman"/>
                <w:b/>
                <w:sz w:val="28"/>
                <w:szCs w:val="28"/>
                <w:lang w:eastAsia="ru-RU"/>
              </w:rPr>
            </w:pPr>
          </w:p>
          <w:p w:rsidR="008639A4" w:rsidRDefault="008639A4" w:rsidP="00111DA3">
            <w:pPr>
              <w:rPr>
                <w:rFonts w:ascii="Times New Roman" w:eastAsia="Times New Roman" w:hAnsi="Times New Roman" w:cs="Times New Roman"/>
                <w:b/>
                <w:sz w:val="28"/>
                <w:szCs w:val="28"/>
                <w:lang w:eastAsia="ru-RU"/>
              </w:rPr>
            </w:pPr>
          </w:p>
          <w:p w:rsidR="008639A4" w:rsidRDefault="008639A4" w:rsidP="00111DA3">
            <w:pPr>
              <w:rPr>
                <w:rFonts w:ascii="Times New Roman" w:eastAsia="Times New Roman" w:hAnsi="Times New Roman" w:cs="Times New Roman"/>
                <w:b/>
                <w:sz w:val="28"/>
                <w:szCs w:val="28"/>
                <w:lang w:eastAsia="ru-RU"/>
              </w:rPr>
            </w:pPr>
          </w:p>
          <w:p w:rsidR="008639A4" w:rsidRDefault="008639A4" w:rsidP="00111DA3">
            <w:pPr>
              <w:rPr>
                <w:rFonts w:ascii="Times New Roman" w:eastAsia="Times New Roman" w:hAnsi="Times New Roman" w:cs="Times New Roman"/>
                <w:b/>
                <w:sz w:val="28"/>
                <w:szCs w:val="28"/>
                <w:lang w:eastAsia="ru-RU"/>
              </w:rPr>
            </w:pPr>
          </w:p>
          <w:p w:rsidR="008639A4" w:rsidRDefault="008639A4" w:rsidP="00111DA3">
            <w:pPr>
              <w:rPr>
                <w:rFonts w:ascii="Times New Roman" w:hAnsi="Times New Roman" w:cs="Times New Roman"/>
                <w:color w:val="000000" w:themeColor="text1"/>
                <w:sz w:val="28"/>
                <w:szCs w:val="28"/>
              </w:rPr>
            </w:pPr>
            <w:r w:rsidRPr="00852177">
              <w:rPr>
                <w:rFonts w:ascii="Times New Roman" w:eastAsia="Times New Roman" w:hAnsi="Times New Roman" w:cs="Times New Roman"/>
                <w:b/>
                <w:sz w:val="28"/>
                <w:szCs w:val="28"/>
                <w:lang w:eastAsia="ru-RU"/>
              </w:rPr>
              <w:t>Физкультминутка</w:t>
            </w:r>
            <w:r>
              <w:rPr>
                <w:rFonts w:ascii="Times New Roman" w:eastAsia="Times New Roman" w:hAnsi="Times New Roman" w:cs="Times New Roman"/>
                <w:b/>
                <w:sz w:val="28"/>
                <w:szCs w:val="28"/>
                <w:lang w:eastAsia="ru-RU"/>
              </w:rPr>
              <w:t xml:space="preserve"> под музыку С. Прокофьева «Болтунья»</w:t>
            </w:r>
          </w:p>
          <w:p w:rsidR="008639A4" w:rsidRDefault="008639A4" w:rsidP="00111DA3">
            <w:pPr>
              <w:rPr>
                <w:rFonts w:ascii="Times New Roman" w:hAnsi="Times New Roman" w:cs="Times New Roman"/>
                <w:color w:val="000000" w:themeColor="text1"/>
                <w:sz w:val="28"/>
                <w:szCs w:val="28"/>
              </w:rPr>
            </w:pPr>
          </w:p>
          <w:p w:rsidR="009472D8"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232C7">
              <w:rPr>
                <w:rFonts w:ascii="Times New Roman" w:hAnsi="Times New Roman" w:cs="Times New Roman"/>
                <w:color w:val="000000" w:themeColor="text1"/>
                <w:sz w:val="28"/>
                <w:szCs w:val="28"/>
              </w:rPr>
              <w:t xml:space="preserve">Следующий музыкальный образ переносит нас в Италию. Очень давно, в итальянском городе Верона произошла одна из мировых трагедий, которую написал великий драматург Уильям Шекспир. </w:t>
            </w:r>
          </w:p>
          <w:p w:rsidR="008639A4" w:rsidRDefault="00305EE7" w:rsidP="00111DA3">
            <w:pPr>
              <w:rPr>
                <w:rFonts w:ascii="Times New Roman" w:hAnsi="Times New Roman" w:cs="Times New Roman"/>
                <w:color w:val="000000" w:themeColor="text1"/>
                <w:sz w:val="28"/>
                <w:szCs w:val="28"/>
              </w:rPr>
            </w:pPr>
            <w:hyperlink r:id="rId16" w:history="1">
              <w:r w:rsidR="009472D8" w:rsidRPr="008B496D">
                <w:rPr>
                  <w:rStyle w:val="a6"/>
                  <w:rFonts w:ascii="Times New Roman" w:hAnsi="Times New Roman" w:cs="Times New Roman"/>
                  <w:sz w:val="28"/>
                  <w:szCs w:val="28"/>
                </w:rPr>
                <w:t xml:space="preserve">Слайд </w:t>
              </w:r>
              <w:r w:rsidR="009E4A10" w:rsidRPr="008B496D">
                <w:rPr>
                  <w:rStyle w:val="a6"/>
                  <w:rFonts w:ascii="Times New Roman" w:hAnsi="Times New Roman" w:cs="Times New Roman"/>
                  <w:sz w:val="28"/>
                  <w:szCs w:val="28"/>
                </w:rPr>
                <w:t>12</w:t>
              </w:r>
            </w:hyperlink>
            <w:r w:rsidR="008B496D">
              <w:rPr>
                <w:rFonts w:ascii="Times New Roman" w:hAnsi="Times New Roman" w:cs="Times New Roman"/>
                <w:color w:val="7030A0"/>
                <w:sz w:val="28"/>
                <w:szCs w:val="28"/>
                <w:u w:val="single"/>
              </w:rPr>
              <w:t xml:space="preserve"> </w:t>
            </w:r>
            <w:r w:rsidR="008639A4" w:rsidRPr="009232C7">
              <w:rPr>
                <w:rFonts w:ascii="Times New Roman" w:hAnsi="Times New Roman" w:cs="Times New Roman"/>
                <w:color w:val="000000" w:themeColor="text1"/>
                <w:sz w:val="28"/>
                <w:szCs w:val="28"/>
              </w:rPr>
              <w:t>Уильям Шекспир – гениальный английский поэт и величайший драматург нашей эры.</w:t>
            </w:r>
          </w:p>
          <w:p w:rsidR="009472D8" w:rsidRDefault="008639A4" w:rsidP="00111DA3">
            <w:pPr>
              <w:rPr>
                <w:rFonts w:ascii="Times New Roman" w:hAnsi="Times New Roman" w:cs="Times New Roman"/>
                <w:color w:val="7030A0"/>
                <w:sz w:val="28"/>
                <w:szCs w:val="28"/>
                <w:u w:val="single"/>
              </w:rPr>
            </w:pPr>
            <w:r>
              <w:rPr>
                <w:rFonts w:ascii="Times New Roman" w:hAnsi="Times New Roman" w:cs="Times New Roman"/>
                <w:color w:val="000000" w:themeColor="text1"/>
                <w:sz w:val="28"/>
                <w:szCs w:val="28"/>
              </w:rPr>
              <w:t>-</w:t>
            </w:r>
            <w:r w:rsidRPr="009232C7">
              <w:rPr>
                <w:rFonts w:ascii="Times New Roman" w:hAnsi="Times New Roman" w:cs="Times New Roman"/>
                <w:color w:val="000000" w:themeColor="text1"/>
                <w:sz w:val="28"/>
                <w:szCs w:val="28"/>
              </w:rPr>
              <w:t xml:space="preserve">Две знатные семьи этого города Монтекки и Капулетти постоянно враждовали друг с другом. Эта вражда была настолько непримирима, что </w:t>
            </w:r>
            <w:r w:rsidRPr="009232C7">
              <w:rPr>
                <w:rFonts w:ascii="Times New Roman" w:hAnsi="Times New Roman" w:cs="Times New Roman"/>
                <w:color w:val="000000" w:themeColor="text1"/>
                <w:sz w:val="28"/>
                <w:szCs w:val="28"/>
              </w:rPr>
              <w:lastRenderedPageBreak/>
              <w:t xml:space="preserve">родители этих семейств не обратили внимание на один факт: их дети выросли и полюбили друг друга. Их звали Ромео и Джульетта. </w:t>
            </w:r>
            <w:hyperlink r:id="rId17" w:history="1">
              <w:r w:rsidR="009E4A10" w:rsidRPr="008B496D">
                <w:rPr>
                  <w:rStyle w:val="a6"/>
                  <w:rFonts w:ascii="Times New Roman" w:hAnsi="Times New Roman" w:cs="Times New Roman"/>
                  <w:sz w:val="28"/>
                  <w:szCs w:val="28"/>
                </w:rPr>
                <w:t>Слайд 13</w:t>
              </w:r>
            </w:hyperlink>
          </w:p>
          <w:p w:rsidR="008639A4" w:rsidRDefault="008639A4" w:rsidP="00111DA3">
            <w:pPr>
              <w:rPr>
                <w:rFonts w:ascii="Times New Roman" w:eastAsia="Times New Roman" w:hAnsi="Times New Roman" w:cs="Times New Roman"/>
                <w:color w:val="000000"/>
                <w:sz w:val="27"/>
                <w:szCs w:val="27"/>
                <w:lang w:eastAsia="ru-RU"/>
              </w:rPr>
            </w:pPr>
            <w:r w:rsidRPr="009232C7">
              <w:rPr>
                <w:rFonts w:ascii="Times New Roman" w:hAnsi="Times New Roman" w:cs="Times New Roman"/>
                <w:color w:val="000000" w:themeColor="text1"/>
                <w:sz w:val="28"/>
                <w:szCs w:val="28"/>
              </w:rPr>
              <w:t>Вражда двух семей привела к трагической гибели их единственных детей. С. Прокофьев написал музыку к балету «Ромео и Джульетта»</w:t>
            </w:r>
            <w:r w:rsidR="009472D8">
              <w:rPr>
                <w:rFonts w:ascii="Times New Roman" w:hAnsi="Times New Roman" w:cs="Times New Roman"/>
                <w:color w:val="000000" w:themeColor="text1"/>
                <w:sz w:val="28"/>
                <w:szCs w:val="28"/>
              </w:rPr>
              <w:t xml:space="preserve"> </w:t>
            </w:r>
            <w:hyperlink r:id="rId18" w:history="1">
              <w:r w:rsidR="009472D8" w:rsidRPr="008B496D">
                <w:rPr>
                  <w:rStyle w:val="a6"/>
                  <w:rFonts w:ascii="Times New Roman" w:hAnsi="Times New Roman" w:cs="Times New Roman"/>
                  <w:sz w:val="28"/>
                  <w:szCs w:val="28"/>
                </w:rPr>
                <w:t>Слайд 1</w:t>
              </w:r>
              <w:r w:rsidR="009E4A10" w:rsidRPr="008B496D">
                <w:rPr>
                  <w:rStyle w:val="a6"/>
                  <w:rFonts w:ascii="Times New Roman" w:hAnsi="Times New Roman" w:cs="Times New Roman"/>
                  <w:sz w:val="28"/>
                  <w:szCs w:val="28"/>
                </w:rPr>
                <w:t>4</w:t>
              </w:r>
            </w:hyperlink>
            <w:r w:rsidRPr="009232C7">
              <w:rPr>
                <w:rFonts w:ascii="Times New Roman" w:eastAsia="Times New Roman" w:hAnsi="Times New Roman" w:cs="Times New Roman"/>
                <w:color w:val="000000"/>
                <w:sz w:val="27"/>
                <w:szCs w:val="27"/>
                <w:lang w:eastAsia="ru-RU"/>
              </w:rPr>
              <w:t xml:space="preserve"> </w:t>
            </w:r>
          </w:p>
          <w:p w:rsidR="008639A4" w:rsidRPr="009232C7" w:rsidRDefault="008639A4" w:rsidP="00111DA3">
            <w:pPr>
              <w:rPr>
                <w:rFonts w:ascii="Times New Roman" w:hAnsi="Times New Roman" w:cs="Times New Roman"/>
                <w:color w:val="000000" w:themeColor="text1"/>
                <w:sz w:val="28"/>
                <w:szCs w:val="28"/>
              </w:rPr>
            </w:pPr>
            <w:r w:rsidRPr="009232C7">
              <w:rPr>
                <w:color w:val="000000" w:themeColor="text1"/>
                <w:sz w:val="28"/>
                <w:szCs w:val="28"/>
              </w:rPr>
              <w:t xml:space="preserve"> </w:t>
            </w:r>
            <w:r>
              <w:rPr>
                <w:color w:val="000000" w:themeColor="text1"/>
                <w:sz w:val="28"/>
                <w:szCs w:val="28"/>
              </w:rPr>
              <w:t>-</w:t>
            </w:r>
            <w:r w:rsidRPr="009232C7">
              <w:rPr>
                <w:rFonts w:ascii="Times New Roman" w:hAnsi="Times New Roman" w:cs="Times New Roman"/>
                <w:color w:val="000000" w:themeColor="text1"/>
                <w:sz w:val="28"/>
                <w:szCs w:val="28"/>
              </w:rPr>
              <w:t>Подумайте, кто спрятан за этой интонацией?</w:t>
            </w:r>
          </w:p>
          <w:p w:rsidR="008639A4" w:rsidRPr="009232C7" w:rsidRDefault="008639A4" w:rsidP="00111DA3">
            <w:pPr>
              <w:rPr>
                <w:rFonts w:ascii="Times New Roman" w:hAnsi="Times New Roman" w:cs="Times New Roman"/>
                <w:color w:val="000000" w:themeColor="text1"/>
                <w:sz w:val="28"/>
                <w:szCs w:val="28"/>
              </w:rPr>
            </w:pPr>
            <w:r w:rsidRPr="009232C7">
              <w:rPr>
                <w:rFonts w:ascii="Times New Roman" w:hAnsi="Times New Roman" w:cs="Times New Roman"/>
                <w:iCs/>
                <w:color w:val="000000" w:themeColor="text1"/>
                <w:sz w:val="28"/>
                <w:szCs w:val="28"/>
              </w:rPr>
              <w:t>Играю начало «Джульетты-девочки».</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232C7">
              <w:rPr>
                <w:rFonts w:ascii="Times New Roman" w:hAnsi="Times New Roman" w:cs="Times New Roman"/>
                <w:color w:val="000000" w:themeColor="text1"/>
                <w:sz w:val="28"/>
                <w:szCs w:val="28"/>
              </w:rPr>
              <w:t>Какой у неё характер? Что она делает?</w:t>
            </w:r>
          </w:p>
          <w:p w:rsidR="009472D8" w:rsidRDefault="008639A4" w:rsidP="00111DA3">
            <w:pPr>
              <w:rPr>
                <w:rFonts w:ascii="Times New Roman" w:hAnsi="Times New Roman" w:cs="Times New Roman"/>
                <w:color w:val="7030A0"/>
                <w:sz w:val="28"/>
                <w:szCs w:val="28"/>
                <w:u w:val="single"/>
              </w:rPr>
            </w:pPr>
            <w:r w:rsidRPr="009232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232C7">
              <w:rPr>
                <w:rFonts w:ascii="Times New Roman" w:hAnsi="Times New Roman" w:cs="Times New Roman"/>
                <w:color w:val="000000" w:themeColor="text1"/>
                <w:sz w:val="28"/>
                <w:szCs w:val="28"/>
              </w:rPr>
              <w:t>Какой вы её себе представляете?</w:t>
            </w:r>
            <w:r w:rsidR="009472D8">
              <w:rPr>
                <w:rFonts w:ascii="Times New Roman" w:hAnsi="Times New Roman" w:cs="Times New Roman"/>
                <w:color w:val="7030A0"/>
                <w:sz w:val="28"/>
                <w:szCs w:val="28"/>
                <w:u w:val="single"/>
              </w:rPr>
              <w:t xml:space="preserve"> </w:t>
            </w:r>
          </w:p>
          <w:p w:rsidR="008639A4" w:rsidRPr="009472D8" w:rsidRDefault="00305EE7" w:rsidP="00111DA3">
            <w:pPr>
              <w:rPr>
                <w:rFonts w:ascii="Times New Roman" w:hAnsi="Times New Roman" w:cs="Times New Roman"/>
                <w:color w:val="7030A0"/>
                <w:sz w:val="28"/>
                <w:szCs w:val="28"/>
                <w:u w:val="single"/>
              </w:rPr>
            </w:pPr>
            <w:hyperlink r:id="rId19" w:history="1">
              <w:r w:rsidR="009E4A10" w:rsidRPr="008B496D">
                <w:rPr>
                  <w:rStyle w:val="a6"/>
                  <w:rFonts w:ascii="Times New Roman" w:hAnsi="Times New Roman" w:cs="Times New Roman"/>
                  <w:sz w:val="28"/>
                  <w:szCs w:val="28"/>
                </w:rPr>
                <w:t>Слайд 15</w:t>
              </w:r>
            </w:hyperlink>
          </w:p>
          <w:p w:rsidR="008639A4" w:rsidRPr="009232C7"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232C7">
              <w:rPr>
                <w:rFonts w:ascii="Times New Roman" w:hAnsi="Times New Roman" w:cs="Times New Roman"/>
                <w:color w:val="000000" w:themeColor="text1"/>
                <w:sz w:val="28"/>
                <w:szCs w:val="28"/>
              </w:rPr>
              <w:t xml:space="preserve"> Эта интонация построена в гамме </w:t>
            </w:r>
            <w:r w:rsidR="0021559F">
              <w:rPr>
                <w:rFonts w:ascii="Times New Roman" w:hAnsi="Times New Roman" w:cs="Times New Roman"/>
                <w:color w:val="000000" w:themeColor="text1"/>
                <w:sz w:val="28"/>
                <w:szCs w:val="28"/>
              </w:rPr>
              <w:t>«</w:t>
            </w:r>
            <w:r w:rsidRPr="009232C7">
              <w:rPr>
                <w:rFonts w:ascii="Times New Roman" w:hAnsi="Times New Roman" w:cs="Times New Roman"/>
                <w:color w:val="000000" w:themeColor="text1"/>
                <w:sz w:val="28"/>
                <w:szCs w:val="28"/>
              </w:rPr>
              <w:t>до</w:t>
            </w:r>
            <w:r w:rsidR="0021559F">
              <w:rPr>
                <w:rFonts w:ascii="Times New Roman" w:hAnsi="Times New Roman" w:cs="Times New Roman"/>
                <w:color w:val="000000" w:themeColor="text1"/>
                <w:sz w:val="28"/>
                <w:szCs w:val="28"/>
              </w:rPr>
              <w:t>»</w:t>
            </w:r>
            <w:r w:rsidRPr="009232C7">
              <w:rPr>
                <w:rFonts w:ascii="Times New Roman" w:hAnsi="Times New Roman" w:cs="Times New Roman"/>
                <w:color w:val="000000" w:themeColor="text1"/>
                <w:sz w:val="28"/>
                <w:szCs w:val="28"/>
              </w:rPr>
              <w:t xml:space="preserve"> мажор, которая быстро взлетает вверх.</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-Послушайте следующий фрагмент.</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538B4">
              <w:rPr>
                <w:color w:val="000000"/>
                <w:sz w:val="27"/>
                <w:szCs w:val="27"/>
              </w:rPr>
              <w:t xml:space="preserve"> </w:t>
            </w:r>
            <w:r w:rsidRPr="005538B4">
              <w:rPr>
                <w:rFonts w:ascii="Times New Roman" w:hAnsi="Times New Roman" w:cs="Times New Roman"/>
                <w:color w:val="000000" w:themeColor="text1"/>
                <w:sz w:val="28"/>
                <w:szCs w:val="28"/>
              </w:rPr>
              <w:t>Подумайте, почему С. Прокофьев показывает нам Джульетту не одной, а несколькими темами?</w:t>
            </w:r>
          </w:p>
          <w:p w:rsidR="009472D8" w:rsidRDefault="008639A4" w:rsidP="00111DA3">
            <w:pPr>
              <w:rPr>
                <w:rFonts w:ascii="Times New Roman" w:hAnsi="Times New Roman" w:cs="Times New Roman"/>
                <w:color w:val="7030A0"/>
                <w:sz w:val="28"/>
                <w:szCs w:val="28"/>
                <w:u w:val="single"/>
              </w:rPr>
            </w:pPr>
            <w:r>
              <w:rPr>
                <w:rFonts w:ascii="Times New Roman" w:hAnsi="Times New Roman" w:cs="Times New Roman"/>
                <w:color w:val="000000" w:themeColor="text1"/>
                <w:sz w:val="28"/>
                <w:szCs w:val="28"/>
              </w:rPr>
              <w:t>-</w:t>
            </w:r>
            <w:r w:rsidRPr="001C3588">
              <w:rPr>
                <w:rFonts w:ascii="Times New Roman" w:eastAsia="Times New Roman" w:hAnsi="Times New Roman" w:cs="Times New Roman"/>
                <w:color w:val="000000"/>
                <w:sz w:val="27"/>
                <w:szCs w:val="27"/>
                <w:lang w:eastAsia="ru-RU"/>
              </w:rPr>
              <w:t xml:space="preserve"> </w:t>
            </w:r>
            <w:r w:rsidRPr="001C3588">
              <w:rPr>
                <w:rFonts w:ascii="Times New Roman" w:hAnsi="Times New Roman" w:cs="Times New Roman"/>
                <w:color w:val="000000" w:themeColor="text1"/>
                <w:sz w:val="28"/>
                <w:szCs w:val="28"/>
              </w:rPr>
              <w:t xml:space="preserve">Удивительно просто и вместе с тем предельно точно нарисовал Прокофьев образ очаровательной, беззаботной Джульетты. </w:t>
            </w:r>
            <w:hyperlink r:id="rId20" w:history="1">
              <w:r w:rsidR="009E4A10" w:rsidRPr="008B496D">
                <w:rPr>
                  <w:rStyle w:val="a6"/>
                  <w:rFonts w:ascii="Times New Roman" w:hAnsi="Times New Roman" w:cs="Times New Roman"/>
                  <w:sz w:val="28"/>
                  <w:szCs w:val="28"/>
                </w:rPr>
                <w:t>Слайд 16</w:t>
              </w:r>
            </w:hyperlink>
          </w:p>
          <w:p w:rsidR="008639A4" w:rsidRPr="001C3588" w:rsidRDefault="008639A4" w:rsidP="00111DA3">
            <w:pPr>
              <w:rPr>
                <w:rFonts w:ascii="Times New Roman" w:hAnsi="Times New Roman" w:cs="Times New Roman"/>
                <w:color w:val="000000" w:themeColor="text1"/>
                <w:sz w:val="28"/>
                <w:szCs w:val="28"/>
              </w:rPr>
            </w:pPr>
            <w:r w:rsidRPr="001C3588">
              <w:rPr>
                <w:rFonts w:ascii="Times New Roman" w:hAnsi="Times New Roman" w:cs="Times New Roman"/>
                <w:color w:val="000000" w:themeColor="text1"/>
                <w:sz w:val="28"/>
                <w:szCs w:val="28"/>
              </w:rPr>
              <w:t xml:space="preserve">Музыка нам показывает то одну, то другую черту её характера – то весёлую резвость, то удивительную задумчивость. Образ становится живым, правдивым, </w:t>
            </w:r>
            <w:r w:rsidRPr="001C3588">
              <w:rPr>
                <w:rFonts w:ascii="Times New Roman" w:hAnsi="Times New Roman" w:cs="Times New Roman"/>
                <w:color w:val="000000" w:themeColor="text1"/>
                <w:sz w:val="28"/>
                <w:szCs w:val="28"/>
              </w:rPr>
              <w:lastRenderedPageBreak/>
              <w:t>полнокровным.</w:t>
            </w:r>
            <w:r>
              <w:rPr>
                <w:rFonts w:ascii="Times New Roman" w:hAnsi="Times New Roman" w:cs="Times New Roman"/>
                <w:color w:val="000000" w:themeColor="text1"/>
                <w:sz w:val="28"/>
                <w:szCs w:val="28"/>
              </w:rPr>
              <w:t xml:space="preserve"> В отличии от изобразительного искусства музыка может передать развитие, изменение настроения.</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11552B">
              <w:rPr>
                <w:rFonts w:ascii="Times New Roman" w:hAnsi="Times New Roman" w:cs="Times New Roman"/>
                <w:color w:val="000000" w:themeColor="text1"/>
                <w:sz w:val="28"/>
                <w:szCs w:val="28"/>
              </w:rPr>
              <w:t>А теперь, работая в группах,  вы будете сами создавать портрет человека, который подска</w:t>
            </w:r>
            <w:r>
              <w:rPr>
                <w:rFonts w:ascii="Times New Roman" w:hAnsi="Times New Roman" w:cs="Times New Roman"/>
                <w:color w:val="000000" w:themeColor="text1"/>
                <w:sz w:val="28"/>
                <w:szCs w:val="28"/>
              </w:rPr>
              <w:t>зала</w:t>
            </w:r>
            <w:r w:rsidRPr="0011552B">
              <w:rPr>
                <w:rFonts w:ascii="Times New Roman" w:hAnsi="Times New Roman" w:cs="Times New Roman"/>
                <w:color w:val="000000" w:themeColor="text1"/>
                <w:sz w:val="28"/>
                <w:szCs w:val="28"/>
              </w:rPr>
              <w:t xml:space="preserve"> вам музыка.</w:t>
            </w:r>
            <w:r>
              <w:rPr>
                <w:rFonts w:ascii="Times New Roman" w:hAnsi="Times New Roman" w:cs="Times New Roman"/>
                <w:color w:val="000000" w:themeColor="text1"/>
                <w:sz w:val="28"/>
                <w:szCs w:val="28"/>
              </w:rPr>
              <w:t xml:space="preserve"> Каждая группа будет работать со своим материалом (тканью, цветом, музыкальными терминами, списком слов и речевых оборотов).</w:t>
            </w:r>
            <w:r w:rsidRPr="0011552B">
              <w:rPr>
                <w:rFonts w:ascii="Times New Roman" w:hAnsi="Times New Roman" w:cs="Times New Roman"/>
                <w:color w:val="000000" w:themeColor="text1"/>
                <w:sz w:val="28"/>
                <w:szCs w:val="28"/>
              </w:rPr>
              <w:t xml:space="preserve"> Затем вы представите свою работу группой (пояснение  сути работы по каждой группе).</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Корректировка ответов детей.</w:t>
            </w:r>
          </w:p>
          <w:p w:rsidR="008639A4" w:rsidRPr="00011156" w:rsidRDefault="008639A4" w:rsidP="00111DA3">
            <w:pPr>
              <w:rPr>
                <w:rFonts w:ascii="Times New Roman" w:hAnsi="Times New Roman" w:cs="Times New Roman"/>
                <w:i/>
                <w:color w:val="000000" w:themeColor="text1"/>
                <w:sz w:val="28"/>
                <w:szCs w:val="28"/>
              </w:rPr>
            </w:pPr>
            <w:r w:rsidRPr="00011156">
              <w:rPr>
                <w:rFonts w:ascii="Times New Roman" w:hAnsi="Times New Roman" w:cs="Times New Roman"/>
                <w:color w:val="000000" w:themeColor="text1"/>
                <w:sz w:val="28"/>
                <w:szCs w:val="28"/>
              </w:rPr>
              <w:t>-В каких видах искусства может быть создан портрет?  Что общего в этих портретах и чем они отличаются?</w:t>
            </w:r>
          </w:p>
          <w:p w:rsidR="008639A4" w:rsidRDefault="008639A4" w:rsidP="00111DA3">
            <w:pPr>
              <w:rPr>
                <w:rFonts w:ascii="Times New Roman" w:hAnsi="Times New Roman" w:cs="Times New Roman"/>
                <w:color w:val="000000" w:themeColor="text1"/>
                <w:sz w:val="28"/>
                <w:szCs w:val="28"/>
              </w:rPr>
            </w:pPr>
          </w:p>
          <w:p w:rsidR="008639A4" w:rsidRPr="004B2A25" w:rsidRDefault="008639A4" w:rsidP="00111DA3">
            <w:pPr>
              <w:rPr>
                <w:rFonts w:ascii="Times New Roman" w:hAnsi="Times New Roman" w:cs="Times New Roman"/>
                <w:color w:val="000000" w:themeColor="text1"/>
                <w:sz w:val="28"/>
                <w:szCs w:val="28"/>
              </w:rPr>
            </w:pPr>
            <w:r w:rsidRPr="004B2A25">
              <w:rPr>
                <w:rFonts w:ascii="Times New Roman" w:hAnsi="Times New Roman" w:cs="Times New Roman"/>
                <w:color w:val="000000" w:themeColor="text1"/>
                <w:sz w:val="28"/>
                <w:szCs w:val="28"/>
              </w:rPr>
              <w:t>1.Артикуляционная гимнастика (упражнения для губ, языка)</w:t>
            </w:r>
          </w:p>
          <w:p w:rsidR="008639A4" w:rsidRPr="004B2A25" w:rsidRDefault="008639A4" w:rsidP="00111DA3">
            <w:pPr>
              <w:rPr>
                <w:rFonts w:ascii="Times New Roman" w:hAnsi="Times New Roman" w:cs="Times New Roman"/>
                <w:color w:val="000000" w:themeColor="text1"/>
                <w:sz w:val="28"/>
                <w:szCs w:val="28"/>
              </w:rPr>
            </w:pPr>
          </w:p>
          <w:p w:rsidR="008639A4" w:rsidRPr="004B2A25" w:rsidRDefault="008639A4" w:rsidP="00111DA3">
            <w:pPr>
              <w:rPr>
                <w:rFonts w:ascii="Times New Roman" w:hAnsi="Times New Roman" w:cs="Times New Roman"/>
                <w:color w:val="000000" w:themeColor="text1"/>
                <w:sz w:val="28"/>
                <w:szCs w:val="28"/>
              </w:rPr>
            </w:pPr>
            <w:r w:rsidRPr="004B2A25">
              <w:rPr>
                <w:rFonts w:ascii="Times New Roman" w:hAnsi="Times New Roman" w:cs="Times New Roman"/>
                <w:color w:val="000000" w:themeColor="text1"/>
                <w:sz w:val="28"/>
                <w:szCs w:val="28"/>
              </w:rPr>
              <w:t>2.Дыхательная гимнастика.</w:t>
            </w:r>
          </w:p>
          <w:p w:rsidR="008639A4" w:rsidRPr="004B2A25"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sidRPr="004B2A25">
              <w:rPr>
                <w:rFonts w:ascii="Times New Roman" w:hAnsi="Times New Roman" w:cs="Times New Roman"/>
                <w:color w:val="000000" w:themeColor="text1"/>
                <w:sz w:val="28"/>
                <w:szCs w:val="28"/>
              </w:rPr>
              <w:t>3.Распевание.</w:t>
            </w:r>
            <w:r>
              <w:rPr>
                <w:rFonts w:ascii="Times New Roman" w:hAnsi="Times New Roman" w:cs="Times New Roman"/>
                <w:color w:val="000000" w:themeColor="text1"/>
                <w:sz w:val="28"/>
                <w:szCs w:val="28"/>
              </w:rPr>
              <w:t xml:space="preserve"> </w:t>
            </w:r>
          </w:p>
          <w:p w:rsidR="008639A4" w:rsidRPr="004B2A25"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«Солнышко»</w:t>
            </w:r>
          </w:p>
          <w:p w:rsidR="008639A4" w:rsidRPr="004B2A25"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перебегали берега»</w:t>
            </w:r>
          </w:p>
          <w:p w:rsidR="008639A4" w:rsidRPr="004B2A25"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sidRPr="004B2A25">
              <w:rPr>
                <w:rFonts w:ascii="Times New Roman" w:hAnsi="Times New Roman" w:cs="Times New Roman"/>
                <w:color w:val="000000" w:themeColor="text1"/>
                <w:sz w:val="28"/>
                <w:szCs w:val="28"/>
              </w:rPr>
              <w:lastRenderedPageBreak/>
              <w:t>4.</w:t>
            </w:r>
            <w:r>
              <w:rPr>
                <w:rFonts w:ascii="Times New Roman" w:hAnsi="Times New Roman" w:cs="Times New Roman"/>
                <w:color w:val="000000" w:themeColor="text1"/>
                <w:sz w:val="28"/>
                <w:szCs w:val="28"/>
              </w:rPr>
              <w:t xml:space="preserve">Повторение слов </w:t>
            </w:r>
            <w:r w:rsidRPr="004B2A25">
              <w:rPr>
                <w:rFonts w:ascii="Times New Roman" w:hAnsi="Times New Roman" w:cs="Times New Roman"/>
                <w:color w:val="000000" w:themeColor="text1"/>
                <w:sz w:val="28"/>
                <w:szCs w:val="28"/>
              </w:rPr>
              <w:t xml:space="preserve"> песни «</w:t>
            </w:r>
            <w:r>
              <w:rPr>
                <w:rFonts w:ascii="Times New Roman" w:hAnsi="Times New Roman" w:cs="Times New Roman"/>
                <w:color w:val="000000" w:themeColor="text1"/>
                <w:sz w:val="28"/>
                <w:szCs w:val="28"/>
              </w:rPr>
              <w:t>Давайте рисовать!» (приложение № 5)</w:t>
            </w:r>
          </w:p>
          <w:p w:rsidR="008639A4" w:rsidRPr="004B2A25" w:rsidRDefault="008639A4" w:rsidP="00111DA3">
            <w:pPr>
              <w:rPr>
                <w:rFonts w:ascii="Times New Roman" w:hAnsi="Times New Roman" w:cs="Times New Roman"/>
                <w:color w:val="000000" w:themeColor="text1"/>
                <w:sz w:val="28"/>
                <w:szCs w:val="28"/>
              </w:rPr>
            </w:pPr>
            <w:r w:rsidRPr="004B2A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w:t>
            </w:r>
            <w:r w:rsidRPr="004B2A25">
              <w:rPr>
                <w:rFonts w:ascii="Times New Roman" w:hAnsi="Times New Roman" w:cs="Times New Roman"/>
                <w:color w:val="000000" w:themeColor="text1"/>
                <w:sz w:val="28"/>
                <w:szCs w:val="28"/>
              </w:rPr>
              <w:t xml:space="preserve">Показ песни « Слон и скрипочка»  учителем.   </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6.Аккомпанемент на фортепиано. </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3A6A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A6AA4">
              <w:rPr>
                <w:rFonts w:ascii="Times New Roman" w:hAnsi="Times New Roman" w:cs="Times New Roman"/>
                <w:color w:val="000000" w:themeColor="text1"/>
                <w:sz w:val="28"/>
                <w:szCs w:val="28"/>
              </w:rPr>
              <w:t>Ребята, что</w:t>
            </w:r>
            <w:r>
              <w:rPr>
                <w:rFonts w:ascii="Times New Roman" w:hAnsi="Times New Roman" w:cs="Times New Roman"/>
                <w:color w:val="000000" w:themeColor="text1"/>
                <w:sz w:val="28"/>
                <w:szCs w:val="28"/>
              </w:rPr>
              <w:t xml:space="preserve"> нового мы узнали на нашем занятии</w:t>
            </w:r>
            <w:r w:rsidRPr="003A6AA4">
              <w:rPr>
                <w:rFonts w:ascii="Times New Roman" w:hAnsi="Times New Roman" w:cs="Times New Roman"/>
                <w:color w:val="000000" w:themeColor="text1"/>
                <w:sz w:val="28"/>
                <w:szCs w:val="28"/>
              </w:rPr>
              <w:t>?</w:t>
            </w:r>
          </w:p>
          <w:p w:rsidR="008639A4" w:rsidRPr="003A6A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A6AA4">
              <w:rPr>
                <w:rFonts w:ascii="Times New Roman" w:hAnsi="Times New Roman" w:cs="Times New Roman"/>
                <w:color w:val="000000" w:themeColor="text1"/>
                <w:sz w:val="28"/>
                <w:szCs w:val="28"/>
              </w:rPr>
              <w:t>Что хотелось бы узнать больше?</w:t>
            </w:r>
          </w:p>
          <w:p w:rsidR="008639A4" w:rsidRPr="003A6A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A6AA4">
              <w:rPr>
                <w:rFonts w:ascii="Times New Roman" w:hAnsi="Times New Roman" w:cs="Times New Roman"/>
                <w:color w:val="000000" w:themeColor="text1"/>
                <w:sz w:val="28"/>
                <w:szCs w:val="28"/>
              </w:rPr>
              <w:t>Какая музыка создала вам хорошее настроение на целый день?</w:t>
            </w:r>
          </w:p>
          <w:p w:rsidR="008639A4" w:rsidRPr="00BF0BCA"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F0BCA">
              <w:rPr>
                <w:rFonts w:ascii="Times New Roman" w:hAnsi="Times New Roman" w:cs="Times New Roman"/>
                <w:color w:val="000000" w:themeColor="text1"/>
                <w:sz w:val="28"/>
                <w:szCs w:val="28"/>
              </w:rPr>
              <w:t>А тепе</w:t>
            </w:r>
            <w:r>
              <w:rPr>
                <w:rFonts w:ascii="Times New Roman" w:hAnsi="Times New Roman" w:cs="Times New Roman"/>
                <w:color w:val="000000" w:themeColor="text1"/>
                <w:sz w:val="28"/>
                <w:szCs w:val="28"/>
              </w:rPr>
              <w:t>рь оцените свою работу и занятия</w:t>
            </w:r>
            <w:r w:rsidRPr="00BF0BCA">
              <w:rPr>
                <w:rFonts w:ascii="Times New Roman" w:hAnsi="Times New Roman" w:cs="Times New Roman"/>
                <w:color w:val="000000" w:themeColor="text1"/>
                <w:sz w:val="28"/>
                <w:szCs w:val="28"/>
              </w:rPr>
              <w:t xml:space="preserve"> в целом – нотки на вашем столе: </w:t>
            </w:r>
            <w:r w:rsidRPr="00BF0BCA">
              <w:rPr>
                <w:rFonts w:ascii="Times New Roman" w:hAnsi="Times New Roman" w:cs="Times New Roman"/>
                <w:b/>
                <w:i/>
                <w:color w:val="000000" w:themeColor="text1"/>
                <w:sz w:val="28"/>
                <w:szCs w:val="28"/>
              </w:rPr>
              <w:t>красная</w:t>
            </w:r>
            <w:r w:rsidRPr="00BF0BCA">
              <w:rPr>
                <w:rFonts w:ascii="Times New Roman" w:hAnsi="Times New Roman" w:cs="Times New Roman"/>
                <w:b/>
                <w:color w:val="000000" w:themeColor="text1"/>
                <w:sz w:val="28"/>
                <w:szCs w:val="28"/>
              </w:rPr>
              <w:t xml:space="preserve"> </w:t>
            </w:r>
            <w:r w:rsidRPr="00BF0BCA">
              <w:rPr>
                <w:rFonts w:ascii="Times New Roman" w:hAnsi="Times New Roman" w:cs="Times New Roman"/>
                <w:color w:val="000000" w:themeColor="text1"/>
                <w:sz w:val="28"/>
                <w:szCs w:val="28"/>
              </w:rPr>
              <w:t xml:space="preserve">– я был активен, узнал много нового, это пригодится в жизни, </w:t>
            </w:r>
            <w:r w:rsidRPr="00BF0BCA">
              <w:rPr>
                <w:rFonts w:ascii="Times New Roman" w:hAnsi="Times New Roman" w:cs="Times New Roman"/>
                <w:b/>
                <w:i/>
                <w:color w:val="000000" w:themeColor="text1"/>
                <w:sz w:val="28"/>
                <w:szCs w:val="28"/>
              </w:rPr>
              <w:t>желтая</w:t>
            </w:r>
            <w:r w:rsidRPr="00BF0BCA">
              <w:rPr>
                <w:rFonts w:ascii="Times New Roman" w:hAnsi="Times New Roman" w:cs="Times New Roman"/>
                <w:b/>
                <w:color w:val="000000" w:themeColor="text1"/>
                <w:sz w:val="28"/>
                <w:szCs w:val="28"/>
              </w:rPr>
              <w:t xml:space="preserve"> </w:t>
            </w:r>
            <w:r w:rsidRPr="00BF0BCA">
              <w:rPr>
                <w:rFonts w:ascii="Times New Roman" w:hAnsi="Times New Roman" w:cs="Times New Roman"/>
                <w:color w:val="000000" w:themeColor="text1"/>
                <w:sz w:val="28"/>
                <w:szCs w:val="28"/>
              </w:rPr>
              <w:t xml:space="preserve">– было интересно, комфортно, но ничего нового, поэтому работал вполсилы, </w:t>
            </w:r>
            <w:r w:rsidRPr="00BF0BCA">
              <w:rPr>
                <w:rFonts w:ascii="Times New Roman" w:hAnsi="Times New Roman" w:cs="Times New Roman"/>
                <w:b/>
                <w:i/>
                <w:color w:val="000000" w:themeColor="text1"/>
                <w:sz w:val="28"/>
                <w:szCs w:val="28"/>
              </w:rPr>
              <w:t xml:space="preserve">черная </w:t>
            </w:r>
            <w:r w:rsidRPr="00BF0BCA">
              <w:rPr>
                <w:rFonts w:ascii="Times New Roman" w:hAnsi="Times New Roman" w:cs="Times New Roman"/>
                <w:color w:val="000000" w:themeColor="text1"/>
                <w:sz w:val="28"/>
                <w:szCs w:val="28"/>
              </w:rPr>
              <w:t>– время потрачено зря. Поместите их на нотный стан. Я тоже поучаствую (прикрепляю скрипичный ключ)</w:t>
            </w:r>
          </w:p>
          <w:p w:rsidR="008639A4" w:rsidRDefault="008639A4" w:rsidP="00111DA3">
            <w:pPr>
              <w:rPr>
                <w:rFonts w:ascii="Times New Roman" w:hAnsi="Times New Roman" w:cs="Times New Roman"/>
                <w:color w:val="000000" w:themeColor="text1"/>
                <w:sz w:val="28"/>
                <w:szCs w:val="28"/>
              </w:rPr>
            </w:pPr>
          </w:p>
          <w:p w:rsidR="008639A4" w:rsidRPr="007C46C1"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7C46C1">
              <w:rPr>
                <w:rFonts w:ascii="Times New Roman" w:hAnsi="Times New Roman" w:cs="Times New Roman"/>
                <w:color w:val="000000" w:themeColor="text1"/>
                <w:sz w:val="28"/>
                <w:szCs w:val="28"/>
              </w:rPr>
              <w:t xml:space="preserve">арисуйте самый понравившийся вам портрет из всех музыкальных произведений, звучавших на нашем сегодняшнем </w:t>
            </w:r>
            <w:r>
              <w:rPr>
                <w:rFonts w:ascii="Times New Roman" w:hAnsi="Times New Roman" w:cs="Times New Roman"/>
                <w:color w:val="000000" w:themeColor="text1"/>
                <w:sz w:val="28"/>
                <w:szCs w:val="28"/>
              </w:rPr>
              <w:t>занятии</w:t>
            </w:r>
            <w:r w:rsidRPr="007C46C1">
              <w:rPr>
                <w:rFonts w:ascii="Times New Roman" w:hAnsi="Times New Roman" w:cs="Times New Roman"/>
                <w:color w:val="000000" w:themeColor="text1"/>
                <w:sz w:val="28"/>
                <w:szCs w:val="28"/>
              </w:rPr>
              <w:t>.</w:t>
            </w:r>
          </w:p>
          <w:p w:rsidR="008639A4" w:rsidRPr="00311327"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Всем спасибо!</w:t>
            </w:r>
          </w:p>
        </w:tc>
        <w:tc>
          <w:tcPr>
            <w:tcW w:w="3260" w:type="dxa"/>
          </w:tcPr>
          <w:p w:rsidR="008639A4" w:rsidRDefault="008639A4" w:rsidP="00111DA3">
            <w:pPr>
              <w:rPr>
                <w:rFonts w:ascii="Times New Roman" w:hAnsi="Times New Roman" w:cs="Times New Roman"/>
                <w:iCs/>
                <w:color w:val="000000" w:themeColor="text1"/>
                <w:sz w:val="28"/>
                <w:szCs w:val="28"/>
              </w:rPr>
            </w:pPr>
            <w:r w:rsidRPr="00311327">
              <w:rPr>
                <w:rFonts w:ascii="Times New Roman" w:hAnsi="Times New Roman" w:cs="Times New Roman"/>
                <w:iCs/>
                <w:color w:val="000000" w:themeColor="text1"/>
                <w:sz w:val="28"/>
                <w:szCs w:val="28"/>
              </w:rPr>
              <w:lastRenderedPageBreak/>
              <w:t>Приветствуют учителя, проверяют свою готовность к уроку.</w:t>
            </w: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r w:rsidRPr="008505B9">
              <w:rPr>
                <w:rFonts w:ascii="Times New Roman" w:hAnsi="Times New Roman" w:cs="Times New Roman"/>
                <w:iCs/>
                <w:color w:val="000000" w:themeColor="text1"/>
                <w:sz w:val="28"/>
                <w:szCs w:val="28"/>
              </w:rPr>
              <w:t>-Доброе утро!</w:t>
            </w:r>
          </w:p>
          <w:p w:rsidR="008639A4" w:rsidRDefault="008639A4" w:rsidP="00111DA3">
            <w:pPr>
              <w:rPr>
                <w:rFonts w:ascii="Times New Roman" w:hAnsi="Times New Roman" w:cs="Times New Roman"/>
                <w:iCs/>
                <w:color w:val="000000" w:themeColor="text1"/>
                <w:sz w:val="28"/>
                <w:szCs w:val="28"/>
              </w:rPr>
            </w:pPr>
          </w:p>
          <w:p w:rsidR="008639A4" w:rsidRPr="008505B9" w:rsidRDefault="008639A4" w:rsidP="00111DA3">
            <w:pPr>
              <w:rPr>
                <w:rFonts w:ascii="Times New Roman" w:hAnsi="Times New Roman" w:cs="Times New Roman"/>
                <w:iCs/>
                <w:color w:val="000000" w:themeColor="text1"/>
                <w:sz w:val="28"/>
                <w:szCs w:val="28"/>
              </w:rPr>
            </w:pPr>
            <w:r w:rsidRPr="008505B9">
              <w:rPr>
                <w:rFonts w:ascii="Times New Roman" w:hAnsi="Times New Roman" w:cs="Times New Roman"/>
                <w:iCs/>
                <w:color w:val="000000" w:themeColor="text1"/>
                <w:sz w:val="28"/>
                <w:szCs w:val="28"/>
              </w:rPr>
              <w:t>- Здравствуйте!</w:t>
            </w:r>
          </w:p>
          <w:p w:rsidR="008639A4" w:rsidRPr="008505B9" w:rsidRDefault="008639A4" w:rsidP="00111DA3">
            <w:pPr>
              <w:rPr>
                <w:rFonts w:ascii="Times New Roman" w:hAnsi="Times New Roman" w:cs="Times New Roman"/>
                <w:color w:val="000000" w:themeColor="text1"/>
                <w:sz w:val="28"/>
                <w:szCs w:val="28"/>
              </w:rPr>
            </w:pPr>
            <w:r w:rsidRPr="008505B9">
              <w:rPr>
                <w:rFonts w:ascii="Times New Roman" w:hAnsi="Times New Roman" w:cs="Times New Roman"/>
                <w:color w:val="000000" w:themeColor="text1"/>
                <w:sz w:val="28"/>
                <w:szCs w:val="28"/>
              </w:rPr>
              <w:t>-Доброе утро и добрый вечер.</w:t>
            </w:r>
          </w:p>
          <w:p w:rsidR="008639A4" w:rsidRPr="008505B9"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Исполняют песню</w:t>
            </w:r>
            <w:r w:rsidRPr="008505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«ДОБРОЕ УТРО, ЗДРАВСТВУЙТЕ»</w:t>
            </w:r>
          </w:p>
          <w:p w:rsidR="008639A4" w:rsidRDefault="008639A4" w:rsidP="00111DA3">
            <w:pPr>
              <w:rPr>
                <w:rFonts w:ascii="Times New Roman" w:hAnsi="Times New Roman" w:cs="Times New Roman"/>
                <w:color w:val="000000" w:themeColor="text1"/>
                <w:sz w:val="28"/>
                <w:szCs w:val="28"/>
              </w:rPr>
            </w:pPr>
          </w:p>
          <w:p w:rsidR="008639A4" w:rsidRDefault="008639A4" w:rsidP="00111DA3">
            <w:pPr>
              <w:jc w:val="both"/>
              <w:rPr>
                <w:rFonts w:ascii="Times New Roman" w:hAnsi="Times New Roman" w:cs="Times New Roman"/>
                <w:color w:val="000000" w:themeColor="text1"/>
                <w:sz w:val="28"/>
                <w:szCs w:val="28"/>
              </w:rPr>
            </w:pPr>
          </w:p>
          <w:p w:rsidR="008639A4" w:rsidRDefault="008639A4" w:rsidP="00111DA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Рассматривают разнохарактерные портреты</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-Люди.</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-Портреты</w:t>
            </w:r>
          </w:p>
          <w:p w:rsidR="008639A4" w:rsidRDefault="008639A4" w:rsidP="00111DA3">
            <w:pPr>
              <w:rPr>
                <w:rFonts w:ascii="Times New Roman" w:hAnsi="Times New Roman" w:cs="Times New Roman"/>
                <w:color w:val="000000" w:themeColor="text1"/>
                <w:sz w:val="28"/>
                <w:szCs w:val="28"/>
              </w:rPr>
            </w:pPr>
          </w:p>
          <w:p w:rsidR="008639A4" w:rsidRDefault="008639A4" w:rsidP="00111DA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Индивидуальные ответы.</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-Разными красками.</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Предположения детей.</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2C70D2"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C70D2">
              <w:rPr>
                <w:rFonts w:ascii="Times New Roman" w:hAnsi="Times New Roman" w:cs="Times New Roman"/>
                <w:color w:val="000000" w:themeColor="text1"/>
                <w:sz w:val="28"/>
                <w:szCs w:val="28"/>
              </w:rPr>
              <w:t>Портрет в музыке.</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9A313E" w:rsidRDefault="008639A4" w:rsidP="00111DA3">
            <w:pPr>
              <w:rPr>
                <w:rFonts w:ascii="Times New Roman" w:hAnsi="Times New Roman" w:cs="Times New Roman"/>
                <w:color w:val="000000" w:themeColor="text1"/>
                <w:sz w:val="28"/>
                <w:szCs w:val="28"/>
              </w:rPr>
            </w:pPr>
            <w:r w:rsidRPr="009A313E">
              <w:rPr>
                <w:rFonts w:ascii="Times New Roman" w:hAnsi="Times New Roman" w:cs="Times New Roman"/>
                <w:color w:val="000000" w:themeColor="text1"/>
                <w:sz w:val="28"/>
                <w:szCs w:val="28"/>
              </w:rPr>
              <w:t xml:space="preserve">Читают </w:t>
            </w:r>
            <w:r w:rsidRPr="00051739">
              <w:rPr>
                <w:rFonts w:ascii="Times New Roman" w:hAnsi="Times New Roman" w:cs="Times New Roman"/>
                <w:color w:val="000000" w:themeColor="text1"/>
                <w:sz w:val="28"/>
                <w:szCs w:val="28"/>
              </w:rPr>
              <w:t>фрагм</w:t>
            </w:r>
            <w:r>
              <w:rPr>
                <w:rFonts w:ascii="Times New Roman" w:hAnsi="Times New Roman" w:cs="Times New Roman"/>
                <w:color w:val="000000" w:themeColor="text1"/>
                <w:sz w:val="28"/>
                <w:szCs w:val="28"/>
              </w:rPr>
              <w:t xml:space="preserve">ент из стихотворения «Болтунья» </w:t>
            </w:r>
            <w:r w:rsidRPr="009A313E">
              <w:rPr>
                <w:rFonts w:ascii="Times New Roman" w:hAnsi="Times New Roman" w:cs="Times New Roman"/>
                <w:color w:val="000000" w:themeColor="text1"/>
                <w:sz w:val="28"/>
                <w:szCs w:val="28"/>
              </w:rPr>
              <w:t>вместе с учителем</w:t>
            </w:r>
          </w:p>
          <w:p w:rsidR="008639A4" w:rsidRPr="009A313E" w:rsidRDefault="008639A4" w:rsidP="00111DA3">
            <w:pPr>
              <w:rPr>
                <w:rFonts w:ascii="Times New Roman" w:hAnsi="Times New Roman" w:cs="Times New Roman"/>
                <w:color w:val="000000" w:themeColor="text1"/>
                <w:sz w:val="28"/>
                <w:szCs w:val="28"/>
              </w:rPr>
            </w:pPr>
            <w:r w:rsidRPr="009A313E">
              <w:rPr>
                <w:rFonts w:ascii="Times New Roman" w:hAnsi="Times New Roman" w:cs="Times New Roman"/>
                <w:color w:val="000000" w:themeColor="text1"/>
                <w:sz w:val="28"/>
                <w:szCs w:val="28"/>
              </w:rPr>
              <w:t xml:space="preserve">Анализируют текст, </w:t>
            </w:r>
            <w:r w:rsidRPr="009A313E">
              <w:rPr>
                <w:rFonts w:ascii="Times New Roman" w:hAnsi="Times New Roman" w:cs="Times New Roman"/>
                <w:color w:val="000000" w:themeColor="text1"/>
                <w:sz w:val="28"/>
                <w:szCs w:val="28"/>
              </w:rPr>
              <w:lastRenderedPageBreak/>
              <w:t xml:space="preserve">размышляют </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9A313E" w:rsidRDefault="008639A4" w:rsidP="00111DA3">
            <w:pPr>
              <w:rPr>
                <w:rFonts w:ascii="Times New Roman" w:hAnsi="Times New Roman" w:cs="Times New Roman"/>
                <w:color w:val="000000" w:themeColor="text1"/>
                <w:sz w:val="28"/>
                <w:szCs w:val="28"/>
              </w:rPr>
            </w:pPr>
            <w:r w:rsidRPr="009A313E">
              <w:rPr>
                <w:rFonts w:ascii="Times New Roman" w:hAnsi="Times New Roman" w:cs="Times New Roman"/>
                <w:color w:val="000000" w:themeColor="text1"/>
                <w:sz w:val="28"/>
                <w:szCs w:val="28"/>
              </w:rPr>
              <w:t>Слушают музыкальный фрагмент</w:t>
            </w:r>
          </w:p>
          <w:p w:rsidR="008639A4" w:rsidRPr="009A313E" w:rsidRDefault="008639A4" w:rsidP="00111DA3">
            <w:pPr>
              <w:rPr>
                <w:rFonts w:ascii="Times New Roman" w:hAnsi="Times New Roman" w:cs="Times New Roman"/>
                <w:color w:val="000000" w:themeColor="text1"/>
                <w:sz w:val="28"/>
                <w:szCs w:val="28"/>
              </w:rPr>
            </w:pPr>
            <w:r w:rsidRPr="009A313E">
              <w:rPr>
                <w:rFonts w:ascii="Times New Roman" w:hAnsi="Times New Roman" w:cs="Times New Roman"/>
                <w:color w:val="000000" w:themeColor="text1"/>
                <w:sz w:val="28"/>
                <w:szCs w:val="28"/>
              </w:rPr>
              <w:t>Анализируют музыку в процессе сравнения с собственными предположениями</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4375C2" w:rsidRDefault="008639A4" w:rsidP="00111DA3">
            <w:pPr>
              <w:rPr>
                <w:rFonts w:ascii="Times New Roman" w:hAnsi="Times New Roman" w:cs="Times New Roman"/>
                <w:color w:val="000000" w:themeColor="text1"/>
                <w:sz w:val="28"/>
                <w:szCs w:val="28"/>
              </w:rPr>
            </w:pPr>
            <w:r w:rsidRPr="004375C2">
              <w:rPr>
                <w:rFonts w:ascii="Times New Roman" w:hAnsi="Times New Roman" w:cs="Times New Roman"/>
                <w:color w:val="000000" w:themeColor="text1"/>
                <w:sz w:val="28"/>
                <w:szCs w:val="28"/>
              </w:rPr>
              <w:t>Напевают мелодию, добавив смысловые движения</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9527B">
              <w:rPr>
                <w:rFonts w:ascii="Times New Roman" w:hAnsi="Times New Roman" w:cs="Times New Roman"/>
                <w:color w:val="000000" w:themeColor="text1"/>
                <w:sz w:val="28"/>
                <w:szCs w:val="28"/>
              </w:rPr>
              <w:t xml:space="preserve">Скороговорка и </w:t>
            </w:r>
            <w:r w:rsidRPr="00D9527B">
              <w:rPr>
                <w:rFonts w:ascii="Times New Roman" w:hAnsi="Times New Roman" w:cs="Times New Roman"/>
                <w:color w:val="000000" w:themeColor="text1"/>
                <w:sz w:val="28"/>
                <w:szCs w:val="28"/>
              </w:rPr>
              <w:lastRenderedPageBreak/>
              <w:t>убедительная размеренная речь – чередование.</w:t>
            </w:r>
            <w:r w:rsidRPr="00D9527B">
              <w:rPr>
                <w:rFonts w:ascii="Times New Roman" w:hAnsi="Times New Roman" w:cs="Times New Roman"/>
                <w:sz w:val="24"/>
                <w:szCs w:val="24"/>
              </w:rPr>
              <w:t xml:space="preserve"> </w:t>
            </w:r>
            <w:r w:rsidRPr="00D9527B">
              <w:rPr>
                <w:rFonts w:ascii="Times New Roman" w:hAnsi="Times New Roman" w:cs="Times New Roman"/>
                <w:color w:val="000000" w:themeColor="text1"/>
                <w:sz w:val="28"/>
                <w:szCs w:val="28"/>
              </w:rPr>
              <w:t>Музыка звучала легко, весело, шутливо, быстро</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sidRPr="00853F02">
              <w:rPr>
                <w:rFonts w:ascii="Times New Roman" w:hAnsi="Times New Roman" w:cs="Times New Roman"/>
                <w:color w:val="000000" w:themeColor="text1"/>
                <w:sz w:val="28"/>
                <w:szCs w:val="28"/>
              </w:rPr>
              <w:t>Интонационный анализ мелодии</w:t>
            </w:r>
            <w:r>
              <w:rPr>
                <w:rFonts w:ascii="Times New Roman" w:hAnsi="Times New Roman" w:cs="Times New Roman"/>
                <w:color w:val="000000" w:themeColor="text1"/>
                <w:sz w:val="28"/>
                <w:szCs w:val="28"/>
              </w:rPr>
              <w:t>.</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5B1062" w:rsidRDefault="008639A4" w:rsidP="00111DA3">
            <w:pPr>
              <w:rPr>
                <w:rFonts w:ascii="Times New Roman" w:hAnsi="Times New Roman" w:cs="Times New Roman"/>
                <w:color w:val="000000" w:themeColor="text1"/>
                <w:sz w:val="28"/>
                <w:szCs w:val="28"/>
              </w:rPr>
            </w:pPr>
            <w:r w:rsidRPr="005B1062">
              <w:rPr>
                <w:rFonts w:ascii="Times New Roman" w:hAnsi="Times New Roman" w:cs="Times New Roman"/>
                <w:color w:val="000000" w:themeColor="text1"/>
                <w:sz w:val="28"/>
                <w:szCs w:val="28"/>
              </w:rPr>
              <w:t>Предположения детей.</w:t>
            </w:r>
          </w:p>
          <w:p w:rsidR="008639A4" w:rsidRPr="005B1062"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783DEA" w:rsidRDefault="008639A4" w:rsidP="00111DA3">
            <w:pPr>
              <w:rPr>
                <w:rFonts w:ascii="Times New Roman" w:hAnsi="Times New Roman" w:cs="Times New Roman"/>
                <w:color w:val="000000" w:themeColor="text1"/>
                <w:sz w:val="28"/>
                <w:szCs w:val="28"/>
              </w:rPr>
            </w:pPr>
            <w:r w:rsidRPr="00783DEA">
              <w:rPr>
                <w:rFonts w:ascii="Times New Roman" w:hAnsi="Times New Roman" w:cs="Times New Roman"/>
                <w:color w:val="000000" w:themeColor="text1"/>
                <w:sz w:val="28"/>
                <w:szCs w:val="28"/>
              </w:rPr>
              <w:lastRenderedPageBreak/>
              <w:t>Слушают музыкальный фрагмент</w:t>
            </w:r>
            <w:r>
              <w:rPr>
                <w:rFonts w:ascii="Times New Roman" w:hAnsi="Times New Roman" w:cs="Times New Roman"/>
                <w:color w:val="000000" w:themeColor="text1"/>
                <w:sz w:val="28"/>
                <w:szCs w:val="28"/>
              </w:rPr>
              <w:t>.</w:t>
            </w:r>
          </w:p>
          <w:p w:rsidR="008639A4" w:rsidRDefault="008639A4" w:rsidP="00111DA3">
            <w:pPr>
              <w:rPr>
                <w:rFonts w:ascii="Times New Roman" w:hAnsi="Times New Roman" w:cs="Times New Roman"/>
                <w:color w:val="000000" w:themeColor="text1"/>
                <w:sz w:val="28"/>
                <w:szCs w:val="28"/>
              </w:rPr>
            </w:pPr>
            <w:r w:rsidRPr="00783DEA">
              <w:rPr>
                <w:rFonts w:ascii="Times New Roman" w:hAnsi="Times New Roman" w:cs="Times New Roman"/>
                <w:color w:val="000000" w:themeColor="text1"/>
                <w:sz w:val="28"/>
                <w:szCs w:val="28"/>
              </w:rPr>
              <w:t>Анализируют музыку</w:t>
            </w:r>
            <w:r>
              <w:rPr>
                <w:rFonts w:ascii="Times New Roman" w:hAnsi="Times New Roman" w:cs="Times New Roman"/>
                <w:color w:val="000000" w:themeColor="text1"/>
                <w:sz w:val="28"/>
                <w:szCs w:val="28"/>
              </w:rPr>
              <w:t>.</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C05B4">
              <w:rPr>
                <w:rFonts w:ascii="Times New Roman" w:hAnsi="Times New Roman" w:cs="Times New Roman"/>
                <w:color w:val="000000" w:themeColor="text1"/>
                <w:sz w:val="28"/>
                <w:szCs w:val="28"/>
              </w:rPr>
              <w:t>Балет</w:t>
            </w:r>
            <w:r>
              <w:rPr>
                <w:rFonts w:ascii="Times New Roman" w:hAnsi="Times New Roman" w:cs="Times New Roman"/>
                <w:color w:val="000000" w:themeColor="text1"/>
                <w:sz w:val="28"/>
                <w:szCs w:val="28"/>
              </w:rPr>
              <w:t xml:space="preserve"> –</w:t>
            </w:r>
            <w:r w:rsidRPr="00CC05B4">
              <w:rPr>
                <w:rFonts w:ascii="Times New Roman" w:hAnsi="Times New Roman" w:cs="Times New Roman"/>
                <w:color w:val="000000" w:themeColor="text1"/>
                <w:sz w:val="28"/>
                <w:szCs w:val="28"/>
              </w:rPr>
              <w:t xml:space="preserve"> музыкально</w:t>
            </w:r>
            <w:r>
              <w:rPr>
                <w:rFonts w:ascii="Times New Roman" w:hAnsi="Times New Roman" w:cs="Times New Roman"/>
                <w:color w:val="000000" w:themeColor="text1"/>
                <w:sz w:val="28"/>
                <w:szCs w:val="28"/>
              </w:rPr>
              <w:t xml:space="preserve"> </w:t>
            </w:r>
            <w:r w:rsidRPr="00CC05B4">
              <w:rPr>
                <w:rFonts w:ascii="Times New Roman" w:hAnsi="Times New Roman" w:cs="Times New Roman"/>
                <w:color w:val="000000" w:themeColor="text1"/>
                <w:sz w:val="28"/>
                <w:szCs w:val="28"/>
              </w:rPr>
              <w:t>- драматическое произведение, где действие передается при помощи муз</w:t>
            </w:r>
            <w:r>
              <w:rPr>
                <w:rFonts w:ascii="Times New Roman" w:hAnsi="Times New Roman" w:cs="Times New Roman"/>
                <w:color w:val="000000" w:themeColor="text1"/>
                <w:sz w:val="28"/>
                <w:szCs w:val="28"/>
              </w:rPr>
              <w:t>ыки, танца, костюмов, декораций.</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sidRPr="00783DEA">
              <w:rPr>
                <w:rFonts w:ascii="Times New Roman" w:hAnsi="Times New Roman" w:cs="Times New Roman"/>
                <w:color w:val="000000" w:themeColor="text1"/>
                <w:sz w:val="28"/>
                <w:szCs w:val="28"/>
              </w:rPr>
              <w:t>Слушают музыкальный фрагмент</w:t>
            </w:r>
            <w:r>
              <w:rPr>
                <w:rFonts w:ascii="Times New Roman" w:hAnsi="Times New Roman" w:cs="Times New Roman"/>
                <w:color w:val="000000" w:themeColor="text1"/>
                <w:sz w:val="28"/>
                <w:szCs w:val="28"/>
              </w:rPr>
              <w:t>.</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232C7">
              <w:rPr>
                <w:rFonts w:ascii="Times New Roman" w:hAnsi="Times New Roman" w:cs="Times New Roman"/>
                <w:color w:val="000000" w:themeColor="text1"/>
                <w:sz w:val="28"/>
                <w:szCs w:val="28"/>
              </w:rPr>
              <w:t xml:space="preserve"> Джульетта.</w:t>
            </w:r>
          </w:p>
          <w:p w:rsidR="008639A4" w:rsidRPr="009232C7"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232C7">
              <w:rPr>
                <w:rFonts w:ascii="Times New Roman" w:hAnsi="Times New Roman" w:cs="Times New Roman"/>
                <w:color w:val="000000" w:themeColor="text1"/>
                <w:sz w:val="28"/>
                <w:szCs w:val="28"/>
              </w:rPr>
              <w:t>Характер озорной, она бегает.</w:t>
            </w:r>
          </w:p>
          <w:p w:rsidR="008639A4" w:rsidRDefault="008639A4" w:rsidP="00111DA3">
            <w:pPr>
              <w:rPr>
                <w:rFonts w:ascii="Times New Roman" w:hAnsi="Times New Roman" w:cs="Times New Roman"/>
                <w:color w:val="000000" w:themeColor="text1"/>
                <w:sz w:val="28"/>
                <w:szCs w:val="28"/>
              </w:rPr>
            </w:pPr>
            <w:r w:rsidRPr="00783DEA">
              <w:rPr>
                <w:rFonts w:ascii="Times New Roman" w:hAnsi="Times New Roman" w:cs="Times New Roman"/>
                <w:color w:val="000000" w:themeColor="text1"/>
                <w:sz w:val="28"/>
                <w:szCs w:val="28"/>
              </w:rPr>
              <w:t>Слушают музыкальный фрагмент</w:t>
            </w:r>
            <w:r>
              <w:rPr>
                <w:rFonts w:ascii="Times New Roman" w:hAnsi="Times New Roman" w:cs="Times New Roman"/>
                <w:color w:val="000000" w:themeColor="text1"/>
                <w:sz w:val="28"/>
                <w:szCs w:val="28"/>
              </w:rPr>
              <w:t>.</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538B4">
              <w:rPr>
                <w:rFonts w:ascii="Times New Roman" w:hAnsi="Times New Roman" w:cs="Times New Roman"/>
                <w:color w:val="000000" w:themeColor="text1"/>
                <w:sz w:val="28"/>
                <w:szCs w:val="28"/>
              </w:rPr>
              <w:t>Она бывает разной: легкой, мечтательной, влюбленной.</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Работа в группах: «Художники», «Музыканты», «Литераторы», «Дизайнеры». </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1)</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Презентация проектов каждой группой, обсуждение.</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Обобщение по проделанной работе.</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Выполнение упражнение на дыхание.</w:t>
            </w:r>
          </w:p>
          <w:p w:rsidR="008639A4" w:rsidRDefault="008639A4" w:rsidP="00111DA3">
            <w:pPr>
              <w:rPr>
                <w:rFonts w:ascii="Times New Roman" w:hAnsi="Times New Roman" w:cs="Times New Roman"/>
                <w:b/>
                <w:color w:val="000000" w:themeColor="text1"/>
                <w:sz w:val="28"/>
                <w:szCs w:val="28"/>
              </w:rPr>
            </w:pPr>
          </w:p>
          <w:p w:rsidR="008639A4" w:rsidRPr="004B2A25" w:rsidRDefault="008639A4" w:rsidP="00111DA3">
            <w:pPr>
              <w:rPr>
                <w:rFonts w:ascii="Times New Roman" w:hAnsi="Times New Roman" w:cs="Times New Roman"/>
                <w:color w:val="000000" w:themeColor="text1"/>
                <w:sz w:val="28"/>
                <w:szCs w:val="28"/>
              </w:rPr>
            </w:pPr>
            <w:r w:rsidRPr="004B2A25">
              <w:rPr>
                <w:rFonts w:ascii="Times New Roman" w:hAnsi="Times New Roman" w:cs="Times New Roman"/>
                <w:color w:val="000000" w:themeColor="text1"/>
                <w:sz w:val="28"/>
                <w:szCs w:val="28"/>
              </w:rPr>
              <w:t>Распевание.</w:t>
            </w: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4B2A25" w:rsidRDefault="008639A4" w:rsidP="00111DA3">
            <w:pPr>
              <w:rPr>
                <w:rFonts w:ascii="Times New Roman" w:hAnsi="Times New Roman" w:cs="Times New Roman"/>
                <w:color w:val="000000" w:themeColor="text1"/>
                <w:sz w:val="28"/>
                <w:szCs w:val="28"/>
              </w:rPr>
            </w:pPr>
            <w:r w:rsidRPr="004B2A25">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роговарива</w:t>
            </w:r>
            <w:r w:rsidRPr="004B2A25">
              <w:rPr>
                <w:rFonts w:ascii="Times New Roman" w:hAnsi="Times New Roman" w:cs="Times New Roman"/>
                <w:color w:val="000000" w:themeColor="text1"/>
                <w:sz w:val="28"/>
                <w:szCs w:val="28"/>
              </w:rPr>
              <w:t>ние слов  песни</w:t>
            </w:r>
            <w:r>
              <w:rPr>
                <w:rFonts w:ascii="Times New Roman" w:hAnsi="Times New Roman" w:cs="Times New Roman"/>
                <w:color w:val="000000" w:themeColor="text1"/>
                <w:sz w:val="28"/>
                <w:szCs w:val="28"/>
              </w:rPr>
              <w:t>.</w:t>
            </w:r>
          </w:p>
          <w:p w:rsidR="008639A4" w:rsidRPr="00FD684B" w:rsidRDefault="008639A4" w:rsidP="00111DA3">
            <w:pPr>
              <w:rPr>
                <w:rFonts w:ascii="Times New Roman" w:hAnsi="Times New Roman" w:cs="Times New Roman"/>
                <w:color w:val="000000" w:themeColor="text1"/>
                <w:sz w:val="28"/>
                <w:szCs w:val="28"/>
              </w:rPr>
            </w:pPr>
            <w:r w:rsidRPr="004B2A25">
              <w:rPr>
                <w:rFonts w:ascii="Times New Roman" w:hAnsi="Times New Roman" w:cs="Times New Roman"/>
                <w:color w:val="000000" w:themeColor="text1"/>
                <w:sz w:val="28"/>
                <w:szCs w:val="28"/>
              </w:rPr>
              <w:t>Исполнение</w:t>
            </w:r>
            <w:r>
              <w:rPr>
                <w:rFonts w:ascii="Times New Roman" w:hAnsi="Times New Roman" w:cs="Times New Roman"/>
                <w:color w:val="000000" w:themeColor="text1"/>
                <w:sz w:val="28"/>
                <w:szCs w:val="28"/>
              </w:rPr>
              <w:t xml:space="preserve"> песни </w:t>
            </w:r>
            <w:r w:rsidRPr="004B2A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Якушенко на слова  М. Садовского </w:t>
            </w:r>
            <w:r w:rsidRPr="00FD684B">
              <w:rPr>
                <w:rFonts w:ascii="Times New Roman" w:hAnsi="Times New Roman" w:cs="Times New Roman"/>
                <w:color w:val="000000" w:themeColor="text1"/>
                <w:sz w:val="28"/>
                <w:szCs w:val="28"/>
              </w:rPr>
              <w:t xml:space="preserve">«Давайте </w:t>
            </w:r>
            <w:r w:rsidRPr="00FD684B">
              <w:rPr>
                <w:rFonts w:ascii="Times New Roman" w:hAnsi="Times New Roman" w:cs="Times New Roman"/>
                <w:color w:val="000000" w:themeColor="text1"/>
                <w:sz w:val="28"/>
                <w:szCs w:val="28"/>
              </w:rPr>
              <w:lastRenderedPageBreak/>
              <w:t>рисовать!</w:t>
            </w:r>
            <w:r>
              <w:rPr>
                <w:rFonts w:ascii="Times New Roman" w:hAnsi="Times New Roman" w:cs="Times New Roman"/>
                <w:color w:val="000000" w:themeColor="text1"/>
                <w:sz w:val="28"/>
                <w:szCs w:val="28"/>
              </w:rPr>
              <w:t>»</w:t>
            </w:r>
          </w:p>
          <w:p w:rsidR="008639A4" w:rsidRPr="004B2A25" w:rsidRDefault="008639A4" w:rsidP="00111DA3">
            <w:pPr>
              <w:rPr>
                <w:rFonts w:ascii="Times New Roman" w:hAnsi="Times New Roman" w:cs="Times New Roman"/>
                <w:color w:val="000000" w:themeColor="text1"/>
                <w:sz w:val="28"/>
                <w:szCs w:val="28"/>
              </w:rPr>
            </w:pPr>
            <w:r w:rsidRPr="004B2A25">
              <w:rPr>
                <w:rFonts w:ascii="Times New Roman" w:hAnsi="Times New Roman" w:cs="Times New Roman"/>
                <w:color w:val="000000" w:themeColor="text1"/>
                <w:sz w:val="28"/>
                <w:szCs w:val="28"/>
              </w:rPr>
              <w:t>с движением.</w:t>
            </w: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b/>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sidRPr="00AF717F">
              <w:rPr>
                <w:rFonts w:ascii="Times New Roman" w:hAnsi="Times New Roman" w:cs="Times New Roman"/>
                <w:color w:val="000000" w:themeColor="text1"/>
                <w:sz w:val="28"/>
                <w:szCs w:val="28"/>
              </w:rPr>
              <w:t>Обобщают полученные знания в процессе ответа на вопросы учителя</w:t>
            </w:r>
          </w:p>
          <w:p w:rsidR="008639A4" w:rsidRPr="00F365A8" w:rsidRDefault="008639A4" w:rsidP="00111DA3">
            <w:pPr>
              <w:rPr>
                <w:rFonts w:ascii="Times New Roman" w:hAnsi="Times New Roman" w:cs="Times New Roman"/>
                <w:color w:val="000000" w:themeColor="text1"/>
                <w:sz w:val="28"/>
                <w:szCs w:val="28"/>
              </w:rPr>
            </w:pPr>
            <w:r w:rsidRPr="00F365A8">
              <w:rPr>
                <w:rFonts w:ascii="Times New Roman" w:hAnsi="Times New Roman" w:cs="Times New Roman"/>
                <w:color w:val="000000" w:themeColor="text1"/>
                <w:sz w:val="28"/>
                <w:szCs w:val="28"/>
              </w:rPr>
              <w:t>Осуществляют самооценку собственной учебной деятельности, соотносят поставленную цель с рез</w:t>
            </w:r>
            <w:r>
              <w:rPr>
                <w:rFonts w:ascii="Times New Roman" w:hAnsi="Times New Roman" w:cs="Times New Roman"/>
                <w:color w:val="000000" w:themeColor="text1"/>
                <w:sz w:val="28"/>
                <w:szCs w:val="28"/>
              </w:rPr>
              <w:t>ультатами, достигнутыми на занятии</w:t>
            </w:r>
            <w:r w:rsidRPr="00F365A8">
              <w:rPr>
                <w:rFonts w:ascii="Times New Roman" w:hAnsi="Times New Roman" w:cs="Times New Roman"/>
                <w:color w:val="000000" w:themeColor="text1"/>
                <w:sz w:val="28"/>
                <w:szCs w:val="28"/>
              </w:rPr>
              <w:t>.</w:t>
            </w:r>
          </w:p>
          <w:p w:rsidR="008639A4" w:rsidRPr="00BF0BCA" w:rsidRDefault="008639A4" w:rsidP="00111DA3">
            <w:pPr>
              <w:rPr>
                <w:rFonts w:ascii="Times New Roman" w:hAnsi="Times New Roman" w:cs="Times New Roman"/>
                <w:color w:val="000000" w:themeColor="text1"/>
                <w:sz w:val="28"/>
                <w:szCs w:val="28"/>
              </w:rPr>
            </w:pPr>
            <w:r w:rsidRPr="00BF0BCA">
              <w:rPr>
                <w:rFonts w:ascii="Times New Roman" w:hAnsi="Times New Roman" w:cs="Times New Roman"/>
                <w:color w:val="000000" w:themeColor="text1"/>
                <w:sz w:val="28"/>
                <w:szCs w:val="28"/>
              </w:rPr>
              <w:t xml:space="preserve"> (выбранную нотку-оценку крепят на музыкальный стан)</w:t>
            </w:r>
          </w:p>
          <w:p w:rsidR="008639A4" w:rsidRPr="00F365A8"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Записывают задание в дневник.</w:t>
            </w:r>
          </w:p>
          <w:p w:rsidR="008639A4" w:rsidRPr="00311327" w:rsidRDefault="008639A4" w:rsidP="00111DA3">
            <w:pPr>
              <w:rPr>
                <w:rFonts w:ascii="Times New Roman" w:hAnsi="Times New Roman" w:cs="Times New Roman"/>
                <w:color w:val="000000" w:themeColor="text1"/>
                <w:sz w:val="28"/>
                <w:szCs w:val="28"/>
              </w:rPr>
            </w:pPr>
          </w:p>
        </w:tc>
        <w:tc>
          <w:tcPr>
            <w:tcW w:w="2629" w:type="dxa"/>
          </w:tcPr>
          <w:p w:rsidR="008639A4" w:rsidRDefault="008639A4" w:rsidP="00111DA3">
            <w:pPr>
              <w:rPr>
                <w:rFonts w:ascii="Times New Roman" w:hAnsi="Times New Roman" w:cs="Times New Roman"/>
                <w:iCs/>
                <w:color w:val="000000" w:themeColor="text1"/>
                <w:sz w:val="28"/>
                <w:szCs w:val="28"/>
              </w:rPr>
            </w:pPr>
            <w:r w:rsidRPr="00311327">
              <w:rPr>
                <w:rFonts w:ascii="Times New Roman" w:hAnsi="Times New Roman" w:cs="Times New Roman"/>
                <w:iCs/>
                <w:color w:val="000000" w:themeColor="text1"/>
                <w:sz w:val="28"/>
                <w:szCs w:val="28"/>
              </w:rPr>
              <w:lastRenderedPageBreak/>
              <w:t>Коммуникативные: планирование учебного сотрудничества с учителем и со сверстниками.</w:t>
            </w: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p>
          <w:p w:rsidR="008639A4" w:rsidRPr="00C60EE3" w:rsidRDefault="008639A4" w:rsidP="00111DA3">
            <w:p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bookmarkStart w:id="0" w:name="_GoBack"/>
            <w:bookmarkEnd w:id="0"/>
            <w:r w:rsidRPr="00C60EE3">
              <w:rPr>
                <w:rFonts w:ascii="Times New Roman" w:hAnsi="Times New Roman" w:cs="Times New Roman"/>
                <w:iCs/>
                <w:color w:val="000000" w:themeColor="text1"/>
                <w:sz w:val="28"/>
                <w:szCs w:val="28"/>
              </w:rPr>
              <w:t>Коммуникативные:</w:t>
            </w:r>
          </w:p>
          <w:p w:rsidR="008639A4" w:rsidRPr="00C60EE3" w:rsidRDefault="008639A4" w:rsidP="00111DA3">
            <w:pPr>
              <w:rPr>
                <w:rFonts w:ascii="Times New Roman" w:hAnsi="Times New Roman" w:cs="Times New Roman"/>
                <w:iCs/>
                <w:color w:val="000000" w:themeColor="text1"/>
                <w:sz w:val="28"/>
                <w:szCs w:val="28"/>
              </w:rPr>
            </w:pPr>
            <w:r w:rsidRPr="00C60EE3">
              <w:rPr>
                <w:rFonts w:ascii="Times New Roman" w:hAnsi="Times New Roman" w:cs="Times New Roman"/>
                <w:iCs/>
                <w:color w:val="000000" w:themeColor="text1"/>
                <w:sz w:val="28"/>
                <w:szCs w:val="28"/>
              </w:rPr>
              <w:t>хоровое п</w:t>
            </w:r>
            <w:r>
              <w:rPr>
                <w:rFonts w:ascii="Times New Roman" w:hAnsi="Times New Roman" w:cs="Times New Roman"/>
                <w:iCs/>
                <w:color w:val="000000" w:themeColor="text1"/>
                <w:sz w:val="28"/>
                <w:szCs w:val="28"/>
              </w:rPr>
              <w:t>е</w:t>
            </w:r>
            <w:r w:rsidRPr="00C60EE3">
              <w:rPr>
                <w:rFonts w:ascii="Times New Roman" w:hAnsi="Times New Roman" w:cs="Times New Roman"/>
                <w:iCs/>
                <w:color w:val="000000" w:themeColor="text1"/>
                <w:sz w:val="28"/>
                <w:szCs w:val="28"/>
              </w:rPr>
              <w:t>ние.</w:t>
            </w:r>
          </w:p>
          <w:p w:rsidR="008639A4" w:rsidRPr="00C60EE3"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p>
          <w:p w:rsidR="008639A4" w:rsidRPr="00C60EE3" w:rsidRDefault="008639A4" w:rsidP="00111DA3">
            <w:pPr>
              <w:rPr>
                <w:rFonts w:ascii="Times New Roman" w:hAnsi="Times New Roman" w:cs="Times New Roman"/>
                <w:iCs/>
                <w:color w:val="000000" w:themeColor="text1"/>
                <w:sz w:val="28"/>
                <w:szCs w:val="28"/>
              </w:rPr>
            </w:pPr>
            <w:r w:rsidRPr="00C60EE3">
              <w:rPr>
                <w:rFonts w:ascii="Times New Roman" w:hAnsi="Times New Roman" w:cs="Times New Roman"/>
                <w:iCs/>
                <w:color w:val="000000" w:themeColor="text1"/>
                <w:sz w:val="28"/>
                <w:szCs w:val="28"/>
              </w:rPr>
              <w:t>Регулятивные:</w:t>
            </w:r>
          </w:p>
          <w:p w:rsidR="008639A4" w:rsidRPr="00C60EE3" w:rsidRDefault="008639A4" w:rsidP="00111DA3">
            <w:pPr>
              <w:rPr>
                <w:rFonts w:ascii="Times New Roman" w:hAnsi="Times New Roman" w:cs="Times New Roman"/>
                <w:iCs/>
                <w:color w:val="000000" w:themeColor="text1"/>
                <w:sz w:val="28"/>
                <w:szCs w:val="28"/>
              </w:rPr>
            </w:pPr>
            <w:r w:rsidRPr="00C60EE3">
              <w:rPr>
                <w:rFonts w:ascii="Times New Roman" w:hAnsi="Times New Roman" w:cs="Times New Roman"/>
                <w:iCs/>
                <w:color w:val="000000" w:themeColor="text1"/>
                <w:sz w:val="28"/>
                <w:szCs w:val="28"/>
              </w:rPr>
              <w:t>умение работать по предложенному алгоритму.</w:t>
            </w: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r w:rsidRPr="003E11A6">
              <w:rPr>
                <w:rFonts w:ascii="Times New Roman" w:hAnsi="Times New Roman" w:cs="Times New Roman"/>
                <w:iCs/>
                <w:color w:val="000000" w:themeColor="text1"/>
                <w:sz w:val="28"/>
                <w:szCs w:val="28"/>
              </w:rPr>
              <w:t>Регуляти</w:t>
            </w:r>
            <w:r>
              <w:rPr>
                <w:rFonts w:ascii="Times New Roman" w:hAnsi="Times New Roman" w:cs="Times New Roman"/>
                <w:iCs/>
                <w:color w:val="000000" w:themeColor="text1"/>
                <w:sz w:val="28"/>
                <w:szCs w:val="28"/>
              </w:rPr>
              <w:t>вные: контролируют свою работу П</w:t>
            </w:r>
            <w:r w:rsidRPr="003E11A6">
              <w:rPr>
                <w:rFonts w:ascii="Times New Roman" w:hAnsi="Times New Roman" w:cs="Times New Roman"/>
                <w:iCs/>
                <w:color w:val="000000" w:themeColor="text1"/>
                <w:sz w:val="28"/>
                <w:szCs w:val="28"/>
              </w:rPr>
              <w:t xml:space="preserve">ознавательные: </w:t>
            </w:r>
          </w:p>
          <w:p w:rsidR="008639A4" w:rsidRPr="003E11A6" w:rsidRDefault="008639A4" w:rsidP="00111DA3">
            <w:pP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повторение </w:t>
            </w:r>
            <w:r>
              <w:rPr>
                <w:rFonts w:ascii="Times New Roman" w:hAnsi="Times New Roman" w:cs="Times New Roman"/>
                <w:iCs/>
                <w:color w:val="000000" w:themeColor="text1"/>
                <w:sz w:val="28"/>
                <w:szCs w:val="28"/>
              </w:rPr>
              <w:lastRenderedPageBreak/>
              <w:t>материала полученного на уроках изобразительного искусства</w:t>
            </w: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r w:rsidRPr="002C70D2">
              <w:rPr>
                <w:rFonts w:ascii="Times New Roman" w:hAnsi="Times New Roman" w:cs="Times New Roman"/>
                <w:iCs/>
                <w:color w:val="000000" w:themeColor="text1"/>
                <w:sz w:val="28"/>
                <w:szCs w:val="28"/>
              </w:rPr>
              <w:t>Регулятивные: целеполагание; коммуникативные: оформляют свои мысли в устной форме.</w:t>
            </w: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iCs/>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bCs/>
                <w:color w:val="000000" w:themeColor="text1"/>
                <w:sz w:val="28"/>
                <w:szCs w:val="28"/>
              </w:rPr>
            </w:pPr>
          </w:p>
          <w:p w:rsidR="008639A4" w:rsidRDefault="008639A4" w:rsidP="00111DA3">
            <w:pPr>
              <w:rPr>
                <w:rFonts w:ascii="Times New Roman" w:hAnsi="Times New Roman" w:cs="Times New Roman"/>
                <w:bCs/>
                <w:color w:val="000000" w:themeColor="text1"/>
                <w:sz w:val="28"/>
                <w:szCs w:val="28"/>
              </w:rPr>
            </w:pPr>
          </w:p>
          <w:p w:rsidR="008639A4" w:rsidRPr="004375C2" w:rsidRDefault="008639A4" w:rsidP="00111DA3">
            <w:pPr>
              <w:rPr>
                <w:rFonts w:ascii="Times New Roman" w:hAnsi="Times New Roman" w:cs="Times New Roman"/>
                <w:bCs/>
                <w:color w:val="000000" w:themeColor="text1"/>
                <w:sz w:val="28"/>
                <w:szCs w:val="28"/>
              </w:rPr>
            </w:pPr>
            <w:r w:rsidRPr="004375C2">
              <w:rPr>
                <w:rFonts w:ascii="Times New Roman" w:hAnsi="Times New Roman" w:cs="Times New Roman"/>
                <w:bCs/>
                <w:color w:val="000000" w:themeColor="text1"/>
                <w:sz w:val="28"/>
                <w:szCs w:val="28"/>
              </w:rPr>
              <w:t>Коммуникатив-</w:t>
            </w:r>
          </w:p>
          <w:p w:rsidR="008639A4" w:rsidRPr="004375C2" w:rsidRDefault="008639A4" w:rsidP="00111DA3">
            <w:pPr>
              <w:rPr>
                <w:rFonts w:ascii="Times New Roman" w:hAnsi="Times New Roman" w:cs="Times New Roman"/>
                <w:bCs/>
                <w:color w:val="000000" w:themeColor="text1"/>
                <w:sz w:val="28"/>
                <w:szCs w:val="28"/>
              </w:rPr>
            </w:pPr>
            <w:r w:rsidRPr="004375C2">
              <w:rPr>
                <w:rFonts w:ascii="Times New Roman" w:hAnsi="Times New Roman" w:cs="Times New Roman"/>
                <w:bCs/>
                <w:color w:val="000000" w:themeColor="text1"/>
                <w:sz w:val="28"/>
                <w:szCs w:val="28"/>
              </w:rPr>
              <w:t xml:space="preserve">ные: </w:t>
            </w:r>
          </w:p>
          <w:p w:rsidR="008639A4" w:rsidRPr="004375C2" w:rsidRDefault="008639A4" w:rsidP="00111DA3">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w:t>
            </w:r>
            <w:r w:rsidRPr="004375C2">
              <w:rPr>
                <w:rFonts w:ascii="Times New Roman" w:hAnsi="Times New Roman" w:cs="Times New Roman"/>
                <w:bCs/>
                <w:color w:val="000000" w:themeColor="text1"/>
                <w:sz w:val="28"/>
                <w:szCs w:val="28"/>
              </w:rPr>
              <w:t xml:space="preserve">нализировать сложившуюся </w:t>
            </w:r>
            <w:r w:rsidRPr="004375C2">
              <w:rPr>
                <w:rFonts w:ascii="Times New Roman" w:hAnsi="Times New Roman" w:cs="Times New Roman"/>
                <w:bCs/>
                <w:color w:val="000000" w:themeColor="text1"/>
                <w:sz w:val="28"/>
                <w:szCs w:val="28"/>
              </w:rPr>
              <w:lastRenderedPageBreak/>
              <w:t>ситуацию</w:t>
            </w:r>
            <w:r>
              <w:rPr>
                <w:rFonts w:ascii="Times New Roman" w:hAnsi="Times New Roman" w:cs="Times New Roman"/>
                <w:bCs/>
                <w:color w:val="000000" w:themeColor="text1"/>
                <w:sz w:val="28"/>
                <w:szCs w:val="28"/>
              </w:rPr>
              <w:t>;</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в</w:t>
            </w:r>
            <w:r w:rsidRPr="004375C2">
              <w:rPr>
                <w:rFonts w:ascii="Times New Roman" w:hAnsi="Times New Roman" w:cs="Times New Roman"/>
                <w:bCs/>
                <w:color w:val="000000" w:themeColor="text1"/>
                <w:sz w:val="28"/>
                <w:szCs w:val="28"/>
              </w:rPr>
              <w:t>ысказывать собственные предположения (навык монологической речи)</w:t>
            </w:r>
            <w:r>
              <w:rPr>
                <w:rFonts w:ascii="Times New Roman" w:hAnsi="Times New Roman" w:cs="Times New Roman"/>
                <w:bCs/>
                <w:color w:val="000000" w:themeColor="text1"/>
                <w:sz w:val="28"/>
                <w:szCs w:val="28"/>
              </w:rPr>
              <w:t>;</w:t>
            </w:r>
          </w:p>
          <w:p w:rsidR="008639A4" w:rsidRDefault="008639A4" w:rsidP="00111DA3">
            <w:pP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в</w:t>
            </w:r>
            <w:r w:rsidRPr="008D10D1">
              <w:rPr>
                <w:rFonts w:ascii="Times New Roman" w:hAnsi="Times New Roman" w:cs="Times New Roman"/>
                <w:bCs/>
                <w:color w:val="000000" w:themeColor="text1"/>
                <w:sz w:val="28"/>
                <w:szCs w:val="28"/>
              </w:rPr>
              <w:t>ысказывания собственного мнения.</w:t>
            </w:r>
          </w:p>
          <w:p w:rsidR="008639A4" w:rsidRDefault="008639A4" w:rsidP="00111DA3">
            <w:pPr>
              <w:rPr>
                <w:rFonts w:ascii="Times New Roman" w:hAnsi="Times New Roman" w:cs="Times New Roman"/>
                <w:color w:val="000000" w:themeColor="text1"/>
                <w:sz w:val="28"/>
                <w:szCs w:val="28"/>
              </w:rPr>
            </w:pPr>
          </w:p>
          <w:p w:rsidR="008639A4" w:rsidRPr="00834E5F" w:rsidRDefault="008639A4" w:rsidP="00111DA3">
            <w:pPr>
              <w:rPr>
                <w:rFonts w:ascii="Times New Roman" w:hAnsi="Times New Roman" w:cs="Times New Roman"/>
                <w:color w:val="000000" w:themeColor="text1"/>
                <w:sz w:val="28"/>
                <w:szCs w:val="28"/>
              </w:rPr>
            </w:pPr>
            <w:r w:rsidRPr="00834E5F">
              <w:rPr>
                <w:rFonts w:ascii="Times New Roman" w:hAnsi="Times New Roman" w:cs="Times New Roman"/>
                <w:color w:val="000000" w:themeColor="text1"/>
                <w:sz w:val="28"/>
                <w:szCs w:val="28"/>
              </w:rPr>
              <w:t>Регулятивные УУД:</w:t>
            </w:r>
          </w:p>
          <w:p w:rsidR="008639A4" w:rsidRPr="00834E5F" w:rsidRDefault="008639A4" w:rsidP="00111DA3">
            <w:pPr>
              <w:rPr>
                <w:rFonts w:ascii="Times New Roman" w:hAnsi="Times New Roman" w:cs="Times New Roman"/>
                <w:color w:val="000000" w:themeColor="text1"/>
                <w:sz w:val="28"/>
                <w:szCs w:val="28"/>
              </w:rPr>
            </w:pPr>
            <w:r w:rsidRPr="00834E5F">
              <w:rPr>
                <w:rFonts w:ascii="Times New Roman" w:hAnsi="Times New Roman" w:cs="Times New Roman"/>
                <w:color w:val="000000" w:themeColor="text1"/>
                <w:sz w:val="28"/>
                <w:szCs w:val="28"/>
              </w:rPr>
              <w:t>умение слушать и анализировать характер музыкального произведения;</w:t>
            </w:r>
          </w:p>
          <w:p w:rsidR="008639A4" w:rsidRPr="00834E5F" w:rsidRDefault="008639A4" w:rsidP="00111DA3">
            <w:pPr>
              <w:rPr>
                <w:rFonts w:ascii="Times New Roman" w:hAnsi="Times New Roman" w:cs="Times New Roman"/>
                <w:color w:val="000000" w:themeColor="text1"/>
                <w:sz w:val="28"/>
                <w:szCs w:val="28"/>
              </w:rPr>
            </w:pPr>
            <w:r w:rsidRPr="00834E5F">
              <w:rPr>
                <w:rFonts w:ascii="Times New Roman" w:hAnsi="Times New Roman" w:cs="Times New Roman"/>
                <w:color w:val="000000" w:themeColor="text1"/>
                <w:sz w:val="28"/>
                <w:szCs w:val="28"/>
              </w:rPr>
              <w:t>умение сравнивать, видеть общее и различие;</w:t>
            </w:r>
          </w:p>
          <w:p w:rsidR="008639A4" w:rsidRPr="00834E5F" w:rsidRDefault="008639A4" w:rsidP="00111DA3">
            <w:pPr>
              <w:rPr>
                <w:rFonts w:ascii="Times New Roman" w:hAnsi="Times New Roman" w:cs="Times New Roman"/>
                <w:color w:val="000000" w:themeColor="text1"/>
                <w:sz w:val="28"/>
                <w:szCs w:val="28"/>
              </w:rPr>
            </w:pPr>
            <w:r w:rsidRPr="00834E5F">
              <w:rPr>
                <w:rFonts w:ascii="Times New Roman" w:hAnsi="Times New Roman" w:cs="Times New Roman"/>
                <w:color w:val="000000" w:themeColor="text1"/>
                <w:sz w:val="28"/>
                <w:szCs w:val="28"/>
              </w:rPr>
              <w:t>умение видеть проблему и стремление найти ответы на поставленные вопросы.</w:t>
            </w:r>
          </w:p>
          <w:p w:rsidR="008639A4" w:rsidRPr="00834E5F" w:rsidRDefault="008639A4" w:rsidP="00111DA3">
            <w:pPr>
              <w:rPr>
                <w:rFonts w:ascii="Times New Roman" w:hAnsi="Times New Roman" w:cs="Times New Roman"/>
                <w:color w:val="000000" w:themeColor="text1"/>
                <w:sz w:val="28"/>
                <w:szCs w:val="28"/>
              </w:rPr>
            </w:pPr>
          </w:p>
          <w:p w:rsidR="008639A4" w:rsidRPr="00834E5F"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8B44DF" w:rsidRDefault="008639A4" w:rsidP="00111DA3">
            <w:pPr>
              <w:rPr>
                <w:rFonts w:ascii="Times New Roman" w:hAnsi="Times New Roman" w:cs="Times New Roman"/>
                <w:color w:val="000000" w:themeColor="text1"/>
                <w:sz w:val="28"/>
                <w:szCs w:val="28"/>
              </w:rPr>
            </w:pPr>
            <w:r w:rsidRPr="008B44DF">
              <w:rPr>
                <w:rFonts w:ascii="Times New Roman" w:hAnsi="Times New Roman" w:cs="Times New Roman"/>
                <w:color w:val="000000" w:themeColor="text1"/>
                <w:sz w:val="28"/>
                <w:szCs w:val="28"/>
              </w:rPr>
              <w:t>Коммуникативные УУД:</w:t>
            </w:r>
          </w:p>
          <w:p w:rsidR="008639A4" w:rsidRPr="008B44DF" w:rsidRDefault="008639A4" w:rsidP="00111DA3">
            <w:pPr>
              <w:rPr>
                <w:rFonts w:ascii="Times New Roman" w:hAnsi="Times New Roman" w:cs="Times New Roman"/>
                <w:color w:val="000000" w:themeColor="text1"/>
                <w:sz w:val="28"/>
                <w:szCs w:val="28"/>
              </w:rPr>
            </w:pPr>
            <w:r w:rsidRPr="008B44DF">
              <w:rPr>
                <w:rFonts w:ascii="Times New Roman" w:hAnsi="Times New Roman" w:cs="Times New Roman"/>
                <w:color w:val="000000" w:themeColor="text1"/>
                <w:sz w:val="28"/>
                <w:szCs w:val="28"/>
              </w:rPr>
              <w:t>инициативное сотрудничество в поиске и обмене информацией.</w:t>
            </w:r>
          </w:p>
          <w:p w:rsidR="008639A4" w:rsidRPr="008B44DF"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011156" w:rsidRDefault="008639A4" w:rsidP="00111DA3">
            <w:pPr>
              <w:rPr>
                <w:rFonts w:ascii="Times New Roman" w:hAnsi="Times New Roman" w:cs="Times New Roman"/>
                <w:color w:val="000000" w:themeColor="text1"/>
                <w:sz w:val="28"/>
                <w:szCs w:val="28"/>
              </w:rPr>
            </w:pPr>
            <w:r w:rsidRPr="008B44DF">
              <w:rPr>
                <w:rFonts w:ascii="Times New Roman" w:hAnsi="Times New Roman" w:cs="Times New Roman"/>
                <w:color w:val="000000" w:themeColor="text1"/>
                <w:sz w:val="28"/>
                <w:szCs w:val="28"/>
              </w:rPr>
              <w:t>Личностные УУД:</w:t>
            </w:r>
            <w:r>
              <w:rPr>
                <w:rFonts w:ascii="Times New Roman" w:hAnsi="Times New Roman" w:cs="Times New Roman"/>
                <w:color w:val="000000" w:themeColor="text1"/>
                <w:sz w:val="28"/>
                <w:szCs w:val="28"/>
              </w:rPr>
              <w:t xml:space="preserve"> формирование интереса к музыке;</w:t>
            </w:r>
            <w:r w:rsidRPr="00011156">
              <w:rPr>
                <w:rFonts w:ascii="Times New Roman" w:hAnsi="Times New Roman" w:cs="Times New Roman"/>
                <w:color w:val="000000" w:themeColor="text1"/>
                <w:sz w:val="28"/>
                <w:szCs w:val="28"/>
              </w:rPr>
              <w:t xml:space="preserve"> развитие умения различать звучащие музыкальные инструменты.</w:t>
            </w:r>
          </w:p>
          <w:p w:rsidR="008639A4" w:rsidRDefault="008639A4" w:rsidP="00111DA3">
            <w:pPr>
              <w:rPr>
                <w:rFonts w:ascii="Times New Roman" w:hAnsi="Times New Roman" w:cs="Times New Roman"/>
                <w:color w:val="000000" w:themeColor="text1"/>
                <w:sz w:val="28"/>
                <w:szCs w:val="28"/>
              </w:rPr>
            </w:pPr>
          </w:p>
          <w:p w:rsidR="008639A4" w:rsidRPr="002D2A9B" w:rsidRDefault="008639A4" w:rsidP="00111DA3">
            <w:pPr>
              <w:rPr>
                <w:rFonts w:ascii="Times New Roman" w:hAnsi="Times New Roman" w:cs="Times New Roman"/>
                <w:color w:val="000000" w:themeColor="text1"/>
                <w:sz w:val="28"/>
                <w:szCs w:val="28"/>
              </w:rPr>
            </w:pPr>
            <w:r w:rsidRPr="002D2A9B">
              <w:rPr>
                <w:rFonts w:ascii="Times New Roman" w:hAnsi="Times New Roman" w:cs="Times New Roman"/>
                <w:color w:val="000000" w:themeColor="text1"/>
                <w:sz w:val="28"/>
                <w:szCs w:val="28"/>
              </w:rPr>
              <w:t>Познавательные УУД:</w:t>
            </w:r>
            <w:r w:rsidRPr="002D2A9B">
              <w:rPr>
                <w:rFonts w:ascii="Times New Roman" w:hAnsi="Times New Roman" w:cs="Times New Roman"/>
                <w:color w:val="000000" w:themeColor="text1"/>
                <w:sz w:val="28"/>
                <w:szCs w:val="28"/>
              </w:rPr>
              <w:br/>
              <w:t xml:space="preserve">расширение представлений о великих мастерах </w:t>
            </w:r>
            <w:r>
              <w:rPr>
                <w:rFonts w:ascii="Times New Roman" w:hAnsi="Times New Roman" w:cs="Times New Roman"/>
                <w:color w:val="000000" w:themeColor="text1"/>
                <w:sz w:val="28"/>
                <w:szCs w:val="28"/>
              </w:rPr>
              <w:t>искусства;</w:t>
            </w:r>
          </w:p>
          <w:p w:rsidR="008639A4" w:rsidRPr="002D2A9B" w:rsidRDefault="008639A4" w:rsidP="00111DA3">
            <w:pPr>
              <w:rPr>
                <w:rFonts w:ascii="Times New Roman" w:hAnsi="Times New Roman" w:cs="Times New Roman"/>
                <w:color w:val="000000" w:themeColor="text1"/>
                <w:sz w:val="28"/>
                <w:szCs w:val="28"/>
              </w:rPr>
            </w:pPr>
            <w:r w:rsidRPr="002D2A9B">
              <w:rPr>
                <w:rFonts w:ascii="Times New Roman" w:hAnsi="Times New Roman" w:cs="Times New Roman"/>
                <w:color w:val="000000" w:themeColor="text1"/>
                <w:sz w:val="28"/>
                <w:szCs w:val="28"/>
              </w:rPr>
              <w:lastRenderedPageBreak/>
              <w:t>овладение элементами и навыками интонационно-образного анализа музыкального и художественного произведения;</w:t>
            </w:r>
          </w:p>
          <w:p w:rsidR="008639A4" w:rsidRPr="002D2A9B" w:rsidRDefault="008639A4" w:rsidP="00111DA3">
            <w:pPr>
              <w:rPr>
                <w:rFonts w:ascii="Times New Roman" w:hAnsi="Times New Roman" w:cs="Times New Roman"/>
                <w:color w:val="000000" w:themeColor="text1"/>
                <w:sz w:val="28"/>
                <w:szCs w:val="28"/>
              </w:rPr>
            </w:pPr>
            <w:r w:rsidRPr="002D2A9B">
              <w:rPr>
                <w:rFonts w:ascii="Times New Roman" w:hAnsi="Times New Roman" w:cs="Times New Roman"/>
                <w:color w:val="000000" w:themeColor="text1"/>
                <w:sz w:val="28"/>
                <w:szCs w:val="28"/>
              </w:rPr>
              <w:t>знакомство с музыкальным</w:t>
            </w:r>
            <w:r>
              <w:rPr>
                <w:rFonts w:ascii="Times New Roman" w:hAnsi="Times New Roman" w:cs="Times New Roman"/>
                <w:color w:val="000000" w:themeColor="text1"/>
                <w:sz w:val="28"/>
                <w:szCs w:val="28"/>
              </w:rPr>
              <w:t>и жанрами.</w:t>
            </w:r>
          </w:p>
          <w:p w:rsidR="008639A4" w:rsidRPr="002D2A9B" w:rsidRDefault="008639A4" w:rsidP="00111DA3">
            <w:pPr>
              <w:rPr>
                <w:rFonts w:ascii="Times New Roman" w:hAnsi="Times New Roman" w:cs="Times New Roman"/>
                <w:color w:val="000000" w:themeColor="text1"/>
                <w:sz w:val="28"/>
                <w:szCs w:val="28"/>
              </w:rPr>
            </w:pPr>
          </w:p>
          <w:p w:rsidR="008639A4" w:rsidRPr="002D2A9B" w:rsidRDefault="008639A4" w:rsidP="00111DA3">
            <w:pPr>
              <w:rPr>
                <w:rFonts w:ascii="Times New Roman" w:hAnsi="Times New Roman" w:cs="Times New Roman"/>
                <w:color w:val="000000" w:themeColor="text1"/>
                <w:sz w:val="28"/>
                <w:szCs w:val="28"/>
              </w:rPr>
            </w:pPr>
            <w:r w:rsidRPr="002D2A9B">
              <w:rPr>
                <w:rFonts w:ascii="Times New Roman" w:hAnsi="Times New Roman" w:cs="Times New Roman"/>
                <w:color w:val="000000" w:themeColor="text1"/>
                <w:sz w:val="28"/>
                <w:szCs w:val="28"/>
              </w:rPr>
              <w:t>Регулятивные УУД: осознание учащимися того, что уже усвоено и что подлежит дальнейшему усвоению.</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3505B1" w:rsidRDefault="008639A4" w:rsidP="00111DA3">
            <w:pPr>
              <w:rPr>
                <w:rFonts w:ascii="Times New Roman" w:hAnsi="Times New Roman" w:cs="Times New Roman"/>
                <w:color w:val="000000" w:themeColor="text1"/>
                <w:sz w:val="28"/>
                <w:szCs w:val="28"/>
              </w:rPr>
            </w:pPr>
            <w:r w:rsidRPr="003505B1">
              <w:rPr>
                <w:rFonts w:ascii="Times New Roman" w:hAnsi="Times New Roman" w:cs="Times New Roman"/>
                <w:color w:val="000000" w:themeColor="text1"/>
                <w:sz w:val="28"/>
                <w:szCs w:val="28"/>
              </w:rPr>
              <w:t>Познавательные УУД:</w:t>
            </w:r>
          </w:p>
          <w:p w:rsidR="008639A4" w:rsidRPr="003505B1" w:rsidRDefault="008639A4" w:rsidP="00111DA3">
            <w:pPr>
              <w:rPr>
                <w:rFonts w:ascii="Times New Roman" w:hAnsi="Times New Roman" w:cs="Times New Roman"/>
                <w:color w:val="000000" w:themeColor="text1"/>
                <w:sz w:val="28"/>
                <w:szCs w:val="28"/>
              </w:rPr>
            </w:pPr>
            <w:r w:rsidRPr="003505B1">
              <w:rPr>
                <w:rFonts w:ascii="Times New Roman" w:hAnsi="Times New Roman" w:cs="Times New Roman"/>
                <w:color w:val="000000" w:themeColor="text1"/>
                <w:sz w:val="28"/>
                <w:szCs w:val="28"/>
              </w:rPr>
              <w:t xml:space="preserve">самостоятельный поиск и выделение информации; </w:t>
            </w:r>
            <w:r w:rsidRPr="003505B1">
              <w:rPr>
                <w:rFonts w:ascii="Times New Roman" w:hAnsi="Times New Roman" w:cs="Times New Roman"/>
                <w:color w:val="000000" w:themeColor="text1"/>
                <w:sz w:val="28"/>
                <w:szCs w:val="28"/>
              </w:rPr>
              <w:lastRenderedPageBreak/>
              <w:t>осознанное построение речевого высказыван</w:t>
            </w:r>
            <w:r>
              <w:rPr>
                <w:rFonts w:ascii="Times New Roman" w:hAnsi="Times New Roman" w:cs="Times New Roman"/>
                <w:color w:val="000000" w:themeColor="text1"/>
                <w:sz w:val="28"/>
                <w:szCs w:val="28"/>
              </w:rPr>
              <w:t>ия.</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011156" w:rsidRDefault="008639A4" w:rsidP="00111DA3">
            <w:pPr>
              <w:rPr>
                <w:rFonts w:ascii="Times New Roman" w:hAnsi="Times New Roman" w:cs="Times New Roman"/>
                <w:color w:val="000000" w:themeColor="text1"/>
                <w:sz w:val="28"/>
                <w:szCs w:val="28"/>
              </w:rPr>
            </w:pPr>
            <w:r w:rsidRPr="00011156">
              <w:rPr>
                <w:rFonts w:ascii="Times New Roman" w:hAnsi="Times New Roman" w:cs="Times New Roman"/>
                <w:color w:val="000000" w:themeColor="text1"/>
                <w:sz w:val="28"/>
                <w:szCs w:val="28"/>
              </w:rPr>
              <w:t>Коммуникативные УУД:</w:t>
            </w:r>
          </w:p>
          <w:p w:rsidR="008639A4" w:rsidRPr="00011156" w:rsidRDefault="008639A4" w:rsidP="00111DA3">
            <w:pPr>
              <w:rPr>
                <w:rFonts w:ascii="Times New Roman" w:hAnsi="Times New Roman" w:cs="Times New Roman"/>
                <w:i/>
                <w:color w:val="000000" w:themeColor="text1"/>
                <w:sz w:val="28"/>
                <w:szCs w:val="28"/>
              </w:rPr>
            </w:pPr>
            <w:r w:rsidRPr="00011156">
              <w:rPr>
                <w:rFonts w:ascii="Times New Roman" w:hAnsi="Times New Roman" w:cs="Times New Roman"/>
                <w:color w:val="000000" w:themeColor="text1"/>
                <w:sz w:val="28"/>
                <w:szCs w:val="28"/>
              </w:rPr>
              <w:t xml:space="preserve"> умение выслушивать мнения товарищей и высказывать собственные суждения.</w:t>
            </w:r>
          </w:p>
          <w:p w:rsidR="008639A4" w:rsidRPr="00011156" w:rsidRDefault="008639A4" w:rsidP="00111DA3">
            <w:pPr>
              <w:rPr>
                <w:rFonts w:ascii="Times New Roman" w:hAnsi="Times New Roman" w:cs="Times New Roman"/>
                <w:color w:val="000000" w:themeColor="text1"/>
                <w:sz w:val="28"/>
                <w:szCs w:val="28"/>
              </w:rPr>
            </w:pPr>
            <w:r w:rsidRPr="00011156">
              <w:rPr>
                <w:rFonts w:ascii="Times New Roman" w:hAnsi="Times New Roman" w:cs="Times New Roman"/>
                <w:color w:val="000000" w:themeColor="text1"/>
                <w:sz w:val="28"/>
                <w:szCs w:val="28"/>
              </w:rPr>
              <w:lastRenderedPageBreak/>
              <w:t>Личностные УУД:</w:t>
            </w:r>
          </w:p>
          <w:p w:rsidR="008639A4" w:rsidRPr="00011156" w:rsidRDefault="008639A4" w:rsidP="00111DA3">
            <w:pPr>
              <w:rPr>
                <w:rFonts w:ascii="Times New Roman" w:hAnsi="Times New Roman" w:cs="Times New Roman"/>
                <w:color w:val="000000" w:themeColor="text1"/>
                <w:sz w:val="28"/>
                <w:szCs w:val="28"/>
              </w:rPr>
            </w:pPr>
            <w:r w:rsidRPr="00011156">
              <w:rPr>
                <w:rFonts w:ascii="Times New Roman" w:hAnsi="Times New Roman" w:cs="Times New Roman"/>
                <w:color w:val="000000" w:themeColor="text1"/>
                <w:sz w:val="28"/>
                <w:szCs w:val="28"/>
              </w:rPr>
              <w:t>распознавать и эмоционально откликаться на в</w:t>
            </w:r>
            <w:r>
              <w:rPr>
                <w:rFonts w:ascii="Times New Roman" w:hAnsi="Times New Roman" w:cs="Times New Roman"/>
                <w:color w:val="000000" w:themeColor="text1"/>
                <w:sz w:val="28"/>
                <w:szCs w:val="28"/>
              </w:rPr>
              <w:t>ыразительные особенности музыки.</w:t>
            </w: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Default="008639A4" w:rsidP="00111DA3">
            <w:pPr>
              <w:rPr>
                <w:rFonts w:ascii="Times New Roman" w:hAnsi="Times New Roman" w:cs="Times New Roman"/>
                <w:color w:val="000000" w:themeColor="text1"/>
                <w:sz w:val="28"/>
                <w:szCs w:val="28"/>
              </w:rPr>
            </w:pPr>
          </w:p>
          <w:p w:rsidR="008639A4" w:rsidRPr="00B61BB3" w:rsidRDefault="008639A4" w:rsidP="00111DA3">
            <w:pPr>
              <w:rPr>
                <w:rFonts w:ascii="Times New Roman" w:hAnsi="Times New Roman" w:cs="Times New Roman"/>
                <w:color w:val="000000" w:themeColor="text1"/>
                <w:sz w:val="28"/>
                <w:szCs w:val="28"/>
              </w:rPr>
            </w:pPr>
            <w:r w:rsidRPr="00B61BB3">
              <w:rPr>
                <w:rFonts w:ascii="Times New Roman" w:hAnsi="Times New Roman" w:cs="Times New Roman"/>
                <w:color w:val="000000" w:themeColor="text1"/>
                <w:sz w:val="28"/>
                <w:szCs w:val="28"/>
              </w:rPr>
              <w:t>Коммуникативные УУД:</w:t>
            </w:r>
          </w:p>
          <w:p w:rsidR="008639A4" w:rsidRPr="00B61BB3" w:rsidRDefault="008639A4" w:rsidP="00111DA3">
            <w:pPr>
              <w:rPr>
                <w:rFonts w:ascii="Times New Roman" w:hAnsi="Times New Roman" w:cs="Times New Roman"/>
                <w:color w:val="000000" w:themeColor="text1"/>
                <w:sz w:val="28"/>
                <w:szCs w:val="28"/>
              </w:rPr>
            </w:pPr>
            <w:r w:rsidRPr="00B61BB3">
              <w:rPr>
                <w:rFonts w:ascii="Times New Roman" w:hAnsi="Times New Roman" w:cs="Times New Roman"/>
                <w:color w:val="000000" w:themeColor="text1"/>
                <w:sz w:val="28"/>
                <w:szCs w:val="28"/>
              </w:rPr>
              <w:t>взаимодействие с учителем в процессе музыкально-творческой деятельности;</w:t>
            </w:r>
          </w:p>
          <w:p w:rsidR="008639A4" w:rsidRPr="00B61BB3" w:rsidRDefault="008639A4" w:rsidP="00111DA3">
            <w:pPr>
              <w:rPr>
                <w:rFonts w:ascii="Times New Roman" w:hAnsi="Times New Roman" w:cs="Times New Roman"/>
                <w:color w:val="000000" w:themeColor="text1"/>
                <w:sz w:val="28"/>
                <w:szCs w:val="28"/>
              </w:rPr>
            </w:pPr>
            <w:r w:rsidRPr="00B61BB3">
              <w:rPr>
                <w:rFonts w:ascii="Times New Roman" w:hAnsi="Times New Roman" w:cs="Times New Roman"/>
                <w:color w:val="000000" w:themeColor="text1"/>
                <w:sz w:val="28"/>
                <w:szCs w:val="28"/>
              </w:rPr>
              <w:t>участие в хоровом исполнении музыкального произведения.</w:t>
            </w:r>
          </w:p>
          <w:p w:rsidR="008639A4" w:rsidRPr="00B61BB3" w:rsidRDefault="008639A4" w:rsidP="00111DA3">
            <w:pPr>
              <w:rPr>
                <w:rFonts w:ascii="Times New Roman" w:hAnsi="Times New Roman" w:cs="Times New Roman"/>
                <w:color w:val="000000" w:themeColor="text1"/>
                <w:sz w:val="28"/>
                <w:szCs w:val="28"/>
              </w:rPr>
            </w:pPr>
            <w:r w:rsidRPr="00B61BB3">
              <w:rPr>
                <w:rFonts w:ascii="Times New Roman" w:hAnsi="Times New Roman" w:cs="Times New Roman"/>
                <w:color w:val="000000" w:themeColor="text1"/>
                <w:sz w:val="28"/>
                <w:szCs w:val="28"/>
              </w:rPr>
              <w:t>Личностные УУД:</w:t>
            </w:r>
          </w:p>
          <w:p w:rsidR="008639A4" w:rsidRPr="00B61BB3" w:rsidRDefault="008639A4" w:rsidP="00111DA3">
            <w:pPr>
              <w:rPr>
                <w:rFonts w:ascii="Times New Roman" w:hAnsi="Times New Roman" w:cs="Times New Roman"/>
                <w:color w:val="000000" w:themeColor="text1"/>
                <w:sz w:val="28"/>
                <w:szCs w:val="28"/>
              </w:rPr>
            </w:pPr>
            <w:r w:rsidRPr="00B61BB3">
              <w:rPr>
                <w:rFonts w:ascii="Times New Roman" w:hAnsi="Times New Roman" w:cs="Times New Roman"/>
                <w:color w:val="000000" w:themeColor="text1"/>
                <w:sz w:val="28"/>
                <w:szCs w:val="28"/>
              </w:rPr>
              <w:t xml:space="preserve"> формирование </w:t>
            </w:r>
            <w:r w:rsidRPr="00B61BB3">
              <w:rPr>
                <w:rFonts w:ascii="Times New Roman" w:hAnsi="Times New Roman" w:cs="Times New Roman"/>
                <w:color w:val="000000" w:themeColor="text1"/>
                <w:sz w:val="28"/>
                <w:szCs w:val="28"/>
              </w:rPr>
              <w:lastRenderedPageBreak/>
              <w:t>исполнительских навыков;</w:t>
            </w:r>
          </w:p>
          <w:p w:rsidR="008639A4" w:rsidRDefault="008639A4" w:rsidP="00111DA3">
            <w:pPr>
              <w:rPr>
                <w:rFonts w:ascii="Times New Roman" w:hAnsi="Times New Roman" w:cs="Times New Roman"/>
                <w:color w:val="000000" w:themeColor="text1"/>
                <w:sz w:val="28"/>
                <w:szCs w:val="28"/>
              </w:rPr>
            </w:pPr>
            <w:r w:rsidRPr="00B61BB3">
              <w:rPr>
                <w:rFonts w:ascii="Times New Roman" w:hAnsi="Times New Roman" w:cs="Times New Roman"/>
                <w:color w:val="000000" w:themeColor="text1"/>
                <w:sz w:val="28"/>
                <w:szCs w:val="28"/>
              </w:rPr>
              <w:t>воплощение характера песни в своём исполнении через пение, слово, пластику движений.</w:t>
            </w:r>
          </w:p>
          <w:p w:rsidR="008639A4" w:rsidRPr="001B5051" w:rsidRDefault="008639A4" w:rsidP="00111DA3">
            <w:pPr>
              <w:rPr>
                <w:rFonts w:ascii="Times New Roman" w:hAnsi="Times New Roman" w:cs="Times New Roman"/>
                <w:color w:val="000000" w:themeColor="text1"/>
                <w:sz w:val="28"/>
                <w:szCs w:val="28"/>
              </w:rPr>
            </w:pPr>
            <w:r w:rsidRPr="001B5051">
              <w:rPr>
                <w:rFonts w:ascii="Times New Roman" w:hAnsi="Times New Roman" w:cs="Times New Roman"/>
                <w:color w:val="000000" w:themeColor="text1"/>
                <w:sz w:val="28"/>
                <w:szCs w:val="28"/>
              </w:rPr>
              <w:t>Регулятивные УУД:</w:t>
            </w:r>
          </w:p>
          <w:p w:rsidR="008639A4" w:rsidRPr="001B5051" w:rsidRDefault="008639A4" w:rsidP="00111DA3">
            <w:pPr>
              <w:rPr>
                <w:rFonts w:ascii="Times New Roman" w:hAnsi="Times New Roman" w:cs="Times New Roman"/>
                <w:color w:val="000000" w:themeColor="text1"/>
                <w:sz w:val="28"/>
                <w:szCs w:val="28"/>
              </w:rPr>
            </w:pPr>
            <w:r w:rsidRPr="001B5051">
              <w:rPr>
                <w:rFonts w:ascii="Times New Roman" w:hAnsi="Times New Roman" w:cs="Times New Roman"/>
                <w:color w:val="000000" w:themeColor="text1"/>
                <w:sz w:val="28"/>
                <w:szCs w:val="28"/>
              </w:rPr>
              <w:t>осмысление своих действий и самооценка.</w:t>
            </w:r>
          </w:p>
          <w:p w:rsidR="008639A4" w:rsidRPr="001B5051" w:rsidRDefault="008639A4" w:rsidP="00111DA3">
            <w:pPr>
              <w:rPr>
                <w:rFonts w:ascii="Times New Roman" w:hAnsi="Times New Roman" w:cs="Times New Roman"/>
                <w:color w:val="000000" w:themeColor="text1"/>
                <w:sz w:val="28"/>
                <w:szCs w:val="28"/>
              </w:rPr>
            </w:pPr>
          </w:p>
          <w:p w:rsidR="008639A4" w:rsidRPr="001B5051" w:rsidRDefault="008639A4" w:rsidP="00111DA3">
            <w:pPr>
              <w:rPr>
                <w:rFonts w:ascii="Times New Roman" w:hAnsi="Times New Roman" w:cs="Times New Roman"/>
                <w:color w:val="000000" w:themeColor="text1"/>
                <w:sz w:val="28"/>
                <w:szCs w:val="28"/>
              </w:rPr>
            </w:pPr>
            <w:r w:rsidRPr="001B5051">
              <w:rPr>
                <w:rFonts w:ascii="Times New Roman" w:hAnsi="Times New Roman" w:cs="Times New Roman"/>
                <w:color w:val="000000" w:themeColor="text1"/>
                <w:sz w:val="28"/>
                <w:szCs w:val="28"/>
              </w:rPr>
              <w:t>Коммуникативные УУД:</w:t>
            </w:r>
          </w:p>
          <w:p w:rsidR="008639A4" w:rsidRPr="001B5051" w:rsidRDefault="008639A4" w:rsidP="00111DA3">
            <w:pPr>
              <w:rPr>
                <w:rFonts w:ascii="Times New Roman" w:hAnsi="Times New Roman" w:cs="Times New Roman"/>
                <w:color w:val="000000" w:themeColor="text1"/>
                <w:sz w:val="28"/>
                <w:szCs w:val="28"/>
              </w:rPr>
            </w:pPr>
            <w:r w:rsidRPr="001B5051">
              <w:rPr>
                <w:rFonts w:ascii="Times New Roman" w:hAnsi="Times New Roman" w:cs="Times New Roman"/>
                <w:color w:val="000000" w:themeColor="text1"/>
                <w:sz w:val="28"/>
                <w:szCs w:val="28"/>
              </w:rPr>
              <w:t>умение полно и точно выражать свои мысли.</w:t>
            </w:r>
          </w:p>
          <w:p w:rsidR="008639A4" w:rsidRPr="00311327" w:rsidRDefault="008639A4" w:rsidP="00111DA3">
            <w:pPr>
              <w:rPr>
                <w:rFonts w:ascii="Times New Roman" w:hAnsi="Times New Roman" w:cs="Times New Roman"/>
                <w:color w:val="000000" w:themeColor="text1"/>
                <w:sz w:val="28"/>
                <w:szCs w:val="28"/>
              </w:rPr>
            </w:pPr>
            <w:r w:rsidRPr="001B5051">
              <w:rPr>
                <w:rFonts w:ascii="Times New Roman" w:hAnsi="Times New Roman" w:cs="Times New Roman"/>
                <w:color w:val="000000" w:themeColor="text1"/>
                <w:sz w:val="28"/>
                <w:szCs w:val="28"/>
              </w:rPr>
              <w:t>Личностные УУД:</w:t>
            </w:r>
            <w:r>
              <w:rPr>
                <w:rFonts w:ascii="Times New Roman" w:hAnsi="Times New Roman" w:cs="Times New Roman"/>
                <w:color w:val="000000" w:themeColor="text1"/>
                <w:sz w:val="28"/>
                <w:szCs w:val="28"/>
              </w:rPr>
              <w:t xml:space="preserve"> смыслообразо</w:t>
            </w:r>
            <w:r w:rsidRPr="001B5051">
              <w:rPr>
                <w:rFonts w:ascii="Times New Roman" w:hAnsi="Times New Roman" w:cs="Times New Roman"/>
                <w:color w:val="000000" w:themeColor="text1"/>
                <w:sz w:val="28"/>
                <w:szCs w:val="28"/>
              </w:rPr>
              <w:t>вание</w:t>
            </w:r>
          </w:p>
        </w:tc>
      </w:tr>
    </w:tbl>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sz w:val="28"/>
          <w:szCs w:val="28"/>
        </w:rPr>
        <w:lastRenderedPageBreak/>
        <w:t>Приложение №1 -  задание для работы в группе</w:t>
      </w:r>
    </w:p>
    <w:p w:rsidR="008639A4" w:rsidRPr="0006747B" w:rsidRDefault="008639A4" w:rsidP="008639A4">
      <w:pPr>
        <w:spacing w:after="0" w:line="360" w:lineRule="auto"/>
        <w:rPr>
          <w:rFonts w:ascii="Times New Roman" w:hAnsi="Times New Roman" w:cs="Times New Roman"/>
          <w:b/>
          <w:i/>
          <w:sz w:val="28"/>
          <w:szCs w:val="28"/>
        </w:rPr>
      </w:pPr>
      <w:r w:rsidRPr="0006747B">
        <w:rPr>
          <w:rFonts w:ascii="Times New Roman" w:hAnsi="Times New Roman" w:cs="Times New Roman"/>
          <w:b/>
          <w:i/>
          <w:sz w:val="28"/>
          <w:szCs w:val="28"/>
        </w:rPr>
        <w:t>Группа «Художники»</w:t>
      </w:r>
    </w:p>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sz w:val="28"/>
          <w:szCs w:val="28"/>
        </w:rPr>
        <w:t xml:space="preserve">Ваши главные инструменты – </w:t>
      </w:r>
      <w:r>
        <w:rPr>
          <w:rFonts w:ascii="Times New Roman" w:hAnsi="Times New Roman" w:cs="Times New Roman"/>
          <w:sz w:val="28"/>
          <w:szCs w:val="28"/>
        </w:rPr>
        <w:t>цветные карточки</w:t>
      </w:r>
      <w:r w:rsidRPr="0006747B">
        <w:rPr>
          <w:rFonts w:ascii="Times New Roman" w:hAnsi="Times New Roman" w:cs="Times New Roman"/>
          <w:sz w:val="28"/>
          <w:szCs w:val="28"/>
        </w:rPr>
        <w:t>: желтая, красная, зеленая, фиолетовая, черная, голубая, оранжевая, коричневая…</w:t>
      </w:r>
    </w:p>
    <w:p w:rsidR="008639A4" w:rsidRDefault="008639A4" w:rsidP="008639A4">
      <w:pPr>
        <w:spacing w:after="0" w:line="360" w:lineRule="auto"/>
        <w:rPr>
          <w:rFonts w:ascii="Times New Roman" w:hAnsi="Times New Roman" w:cs="Times New Roman"/>
          <w:sz w:val="28"/>
          <w:szCs w:val="28"/>
        </w:rPr>
      </w:pPr>
      <w:r>
        <w:rPr>
          <w:rFonts w:ascii="Times New Roman" w:hAnsi="Times New Roman" w:cs="Times New Roman"/>
          <w:sz w:val="28"/>
          <w:szCs w:val="28"/>
        </w:rPr>
        <w:t>С</w:t>
      </w:r>
      <w:r w:rsidRPr="0006747B">
        <w:rPr>
          <w:rFonts w:ascii="Times New Roman" w:hAnsi="Times New Roman" w:cs="Times New Roman"/>
          <w:sz w:val="28"/>
          <w:szCs w:val="28"/>
        </w:rPr>
        <w:t>лушайте музыку и создайте созвучный с ней портрет, используя подходящую палитру цветов. Не рисуйте контуров человеческого тела. Только цвет и полет вашей фантазии. Удачи!</w:t>
      </w:r>
    </w:p>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b/>
          <w:i/>
          <w:sz w:val="28"/>
          <w:szCs w:val="28"/>
        </w:rPr>
        <w:t>Группа «</w:t>
      </w:r>
      <w:r>
        <w:rPr>
          <w:rFonts w:ascii="Times New Roman" w:hAnsi="Times New Roman" w:cs="Times New Roman"/>
          <w:b/>
          <w:i/>
          <w:sz w:val="28"/>
          <w:szCs w:val="28"/>
        </w:rPr>
        <w:t>Дизайне</w:t>
      </w:r>
      <w:r w:rsidRPr="0006747B">
        <w:rPr>
          <w:rFonts w:ascii="Times New Roman" w:hAnsi="Times New Roman" w:cs="Times New Roman"/>
          <w:b/>
          <w:i/>
          <w:sz w:val="28"/>
          <w:szCs w:val="28"/>
        </w:rPr>
        <w:t>ры»</w:t>
      </w:r>
    </w:p>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sz w:val="28"/>
          <w:szCs w:val="28"/>
        </w:rPr>
        <w:t>Ваш главный инструмент – ткань: мягкая, грубая, теплая, холодная, жесткая, колючая, бархатная, толстая, прозрачная…</w:t>
      </w:r>
    </w:p>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sz w:val="28"/>
          <w:szCs w:val="28"/>
        </w:rPr>
        <w:t>Послушайте музыку и создайте созвучный с ней портрет, используя подходящую фактуру ткани. Расположите  выбранные вами фрагменты одной или нескольких тканей так, как вам подскажет ваша фантазия. Удачи!</w:t>
      </w:r>
    </w:p>
    <w:p w:rsidR="008639A4" w:rsidRPr="0006747B" w:rsidRDefault="008639A4" w:rsidP="008639A4">
      <w:pPr>
        <w:spacing w:after="0" w:line="360" w:lineRule="auto"/>
        <w:rPr>
          <w:rFonts w:ascii="Times New Roman" w:hAnsi="Times New Roman" w:cs="Times New Roman"/>
          <w:b/>
          <w:sz w:val="28"/>
          <w:szCs w:val="28"/>
        </w:rPr>
      </w:pPr>
      <w:r w:rsidRPr="0006747B">
        <w:rPr>
          <w:rFonts w:ascii="Times New Roman" w:hAnsi="Times New Roman" w:cs="Times New Roman"/>
          <w:b/>
          <w:i/>
          <w:sz w:val="28"/>
          <w:szCs w:val="28"/>
        </w:rPr>
        <w:t>Группа «Музыканты»</w:t>
      </w:r>
    </w:p>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sz w:val="28"/>
          <w:szCs w:val="28"/>
        </w:rPr>
        <w:t>Ваши главные инструменты –</w:t>
      </w:r>
      <w:r w:rsidRPr="00BC1CDA">
        <w:rPr>
          <w:rFonts w:ascii="Times New Roman" w:hAnsi="Times New Roman" w:cs="Times New Roman"/>
          <w:sz w:val="28"/>
          <w:szCs w:val="28"/>
        </w:rPr>
        <w:t xml:space="preserve"> </w:t>
      </w:r>
      <w:r w:rsidRPr="0006747B">
        <w:rPr>
          <w:rFonts w:ascii="Times New Roman" w:hAnsi="Times New Roman" w:cs="Times New Roman"/>
          <w:sz w:val="28"/>
          <w:szCs w:val="28"/>
        </w:rPr>
        <w:t>музыкальная терминология, названия музыкальных инструментов</w:t>
      </w:r>
      <w:r>
        <w:rPr>
          <w:rFonts w:ascii="Times New Roman" w:hAnsi="Times New Roman" w:cs="Times New Roman"/>
          <w:sz w:val="28"/>
          <w:szCs w:val="28"/>
        </w:rPr>
        <w:t xml:space="preserve">. </w:t>
      </w:r>
      <w:r w:rsidRPr="0006747B">
        <w:rPr>
          <w:rFonts w:ascii="Times New Roman" w:hAnsi="Times New Roman" w:cs="Times New Roman"/>
          <w:sz w:val="28"/>
          <w:szCs w:val="28"/>
        </w:rPr>
        <w:t>Послушайте музыку и создайте созвучный с ней портрет, используя подходящие термины</w:t>
      </w:r>
      <w:r>
        <w:rPr>
          <w:rFonts w:ascii="Times New Roman" w:hAnsi="Times New Roman" w:cs="Times New Roman"/>
          <w:sz w:val="28"/>
          <w:szCs w:val="28"/>
        </w:rPr>
        <w:t>, инструменты для полного раскрытия образа</w:t>
      </w:r>
      <w:r w:rsidRPr="0006747B">
        <w:rPr>
          <w:rFonts w:ascii="Times New Roman" w:hAnsi="Times New Roman" w:cs="Times New Roman"/>
          <w:sz w:val="28"/>
          <w:szCs w:val="28"/>
        </w:rPr>
        <w:t>. Разместите их в соответствующих строках таблицы. Слушайте музыку и творите.</w:t>
      </w:r>
      <w:r w:rsidRPr="00BC1CDA">
        <w:rPr>
          <w:rFonts w:ascii="Times New Roman" w:hAnsi="Times New Roman" w:cs="Times New Roman"/>
          <w:sz w:val="28"/>
          <w:szCs w:val="28"/>
        </w:rPr>
        <w:t xml:space="preserve"> </w:t>
      </w:r>
      <w:r w:rsidRPr="0006747B">
        <w:rPr>
          <w:rFonts w:ascii="Times New Roman" w:hAnsi="Times New Roman" w:cs="Times New Roman"/>
          <w:sz w:val="28"/>
          <w:szCs w:val="28"/>
        </w:rPr>
        <w:t>Удачи!</w:t>
      </w:r>
    </w:p>
    <w:p w:rsidR="008639A4" w:rsidRPr="0006747B" w:rsidRDefault="008639A4" w:rsidP="008639A4">
      <w:pPr>
        <w:spacing w:after="0" w:line="360" w:lineRule="auto"/>
        <w:rPr>
          <w:rFonts w:ascii="Times New Roman" w:hAnsi="Times New Roman" w:cs="Times New Roman"/>
          <w:b/>
          <w:sz w:val="28"/>
          <w:szCs w:val="28"/>
        </w:rPr>
      </w:pPr>
      <w:r w:rsidRPr="0006747B">
        <w:rPr>
          <w:rFonts w:ascii="Times New Roman" w:hAnsi="Times New Roman" w:cs="Times New Roman"/>
          <w:b/>
          <w:i/>
          <w:sz w:val="28"/>
          <w:szCs w:val="28"/>
        </w:rPr>
        <w:t>Группа «</w:t>
      </w:r>
      <w:r>
        <w:rPr>
          <w:rFonts w:ascii="Times New Roman" w:hAnsi="Times New Roman" w:cs="Times New Roman"/>
          <w:b/>
          <w:i/>
          <w:sz w:val="28"/>
          <w:szCs w:val="28"/>
        </w:rPr>
        <w:t>Литераторы</w:t>
      </w:r>
      <w:r w:rsidRPr="0006747B">
        <w:rPr>
          <w:rFonts w:ascii="Times New Roman" w:hAnsi="Times New Roman" w:cs="Times New Roman"/>
          <w:b/>
          <w:i/>
          <w:sz w:val="28"/>
          <w:szCs w:val="28"/>
        </w:rPr>
        <w:t>»</w:t>
      </w:r>
    </w:p>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sz w:val="28"/>
          <w:szCs w:val="28"/>
        </w:rPr>
        <w:t xml:space="preserve">Ваши главные инструменты – слова из словаря эмоций, </w:t>
      </w:r>
      <w:r>
        <w:rPr>
          <w:rFonts w:ascii="Times New Roman" w:hAnsi="Times New Roman" w:cs="Times New Roman"/>
          <w:sz w:val="28"/>
          <w:szCs w:val="28"/>
        </w:rPr>
        <w:t>выдержки из стихов классиков.</w:t>
      </w:r>
    </w:p>
    <w:p w:rsidR="008639A4"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sz w:val="28"/>
          <w:szCs w:val="28"/>
        </w:rPr>
        <w:t xml:space="preserve">Послушайте музыку и создайте созвучный с ней портрет, используя подходящие слова и </w:t>
      </w:r>
      <w:r>
        <w:rPr>
          <w:rFonts w:ascii="Times New Roman" w:hAnsi="Times New Roman" w:cs="Times New Roman"/>
          <w:sz w:val="28"/>
          <w:szCs w:val="28"/>
        </w:rPr>
        <w:t>стихотворные строки</w:t>
      </w:r>
      <w:r w:rsidRPr="0006747B">
        <w:rPr>
          <w:rFonts w:ascii="Times New Roman" w:hAnsi="Times New Roman" w:cs="Times New Roman"/>
          <w:sz w:val="28"/>
          <w:szCs w:val="28"/>
        </w:rPr>
        <w:t>. Слушайте музыку и творите.</w:t>
      </w:r>
      <w:r w:rsidRPr="00953CBF">
        <w:rPr>
          <w:rFonts w:ascii="Times New Roman" w:hAnsi="Times New Roman" w:cs="Times New Roman"/>
          <w:sz w:val="28"/>
          <w:szCs w:val="28"/>
        </w:rPr>
        <w:t xml:space="preserve"> </w:t>
      </w:r>
      <w:r w:rsidRPr="0006747B">
        <w:rPr>
          <w:rFonts w:ascii="Times New Roman" w:hAnsi="Times New Roman" w:cs="Times New Roman"/>
          <w:sz w:val="28"/>
          <w:szCs w:val="28"/>
        </w:rPr>
        <w:t>Удачи!</w:t>
      </w:r>
    </w:p>
    <w:p w:rsidR="008639A4" w:rsidRDefault="008639A4" w:rsidP="008639A4">
      <w:pPr>
        <w:spacing w:after="0" w:line="360" w:lineRule="auto"/>
        <w:rPr>
          <w:rFonts w:ascii="Times New Roman" w:hAnsi="Times New Roman" w:cs="Times New Roman"/>
          <w:sz w:val="28"/>
          <w:szCs w:val="28"/>
        </w:rPr>
      </w:pPr>
    </w:p>
    <w:p w:rsidR="008639A4" w:rsidRDefault="008639A4" w:rsidP="008639A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6747B">
        <w:rPr>
          <w:rFonts w:ascii="Times New Roman" w:hAnsi="Times New Roman" w:cs="Times New Roman"/>
          <w:sz w:val="28"/>
          <w:szCs w:val="28"/>
        </w:rPr>
        <w:t>Приложение №2 - для работы в группах</w:t>
      </w:r>
    </w:p>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i/>
          <w:sz w:val="28"/>
          <w:szCs w:val="28"/>
        </w:rPr>
        <w:t>Группа «Художники»</w:t>
      </w:r>
      <w:r w:rsidRPr="0006747B">
        <w:rPr>
          <w:rFonts w:ascii="Times New Roman" w:hAnsi="Times New Roman" w:cs="Times New Roman"/>
          <w:sz w:val="28"/>
          <w:szCs w:val="28"/>
        </w:rPr>
        <w:t xml:space="preserve">  работают с цветом. Им предоставлены краски:  желтая, красная, зеленая, фиолетовая, черная, голубая, оранжевая, коричневая</w:t>
      </w:r>
      <w:r>
        <w:rPr>
          <w:rFonts w:ascii="Times New Roman" w:hAnsi="Times New Roman" w:cs="Times New Roman"/>
          <w:sz w:val="28"/>
          <w:szCs w:val="28"/>
        </w:rPr>
        <w:t>…</w:t>
      </w:r>
    </w:p>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i/>
          <w:sz w:val="28"/>
          <w:szCs w:val="28"/>
        </w:rPr>
        <w:t>Группа «</w:t>
      </w:r>
      <w:r>
        <w:rPr>
          <w:rFonts w:ascii="Times New Roman" w:hAnsi="Times New Roman" w:cs="Times New Roman"/>
          <w:i/>
          <w:sz w:val="28"/>
          <w:szCs w:val="28"/>
        </w:rPr>
        <w:t>Дизайнеры</w:t>
      </w:r>
      <w:r w:rsidRPr="0006747B">
        <w:rPr>
          <w:rFonts w:ascii="Times New Roman" w:hAnsi="Times New Roman" w:cs="Times New Roman"/>
          <w:i/>
          <w:sz w:val="28"/>
          <w:szCs w:val="28"/>
        </w:rPr>
        <w:t>»</w:t>
      </w:r>
      <w:r w:rsidRPr="0006747B">
        <w:rPr>
          <w:rFonts w:ascii="Times New Roman" w:hAnsi="Times New Roman" w:cs="Times New Roman"/>
          <w:sz w:val="28"/>
          <w:szCs w:val="28"/>
        </w:rPr>
        <w:t xml:space="preserve"> работает с тканью. Им предоставлены различные виды ткани по фактуре: мягкая, жесткая, бархатная, толстая, тонкая  и др.</w:t>
      </w:r>
    </w:p>
    <w:p w:rsidR="008639A4" w:rsidRPr="0006747B"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i/>
          <w:sz w:val="28"/>
          <w:szCs w:val="28"/>
        </w:rPr>
        <w:t>Группа «Музыканты»</w:t>
      </w:r>
      <w:r w:rsidRPr="0006747B">
        <w:rPr>
          <w:rFonts w:ascii="Times New Roman" w:hAnsi="Times New Roman" w:cs="Times New Roman"/>
          <w:sz w:val="28"/>
          <w:szCs w:val="28"/>
        </w:rPr>
        <w:t xml:space="preserve"> работают с таблицей и, названием музыкальных инструментов, музыкальной терминологией: стремительно, кларнет, прозрачно, струнная группа, беззаботно, колокольчики, игриво, симфонический оркестр, насмешливо, высокий регистр, быстро, медные духовые, легко, низкий регистр, изящно, ударные, задумчиво, тяжело, светло, тревожно, озорно, трагично, грациозно, напевно, непоседливо, жизнерадостно, живо, грустно, гневно, «бегущая», зло, подвижно, монументально, остро, величественно, тихо, гордо, виновато, быстро,  громко, медленно</w:t>
      </w:r>
      <w:r>
        <w:rPr>
          <w:rFonts w:ascii="Times New Roman" w:hAnsi="Times New Roman" w:cs="Times New Roman"/>
          <w:sz w:val="28"/>
          <w:szCs w:val="28"/>
        </w:rPr>
        <w:t>.</w:t>
      </w: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9213"/>
      </w:tblGrid>
      <w:tr w:rsidR="008639A4" w:rsidRPr="0006747B" w:rsidTr="00111DA3">
        <w:tc>
          <w:tcPr>
            <w:tcW w:w="3936" w:type="dxa"/>
          </w:tcPr>
          <w:p w:rsidR="008639A4" w:rsidRPr="0006747B" w:rsidRDefault="008639A4" w:rsidP="00111DA3">
            <w:pPr>
              <w:rPr>
                <w:rFonts w:ascii="Times New Roman" w:hAnsi="Times New Roman" w:cs="Times New Roman"/>
                <w:sz w:val="28"/>
                <w:szCs w:val="28"/>
              </w:rPr>
            </w:pPr>
            <w:r w:rsidRPr="0006747B">
              <w:rPr>
                <w:rFonts w:ascii="Times New Roman" w:hAnsi="Times New Roman" w:cs="Times New Roman"/>
                <w:sz w:val="28"/>
                <w:szCs w:val="28"/>
              </w:rPr>
              <w:t>Мелодия</w:t>
            </w:r>
          </w:p>
        </w:tc>
        <w:tc>
          <w:tcPr>
            <w:tcW w:w="9213" w:type="dxa"/>
          </w:tcPr>
          <w:p w:rsidR="008639A4" w:rsidRPr="0006747B" w:rsidRDefault="008639A4" w:rsidP="00111DA3">
            <w:pPr>
              <w:rPr>
                <w:rFonts w:ascii="Times New Roman" w:hAnsi="Times New Roman" w:cs="Times New Roman"/>
                <w:sz w:val="28"/>
                <w:szCs w:val="28"/>
              </w:rPr>
            </w:pPr>
          </w:p>
        </w:tc>
      </w:tr>
      <w:tr w:rsidR="008639A4" w:rsidRPr="0006747B" w:rsidTr="00111DA3">
        <w:tc>
          <w:tcPr>
            <w:tcW w:w="3936" w:type="dxa"/>
          </w:tcPr>
          <w:p w:rsidR="008639A4" w:rsidRPr="0006747B" w:rsidRDefault="008639A4" w:rsidP="00111DA3">
            <w:pPr>
              <w:rPr>
                <w:rFonts w:ascii="Times New Roman" w:hAnsi="Times New Roman" w:cs="Times New Roman"/>
                <w:sz w:val="28"/>
                <w:szCs w:val="28"/>
              </w:rPr>
            </w:pPr>
            <w:r w:rsidRPr="0006747B">
              <w:rPr>
                <w:rFonts w:ascii="Times New Roman" w:hAnsi="Times New Roman" w:cs="Times New Roman"/>
                <w:sz w:val="28"/>
                <w:szCs w:val="28"/>
              </w:rPr>
              <w:t>Настроение</w:t>
            </w:r>
          </w:p>
        </w:tc>
        <w:tc>
          <w:tcPr>
            <w:tcW w:w="9213" w:type="dxa"/>
          </w:tcPr>
          <w:p w:rsidR="008639A4" w:rsidRPr="0006747B" w:rsidRDefault="008639A4" w:rsidP="00111DA3">
            <w:pPr>
              <w:rPr>
                <w:rFonts w:ascii="Times New Roman" w:hAnsi="Times New Roman" w:cs="Times New Roman"/>
                <w:sz w:val="28"/>
                <w:szCs w:val="28"/>
              </w:rPr>
            </w:pPr>
          </w:p>
        </w:tc>
      </w:tr>
      <w:tr w:rsidR="008639A4" w:rsidRPr="0006747B" w:rsidTr="00111DA3">
        <w:tc>
          <w:tcPr>
            <w:tcW w:w="3936" w:type="dxa"/>
          </w:tcPr>
          <w:p w:rsidR="008639A4" w:rsidRPr="0006747B" w:rsidRDefault="008639A4" w:rsidP="00111DA3">
            <w:pPr>
              <w:rPr>
                <w:rFonts w:ascii="Times New Roman" w:hAnsi="Times New Roman" w:cs="Times New Roman"/>
                <w:sz w:val="28"/>
                <w:szCs w:val="28"/>
              </w:rPr>
            </w:pPr>
            <w:r w:rsidRPr="0006747B">
              <w:rPr>
                <w:rFonts w:ascii="Times New Roman" w:hAnsi="Times New Roman" w:cs="Times New Roman"/>
                <w:sz w:val="28"/>
                <w:szCs w:val="28"/>
              </w:rPr>
              <w:t>Темп музыки</w:t>
            </w:r>
          </w:p>
        </w:tc>
        <w:tc>
          <w:tcPr>
            <w:tcW w:w="9213" w:type="dxa"/>
          </w:tcPr>
          <w:p w:rsidR="008639A4" w:rsidRPr="0006747B" w:rsidRDefault="008639A4" w:rsidP="00111DA3">
            <w:pPr>
              <w:rPr>
                <w:rFonts w:ascii="Times New Roman" w:hAnsi="Times New Roman" w:cs="Times New Roman"/>
                <w:sz w:val="28"/>
                <w:szCs w:val="28"/>
              </w:rPr>
            </w:pPr>
          </w:p>
        </w:tc>
      </w:tr>
      <w:tr w:rsidR="008639A4" w:rsidRPr="0006747B" w:rsidTr="00111DA3">
        <w:tc>
          <w:tcPr>
            <w:tcW w:w="3936" w:type="dxa"/>
          </w:tcPr>
          <w:p w:rsidR="008639A4" w:rsidRPr="0006747B" w:rsidRDefault="008639A4" w:rsidP="00111DA3">
            <w:pPr>
              <w:rPr>
                <w:rFonts w:ascii="Times New Roman" w:hAnsi="Times New Roman" w:cs="Times New Roman"/>
                <w:sz w:val="28"/>
                <w:szCs w:val="28"/>
              </w:rPr>
            </w:pPr>
            <w:r w:rsidRPr="0006747B">
              <w:rPr>
                <w:rFonts w:ascii="Times New Roman" w:hAnsi="Times New Roman" w:cs="Times New Roman"/>
                <w:sz w:val="28"/>
                <w:szCs w:val="28"/>
              </w:rPr>
              <w:t>Музыкальные инструменты</w:t>
            </w:r>
          </w:p>
        </w:tc>
        <w:tc>
          <w:tcPr>
            <w:tcW w:w="9213" w:type="dxa"/>
          </w:tcPr>
          <w:p w:rsidR="008639A4" w:rsidRPr="0006747B" w:rsidRDefault="008639A4" w:rsidP="00111DA3">
            <w:pPr>
              <w:rPr>
                <w:rFonts w:ascii="Times New Roman" w:hAnsi="Times New Roman" w:cs="Times New Roman"/>
                <w:sz w:val="28"/>
                <w:szCs w:val="28"/>
              </w:rPr>
            </w:pPr>
          </w:p>
        </w:tc>
      </w:tr>
      <w:tr w:rsidR="008639A4" w:rsidRPr="0006747B" w:rsidTr="00111DA3">
        <w:tc>
          <w:tcPr>
            <w:tcW w:w="3936" w:type="dxa"/>
          </w:tcPr>
          <w:p w:rsidR="008639A4" w:rsidRPr="0006747B" w:rsidRDefault="008639A4" w:rsidP="00111DA3">
            <w:pPr>
              <w:rPr>
                <w:rFonts w:ascii="Times New Roman" w:hAnsi="Times New Roman" w:cs="Times New Roman"/>
                <w:sz w:val="28"/>
                <w:szCs w:val="28"/>
              </w:rPr>
            </w:pPr>
            <w:r w:rsidRPr="0006747B">
              <w:rPr>
                <w:rFonts w:ascii="Times New Roman" w:hAnsi="Times New Roman" w:cs="Times New Roman"/>
                <w:sz w:val="28"/>
                <w:szCs w:val="28"/>
              </w:rPr>
              <w:t>Характер звучания</w:t>
            </w:r>
          </w:p>
        </w:tc>
        <w:tc>
          <w:tcPr>
            <w:tcW w:w="9213" w:type="dxa"/>
          </w:tcPr>
          <w:p w:rsidR="008639A4" w:rsidRPr="0006747B" w:rsidRDefault="008639A4" w:rsidP="00111DA3">
            <w:pPr>
              <w:rPr>
                <w:rFonts w:ascii="Times New Roman" w:hAnsi="Times New Roman" w:cs="Times New Roman"/>
                <w:sz w:val="28"/>
                <w:szCs w:val="28"/>
              </w:rPr>
            </w:pPr>
          </w:p>
        </w:tc>
      </w:tr>
    </w:tbl>
    <w:p w:rsidR="008639A4" w:rsidRDefault="008639A4" w:rsidP="008639A4">
      <w:pPr>
        <w:spacing w:after="0" w:line="360" w:lineRule="auto"/>
        <w:rPr>
          <w:rFonts w:ascii="Times New Roman" w:hAnsi="Times New Roman" w:cs="Times New Roman"/>
          <w:sz w:val="28"/>
          <w:szCs w:val="28"/>
        </w:rPr>
      </w:pPr>
      <w:r w:rsidRPr="0006747B">
        <w:rPr>
          <w:rFonts w:ascii="Times New Roman" w:hAnsi="Times New Roman" w:cs="Times New Roman"/>
          <w:i/>
          <w:sz w:val="28"/>
          <w:szCs w:val="28"/>
        </w:rPr>
        <w:t>Группа «</w:t>
      </w:r>
      <w:r>
        <w:rPr>
          <w:rFonts w:ascii="Times New Roman" w:hAnsi="Times New Roman" w:cs="Times New Roman"/>
          <w:i/>
          <w:sz w:val="28"/>
          <w:szCs w:val="28"/>
        </w:rPr>
        <w:t>Литераторы</w:t>
      </w:r>
      <w:r w:rsidRPr="0006747B">
        <w:rPr>
          <w:rFonts w:ascii="Times New Roman" w:hAnsi="Times New Roman" w:cs="Times New Roman"/>
          <w:i/>
          <w:sz w:val="28"/>
          <w:szCs w:val="28"/>
        </w:rPr>
        <w:t>»</w:t>
      </w:r>
      <w:r w:rsidR="005A4AB2">
        <w:rPr>
          <w:rFonts w:ascii="Times New Roman" w:hAnsi="Times New Roman" w:cs="Times New Roman"/>
          <w:i/>
          <w:sz w:val="28"/>
          <w:szCs w:val="28"/>
        </w:rPr>
        <w:t xml:space="preserve"> </w:t>
      </w:r>
      <w:r w:rsidRPr="0006747B">
        <w:rPr>
          <w:rFonts w:ascii="Times New Roman" w:hAnsi="Times New Roman" w:cs="Times New Roman"/>
          <w:sz w:val="28"/>
          <w:szCs w:val="28"/>
        </w:rPr>
        <w:t xml:space="preserve"> работают с</w:t>
      </w:r>
      <w:r>
        <w:rPr>
          <w:rFonts w:ascii="Times New Roman" w:hAnsi="Times New Roman" w:cs="Times New Roman"/>
          <w:sz w:val="28"/>
          <w:szCs w:val="28"/>
        </w:rPr>
        <w:t>о</w:t>
      </w:r>
      <w:r w:rsidRPr="0006747B">
        <w:rPr>
          <w:rFonts w:ascii="Times New Roman" w:hAnsi="Times New Roman" w:cs="Times New Roman"/>
          <w:sz w:val="28"/>
          <w:szCs w:val="28"/>
        </w:rPr>
        <w:t xml:space="preserve"> </w:t>
      </w:r>
      <w:r>
        <w:rPr>
          <w:rFonts w:ascii="Times New Roman" w:hAnsi="Times New Roman" w:cs="Times New Roman"/>
          <w:sz w:val="28"/>
          <w:szCs w:val="28"/>
        </w:rPr>
        <w:t>словами из словаря эмоций и эпитетов, отрывками из литературных произведений: дикая, мечтательная, хрупкая, озорная, капризная, нежная, воздушная, хрустальная, бурная, бледная, возвышенная, яркая, избалованная, суетливая, увядающая, решительная, притворная.</w:t>
      </w:r>
    </w:p>
    <w:p w:rsidR="008639A4" w:rsidRDefault="008639A4" w:rsidP="008639A4">
      <w:pPr>
        <w:spacing w:after="0" w:line="360" w:lineRule="auto"/>
        <w:rPr>
          <w:rFonts w:ascii="Times New Roman" w:hAnsi="Times New Roman" w:cs="Times New Roman"/>
          <w:sz w:val="28"/>
          <w:szCs w:val="28"/>
        </w:rPr>
      </w:pPr>
    </w:p>
    <w:p w:rsidR="008639A4" w:rsidRPr="0015232E" w:rsidRDefault="008639A4" w:rsidP="008639A4">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 3</w:t>
      </w:r>
    </w:p>
    <w:p w:rsidR="008639A4" w:rsidRDefault="008639A4" w:rsidP="008639A4">
      <w:pPr>
        <w:shd w:val="clear" w:color="auto" w:fill="FFFFFF"/>
        <w:spacing w:after="0" w:line="315" w:lineRule="atLeast"/>
        <w:jc w:val="center"/>
        <w:rPr>
          <w:rFonts w:ascii="Times New Roman" w:eastAsia="Times New Roman" w:hAnsi="Times New Roman" w:cs="Times New Roman"/>
          <w:bCs/>
          <w:iCs/>
          <w:sz w:val="28"/>
          <w:szCs w:val="28"/>
          <w:lang w:eastAsia="ru-RU"/>
        </w:rPr>
      </w:pPr>
    </w:p>
    <w:p w:rsidR="008639A4" w:rsidRPr="000F4BD7" w:rsidRDefault="008639A4" w:rsidP="008639A4">
      <w:pPr>
        <w:shd w:val="clear" w:color="auto" w:fill="FFFFFF"/>
        <w:spacing w:after="0" w:line="315" w:lineRule="atLeast"/>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hyperlink r:id="rId21" w:history="1">
        <w:r w:rsidRPr="000F4BD7">
          <w:rPr>
            <w:rFonts w:ascii="Times New Roman" w:eastAsia="Times New Roman" w:hAnsi="Times New Roman" w:cs="Times New Roman"/>
            <w:bCs/>
            <w:iCs/>
            <w:sz w:val="28"/>
            <w:szCs w:val="28"/>
            <w:u w:val="single"/>
            <w:lang w:eastAsia="ru-RU"/>
          </w:rPr>
          <w:t>Константин Дмитриевич Бальмонт</w:t>
        </w:r>
      </w:hyperlink>
    </w:p>
    <w:p w:rsidR="008639A4" w:rsidRDefault="008639A4" w:rsidP="008639A4">
      <w:pPr>
        <w:shd w:val="clear" w:color="auto" w:fill="FFFFFF"/>
        <w:spacing w:before="360" w:after="360" w:line="315" w:lineRule="atLeast"/>
        <w:rPr>
          <w:rFonts w:ascii="Times New Roman" w:eastAsia="Times New Roman" w:hAnsi="Times New Roman" w:cs="Times New Roman"/>
          <w:color w:val="000000"/>
          <w:sz w:val="28"/>
          <w:szCs w:val="28"/>
          <w:lang w:eastAsia="ru-RU"/>
        </w:rPr>
      </w:pPr>
      <w:r w:rsidRPr="000F4BD7">
        <w:rPr>
          <w:rFonts w:ascii="Times New Roman" w:eastAsia="Times New Roman" w:hAnsi="Times New Roman" w:cs="Times New Roman"/>
          <w:color w:val="000000"/>
          <w:sz w:val="28"/>
          <w:szCs w:val="28"/>
          <w:lang w:eastAsia="ru-RU"/>
        </w:rPr>
        <w:t>Твоя застенчивая нежность —</w:t>
      </w:r>
      <w:r w:rsidRPr="000F4BD7">
        <w:rPr>
          <w:rFonts w:ascii="Times New Roman" w:eastAsia="Times New Roman" w:hAnsi="Times New Roman" w:cs="Times New Roman"/>
          <w:color w:val="000000"/>
          <w:sz w:val="28"/>
          <w:szCs w:val="28"/>
          <w:lang w:eastAsia="ru-RU"/>
        </w:rPr>
        <w:br/>
        <w:t>В земле сокрытый водопад,</w:t>
      </w:r>
      <w:r w:rsidRPr="000F4BD7">
        <w:rPr>
          <w:rFonts w:ascii="Times New Roman" w:eastAsia="Times New Roman" w:hAnsi="Times New Roman" w:cs="Times New Roman"/>
          <w:color w:val="000000"/>
          <w:sz w:val="28"/>
          <w:szCs w:val="28"/>
          <w:lang w:eastAsia="ru-RU"/>
        </w:rPr>
        <w:br/>
        <w:t>В ней страсти дремлющей безбрежность.</w:t>
      </w:r>
      <w:r w:rsidRPr="000F4BD7">
        <w:rPr>
          <w:rFonts w:ascii="Times New Roman" w:eastAsia="Times New Roman" w:hAnsi="Times New Roman" w:cs="Times New Roman"/>
          <w:color w:val="000000"/>
          <w:sz w:val="28"/>
          <w:szCs w:val="28"/>
          <w:lang w:eastAsia="ru-RU"/>
        </w:rPr>
        <w:br/>
        <w:t>Твоя застенчивая нежность —</w:t>
      </w:r>
      <w:r w:rsidRPr="000F4BD7">
        <w:rPr>
          <w:rFonts w:ascii="Times New Roman" w:eastAsia="Times New Roman" w:hAnsi="Times New Roman" w:cs="Times New Roman"/>
          <w:color w:val="000000"/>
          <w:sz w:val="28"/>
          <w:szCs w:val="28"/>
          <w:lang w:eastAsia="ru-RU"/>
        </w:rPr>
        <w:br/>
        <w:t>Растущей тучи безмятежность,</w:t>
      </w:r>
      <w:r w:rsidRPr="000F4BD7">
        <w:rPr>
          <w:rFonts w:ascii="Times New Roman" w:eastAsia="Times New Roman" w:hAnsi="Times New Roman" w:cs="Times New Roman"/>
          <w:color w:val="000000"/>
          <w:sz w:val="28"/>
          <w:szCs w:val="28"/>
          <w:lang w:eastAsia="ru-RU"/>
        </w:rPr>
        <w:br/>
        <w:t>Цветов несмятых аромат.</w:t>
      </w:r>
      <w:r w:rsidRPr="000F4BD7">
        <w:rPr>
          <w:rFonts w:ascii="Times New Roman" w:eastAsia="Times New Roman" w:hAnsi="Times New Roman" w:cs="Times New Roman"/>
          <w:color w:val="000000"/>
          <w:sz w:val="28"/>
          <w:szCs w:val="28"/>
          <w:lang w:eastAsia="ru-RU"/>
        </w:rPr>
        <w:br/>
        <w:t>Твоя застенчивая нежность —</w:t>
      </w:r>
      <w:r w:rsidRPr="000F4BD7">
        <w:rPr>
          <w:rFonts w:ascii="Times New Roman" w:eastAsia="Times New Roman" w:hAnsi="Times New Roman" w:cs="Times New Roman"/>
          <w:color w:val="000000"/>
          <w:sz w:val="28"/>
          <w:szCs w:val="28"/>
          <w:lang w:eastAsia="ru-RU"/>
        </w:rPr>
        <w:br/>
        <w:t xml:space="preserve">Готовый вспыхнуть водопад. </w:t>
      </w:r>
    </w:p>
    <w:p w:rsidR="008639A4" w:rsidRPr="008C670F" w:rsidRDefault="008639A4" w:rsidP="008639A4">
      <w:pPr>
        <w:shd w:val="clear" w:color="auto" w:fill="FFFFFF"/>
        <w:spacing w:before="360" w:after="360" w:line="315" w:lineRule="atLeast"/>
        <w:rPr>
          <w:rFonts w:ascii="Times New Roman" w:eastAsia="Times New Roman" w:hAnsi="Times New Roman" w:cs="Times New Roman"/>
          <w:bCs/>
          <w:iCs/>
          <w:sz w:val="28"/>
          <w:szCs w:val="28"/>
          <w:lang w:eastAsia="ru-RU"/>
        </w:rPr>
      </w:pPr>
      <w:r>
        <w:rPr>
          <w:rFonts w:ascii="Times New Roman" w:eastAsia="Times New Roman" w:hAnsi="Times New Roman" w:cs="Times New Roman"/>
          <w:color w:val="000000"/>
          <w:sz w:val="28"/>
          <w:szCs w:val="28"/>
          <w:lang w:eastAsia="ru-RU"/>
        </w:rPr>
        <w:t xml:space="preserve">                                                                                                                                                                </w:t>
      </w:r>
      <w:hyperlink r:id="rId22" w:history="1">
        <w:r w:rsidRPr="008C670F">
          <w:rPr>
            <w:rFonts w:ascii="Times New Roman" w:eastAsia="Times New Roman" w:hAnsi="Times New Roman" w:cs="Times New Roman"/>
            <w:bCs/>
            <w:iCs/>
            <w:sz w:val="28"/>
            <w:szCs w:val="28"/>
            <w:u w:val="single"/>
            <w:lang w:eastAsia="ru-RU"/>
          </w:rPr>
          <w:t>Валерий Яковлевич</w:t>
        </w:r>
        <w:r>
          <w:rPr>
            <w:rFonts w:ascii="Times New Roman" w:eastAsia="Times New Roman" w:hAnsi="Times New Roman" w:cs="Times New Roman"/>
            <w:bCs/>
            <w:iCs/>
            <w:sz w:val="28"/>
            <w:szCs w:val="28"/>
            <w:u w:val="single"/>
            <w:lang w:eastAsia="ru-RU"/>
          </w:rPr>
          <w:t xml:space="preserve"> </w:t>
        </w:r>
        <w:r w:rsidRPr="008C670F">
          <w:rPr>
            <w:rFonts w:ascii="Times New Roman" w:eastAsia="Times New Roman" w:hAnsi="Times New Roman" w:cs="Times New Roman"/>
            <w:bCs/>
            <w:iCs/>
            <w:sz w:val="28"/>
            <w:szCs w:val="28"/>
            <w:u w:val="single"/>
            <w:lang w:eastAsia="ru-RU"/>
          </w:rPr>
          <w:t>Брюсов</w:t>
        </w:r>
      </w:hyperlink>
    </w:p>
    <w:p w:rsidR="008639A4" w:rsidRPr="00804295" w:rsidRDefault="008639A4" w:rsidP="008639A4">
      <w:pPr>
        <w:rPr>
          <w:rFonts w:ascii="Times New Roman" w:hAnsi="Times New Roman" w:cs="Times New Roman"/>
          <w:color w:val="333333"/>
          <w:sz w:val="28"/>
          <w:szCs w:val="28"/>
          <w:shd w:val="clear" w:color="auto" w:fill="FFFFFF"/>
        </w:rPr>
      </w:pPr>
      <w:r w:rsidRPr="008C670F">
        <w:rPr>
          <w:rFonts w:ascii="Times New Roman" w:eastAsia="Times New Roman" w:hAnsi="Times New Roman" w:cs="Times New Roman"/>
          <w:color w:val="000000"/>
          <w:sz w:val="28"/>
          <w:szCs w:val="28"/>
          <w:lang w:eastAsia="ru-RU"/>
        </w:rPr>
        <w:t>Один ее взгляд ярче тысячи звезд!</w:t>
      </w:r>
      <w:r w:rsidRPr="008C670F">
        <w:rPr>
          <w:rFonts w:ascii="Times New Roman" w:eastAsia="Times New Roman" w:hAnsi="Times New Roman" w:cs="Times New Roman"/>
          <w:color w:val="000000"/>
          <w:sz w:val="28"/>
          <w:szCs w:val="28"/>
          <w:lang w:eastAsia="ru-RU"/>
        </w:rPr>
        <w:br/>
        <w:t>Небесный, алмазный, сверкающий крест, —</w:t>
      </w:r>
      <w:r w:rsidRPr="008C670F">
        <w:rPr>
          <w:rFonts w:ascii="Times New Roman" w:eastAsia="Times New Roman" w:hAnsi="Times New Roman" w:cs="Times New Roman"/>
          <w:color w:val="000000"/>
          <w:sz w:val="28"/>
          <w:szCs w:val="28"/>
          <w:lang w:eastAsia="ru-RU"/>
        </w:rPr>
        <w:br/>
        <w:t>Один ее взгляд выше тысячи звезд!</w:t>
      </w:r>
      <w:r w:rsidRPr="00804295">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15232E">
        <w:rPr>
          <w:rFonts w:ascii="Times New Roman" w:hAnsi="Times New Roman" w:cs="Times New Roman"/>
          <w:sz w:val="28"/>
          <w:szCs w:val="28"/>
          <w:shd w:val="clear" w:color="auto" w:fill="FFFFFF"/>
        </w:rPr>
        <w:t>Проговорила что-то. Светлый ангел,</w:t>
      </w:r>
      <w:r w:rsidRPr="0015232E">
        <w:rPr>
          <w:rFonts w:ascii="Times New Roman" w:hAnsi="Times New Roman" w:cs="Times New Roman"/>
          <w:sz w:val="28"/>
          <w:szCs w:val="28"/>
        </w:rPr>
        <w:br/>
      </w:r>
      <w:r w:rsidRPr="0015232E">
        <w:rPr>
          <w:rFonts w:ascii="Times New Roman" w:hAnsi="Times New Roman" w:cs="Times New Roman"/>
          <w:sz w:val="28"/>
          <w:szCs w:val="28"/>
          <w:shd w:val="clear" w:color="auto" w:fill="FFFFFF"/>
        </w:rPr>
        <w:t>Во мраке над моею головой</w:t>
      </w:r>
      <w:r w:rsidRPr="0015232E">
        <w:rPr>
          <w:rFonts w:ascii="Times New Roman" w:hAnsi="Times New Roman" w:cs="Times New Roman"/>
          <w:sz w:val="28"/>
          <w:szCs w:val="28"/>
        </w:rPr>
        <w:br/>
      </w:r>
      <w:r w:rsidRPr="0015232E">
        <w:rPr>
          <w:rFonts w:ascii="Times New Roman" w:hAnsi="Times New Roman" w:cs="Times New Roman"/>
          <w:sz w:val="28"/>
          <w:szCs w:val="28"/>
          <w:shd w:val="clear" w:color="auto" w:fill="FFFFFF"/>
        </w:rPr>
        <w:t>Ты реешь, как крылатый вестник неба:</w:t>
      </w:r>
    </w:p>
    <w:p w:rsidR="008639A4" w:rsidRPr="00804295" w:rsidRDefault="00305EE7" w:rsidP="008639A4">
      <w:pPr>
        <w:spacing w:after="0" w:line="315" w:lineRule="atLeast"/>
        <w:jc w:val="right"/>
        <w:rPr>
          <w:rFonts w:ascii="Times New Roman" w:eastAsia="Times New Roman" w:hAnsi="Times New Roman" w:cs="Times New Roman"/>
          <w:iCs/>
          <w:sz w:val="28"/>
          <w:szCs w:val="28"/>
          <w:lang w:eastAsia="ru-RU"/>
        </w:rPr>
      </w:pPr>
      <w:hyperlink r:id="rId23" w:history="1">
        <w:r w:rsidR="008639A4" w:rsidRPr="00804295">
          <w:rPr>
            <w:rFonts w:ascii="Times New Roman" w:eastAsia="Times New Roman" w:hAnsi="Times New Roman" w:cs="Times New Roman"/>
            <w:iCs/>
            <w:sz w:val="28"/>
            <w:szCs w:val="28"/>
            <w:u w:val="single"/>
            <w:lang w:eastAsia="ru-RU"/>
          </w:rPr>
          <w:t>Николай Платонович Огарёв</w:t>
        </w:r>
      </w:hyperlink>
    </w:p>
    <w:p w:rsidR="008639A4" w:rsidRPr="00804295" w:rsidRDefault="008639A4" w:rsidP="008639A4">
      <w:pPr>
        <w:spacing w:before="360" w:after="360" w:line="315" w:lineRule="atLeast"/>
        <w:rPr>
          <w:rFonts w:ascii="Times New Roman" w:eastAsia="Times New Roman" w:hAnsi="Times New Roman" w:cs="Times New Roman"/>
          <w:color w:val="000000"/>
          <w:sz w:val="28"/>
          <w:szCs w:val="28"/>
          <w:lang w:eastAsia="ru-RU"/>
        </w:rPr>
      </w:pPr>
      <w:r w:rsidRPr="00804295">
        <w:rPr>
          <w:rFonts w:ascii="Times New Roman" w:eastAsia="Times New Roman" w:hAnsi="Times New Roman" w:cs="Times New Roman"/>
          <w:color w:val="000000"/>
          <w:sz w:val="28"/>
          <w:szCs w:val="28"/>
          <w:lang w:eastAsia="ru-RU"/>
        </w:rPr>
        <w:t>В деревне барышня стыдливо,</w:t>
      </w:r>
      <w:r w:rsidRPr="00804295">
        <w:rPr>
          <w:rFonts w:ascii="Times New Roman" w:eastAsia="Times New Roman" w:hAnsi="Times New Roman" w:cs="Times New Roman"/>
          <w:color w:val="000000"/>
          <w:sz w:val="28"/>
          <w:szCs w:val="28"/>
          <w:lang w:eastAsia="ru-RU"/>
        </w:rPr>
        <w:br/>
        <w:t>Как ландыш майский, расцвела,</w:t>
      </w:r>
      <w:r w:rsidRPr="00804295">
        <w:rPr>
          <w:rFonts w:ascii="Times New Roman" w:eastAsia="Times New Roman" w:hAnsi="Times New Roman" w:cs="Times New Roman"/>
          <w:color w:val="000000"/>
          <w:sz w:val="28"/>
          <w:szCs w:val="28"/>
          <w:lang w:eastAsia="ru-RU"/>
        </w:rPr>
        <w:br/>
      </w:r>
      <w:r w:rsidRPr="00804295">
        <w:rPr>
          <w:rFonts w:ascii="Times New Roman" w:eastAsia="Times New Roman" w:hAnsi="Times New Roman" w:cs="Times New Roman"/>
          <w:color w:val="000000"/>
          <w:sz w:val="28"/>
          <w:szCs w:val="28"/>
          <w:lang w:eastAsia="ru-RU"/>
        </w:rPr>
        <w:lastRenderedPageBreak/>
        <w:t>Свежа, застенчива, красива,</w:t>
      </w:r>
      <w:r w:rsidRPr="00804295">
        <w:rPr>
          <w:rFonts w:ascii="Times New Roman" w:eastAsia="Times New Roman" w:hAnsi="Times New Roman" w:cs="Times New Roman"/>
          <w:color w:val="000000"/>
          <w:sz w:val="28"/>
          <w:szCs w:val="28"/>
          <w:lang w:eastAsia="ru-RU"/>
        </w:rPr>
        <w:br/>
        <w:t>Душой младенчески мила.</w:t>
      </w:r>
      <w:r w:rsidRPr="00804295">
        <w:rPr>
          <w:rFonts w:ascii="Times New Roman" w:eastAsia="Times New Roman" w:hAnsi="Times New Roman" w:cs="Times New Roman"/>
          <w:color w:val="000000"/>
          <w:sz w:val="28"/>
          <w:szCs w:val="28"/>
          <w:lang w:eastAsia="ru-RU"/>
        </w:rPr>
        <w:br/>
        <w:t>Она за чтением романа</w:t>
      </w:r>
      <w:r w:rsidRPr="00804295">
        <w:rPr>
          <w:rFonts w:ascii="Times New Roman" w:eastAsia="Times New Roman" w:hAnsi="Times New Roman" w:cs="Times New Roman"/>
          <w:color w:val="000000"/>
          <w:sz w:val="28"/>
          <w:szCs w:val="28"/>
          <w:lang w:eastAsia="ru-RU"/>
        </w:rPr>
        <w:br/>
        <w:t>Чего-то в будущем ждала,</w:t>
      </w:r>
      <w:r w:rsidRPr="00804295">
        <w:rPr>
          <w:rFonts w:ascii="Times New Roman" w:eastAsia="Times New Roman" w:hAnsi="Times New Roman" w:cs="Times New Roman"/>
          <w:color w:val="000000"/>
          <w:sz w:val="28"/>
          <w:szCs w:val="28"/>
          <w:lang w:eastAsia="ru-RU"/>
        </w:rPr>
        <w:br/>
        <w:t>Играла вальс на фортепьяно</w:t>
      </w:r>
      <w:r w:rsidR="005A4AB2">
        <w:rPr>
          <w:rFonts w:ascii="Times New Roman" w:eastAsia="Times New Roman" w:hAnsi="Times New Roman" w:cs="Times New Roman"/>
          <w:color w:val="000000"/>
          <w:sz w:val="28"/>
          <w:szCs w:val="28"/>
          <w:lang w:eastAsia="ru-RU"/>
        </w:rPr>
        <w:t>,</w:t>
      </w:r>
      <w:r w:rsidRPr="00804295">
        <w:rPr>
          <w:rFonts w:ascii="Times New Roman" w:eastAsia="Times New Roman" w:hAnsi="Times New Roman" w:cs="Times New Roman"/>
          <w:color w:val="000000"/>
          <w:sz w:val="28"/>
          <w:szCs w:val="28"/>
          <w:lang w:eastAsia="ru-RU"/>
        </w:rPr>
        <w:br/>
        <w:t>И даже с чувством петь могла.</w:t>
      </w:r>
    </w:p>
    <w:p w:rsidR="008639A4" w:rsidRPr="00804295" w:rsidRDefault="00305EE7" w:rsidP="008639A4">
      <w:pPr>
        <w:spacing w:after="0" w:line="315" w:lineRule="atLeast"/>
        <w:jc w:val="right"/>
        <w:rPr>
          <w:rFonts w:ascii="Times New Roman" w:eastAsia="Times New Roman" w:hAnsi="Times New Roman" w:cs="Times New Roman"/>
          <w:iCs/>
          <w:sz w:val="28"/>
          <w:szCs w:val="28"/>
          <w:lang w:eastAsia="ru-RU"/>
        </w:rPr>
      </w:pPr>
      <w:hyperlink r:id="rId24" w:history="1">
        <w:r w:rsidR="008639A4" w:rsidRPr="00804295">
          <w:rPr>
            <w:rFonts w:ascii="Times New Roman" w:eastAsia="Times New Roman" w:hAnsi="Times New Roman" w:cs="Times New Roman"/>
            <w:iCs/>
            <w:sz w:val="28"/>
            <w:szCs w:val="28"/>
            <w:u w:val="single"/>
            <w:lang w:eastAsia="ru-RU"/>
          </w:rPr>
          <w:t>Марина Цветаева</w:t>
        </w:r>
      </w:hyperlink>
    </w:p>
    <w:p w:rsidR="008639A4" w:rsidRPr="00804295" w:rsidRDefault="008639A4" w:rsidP="008639A4">
      <w:pPr>
        <w:spacing w:before="360" w:after="360" w:line="315" w:lineRule="atLeast"/>
        <w:rPr>
          <w:rFonts w:ascii="Times New Roman" w:eastAsia="Times New Roman" w:hAnsi="Times New Roman" w:cs="Times New Roman"/>
          <w:color w:val="000000"/>
          <w:sz w:val="28"/>
          <w:szCs w:val="28"/>
          <w:lang w:eastAsia="ru-RU"/>
        </w:rPr>
      </w:pPr>
      <w:r w:rsidRPr="00804295">
        <w:rPr>
          <w:rFonts w:ascii="Times New Roman" w:eastAsia="Times New Roman" w:hAnsi="Times New Roman" w:cs="Times New Roman"/>
          <w:color w:val="000000"/>
          <w:sz w:val="28"/>
          <w:szCs w:val="28"/>
          <w:lang w:eastAsia="ru-RU"/>
        </w:rPr>
        <w:t>Взгляните внимательно и если возможно - нежнее.</w:t>
      </w:r>
      <w:r w:rsidRPr="00804295">
        <w:rPr>
          <w:rFonts w:ascii="Times New Roman" w:eastAsia="Times New Roman" w:hAnsi="Times New Roman" w:cs="Times New Roman"/>
          <w:color w:val="000000"/>
          <w:sz w:val="28"/>
          <w:szCs w:val="28"/>
          <w:lang w:eastAsia="ru-RU"/>
        </w:rPr>
        <w:br/>
        <w:t>И если возможно - подольше с неё не сводите очей</w:t>
      </w:r>
      <w:r w:rsidRPr="00804295">
        <w:rPr>
          <w:rFonts w:ascii="Times New Roman" w:eastAsia="Times New Roman" w:hAnsi="Times New Roman" w:cs="Times New Roman"/>
          <w:color w:val="000000"/>
          <w:sz w:val="28"/>
          <w:szCs w:val="28"/>
          <w:lang w:eastAsia="ru-RU"/>
        </w:rPr>
        <w:br/>
        <w:t>Она перед вами - дитя с ожерельем на шее</w:t>
      </w:r>
      <w:r w:rsidR="005A4AB2">
        <w:rPr>
          <w:rFonts w:ascii="Times New Roman" w:eastAsia="Times New Roman" w:hAnsi="Times New Roman" w:cs="Times New Roman"/>
          <w:color w:val="000000"/>
          <w:sz w:val="28"/>
          <w:szCs w:val="28"/>
          <w:lang w:eastAsia="ru-RU"/>
        </w:rPr>
        <w:t>,</w:t>
      </w:r>
      <w:r w:rsidRPr="00804295">
        <w:rPr>
          <w:rFonts w:ascii="Times New Roman" w:eastAsia="Times New Roman" w:hAnsi="Times New Roman" w:cs="Times New Roman"/>
          <w:color w:val="000000"/>
          <w:sz w:val="28"/>
          <w:szCs w:val="28"/>
          <w:lang w:eastAsia="ru-RU"/>
        </w:rPr>
        <w:br/>
        <w:t>И локонами до плечей.</w:t>
      </w:r>
    </w:p>
    <w:p w:rsidR="008639A4" w:rsidRPr="00804295" w:rsidRDefault="00305EE7" w:rsidP="008639A4">
      <w:pPr>
        <w:spacing w:after="0" w:line="315" w:lineRule="atLeast"/>
        <w:jc w:val="right"/>
        <w:rPr>
          <w:rFonts w:ascii="Times New Roman" w:eastAsia="Times New Roman" w:hAnsi="Times New Roman" w:cs="Times New Roman"/>
          <w:iCs/>
          <w:sz w:val="28"/>
          <w:szCs w:val="28"/>
          <w:lang w:eastAsia="ru-RU"/>
        </w:rPr>
      </w:pPr>
      <w:hyperlink r:id="rId25" w:history="1">
        <w:r w:rsidR="008639A4" w:rsidRPr="00804295">
          <w:rPr>
            <w:rFonts w:ascii="Times New Roman" w:eastAsia="Times New Roman" w:hAnsi="Times New Roman" w:cs="Times New Roman"/>
            <w:iCs/>
            <w:sz w:val="28"/>
            <w:szCs w:val="28"/>
            <w:u w:val="single"/>
            <w:lang w:eastAsia="ru-RU"/>
          </w:rPr>
          <w:t>Сергей Есенин</w:t>
        </w:r>
      </w:hyperlink>
    </w:p>
    <w:p w:rsidR="008639A4" w:rsidRPr="00463931" w:rsidRDefault="008639A4" w:rsidP="008639A4">
      <w:pPr>
        <w:spacing w:before="360" w:after="360" w:line="315" w:lineRule="atLeast"/>
        <w:rPr>
          <w:rFonts w:ascii="Times New Roman" w:eastAsia="Times New Roman" w:hAnsi="Times New Roman" w:cs="Times New Roman"/>
          <w:color w:val="000000"/>
          <w:sz w:val="28"/>
          <w:szCs w:val="28"/>
          <w:lang w:eastAsia="ru-RU"/>
        </w:rPr>
      </w:pPr>
      <w:r w:rsidRPr="00804295">
        <w:rPr>
          <w:rFonts w:ascii="Times New Roman" w:eastAsia="Times New Roman" w:hAnsi="Times New Roman" w:cs="Times New Roman"/>
          <w:color w:val="000000"/>
          <w:sz w:val="28"/>
          <w:szCs w:val="28"/>
          <w:lang w:eastAsia="ru-RU"/>
        </w:rPr>
        <w:t>Плачет метель, как цыганская скрипка.</w:t>
      </w:r>
      <w:r w:rsidRPr="00804295">
        <w:rPr>
          <w:rFonts w:ascii="Times New Roman" w:eastAsia="Times New Roman" w:hAnsi="Times New Roman" w:cs="Times New Roman"/>
          <w:color w:val="000000"/>
          <w:sz w:val="28"/>
          <w:szCs w:val="28"/>
          <w:lang w:eastAsia="ru-RU"/>
        </w:rPr>
        <w:br/>
        <w:t>Милая девушка, злая улыбка,</w:t>
      </w:r>
      <w:r w:rsidRPr="00804295">
        <w:rPr>
          <w:rFonts w:ascii="Times New Roman" w:eastAsia="Times New Roman" w:hAnsi="Times New Roman" w:cs="Times New Roman"/>
          <w:color w:val="000000"/>
          <w:sz w:val="28"/>
          <w:szCs w:val="28"/>
          <w:lang w:eastAsia="ru-RU"/>
        </w:rPr>
        <w:br/>
        <w:t>Я ль не робею от синего взгляда?</w:t>
      </w:r>
      <w:r w:rsidRPr="0080429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Много мне нужно и много не надо.</w:t>
      </w:r>
    </w:p>
    <w:p w:rsidR="008639A4" w:rsidRPr="0006747B" w:rsidRDefault="008639A4" w:rsidP="008639A4">
      <w:pPr>
        <w:rPr>
          <w:rFonts w:ascii="Times New Roman" w:hAnsi="Times New Roman" w:cs="Times New Roman"/>
          <w:sz w:val="28"/>
          <w:szCs w:val="28"/>
        </w:rPr>
      </w:pPr>
      <w:r w:rsidRPr="0006747B">
        <w:rPr>
          <w:rFonts w:ascii="Times New Roman" w:hAnsi="Times New Roman" w:cs="Times New Roman"/>
          <w:sz w:val="28"/>
          <w:szCs w:val="28"/>
        </w:rPr>
        <w:t>Приложение №4 -  для самооценки деятельности</w:t>
      </w:r>
    </w:p>
    <w:p w:rsidR="008639A4" w:rsidRPr="0006747B" w:rsidRDefault="008639A4" w:rsidP="008639A4">
      <w:pPr>
        <w:rPr>
          <w:rFonts w:ascii="Times New Roman" w:hAnsi="Times New Roman" w:cs="Times New Roman"/>
          <w:sz w:val="28"/>
          <w:szCs w:val="28"/>
        </w:rPr>
      </w:pPr>
      <w:r w:rsidRPr="0006747B">
        <w:rPr>
          <w:rFonts w:ascii="Times New Roman" w:hAnsi="Times New Roman" w:cs="Times New Roman"/>
          <w:sz w:val="28"/>
          <w:szCs w:val="28"/>
        </w:rPr>
        <w:t xml:space="preserve">красная  нота – я был активен, узнал много нового, это пригодится в жизни </w:t>
      </w:r>
    </w:p>
    <w:p w:rsidR="008639A4" w:rsidRPr="0006747B" w:rsidRDefault="008639A4" w:rsidP="008639A4">
      <w:pPr>
        <w:rPr>
          <w:rFonts w:ascii="Times New Roman" w:hAnsi="Times New Roman" w:cs="Times New Roman"/>
          <w:sz w:val="28"/>
          <w:szCs w:val="28"/>
        </w:rPr>
      </w:pPr>
      <w:r w:rsidRPr="0006747B">
        <w:rPr>
          <w:rFonts w:ascii="Times New Roman" w:hAnsi="Times New Roman" w:cs="Times New Roman"/>
          <w:sz w:val="28"/>
          <w:szCs w:val="28"/>
        </w:rPr>
        <w:t>желтая нота – было интересно, комфортно, но ничего нового, поэтому работал вполсилы</w:t>
      </w:r>
    </w:p>
    <w:p w:rsidR="008639A4" w:rsidRDefault="008639A4" w:rsidP="008639A4">
      <w:pPr>
        <w:rPr>
          <w:rFonts w:ascii="Times New Roman" w:hAnsi="Times New Roman" w:cs="Times New Roman"/>
          <w:sz w:val="28"/>
          <w:szCs w:val="28"/>
        </w:rPr>
      </w:pPr>
      <w:r w:rsidRPr="0006747B">
        <w:rPr>
          <w:rFonts w:ascii="Times New Roman" w:hAnsi="Times New Roman" w:cs="Times New Roman"/>
          <w:sz w:val="28"/>
          <w:szCs w:val="28"/>
        </w:rPr>
        <w:t>черная нота – время потрачено зря</w:t>
      </w:r>
    </w:p>
    <w:p w:rsidR="008639A4" w:rsidRDefault="008639A4" w:rsidP="008639A4">
      <w:pPr>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3A6721" w:rsidRPr="008639A4" w:rsidRDefault="008639A4">
      <w:pPr>
        <w:rPr>
          <w:rFonts w:ascii="Times New Roman" w:hAnsi="Times New Roman" w:cs="Times New Roman"/>
          <w:sz w:val="28"/>
          <w:szCs w:val="28"/>
        </w:rPr>
      </w:pPr>
      <w:r w:rsidRPr="008639A4">
        <w:rPr>
          <w:rFonts w:ascii="Times New Roman" w:hAnsi="Times New Roman" w:cs="Times New Roman"/>
          <w:noProof/>
          <w:sz w:val="28"/>
          <w:szCs w:val="28"/>
          <w:lang w:eastAsia="ru-RU"/>
        </w:rPr>
        <w:drawing>
          <wp:inline distT="0" distB="0" distL="0" distR="0">
            <wp:extent cx="8178276" cy="5486400"/>
            <wp:effectExtent l="19050" t="0" r="0" b="0"/>
            <wp:docPr id="3" name="Рисунок 2" descr="H:\n_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_104.gif"/>
                    <pic:cNvPicPr>
                      <a:picLocks noChangeAspect="1" noChangeArrowheads="1"/>
                    </pic:cNvPicPr>
                  </pic:nvPicPr>
                  <pic:blipFill>
                    <a:blip r:embed="rId26" cstate="print"/>
                    <a:srcRect/>
                    <a:stretch>
                      <a:fillRect/>
                    </a:stretch>
                  </pic:blipFill>
                  <pic:spPr bwMode="auto">
                    <a:xfrm>
                      <a:off x="0" y="0"/>
                      <a:ext cx="8178276" cy="5486400"/>
                    </a:xfrm>
                    <a:prstGeom prst="rect">
                      <a:avLst/>
                    </a:prstGeom>
                    <a:noFill/>
                    <a:ln w="9525">
                      <a:noFill/>
                      <a:miter lim="800000"/>
                      <a:headEnd/>
                      <a:tailEnd/>
                    </a:ln>
                  </pic:spPr>
                </pic:pic>
              </a:graphicData>
            </a:graphic>
          </wp:inline>
        </w:drawing>
      </w:r>
    </w:p>
    <w:sectPr w:rsidR="003A6721" w:rsidRPr="008639A4" w:rsidSect="008F1526">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BB3" w:rsidRDefault="005F5BB3" w:rsidP="00085811">
      <w:pPr>
        <w:spacing w:after="0" w:line="240" w:lineRule="auto"/>
      </w:pPr>
      <w:r>
        <w:separator/>
      </w:r>
    </w:p>
  </w:endnote>
  <w:endnote w:type="continuationSeparator" w:id="1">
    <w:p w:rsidR="005F5BB3" w:rsidRDefault="005F5BB3" w:rsidP="00085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BB3" w:rsidRDefault="005F5BB3" w:rsidP="00085811">
      <w:pPr>
        <w:spacing w:after="0" w:line="240" w:lineRule="auto"/>
      </w:pPr>
      <w:r>
        <w:separator/>
      </w:r>
    </w:p>
  </w:footnote>
  <w:footnote w:type="continuationSeparator" w:id="1">
    <w:p w:rsidR="005F5BB3" w:rsidRDefault="005F5BB3" w:rsidP="00085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C2"/>
    <w:multiLevelType w:val="hybridMultilevel"/>
    <w:tmpl w:val="418643C2"/>
    <w:lvl w:ilvl="0" w:tplc="04190005">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
    <w:nsid w:val="163C2408"/>
    <w:multiLevelType w:val="hybridMultilevel"/>
    <w:tmpl w:val="A0FEDC48"/>
    <w:lvl w:ilvl="0" w:tplc="04190005">
      <w:start w:val="1"/>
      <w:numFmt w:val="bullet"/>
      <w:lvlText w:val=""/>
      <w:lvlJc w:val="left"/>
      <w:pPr>
        <w:tabs>
          <w:tab w:val="num" w:pos="1620"/>
        </w:tabs>
        <w:ind w:left="1620" w:hanging="360"/>
      </w:pPr>
      <w:rPr>
        <w:rFonts w:ascii="Wingdings" w:hAnsi="Wingdings" w:hint="default"/>
      </w:rPr>
    </w:lvl>
    <w:lvl w:ilvl="1" w:tplc="A6FA56AC">
      <w:start w:val="1"/>
      <w:numFmt w:val="decimal"/>
      <w:lvlText w:val="%2."/>
      <w:lvlJc w:val="left"/>
      <w:pPr>
        <w:tabs>
          <w:tab w:val="num" w:pos="2340"/>
        </w:tabs>
        <w:ind w:left="2340" w:hanging="360"/>
      </w:pPr>
      <w:rPr>
        <w:rFonts w:cs="Times New Roman" w:hint="default"/>
        <w:b/>
      </w:rPr>
    </w:lvl>
    <w:lvl w:ilvl="2" w:tplc="04190005">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7686C60"/>
    <w:multiLevelType w:val="hybridMultilevel"/>
    <w:tmpl w:val="C6F65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2A0591"/>
    <w:multiLevelType w:val="hybridMultilevel"/>
    <w:tmpl w:val="0DBAD4DE"/>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5460D5"/>
    <w:multiLevelType w:val="hybridMultilevel"/>
    <w:tmpl w:val="27A6841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9B770BD"/>
    <w:multiLevelType w:val="multilevel"/>
    <w:tmpl w:val="BF58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639A4"/>
    <w:rsid w:val="00085811"/>
    <w:rsid w:val="0021559F"/>
    <w:rsid w:val="00305EE7"/>
    <w:rsid w:val="003A0387"/>
    <w:rsid w:val="003A6721"/>
    <w:rsid w:val="004F7EAA"/>
    <w:rsid w:val="005A4AB2"/>
    <w:rsid w:val="005F5BB3"/>
    <w:rsid w:val="00602726"/>
    <w:rsid w:val="007118A3"/>
    <w:rsid w:val="007423F0"/>
    <w:rsid w:val="00777883"/>
    <w:rsid w:val="00794E15"/>
    <w:rsid w:val="008639A4"/>
    <w:rsid w:val="00883C15"/>
    <w:rsid w:val="008B496D"/>
    <w:rsid w:val="008F1526"/>
    <w:rsid w:val="009472D8"/>
    <w:rsid w:val="00952DE0"/>
    <w:rsid w:val="009E4A10"/>
    <w:rsid w:val="00B3490D"/>
    <w:rsid w:val="00D56214"/>
    <w:rsid w:val="00DE4625"/>
    <w:rsid w:val="00E52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9A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86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6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39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39A4"/>
    <w:rPr>
      <w:rFonts w:ascii="Tahoma" w:hAnsi="Tahoma" w:cs="Tahoma"/>
      <w:sz w:val="16"/>
      <w:szCs w:val="16"/>
    </w:rPr>
  </w:style>
  <w:style w:type="character" w:styleId="a6">
    <w:name w:val="Hyperlink"/>
    <w:basedOn w:val="a0"/>
    <w:uiPriority w:val="99"/>
    <w:unhideWhenUsed/>
    <w:rsid w:val="00602726"/>
    <w:rPr>
      <w:color w:val="0000FF" w:themeColor="hyperlink"/>
      <w:u w:val="single"/>
    </w:rPr>
  </w:style>
  <w:style w:type="character" w:styleId="a7">
    <w:name w:val="FollowedHyperlink"/>
    <w:basedOn w:val="a0"/>
    <w:uiPriority w:val="99"/>
    <w:semiHidden/>
    <w:unhideWhenUsed/>
    <w:rsid w:val="00602726"/>
    <w:rPr>
      <w:color w:val="800080" w:themeColor="followedHyperlink"/>
      <w:u w:val="single"/>
    </w:rPr>
  </w:style>
  <w:style w:type="paragraph" w:styleId="a8">
    <w:name w:val="header"/>
    <w:basedOn w:val="a"/>
    <w:link w:val="a9"/>
    <w:uiPriority w:val="99"/>
    <w:semiHidden/>
    <w:unhideWhenUsed/>
    <w:rsid w:val="0008581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85811"/>
  </w:style>
  <w:style w:type="paragraph" w:styleId="aa">
    <w:name w:val="footer"/>
    <w:basedOn w:val="a"/>
    <w:link w:val="ab"/>
    <w:uiPriority w:val="99"/>
    <w:semiHidden/>
    <w:unhideWhenUsed/>
    <w:rsid w:val="0008581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85811"/>
  </w:style>
  <w:style w:type="paragraph" w:styleId="ac">
    <w:name w:val="No Spacing"/>
    <w:link w:val="ad"/>
    <w:uiPriority w:val="1"/>
    <w:qFormat/>
    <w:rsid w:val="008F1526"/>
    <w:pPr>
      <w:spacing w:after="0" w:line="240" w:lineRule="auto"/>
    </w:pPr>
    <w:rPr>
      <w:rFonts w:eastAsiaTheme="minorEastAsia"/>
    </w:rPr>
  </w:style>
  <w:style w:type="character" w:customStyle="1" w:styleId="ad">
    <w:name w:val="Без интервала Знак"/>
    <w:basedOn w:val="a0"/>
    <w:link w:val="ac"/>
    <w:uiPriority w:val="1"/>
    <w:rsid w:val="008F1526"/>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89;&#1083;&#1072;&#1081;&#1076;&#1099;/4.jpg" TargetMode="External"/><Relationship Id="rId13" Type="http://schemas.openxmlformats.org/officeDocument/2006/relationships/hyperlink" Target="&#1089;&#1083;&#1072;&#1081;&#1076;&#1099;/9.jpg" TargetMode="External"/><Relationship Id="rId18" Type="http://schemas.openxmlformats.org/officeDocument/2006/relationships/hyperlink" Target="&#1089;&#1083;&#1072;&#1081;&#1076;&#1099;/14.jpg" TargetMode="External"/><Relationship Id="rId26" Type="http://schemas.openxmlformats.org/officeDocument/2006/relationships/image" Target="media/image1.gif"/><Relationship Id="rId3" Type="http://schemas.openxmlformats.org/officeDocument/2006/relationships/styles" Target="styles.xml"/><Relationship Id="rId21" Type="http://schemas.openxmlformats.org/officeDocument/2006/relationships/hyperlink" Target="http://stihi-klassikov.ru/authors/konstantin-dmitrievich-balmont" TargetMode="External"/><Relationship Id="rId7" Type="http://schemas.openxmlformats.org/officeDocument/2006/relationships/endnotes" Target="endnotes.xml"/><Relationship Id="rId12" Type="http://schemas.openxmlformats.org/officeDocument/2006/relationships/hyperlink" Target="&#1089;&#1083;&#1072;&#1081;&#1076;&#1099;/8.jpg" TargetMode="External"/><Relationship Id="rId17" Type="http://schemas.openxmlformats.org/officeDocument/2006/relationships/hyperlink" Target="&#1089;&#1083;&#1072;&#1081;&#1076;&#1099;/13.jpg" TargetMode="External"/><Relationship Id="rId25" Type="http://schemas.openxmlformats.org/officeDocument/2006/relationships/hyperlink" Target="http://stihi-russkih-poetov.ru/authors/sergey-esenin" TargetMode="External"/><Relationship Id="rId2" Type="http://schemas.openxmlformats.org/officeDocument/2006/relationships/numbering" Target="numbering.xml"/><Relationship Id="rId16" Type="http://schemas.openxmlformats.org/officeDocument/2006/relationships/hyperlink" Target="&#1089;&#1083;&#1072;&#1081;&#1076;&#1099;/12.jpg" TargetMode="External"/><Relationship Id="rId20" Type="http://schemas.openxmlformats.org/officeDocument/2006/relationships/hyperlink" Target="&#1089;&#1083;&#1072;&#1081;&#1076;&#1099;/16.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89;&#1083;&#1072;&#1081;&#1076;&#1099;/7.jpg" TargetMode="External"/><Relationship Id="rId24" Type="http://schemas.openxmlformats.org/officeDocument/2006/relationships/hyperlink" Target="http://stihi-russkih-poetov.ru/authors/marina-cvetaeva" TargetMode="External"/><Relationship Id="rId5" Type="http://schemas.openxmlformats.org/officeDocument/2006/relationships/webSettings" Target="webSettings.xml"/><Relationship Id="rId15" Type="http://schemas.openxmlformats.org/officeDocument/2006/relationships/hyperlink" Target="&#1089;&#1083;&#1072;&#1081;&#1076;&#1099;/11.jpg" TargetMode="External"/><Relationship Id="rId23" Type="http://schemas.openxmlformats.org/officeDocument/2006/relationships/hyperlink" Target="http://stihi-russkih-poetov.ru/authors/nikolay-platonovich-ogaryov" TargetMode="External"/><Relationship Id="rId28" Type="http://schemas.openxmlformats.org/officeDocument/2006/relationships/theme" Target="theme/theme1.xml"/><Relationship Id="rId10" Type="http://schemas.openxmlformats.org/officeDocument/2006/relationships/hyperlink" Target="&#1089;&#1083;&#1072;&#1081;&#1076;&#1099;/6.jpg" TargetMode="External"/><Relationship Id="rId19" Type="http://schemas.openxmlformats.org/officeDocument/2006/relationships/hyperlink" Target="&#1089;&#1083;&#1072;&#1081;&#1076;&#1099;/15.jpg" TargetMode="External"/><Relationship Id="rId4" Type="http://schemas.openxmlformats.org/officeDocument/2006/relationships/settings" Target="settings.xml"/><Relationship Id="rId9" Type="http://schemas.openxmlformats.org/officeDocument/2006/relationships/hyperlink" Target="&#1089;&#1083;&#1072;&#1081;&#1076;&#1099;/5.jpg" TargetMode="External"/><Relationship Id="rId14" Type="http://schemas.openxmlformats.org/officeDocument/2006/relationships/hyperlink" Target="&#1089;&#1083;&#1072;&#1081;&#1076;&#1099;/10.jpg" TargetMode="External"/><Relationship Id="rId22" Type="http://schemas.openxmlformats.org/officeDocument/2006/relationships/hyperlink" Target="http://stihi-klassikov.ru/authors/valeriy-yakovlevich-bryusov"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Муниципальное казённое общеобразовательное учреждение«Средняя общеобразовательная школа № 6» Изобильненского муниципального района Ставропольского краяВнеклассное занятие по теме: «Портрет в музыке»учителя музыкиИМРСК МКОУ «СОШ № 6» Лукошкиной А.С.п. Передовой 2015 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2929</Words>
  <Characters>16699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Учитель</cp:lastModifiedBy>
  <cp:revision>16</cp:revision>
  <dcterms:created xsi:type="dcterms:W3CDTF">2015-12-10T20:40:00Z</dcterms:created>
  <dcterms:modified xsi:type="dcterms:W3CDTF">2015-12-14T06:24:00Z</dcterms:modified>
</cp:coreProperties>
</file>