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78" w:rsidRPr="00A119FE" w:rsidRDefault="008A3378" w:rsidP="008A3378">
      <w:pPr>
        <w:ind w:left="567"/>
        <w:jc w:val="center"/>
        <w:rPr>
          <w:sz w:val="24"/>
          <w:szCs w:val="24"/>
        </w:rPr>
      </w:pPr>
      <w:r w:rsidRPr="00A119FE">
        <w:rPr>
          <w:sz w:val="24"/>
          <w:szCs w:val="24"/>
        </w:rPr>
        <w:t>МБОУ «Средняя общеобразовательная школа №12»</w:t>
      </w:r>
    </w:p>
    <w:p w:rsidR="008A3378" w:rsidRPr="00A119FE" w:rsidRDefault="008A3378" w:rsidP="008A3378">
      <w:pPr>
        <w:ind w:left="567"/>
        <w:jc w:val="center"/>
        <w:rPr>
          <w:sz w:val="24"/>
          <w:szCs w:val="24"/>
        </w:rPr>
      </w:pPr>
      <w:r w:rsidRPr="00A119FE">
        <w:rPr>
          <w:sz w:val="24"/>
          <w:szCs w:val="24"/>
        </w:rPr>
        <w:t>города Новочебоксарска Чувашской Республики</w:t>
      </w:r>
    </w:p>
    <w:p w:rsidR="008A3378" w:rsidRPr="00A119FE" w:rsidRDefault="008A3378" w:rsidP="008A3378">
      <w:pPr>
        <w:ind w:left="567"/>
        <w:jc w:val="center"/>
        <w:rPr>
          <w:sz w:val="24"/>
          <w:szCs w:val="24"/>
        </w:rPr>
      </w:pPr>
    </w:p>
    <w:p w:rsidR="008A3378" w:rsidRPr="00A119FE" w:rsidRDefault="008A3378" w:rsidP="008A3378">
      <w:pPr>
        <w:ind w:left="567"/>
        <w:jc w:val="center"/>
        <w:rPr>
          <w:sz w:val="24"/>
          <w:szCs w:val="24"/>
        </w:rPr>
      </w:pPr>
    </w:p>
    <w:tbl>
      <w:tblPr>
        <w:tblW w:w="10676" w:type="dxa"/>
        <w:jc w:val="center"/>
        <w:tblLook w:val="01E0" w:firstRow="1" w:lastRow="1" w:firstColumn="1" w:lastColumn="1" w:noHBand="0" w:noVBand="0"/>
      </w:tblPr>
      <w:tblGrid>
        <w:gridCol w:w="3545"/>
        <w:gridCol w:w="3685"/>
        <w:gridCol w:w="3446"/>
      </w:tblGrid>
      <w:tr w:rsidR="008A3378" w:rsidRPr="00A119FE" w:rsidTr="009233DF">
        <w:trPr>
          <w:jc w:val="center"/>
        </w:trPr>
        <w:tc>
          <w:tcPr>
            <w:tcW w:w="3545" w:type="dxa"/>
          </w:tcPr>
          <w:p w:rsidR="008A3378" w:rsidRPr="00A119FE" w:rsidRDefault="008A3378" w:rsidP="00923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>Согласовано</w:t>
            </w:r>
          </w:p>
          <w:p w:rsidR="008A3378" w:rsidRPr="00A119FE" w:rsidRDefault="008A3378" w:rsidP="00923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>Зам. директора</w:t>
            </w:r>
          </w:p>
          <w:p w:rsidR="008A3378" w:rsidRPr="00A119FE" w:rsidRDefault="008A3378" w:rsidP="009233DF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Т. Б Сафронова</w:t>
            </w:r>
          </w:p>
          <w:p w:rsidR="008A3378" w:rsidRPr="00A119FE" w:rsidRDefault="008A3378" w:rsidP="009233D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 xml:space="preserve">                «___»________20</w:t>
            </w:r>
            <w:r w:rsidRPr="009D17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119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8A3378" w:rsidRPr="00A119FE" w:rsidRDefault="008A3378" w:rsidP="009233DF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446" w:type="dxa"/>
          </w:tcPr>
          <w:p w:rsidR="008A3378" w:rsidRPr="00A119FE" w:rsidRDefault="008A3378" w:rsidP="009233DF">
            <w:pPr>
              <w:spacing w:line="276" w:lineRule="auto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>Утверждаю</w:t>
            </w:r>
          </w:p>
          <w:p w:rsidR="008A3378" w:rsidRPr="00A119FE" w:rsidRDefault="008A3378" w:rsidP="009233DF">
            <w:pPr>
              <w:spacing w:line="276" w:lineRule="auto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A119FE">
              <w:rPr>
                <w:sz w:val="24"/>
                <w:szCs w:val="24"/>
              </w:rPr>
              <w:t>иректора МБОУ</w:t>
            </w:r>
          </w:p>
          <w:p w:rsidR="008A3378" w:rsidRPr="00A119FE" w:rsidRDefault="008A3378" w:rsidP="009233DF">
            <w:pPr>
              <w:spacing w:line="276" w:lineRule="auto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 xml:space="preserve"> «Средняя общеобразовател</w:t>
            </w:r>
            <w:r w:rsidRPr="00A119FE">
              <w:rPr>
                <w:sz w:val="24"/>
                <w:szCs w:val="24"/>
              </w:rPr>
              <w:t>ь</w:t>
            </w:r>
            <w:r w:rsidRPr="00A119FE">
              <w:rPr>
                <w:sz w:val="24"/>
                <w:szCs w:val="24"/>
              </w:rPr>
              <w:t>ная школа №12»</w:t>
            </w:r>
          </w:p>
          <w:p w:rsidR="008A3378" w:rsidRPr="00A119FE" w:rsidRDefault="008A3378" w:rsidP="009233DF">
            <w:pPr>
              <w:spacing w:line="276" w:lineRule="auto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 xml:space="preserve"> города Нов</w:t>
            </w:r>
            <w:r w:rsidRPr="00A119FE">
              <w:rPr>
                <w:sz w:val="24"/>
                <w:szCs w:val="24"/>
              </w:rPr>
              <w:t>о</w:t>
            </w:r>
            <w:r w:rsidRPr="00A119FE">
              <w:rPr>
                <w:sz w:val="24"/>
                <w:szCs w:val="24"/>
              </w:rPr>
              <w:t>чебоксарска</w:t>
            </w:r>
          </w:p>
          <w:p w:rsidR="008A3378" w:rsidRPr="00A119FE" w:rsidRDefault="008A3378" w:rsidP="009233DF">
            <w:pPr>
              <w:spacing w:line="276" w:lineRule="auto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>_______ Е. В. Крупышева</w:t>
            </w:r>
          </w:p>
          <w:p w:rsidR="008A3378" w:rsidRPr="00A119FE" w:rsidRDefault="008A3378" w:rsidP="009233DF">
            <w:pPr>
              <w:spacing w:line="276" w:lineRule="auto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>«___»__________201</w:t>
            </w:r>
            <w:r>
              <w:rPr>
                <w:sz w:val="24"/>
                <w:szCs w:val="24"/>
              </w:rPr>
              <w:t>5</w:t>
            </w:r>
            <w:r w:rsidRPr="00A119FE">
              <w:rPr>
                <w:sz w:val="24"/>
                <w:szCs w:val="24"/>
              </w:rPr>
              <w:t xml:space="preserve"> г.</w:t>
            </w:r>
          </w:p>
          <w:p w:rsidR="008A3378" w:rsidRPr="00A119FE" w:rsidRDefault="008A3378" w:rsidP="009233DF">
            <w:pPr>
              <w:spacing w:line="276" w:lineRule="auto"/>
              <w:rPr>
                <w:sz w:val="24"/>
                <w:szCs w:val="24"/>
              </w:rPr>
            </w:pPr>
            <w:r w:rsidRPr="00A119FE">
              <w:rPr>
                <w:sz w:val="24"/>
                <w:szCs w:val="24"/>
              </w:rPr>
              <w:t>Приказ №____</w:t>
            </w:r>
          </w:p>
        </w:tc>
      </w:tr>
    </w:tbl>
    <w:p w:rsidR="008A3378" w:rsidRPr="00020F3A" w:rsidRDefault="008A3378" w:rsidP="008A3378">
      <w:pPr>
        <w:ind w:left="567"/>
        <w:jc w:val="center"/>
      </w:pPr>
    </w:p>
    <w:p w:rsidR="008A3378" w:rsidRPr="00020F3A" w:rsidRDefault="008A3378" w:rsidP="008A3378">
      <w:pPr>
        <w:ind w:left="567"/>
        <w:jc w:val="center"/>
      </w:pPr>
    </w:p>
    <w:p w:rsidR="008A3378" w:rsidRDefault="008A3378" w:rsidP="008A3378">
      <w:pPr>
        <w:ind w:left="567"/>
        <w:jc w:val="center"/>
      </w:pPr>
    </w:p>
    <w:p w:rsidR="008A3378" w:rsidRDefault="008A3378" w:rsidP="008A3378">
      <w:pPr>
        <w:ind w:left="567"/>
        <w:jc w:val="center"/>
      </w:pPr>
    </w:p>
    <w:p w:rsidR="008A3378" w:rsidRDefault="008A3378" w:rsidP="008A3378">
      <w:pPr>
        <w:ind w:left="567"/>
        <w:jc w:val="center"/>
      </w:pPr>
    </w:p>
    <w:p w:rsidR="008A3378" w:rsidRPr="00020F3A" w:rsidRDefault="008A3378" w:rsidP="008A3378">
      <w:pPr>
        <w:ind w:left="567"/>
        <w:jc w:val="center"/>
      </w:pPr>
    </w:p>
    <w:p w:rsidR="008A3378" w:rsidRPr="00020F3A" w:rsidRDefault="008A3378" w:rsidP="008A3378">
      <w:pPr>
        <w:ind w:left="567"/>
        <w:jc w:val="center"/>
      </w:pPr>
    </w:p>
    <w:p w:rsidR="008A3378" w:rsidRPr="00020F3A" w:rsidRDefault="008A3378" w:rsidP="008A3378">
      <w:pPr>
        <w:ind w:left="567"/>
        <w:jc w:val="center"/>
      </w:pPr>
    </w:p>
    <w:p w:rsidR="008A3378" w:rsidRPr="00020F3A" w:rsidRDefault="008A3378" w:rsidP="008A3378">
      <w:pPr>
        <w:ind w:left="567"/>
        <w:jc w:val="center"/>
      </w:pPr>
    </w:p>
    <w:p w:rsidR="008A3378" w:rsidRPr="00020F3A" w:rsidRDefault="008A3378" w:rsidP="008A3378">
      <w:pPr>
        <w:jc w:val="center"/>
      </w:pPr>
    </w:p>
    <w:p w:rsidR="008A3378" w:rsidRPr="00A119FE" w:rsidRDefault="008A3378" w:rsidP="008A3378">
      <w:pPr>
        <w:jc w:val="center"/>
        <w:rPr>
          <w:sz w:val="40"/>
          <w:szCs w:val="40"/>
          <w:u w:val="single"/>
        </w:rPr>
      </w:pPr>
      <w:r w:rsidRPr="00A119FE">
        <w:rPr>
          <w:sz w:val="40"/>
          <w:szCs w:val="40"/>
          <w:u w:val="single"/>
        </w:rPr>
        <w:t>Рабочая программа кружка</w:t>
      </w:r>
      <w:r w:rsidRPr="00A119FE">
        <w:rPr>
          <w:color w:val="FF0000"/>
          <w:sz w:val="40"/>
          <w:szCs w:val="40"/>
          <w:u w:val="single"/>
        </w:rPr>
        <w:t xml:space="preserve"> </w:t>
      </w: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sz w:val="40"/>
          <w:szCs w:val="40"/>
          <w:u w:val="single"/>
        </w:rPr>
      </w:pPr>
      <w:r w:rsidRPr="00A119FE">
        <w:rPr>
          <w:rFonts w:ascii="BannikovaAP" w:hAnsi="BannikovaAP" w:cs="BannikovaAP"/>
          <w:bCs/>
          <w:sz w:val="40"/>
          <w:szCs w:val="40"/>
          <w:u w:val="single"/>
        </w:rPr>
        <w:t>«Домисолька»</w:t>
      </w: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FF0000"/>
          <w:sz w:val="24"/>
          <w:szCs w:val="24"/>
        </w:rPr>
      </w:pPr>
      <w:r w:rsidRPr="00A119FE">
        <w:rPr>
          <w:rFonts w:ascii="BannikovaAP" w:hAnsi="BannikovaAP" w:cs="BannikovaAP"/>
          <w:color w:val="000000"/>
          <w:sz w:val="24"/>
          <w:szCs w:val="24"/>
        </w:rPr>
        <w:t>возраст обучающихся</w:t>
      </w:r>
      <w:r w:rsidR="00EF688A">
        <w:rPr>
          <w:rFonts w:ascii="BannikovaAP" w:hAnsi="BannikovaAP" w:cs="BannikovaAP"/>
          <w:color w:val="000000"/>
          <w:sz w:val="24"/>
          <w:szCs w:val="24"/>
        </w:rPr>
        <w:t>:</w:t>
      </w:r>
      <w:r w:rsidRPr="00A119FE">
        <w:rPr>
          <w:rFonts w:ascii="BannikovaAP" w:hAnsi="BannikovaAP" w:cs="BannikovaAP"/>
          <w:color w:val="000000"/>
          <w:sz w:val="24"/>
          <w:szCs w:val="24"/>
        </w:rPr>
        <w:t xml:space="preserve"> </w:t>
      </w:r>
      <w:r w:rsidRPr="00A119FE">
        <w:rPr>
          <w:rFonts w:ascii="BannikovaAP" w:hAnsi="BannikovaAP" w:cs="BannikovaAP"/>
          <w:sz w:val="24"/>
          <w:szCs w:val="24"/>
        </w:rPr>
        <w:t>8 – 10 лет,</w:t>
      </w:r>
    </w:p>
    <w:p w:rsidR="008A3378" w:rsidRPr="00A119FE" w:rsidRDefault="00EF688A" w:rsidP="008A3378">
      <w:pPr>
        <w:spacing w:line="221" w:lineRule="atLeast"/>
        <w:jc w:val="center"/>
        <w:rPr>
          <w:rFonts w:ascii="BannikovaAP" w:hAnsi="BannikovaAP" w:cs="BannikovaAP"/>
          <w:sz w:val="24"/>
          <w:szCs w:val="24"/>
        </w:rPr>
      </w:pPr>
      <w:r>
        <w:rPr>
          <w:rFonts w:ascii="BannikovaAP" w:hAnsi="BannikovaAP" w:cs="BannikovaAP"/>
          <w:color w:val="000000"/>
          <w:sz w:val="24"/>
          <w:szCs w:val="24"/>
        </w:rPr>
        <w:t>срок реализации :</w:t>
      </w:r>
      <w:bookmarkStart w:id="0" w:name="_GoBack"/>
      <w:bookmarkEnd w:id="0"/>
      <w:r w:rsidR="008A3378">
        <w:rPr>
          <w:rFonts w:ascii="BannikovaAP" w:hAnsi="BannikovaAP" w:cs="BannikovaAP"/>
          <w:color w:val="000000"/>
          <w:sz w:val="24"/>
          <w:szCs w:val="24"/>
        </w:rPr>
        <w:t xml:space="preserve"> </w:t>
      </w:r>
      <w:r w:rsidR="008A3378" w:rsidRPr="00A119FE">
        <w:rPr>
          <w:rFonts w:ascii="BannikovaAP" w:hAnsi="BannikovaAP" w:cs="BannikovaAP"/>
          <w:sz w:val="24"/>
          <w:szCs w:val="24"/>
        </w:rPr>
        <w:t>3 год</w:t>
      </w:r>
      <w:r w:rsidR="008A3378">
        <w:rPr>
          <w:rFonts w:ascii="BannikovaAP" w:hAnsi="BannikovaAP" w:cs="BannikovaAP"/>
          <w:sz w:val="24"/>
          <w:szCs w:val="24"/>
        </w:rPr>
        <w:t>а, 1</w:t>
      </w:r>
      <w:r w:rsidR="008A3378" w:rsidRPr="00A119FE">
        <w:rPr>
          <w:rFonts w:ascii="BannikovaAP" w:hAnsi="BannikovaAP" w:cs="BannikovaAP"/>
          <w:sz w:val="24"/>
          <w:szCs w:val="24"/>
        </w:rPr>
        <w:t xml:space="preserve"> год обучения</w:t>
      </w:r>
    </w:p>
    <w:p w:rsidR="008A3378" w:rsidRPr="00A119FE" w:rsidRDefault="008A3378" w:rsidP="008A3378">
      <w:pPr>
        <w:spacing w:line="221" w:lineRule="atLeast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rPr>
          <w:sz w:val="24"/>
          <w:szCs w:val="24"/>
        </w:rPr>
      </w:pPr>
      <w:r w:rsidRPr="00A119FE">
        <w:rPr>
          <w:sz w:val="24"/>
          <w:szCs w:val="24"/>
        </w:rPr>
        <w:t>Разработчик программы:</w:t>
      </w:r>
    </w:p>
    <w:p w:rsidR="008A3378" w:rsidRPr="00A119FE" w:rsidRDefault="008A3378" w:rsidP="008A3378">
      <w:pPr>
        <w:rPr>
          <w:sz w:val="24"/>
          <w:szCs w:val="24"/>
          <w:u w:val="single"/>
        </w:rPr>
      </w:pPr>
      <w:r w:rsidRPr="00A119FE">
        <w:rPr>
          <w:sz w:val="24"/>
          <w:szCs w:val="24"/>
          <w:u w:val="single"/>
        </w:rPr>
        <w:t>Смирнова Елена Валентиновна, учитель музыки</w:t>
      </w:r>
      <w:r>
        <w:rPr>
          <w:sz w:val="24"/>
          <w:szCs w:val="24"/>
          <w:u w:val="single"/>
        </w:rPr>
        <w:t xml:space="preserve"> высшей</w:t>
      </w:r>
      <w:r w:rsidRPr="00A119FE">
        <w:rPr>
          <w:sz w:val="24"/>
          <w:szCs w:val="24"/>
          <w:u w:val="single"/>
        </w:rPr>
        <w:t xml:space="preserve"> категории</w:t>
      </w:r>
    </w:p>
    <w:p w:rsidR="008A3378" w:rsidRPr="00A119FE" w:rsidRDefault="008A3378" w:rsidP="008A3378">
      <w:pPr>
        <w:rPr>
          <w:sz w:val="24"/>
          <w:szCs w:val="24"/>
          <w:vertAlign w:val="superscript"/>
        </w:rPr>
      </w:pPr>
      <w:r w:rsidRPr="00A119FE">
        <w:rPr>
          <w:sz w:val="24"/>
          <w:szCs w:val="24"/>
          <w:vertAlign w:val="superscript"/>
        </w:rPr>
        <w:t>(Ф.И.О. учителя, предмет, квалификационная категория)</w:t>
      </w: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Default="008A3378" w:rsidP="008A3378">
      <w:pPr>
        <w:spacing w:line="221" w:lineRule="atLeast"/>
        <w:jc w:val="center"/>
        <w:rPr>
          <w:rFonts w:ascii="BannikovaAP" w:hAnsi="BannikovaAP" w:cs="BannikovaAP"/>
          <w:color w:val="000000"/>
          <w:sz w:val="24"/>
          <w:szCs w:val="24"/>
        </w:rPr>
      </w:pPr>
    </w:p>
    <w:p w:rsidR="008A3378" w:rsidRPr="00A119FE" w:rsidRDefault="008A3378" w:rsidP="008A3378">
      <w:pPr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 w:rsidRPr="00A119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Pr="00A119FE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8A3378" w:rsidRPr="00C15024" w:rsidRDefault="008A3378" w:rsidP="008A3378">
      <w:pPr>
        <w:jc w:val="center"/>
        <w:rPr>
          <w:sz w:val="22"/>
          <w:szCs w:val="22"/>
        </w:rPr>
      </w:pPr>
    </w:p>
    <w:p w:rsidR="008A3378" w:rsidRPr="00A14CB1" w:rsidRDefault="008A3378" w:rsidP="008A3378">
      <w:pPr>
        <w:widowControl/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 w:rsidRPr="00A14CB1">
        <w:rPr>
          <w:b/>
          <w:bCs/>
          <w:caps/>
          <w:sz w:val="24"/>
          <w:szCs w:val="24"/>
          <w:lang w:eastAsia="en-US"/>
        </w:rPr>
        <w:t>Пояснительная записка</w:t>
      </w:r>
    </w:p>
    <w:p w:rsidR="008A3378" w:rsidRPr="00A14CB1" w:rsidRDefault="008A3378" w:rsidP="008A3378">
      <w:pPr>
        <w:jc w:val="center"/>
        <w:outlineLvl w:val="1"/>
        <w:rPr>
          <w:b/>
          <w:bCs/>
          <w:caps/>
          <w:sz w:val="24"/>
          <w:szCs w:val="24"/>
          <w:lang w:eastAsia="en-US"/>
        </w:rPr>
      </w:pPr>
    </w:p>
    <w:p w:rsidR="008A3378" w:rsidRPr="00A14CB1" w:rsidRDefault="008A3378" w:rsidP="008A3378">
      <w:pPr>
        <w:shd w:val="clear" w:color="auto" w:fill="FFFFFF"/>
        <w:ind w:firstLine="720"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Рабочая программа кружка «Домисолька» составлена в соответствии с требованиями </w:t>
      </w:r>
      <w:r w:rsidRPr="00A14CB1">
        <w:rPr>
          <w:color w:val="000000"/>
          <w:sz w:val="24"/>
          <w:szCs w:val="24"/>
        </w:rPr>
        <w:t>Закона Российской Федерации «Об образовании»</w:t>
      </w:r>
      <w:r w:rsidRPr="00A14CB1">
        <w:rPr>
          <w:sz w:val="24"/>
          <w:szCs w:val="24"/>
        </w:rPr>
        <w:t>, на основе Требований к содержанию и офор</w:t>
      </w:r>
      <w:r w:rsidRPr="00A14CB1">
        <w:rPr>
          <w:sz w:val="24"/>
          <w:szCs w:val="24"/>
        </w:rPr>
        <w:t>м</w:t>
      </w:r>
      <w:r w:rsidRPr="00A14CB1">
        <w:rPr>
          <w:sz w:val="24"/>
          <w:szCs w:val="24"/>
        </w:rPr>
        <w:t>лению образовательных программ дополнительного образования детей,</w:t>
      </w:r>
      <w:r w:rsidRPr="00A14CB1">
        <w:rPr>
          <w:color w:val="000000"/>
          <w:sz w:val="24"/>
          <w:szCs w:val="24"/>
        </w:rPr>
        <w:t xml:space="preserve"> применительно к уче</w:t>
      </w:r>
      <w:r w:rsidRPr="00A14CB1">
        <w:rPr>
          <w:color w:val="000000"/>
          <w:sz w:val="24"/>
          <w:szCs w:val="24"/>
        </w:rPr>
        <w:t>б</w:t>
      </w:r>
      <w:r w:rsidRPr="00A14CB1">
        <w:rPr>
          <w:color w:val="000000"/>
          <w:sz w:val="24"/>
          <w:szCs w:val="24"/>
        </w:rPr>
        <w:t xml:space="preserve">ной программе по музыке для общеобразовательных учреждений </w:t>
      </w:r>
      <w:r w:rsidRPr="00A14CB1">
        <w:rPr>
          <w:sz w:val="24"/>
          <w:szCs w:val="24"/>
        </w:rPr>
        <w:t>под руководством Д. Б, Каб</w:t>
      </w:r>
      <w:r w:rsidRPr="00A14CB1">
        <w:rPr>
          <w:sz w:val="24"/>
          <w:szCs w:val="24"/>
        </w:rPr>
        <w:t>а</w:t>
      </w:r>
      <w:r w:rsidRPr="00A14CB1">
        <w:rPr>
          <w:sz w:val="24"/>
          <w:szCs w:val="24"/>
        </w:rPr>
        <w:t>левсго 2006 года издания</w:t>
      </w:r>
    </w:p>
    <w:p w:rsidR="008A3378" w:rsidRPr="00A14CB1" w:rsidRDefault="008A3378" w:rsidP="008A3378">
      <w:pPr>
        <w:shd w:val="clear" w:color="auto" w:fill="FFFFFF"/>
        <w:ind w:firstLine="280"/>
        <w:jc w:val="both"/>
        <w:rPr>
          <w:color w:val="000000"/>
          <w:sz w:val="24"/>
          <w:szCs w:val="24"/>
        </w:rPr>
      </w:pPr>
      <w:r w:rsidRPr="00A14CB1">
        <w:rPr>
          <w:color w:val="000000"/>
          <w:sz w:val="24"/>
          <w:szCs w:val="24"/>
        </w:rPr>
        <w:t>Рабочая программа составлена на основе следующих нормативных докуме</w:t>
      </w:r>
      <w:r w:rsidRPr="00A14CB1">
        <w:rPr>
          <w:color w:val="000000"/>
          <w:sz w:val="24"/>
          <w:szCs w:val="24"/>
        </w:rPr>
        <w:t>н</w:t>
      </w:r>
      <w:r w:rsidRPr="00A14CB1">
        <w:rPr>
          <w:color w:val="000000"/>
          <w:sz w:val="24"/>
          <w:szCs w:val="24"/>
        </w:rPr>
        <w:t>тов:</w:t>
      </w:r>
    </w:p>
    <w:p w:rsidR="008A3378" w:rsidRPr="00A14CB1" w:rsidRDefault="008A3378" w:rsidP="008A3378">
      <w:pPr>
        <w:pStyle w:val="Pa2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A14CB1">
        <w:rPr>
          <w:rFonts w:ascii="Times New Roman" w:hAnsi="Times New Roman"/>
          <w:color w:val="000000"/>
        </w:rPr>
        <w:t>Закон Российской Федерации «Об образовании».</w:t>
      </w:r>
    </w:p>
    <w:p w:rsidR="008A3378" w:rsidRPr="00A14CB1" w:rsidRDefault="008A3378" w:rsidP="008A3378">
      <w:pPr>
        <w:pStyle w:val="Pa2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A14CB1">
        <w:rPr>
          <w:rFonts w:ascii="Times New Roman" w:hAnsi="Times New Roman"/>
          <w:color w:val="000000"/>
        </w:rPr>
        <w:t>Методические рекомендации Управления воспитания и допол</w:t>
      </w:r>
      <w:r w:rsidRPr="00A14CB1">
        <w:rPr>
          <w:rFonts w:ascii="Times New Roman" w:hAnsi="Times New Roman"/>
          <w:color w:val="000000"/>
        </w:rPr>
        <w:softHyphen/>
        <w:t>нительного образования детей и молодёжи Минобразования России по развитию дополнительного образования детей в общеобразо</w:t>
      </w:r>
      <w:r w:rsidRPr="00A14CB1">
        <w:rPr>
          <w:rFonts w:ascii="Times New Roman" w:hAnsi="Times New Roman"/>
          <w:color w:val="000000"/>
        </w:rPr>
        <w:softHyphen/>
        <w:t>вательных учреждениях. (Приложение к письму Минобразования Ро</w:t>
      </w:r>
      <w:r w:rsidRPr="00A14CB1">
        <w:rPr>
          <w:rFonts w:ascii="Times New Roman" w:hAnsi="Times New Roman"/>
          <w:color w:val="000000"/>
        </w:rPr>
        <w:t>с</w:t>
      </w:r>
      <w:r w:rsidRPr="00A14CB1">
        <w:rPr>
          <w:rFonts w:ascii="Times New Roman" w:hAnsi="Times New Roman"/>
          <w:color w:val="000000"/>
        </w:rPr>
        <w:t>сии от 11.06.2002 г. № 30-15-433/16).</w:t>
      </w:r>
    </w:p>
    <w:p w:rsidR="008A3378" w:rsidRPr="00A14CB1" w:rsidRDefault="008A3378" w:rsidP="008A3378">
      <w:pPr>
        <w:pStyle w:val="Pa2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A14CB1">
        <w:rPr>
          <w:rFonts w:ascii="Times New Roman" w:hAnsi="Times New Roman"/>
          <w:color w:val="000000"/>
        </w:rPr>
        <w:t>Постановление Главного государственного санитарного врача Российской Федер</w:t>
      </w:r>
      <w:r w:rsidRPr="00A14CB1">
        <w:rPr>
          <w:rFonts w:ascii="Times New Roman" w:hAnsi="Times New Roman"/>
          <w:color w:val="000000"/>
        </w:rPr>
        <w:t>а</w:t>
      </w:r>
      <w:r w:rsidRPr="00A14CB1">
        <w:rPr>
          <w:rFonts w:ascii="Times New Roman" w:hAnsi="Times New Roman"/>
          <w:color w:val="000000"/>
        </w:rPr>
        <w:t>ции от 29 декабря 2010 г. N 189 г. Москва «Об утверждении СанПиН 2.4.2.2821-10 «Сан</w:t>
      </w:r>
      <w:r w:rsidRPr="00A14CB1">
        <w:rPr>
          <w:rFonts w:ascii="Times New Roman" w:hAnsi="Times New Roman"/>
          <w:color w:val="000000"/>
        </w:rPr>
        <w:t>и</w:t>
      </w:r>
      <w:r w:rsidRPr="00A14CB1">
        <w:rPr>
          <w:rFonts w:ascii="Times New Roman" w:hAnsi="Times New Roman"/>
          <w:color w:val="000000"/>
        </w:rPr>
        <w:t>тарно-эпидемиологические требования к условиям и организации обучения в общеобразов</w:t>
      </w:r>
      <w:r w:rsidRPr="00A14CB1">
        <w:rPr>
          <w:rFonts w:ascii="Times New Roman" w:hAnsi="Times New Roman"/>
          <w:color w:val="000000"/>
        </w:rPr>
        <w:t>а</w:t>
      </w:r>
      <w:r w:rsidRPr="00A14CB1">
        <w:rPr>
          <w:rFonts w:ascii="Times New Roman" w:hAnsi="Times New Roman"/>
          <w:color w:val="000000"/>
        </w:rPr>
        <w:t>тельных учреждениях».</w:t>
      </w:r>
    </w:p>
    <w:p w:rsidR="008A3378" w:rsidRPr="00A14CB1" w:rsidRDefault="008A3378" w:rsidP="008A3378">
      <w:pPr>
        <w:pStyle w:val="Pa2"/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A14CB1">
        <w:rPr>
          <w:rFonts w:ascii="Times New Roman" w:hAnsi="Times New Roman"/>
          <w:color w:val="000000"/>
        </w:rPr>
        <w:t>Требования к содержанию и оформлению образовательных программ дополнительного образования детей. (Письмо Министер</w:t>
      </w:r>
      <w:r w:rsidRPr="00A14CB1">
        <w:rPr>
          <w:rFonts w:ascii="Times New Roman" w:hAnsi="Times New Roman"/>
          <w:color w:val="000000"/>
        </w:rPr>
        <w:softHyphen/>
        <w:t>ства образования РФ от 18.06.2003 г. № 28-02-484/16).</w:t>
      </w:r>
    </w:p>
    <w:p w:rsidR="008A3378" w:rsidRPr="00A14CB1" w:rsidRDefault="008A3378" w:rsidP="008A3378">
      <w:pPr>
        <w:rPr>
          <w:sz w:val="24"/>
          <w:szCs w:val="24"/>
          <w:lang w:eastAsia="en-US"/>
        </w:rPr>
      </w:pPr>
    </w:p>
    <w:p w:rsidR="008A3378" w:rsidRPr="00A14CB1" w:rsidRDefault="008A3378" w:rsidP="008A3378">
      <w:pPr>
        <w:jc w:val="center"/>
        <w:rPr>
          <w:sz w:val="24"/>
          <w:szCs w:val="24"/>
          <w:lang w:eastAsia="en-US"/>
        </w:rPr>
      </w:pPr>
      <w:r w:rsidRPr="00A14CB1">
        <w:rPr>
          <w:b/>
          <w:sz w:val="24"/>
          <w:szCs w:val="24"/>
          <w:lang w:eastAsia="en-US"/>
        </w:rPr>
        <w:t>Введение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 Хоровое пение – основа музыкальной культуры русского народа. Ни один другой вид искусства не может обеспечить такого прямого и доступного пути к сердцу. Пение – приро</w:t>
      </w:r>
      <w:r w:rsidRPr="00A14CB1">
        <w:rPr>
          <w:sz w:val="24"/>
          <w:szCs w:val="24"/>
        </w:rPr>
        <w:t>д</w:t>
      </w:r>
      <w:r w:rsidRPr="00A14CB1">
        <w:rPr>
          <w:sz w:val="24"/>
          <w:szCs w:val="24"/>
        </w:rPr>
        <w:t>ная способность человека, а человеческий голос – самый древний музыкальный инструмент. Тяга к хоровому пению, как средству самовыражения, известна с древности и заложена у ч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ловека на генетическом уровне. Через пение человек выражает свои чувства, мысли, отн</w:t>
      </w:r>
      <w:r w:rsidRPr="00A14CB1">
        <w:rPr>
          <w:sz w:val="24"/>
          <w:szCs w:val="24"/>
        </w:rPr>
        <w:t>о</w:t>
      </w:r>
      <w:r w:rsidRPr="00A14CB1">
        <w:rPr>
          <w:sz w:val="24"/>
          <w:szCs w:val="24"/>
        </w:rPr>
        <w:t>шение к миру.</w:t>
      </w:r>
    </w:p>
    <w:p w:rsidR="008A3378" w:rsidRPr="00A14CB1" w:rsidRDefault="008A3378" w:rsidP="008A3378">
      <w:pPr>
        <w:jc w:val="both"/>
        <w:rPr>
          <w:sz w:val="24"/>
          <w:szCs w:val="24"/>
          <w:lang w:eastAsia="en-US"/>
        </w:rPr>
      </w:pPr>
      <w:r w:rsidRPr="00A14CB1">
        <w:rPr>
          <w:sz w:val="24"/>
          <w:szCs w:val="24"/>
          <w:lang w:eastAsia="en-US"/>
        </w:rPr>
        <w:tab/>
      </w:r>
      <w:r w:rsidRPr="00A14CB1">
        <w:rPr>
          <w:sz w:val="24"/>
          <w:szCs w:val="24"/>
        </w:rPr>
        <w:t>Воспитание детей на вокальных традициях является одним из важнейших средств нра</w:t>
      </w:r>
      <w:r w:rsidRPr="00A14CB1">
        <w:rPr>
          <w:sz w:val="24"/>
          <w:szCs w:val="24"/>
        </w:rPr>
        <w:t>в</w:t>
      </w:r>
      <w:r w:rsidRPr="00A14CB1">
        <w:rPr>
          <w:sz w:val="24"/>
          <w:szCs w:val="24"/>
        </w:rPr>
        <w:t>ственного и эстетического воспитания подрастающего поколения. Песня – это эффективная форма работы с детьми различного возраста. Занятия в кружке пробуждают у р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бят интерес к вокальному искусству, что дает возможность развивать его музыкальную культуру и худож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ственную самодеятельность школы. Без должной вокально-хоровой подготовки невозможно  привить  любовь к  музыке. Вот почему сегодня со всей остротой встает вопрос об оптимал</w:t>
      </w:r>
      <w:r w:rsidRPr="00A14CB1">
        <w:rPr>
          <w:sz w:val="24"/>
          <w:szCs w:val="24"/>
        </w:rPr>
        <w:t>ь</w:t>
      </w:r>
      <w:r w:rsidRPr="00A14CB1">
        <w:rPr>
          <w:sz w:val="24"/>
          <w:szCs w:val="24"/>
        </w:rPr>
        <w:t>ных связях между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нию и пению в сольном исполнении, что поможет приобщить ребят к вокальному иску</w:t>
      </w:r>
      <w:r w:rsidRPr="00A14CB1">
        <w:rPr>
          <w:sz w:val="24"/>
          <w:szCs w:val="24"/>
        </w:rPr>
        <w:t>с</w:t>
      </w:r>
      <w:r w:rsidRPr="00A14CB1">
        <w:rPr>
          <w:sz w:val="24"/>
          <w:szCs w:val="24"/>
        </w:rPr>
        <w:t>ству.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szCs w:val="24"/>
          <w:lang w:val="ru-RU" w:eastAsia="ru-RU"/>
        </w:rPr>
      </w:pPr>
      <w:r w:rsidRPr="00A14CB1">
        <w:rPr>
          <w:rFonts w:ascii="Times New Roman" w:hAnsi="Times New Roman"/>
          <w:b/>
          <w:szCs w:val="24"/>
          <w:lang w:val="ru-RU" w:eastAsia="ru-RU"/>
        </w:rPr>
        <w:t>Направленность дополнительной образовательной программы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 w:eastAsia="ru-RU"/>
        </w:rPr>
      </w:pPr>
    </w:p>
    <w:p w:rsidR="008A3378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Художественно-эстетическая</w:t>
      </w:r>
      <w:r w:rsidRPr="00A14CB1">
        <w:rPr>
          <w:rFonts w:ascii="Times New Roman" w:hAnsi="Times New Roman"/>
          <w:b/>
          <w:bCs/>
          <w:szCs w:val="24"/>
          <w:lang w:val="ru-RU"/>
        </w:rPr>
        <w:t xml:space="preserve"> –</w:t>
      </w:r>
      <w:r w:rsidRPr="00A14CB1">
        <w:rPr>
          <w:rFonts w:ascii="Times New Roman" w:hAnsi="Times New Roman"/>
          <w:szCs w:val="24"/>
          <w:lang w:val="ru-RU"/>
        </w:rPr>
        <w:t xml:space="preserve"> направлена на развитие художественно-эстетического вк</w:t>
      </w:r>
      <w:r w:rsidRPr="00A14CB1">
        <w:rPr>
          <w:rFonts w:ascii="Times New Roman" w:hAnsi="Times New Roman"/>
          <w:szCs w:val="24"/>
          <w:lang w:val="ru-RU"/>
        </w:rPr>
        <w:t>у</w:t>
      </w:r>
      <w:r w:rsidRPr="00A14CB1">
        <w:rPr>
          <w:rFonts w:ascii="Times New Roman" w:hAnsi="Times New Roman"/>
          <w:szCs w:val="24"/>
          <w:lang w:val="ru-RU"/>
        </w:rPr>
        <w:t>са, художественных способ</w:t>
      </w:r>
      <w:r w:rsidRPr="00A14CB1">
        <w:rPr>
          <w:rFonts w:ascii="Times New Roman" w:hAnsi="Times New Roman"/>
          <w:szCs w:val="24"/>
          <w:lang w:val="ru-RU"/>
        </w:rPr>
        <w:softHyphen/>
        <w:t>ностей и склонностей к различным видам искусства, творческого по</w:t>
      </w:r>
      <w:r w:rsidRPr="00A14CB1">
        <w:rPr>
          <w:rFonts w:ascii="Times New Roman" w:hAnsi="Times New Roman"/>
          <w:szCs w:val="24"/>
          <w:lang w:val="ru-RU"/>
        </w:rPr>
        <w:t>д</w:t>
      </w:r>
      <w:r w:rsidRPr="00A14CB1">
        <w:rPr>
          <w:rFonts w:ascii="Times New Roman" w:hAnsi="Times New Roman"/>
          <w:szCs w:val="24"/>
          <w:lang w:val="ru-RU"/>
        </w:rPr>
        <w:t>хода, эмоционального восприятия и образного мышления, под</w:t>
      </w:r>
      <w:r w:rsidRPr="00A14CB1">
        <w:rPr>
          <w:rFonts w:ascii="Times New Roman" w:hAnsi="Times New Roman"/>
          <w:szCs w:val="24"/>
          <w:lang w:val="ru-RU"/>
        </w:rPr>
        <w:softHyphen/>
        <w:t>готовки личности к постижению великого мира искусства, форми</w:t>
      </w:r>
      <w:r w:rsidRPr="00A14CB1">
        <w:rPr>
          <w:rFonts w:ascii="Times New Roman" w:hAnsi="Times New Roman"/>
          <w:szCs w:val="24"/>
          <w:lang w:val="ru-RU"/>
        </w:rPr>
        <w:softHyphen/>
        <w:t>рованию стремления к воссозданию чувственного образа воспри</w:t>
      </w:r>
      <w:r w:rsidRPr="00A14CB1">
        <w:rPr>
          <w:rFonts w:ascii="Times New Roman" w:hAnsi="Times New Roman"/>
          <w:szCs w:val="24"/>
          <w:lang w:val="ru-RU"/>
        </w:rPr>
        <w:softHyphen/>
        <w:t>нимаемого м</w:t>
      </w:r>
      <w:r w:rsidRPr="00A14CB1">
        <w:rPr>
          <w:rFonts w:ascii="Times New Roman" w:hAnsi="Times New Roman"/>
          <w:szCs w:val="24"/>
          <w:lang w:val="ru-RU"/>
        </w:rPr>
        <w:t>и</w:t>
      </w:r>
      <w:r w:rsidRPr="00A14CB1">
        <w:rPr>
          <w:rFonts w:ascii="Times New Roman" w:hAnsi="Times New Roman"/>
          <w:szCs w:val="24"/>
          <w:lang w:val="ru-RU"/>
        </w:rPr>
        <w:t xml:space="preserve">ра. </w:t>
      </w:r>
    </w:p>
    <w:p w:rsidR="008A3378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Новизна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Новизна данной общеобразовательнойпрограммы состоит в том, чтодетям прививается интерес к традициям русской хоровой культуры. Хоровое пение – мощное средство па</w:t>
      </w:r>
      <w:r w:rsidRPr="00A14CB1">
        <w:rPr>
          <w:rFonts w:ascii="Times New Roman" w:hAnsi="Times New Roman"/>
          <w:bCs/>
          <w:szCs w:val="24"/>
          <w:lang w:val="ru-RU"/>
        </w:rPr>
        <w:t>т</w:t>
      </w:r>
      <w:r w:rsidRPr="00A14CB1">
        <w:rPr>
          <w:rFonts w:ascii="Times New Roman" w:hAnsi="Times New Roman"/>
          <w:bCs/>
          <w:szCs w:val="24"/>
          <w:lang w:val="ru-RU"/>
        </w:rPr>
        <w:t>риотического и нравственного воспитания, поэтому в данной программе важное место з</w:t>
      </w:r>
      <w:r w:rsidRPr="00A14CB1">
        <w:rPr>
          <w:rFonts w:ascii="Times New Roman" w:hAnsi="Times New Roman"/>
          <w:bCs/>
          <w:szCs w:val="24"/>
          <w:lang w:val="ru-RU"/>
        </w:rPr>
        <w:t>а</w:t>
      </w:r>
      <w:r w:rsidRPr="00A14CB1">
        <w:rPr>
          <w:rFonts w:ascii="Times New Roman" w:hAnsi="Times New Roman"/>
          <w:bCs/>
          <w:szCs w:val="24"/>
          <w:lang w:val="ru-RU"/>
        </w:rPr>
        <w:t>нимает тщательный подбор репертуара. Занятия в хоре способствуют развитию определенных черт характера: вн</w:t>
      </w:r>
      <w:r w:rsidRPr="00A14CB1">
        <w:rPr>
          <w:rFonts w:ascii="Times New Roman" w:hAnsi="Times New Roman"/>
          <w:bCs/>
          <w:szCs w:val="24"/>
          <w:lang w:val="ru-RU"/>
        </w:rPr>
        <w:t>и</w:t>
      </w:r>
      <w:r w:rsidRPr="00A14CB1">
        <w:rPr>
          <w:rFonts w:ascii="Times New Roman" w:hAnsi="Times New Roman"/>
          <w:bCs/>
          <w:szCs w:val="24"/>
          <w:lang w:val="ru-RU"/>
        </w:rPr>
        <w:t>мания, усидчивости. Целеустремленности, чувства ответственности.</w:t>
      </w:r>
      <w:r>
        <w:rPr>
          <w:rFonts w:ascii="Times New Roman" w:hAnsi="Times New Roman"/>
          <w:bCs/>
          <w:szCs w:val="24"/>
          <w:lang w:val="ru-RU"/>
        </w:rPr>
        <w:t xml:space="preserve"> </w:t>
      </w:r>
      <w:r w:rsidRPr="00A14CB1">
        <w:rPr>
          <w:rFonts w:ascii="Times New Roman" w:hAnsi="Times New Roman"/>
          <w:bCs/>
          <w:szCs w:val="24"/>
          <w:lang w:val="ru-RU"/>
        </w:rPr>
        <w:t>Значимость совместной деятельности, общность целиспособствуют инте</w:t>
      </w:r>
      <w:r w:rsidRPr="00A14CB1">
        <w:rPr>
          <w:rFonts w:ascii="Times New Roman" w:hAnsi="Times New Roman"/>
          <w:bCs/>
          <w:szCs w:val="24"/>
          <w:lang w:val="ru-RU"/>
        </w:rPr>
        <w:t>н</w:t>
      </w:r>
      <w:r w:rsidRPr="00A14CB1">
        <w:rPr>
          <w:rFonts w:ascii="Times New Roman" w:hAnsi="Times New Roman"/>
          <w:bCs/>
          <w:szCs w:val="24"/>
          <w:lang w:val="ru-RU"/>
        </w:rPr>
        <w:t>стивному развитию личности ребенка.</w:t>
      </w:r>
    </w:p>
    <w:p w:rsidR="008A3378" w:rsidRPr="00983B09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lastRenderedPageBreak/>
        <w:t>Хоровое пение положительно влияет на здоровье детей. При овладении вокально - хор</w:t>
      </w:r>
      <w:r w:rsidRPr="00A14CB1">
        <w:rPr>
          <w:rFonts w:ascii="Times New Roman" w:hAnsi="Times New Roman"/>
          <w:bCs/>
          <w:szCs w:val="24"/>
          <w:lang w:val="ru-RU"/>
        </w:rPr>
        <w:t>о</w:t>
      </w:r>
      <w:r w:rsidRPr="00A14CB1">
        <w:rPr>
          <w:rFonts w:ascii="Times New Roman" w:hAnsi="Times New Roman"/>
          <w:bCs/>
          <w:szCs w:val="24"/>
          <w:lang w:val="ru-RU"/>
        </w:rPr>
        <w:t>выми навыками используются дыхательные упражнения, мимическая гимнастика, положительно вл</w:t>
      </w:r>
      <w:r w:rsidRPr="00A14CB1">
        <w:rPr>
          <w:rFonts w:ascii="Times New Roman" w:hAnsi="Times New Roman"/>
          <w:bCs/>
          <w:szCs w:val="24"/>
          <w:lang w:val="ru-RU"/>
        </w:rPr>
        <w:t>и</w:t>
      </w:r>
      <w:r w:rsidRPr="00A14CB1">
        <w:rPr>
          <w:rFonts w:ascii="Times New Roman" w:hAnsi="Times New Roman"/>
          <w:bCs/>
          <w:szCs w:val="24"/>
          <w:lang w:val="ru-RU"/>
        </w:rPr>
        <w:t>яющие на здоровье.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Актуальность</w:t>
      </w:r>
      <w:r w:rsidRPr="00A14CB1">
        <w:rPr>
          <w:rFonts w:ascii="Times New Roman" w:hAnsi="Times New Roman"/>
          <w:b/>
          <w:bCs/>
          <w:color w:val="C00000"/>
          <w:szCs w:val="24"/>
          <w:lang w:val="ru-RU"/>
        </w:rPr>
        <w:t xml:space="preserve"> </w:t>
      </w:r>
      <w:r w:rsidRPr="00A14CB1">
        <w:rPr>
          <w:rFonts w:ascii="Times New Roman" w:hAnsi="Times New Roman"/>
          <w:szCs w:val="24"/>
          <w:lang w:val="ru-RU"/>
        </w:rPr>
        <w:t>программы</w:t>
      </w:r>
      <w:r w:rsidRPr="00A14CB1">
        <w:rPr>
          <w:rFonts w:ascii="Arial" w:hAnsi="Arial" w:cs="Arial"/>
          <w:b/>
          <w:bCs/>
          <w:szCs w:val="24"/>
        </w:rPr>
        <w:t> </w:t>
      </w:r>
      <w:r w:rsidRPr="00A14CB1">
        <w:rPr>
          <w:rFonts w:ascii="Times New Roman" w:hAnsi="Times New Roman"/>
          <w:szCs w:val="24"/>
          <w:lang w:val="ru-RU"/>
        </w:rPr>
        <w:t>обусловлена тем, что в настоящее время вокально-хоровое п</w:t>
      </w:r>
      <w:r w:rsidRPr="00A14CB1">
        <w:rPr>
          <w:rFonts w:ascii="Times New Roman" w:hAnsi="Times New Roman"/>
          <w:szCs w:val="24"/>
          <w:lang w:val="ru-RU"/>
        </w:rPr>
        <w:t>е</w:t>
      </w:r>
      <w:r w:rsidRPr="00A14CB1">
        <w:rPr>
          <w:rFonts w:ascii="Times New Roman" w:hAnsi="Times New Roman"/>
          <w:szCs w:val="24"/>
          <w:lang w:val="ru-RU"/>
        </w:rPr>
        <w:t>ние – наиболее массовая форма активного приобщения к музыке.</w:t>
      </w:r>
      <w:r w:rsidRPr="00A14CB1">
        <w:rPr>
          <w:rFonts w:ascii="Times New Roman" w:hAnsi="Times New Roman"/>
          <w:b/>
          <w:bCs/>
          <w:szCs w:val="24"/>
        </w:rPr>
        <w:t> </w:t>
      </w:r>
      <w:r w:rsidRPr="008A3378">
        <w:rPr>
          <w:rFonts w:ascii="Times New Roman" w:hAnsi="Times New Roman"/>
          <w:szCs w:val="24"/>
          <w:lang w:val="ru-RU"/>
        </w:rPr>
        <w:t>Петь может каждый ребенок, и пение для него естественный и доступный способ выражения художественных потребностей, чувств, настроений, хотя подчас им и не осознаваемых. Поэтому в руках умелогоруководителя вокально-хоровое пение – действенное средство музыкально-эстетического воспитания. В пении соединены такие многогранные средства воздействия на молодого человека, как слово и музыка. С их помощью можно воспитать эмоциональную отзывчивость на прекрасное в искусстве, жизни, природе.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Наблюдения педагогов и специальные исследования убедительно показали, что пение – это одно из эффективных средств физического воспитания и развития детей. В процессе пения: сольного и хорового – укрепляется певческий аппарат, развивается дыхание, пол</w:t>
      </w:r>
      <w:r w:rsidRPr="00A14CB1">
        <w:rPr>
          <w:sz w:val="24"/>
          <w:szCs w:val="24"/>
        </w:rPr>
        <w:t>о</w:t>
      </w:r>
      <w:r w:rsidRPr="00A14CB1">
        <w:rPr>
          <w:sz w:val="24"/>
          <w:szCs w:val="24"/>
        </w:rPr>
        <w:t>жение тела во время пения (певческая установка) способствует формированию хорошей осанки. Все это положительно влияет на общее состояние здоровья, а также развивает у детей внимание, набл</w:t>
      </w:r>
      <w:r w:rsidRPr="00A14CB1">
        <w:rPr>
          <w:sz w:val="24"/>
          <w:szCs w:val="24"/>
        </w:rPr>
        <w:t>ю</w:t>
      </w:r>
      <w:r w:rsidRPr="00A14CB1">
        <w:rPr>
          <w:sz w:val="24"/>
          <w:szCs w:val="24"/>
        </w:rPr>
        <w:t>дательность, дисциплинировать, ускоряет рост клеток, отвечающих за интеллект человека, п</w:t>
      </w:r>
      <w:r w:rsidRPr="00A14CB1">
        <w:rPr>
          <w:sz w:val="24"/>
          <w:szCs w:val="24"/>
        </w:rPr>
        <w:t>о</w:t>
      </w:r>
      <w:r w:rsidRPr="00A14CB1">
        <w:rPr>
          <w:sz w:val="24"/>
          <w:szCs w:val="24"/>
        </w:rPr>
        <w:t>вышает умственную активность мозга.</w:t>
      </w:r>
    </w:p>
    <w:p w:rsidR="008A3378" w:rsidRPr="008A3378" w:rsidRDefault="008A3378" w:rsidP="008A3378">
      <w:pPr>
        <w:pStyle w:val="a3"/>
        <w:jc w:val="both"/>
        <w:rPr>
          <w:rFonts w:ascii="Times New Roman" w:hAnsi="Times New Roman"/>
          <w:i/>
          <w:color w:val="000000"/>
          <w:szCs w:val="24"/>
          <w:lang w:val="ru-RU"/>
        </w:rPr>
      </w:pP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Педагогическая целесообразность</w:t>
      </w:r>
    </w:p>
    <w:p w:rsidR="008A3378" w:rsidRPr="008A3378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szCs w:val="24"/>
          <w:lang w:val="ru-RU"/>
        </w:rPr>
        <w:t xml:space="preserve">       Педагогическая целесообразность данной программы проявляется в том, что успе</w:t>
      </w:r>
      <w:r w:rsidRPr="00A14CB1">
        <w:rPr>
          <w:rFonts w:ascii="Times New Roman" w:hAnsi="Times New Roman"/>
          <w:szCs w:val="24"/>
          <w:lang w:val="ru-RU"/>
        </w:rPr>
        <w:t>ш</w:t>
      </w:r>
      <w:r w:rsidRPr="00A14CB1">
        <w:rPr>
          <w:rFonts w:ascii="Times New Roman" w:hAnsi="Times New Roman"/>
          <w:szCs w:val="24"/>
          <w:lang w:val="ru-RU"/>
        </w:rPr>
        <w:t>ное её освоение даёт учащимся возможность дальнейшего продолжения музыкального образов</w:t>
      </w:r>
      <w:r w:rsidRPr="00A14CB1">
        <w:rPr>
          <w:rFonts w:ascii="Times New Roman" w:hAnsi="Times New Roman"/>
          <w:szCs w:val="24"/>
          <w:lang w:val="ru-RU"/>
        </w:rPr>
        <w:t>а</w:t>
      </w:r>
      <w:r w:rsidRPr="00A14CB1">
        <w:rPr>
          <w:rFonts w:ascii="Times New Roman" w:hAnsi="Times New Roman"/>
          <w:szCs w:val="24"/>
          <w:lang w:val="ru-RU"/>
        </w:rPr>
        <w:t>ния в средних и высших музыкальных учебных заведениях.</w:t>
      </w:r>
    </w:p>
    <w:p w:rsidR="008A3378" w:rsidRPr="008A3378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8A3378" w:rsidRPr="008A3378" w:rsidRDefault="008A3378" w:rsidP="008A3378">
      <w:pPr>
        <w:pStyle w:val="a3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Цель и задачи дополнительной образовательной программы</w:t>
      </w:r>
    </w:p>
    <w:p w:rsidR="008A3378" w:rsidRPr="008A3378" w:rsidRDefault="008A3378" w:rsidP="008A3378">
      <w:pPr>
        <w:pStyle w:val="a3"/>
        <w:jc w:val="both"/>
        <w:rPr>
          <w:rFonts w:ascii="Times New Roman" w:hAnsi="Times New Roman"/>
          <w:b/>
          <w:bCs/>
          <w:color w:val="000000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Цель: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Комплексное эстетическое развитие личности обучающихся посредством изучения основ в</w:t>
      </w:r>
      <w:r w:rsidRPr="00A14CB1">
        <w:rPr>
          <w:rFonts w:ascii="Times New Roman" w:hAnsi="Times New Roman"/>
          <w:bCs/>
          <w:szCs w:val="24"/>
          <w:lang w:val="ru-RU"/>
        </w:rPr>
        <w:t>о</w:t>
      </w:r>
      <w:r w:rsidRPr="00A14CB1">
        <w:rPr>
          <w:rFonts w:ascii="Times New Roman" w:hAnsi="Times New Roman"/>
          <w:bCs/>
          <w:szCs w:val="24"/>
          <w:lang w:val="ru-RU"/>
        </w:rPr>
        <w:t>кально – хорового искусства, навыков владения певческим голосом.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b/>
          <w:szCs w:val="24"/>
          <w:shd w:val="clear" w:color="auto" w:fill="FFFFFF"/>
          <w:lang w:val="ru-RU"/>
        </w:rPr>
        <w:t>Задачи: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u w:val="single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u w:val="single"/>
          <w:shd w:val="clear" w:color="auto" w:fill="FFFFFF"/>
          <w:lang w:val="ru-RU"/>
        </w:rPr>
        <w:t>образовательные: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сформировать у обучающихся теоретические знания об устройстве голосового аппарата, об охране голоса,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сформировать представление о композиторах осваиваемых музыкальных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произведений и авторах поэтических текстов, об эпохе, в которой они жили;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научить детей петь в хоре, слышать себя и других участников коллектива;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сформировать умение следить за развитием музыкального образа;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u w:val="single"/>
          <w:lang w:val="ru-RU"/>
        </w:rPr>
        <w:t>развивающие: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вокально-хоровые навыки;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музыкальный слух детей;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эмоциональную отзывчивость на музыку;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развивать музыкальную память;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музыкально-творческие способности детей;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</w:p>
    <w:p w:rsidR="008A3378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u w:val="single"/>
          <w:shd w:val="clear" w:color="auto" w:fill="FFFFFF"/>
          <w:lang w:val="ru-RU"/>
        </w:rPr>
        <w:t>воспитательные: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воспитать любовь к музыке, художественно-эстетический вкус;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воспитать исполнительскую и слушательскую культуру;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в детях творческую активность и самостоятельность.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</w:p>
    <w:p w:rsidR="008A3378" w:rsidRPr="00983301" w:rsidRDefault="008A3378" w:rsidP="008A3378">
      <w:pPr>
        <w:pStyle w:val="a3"/>
        <w:rPr>
          <w:rFonts w:ascii="Times New Roman" w:hAnsi="Times New Roman"/>
          <w:b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Данная программа предусматривает использование в </w:t>
      </w:r>
      <w:r w:rsidRPr="00983301">
        <w:rPr>
          <w:rFonts w:ascii="Times New Roman" w:hAnsi="Times New Roman"/>
          <w:b/>
          <w:szCs w:val="24"/>
          <w:shd w:val="clear" w:color="auto" w:fill="FFFFFF"/>
          <w:lang w:val="ru-RU"/>
        </w:rPr>
        <w:t>репертуаре национально – регионал</w:t>
      </w:r>
      <w:r w:rsidRPr="00983301">
        <w:rPr>
          <w:rFonts w:ascii="Times New Roman" w:hAnsi="Times New Roman"/>
          <w:b/>
          <w:szCs w:val="24"/>
          <w:shd w:val="clear" w:color="auto" w:fill="FFFFFF"/>
          <w:lang w:val="ru-RU"/>
        </w:rPr>
        <w:t>ь</w:t>
      </w:r>
      <w:r>
        <w:rPr>
          <w:rFonts w:ascii="Times New Roman" w:hAnsi="Times New Roman"/>
          <w:b/>
          <w:szCs w:val="24"/>
          <w:shd w:val="clear" w:color="auto" w:fill="FFFFFF"/>
          <w:lang w:val="ru-RU"/>
        </w:rPr>
        <w:t>ный компонент (</w:t>
      </w:r>
      <w:r w:rsidRPr="00983301">
        <w:rPr>
          <w:rFonts w:ascii="Times New Roman" w:hAnsi="Times New Roman"/>
          <w:szCs w:val="24"/>
          <w:shd w:val="clear" w:color="auto" w:fill="FFFFFF"/>
          <w:lang w:val="ru-RU"/>
        </w:rPr>
        <w:t>Песня «Анне» В. Селиховой)</w:t>
      </w:r>
      <w:r w:rsidRPr="00983301">
        <w:rPr>
          <w:rFonts w:ascii="Times New Roman" w:hAnsi="Times New Roman"/>
          <w:b/>
          <w:szCs w:val="24"/>
          <w:shd w:val="clear" w:color="auto" w:fill="FFFFFF"/>
          <w:lang w:val="ru-RU"/>
        </w:rPr>
        <w:t xml:space="preserve"> 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Возраст детей, участвующих в реализации данной дополни</w:t>
      </w: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softHyphen/>
        <w:t>тельной образовательной пр</w:t>
      </w: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о</w:t>
      </w: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граммы</w:t>
      </w:r>
    </w:p>
    <w:p w:rsidR="00BC1718" w:rsidRPr="004E636C" w:rsidRDefault="008A3378" w:rsidP="004E636C">
      <w:pPr>
        <w:pStyle w:val="Pa2"/>
        <w:ind w:firstLine="280"/>
        <w:jc w:val="both"/>
        <w:rPr>
          <w:rFonts w:cs="BannikovaAP"/>
        </w:rPr>
      </w:pPr>
      <w:r w:rsidRPr="00A14CB1">
        <w:rPr>
          <w:rFonts w:cs="BannikovaAP"/>
        </w:rPr>
        <w:t>Программа адресована подросткам 8 – 10 лет. Занятия проводятся по группам и индивид</w:t>
      </w:r>
      <w:r w:rsidRPr="00A14CB1">
        <w:rPr>
          <w:rFonts w:cs="BannikovaAP"/>
        </w:rPr>
        <w:t>у</w:t>
      </w:r>
      <w:r w:rsidRPr="00A14CB1">
        <w:rPr>
          <w:rFonts w:cs="BannikovaAP"/>
        </w:rPr>
        <w:t>ально. Условия набора детей в коллектив: принимаются все желающие. На</w:t>
      </w:r>
      <w:r w:rsidRPr="00A14CB1">
        <w:rPr>
          <w:rFonts w:cs="BannikovaAP"/>
        </w:rPr>
        <w:softHyphen/>
        <w:t>полняемость в груп</w:t>
      </w:r>
      <w:r>
        <w:rPr>
          <w:rFonts w:cs="BannikovaAP"/>
        </w:rPr>
        <w:t xml:space="preserve">пе </w:t>
      </w:r>
      <w:r w:rsidRPr="00A14CB1">
        <w:rPr>
          <w:rFonts w:cs="BannikovaAP"/>
        </w:rPr>
        <w:t xml:space="preserve"> составляет:  21 чел</w:t>
      </w:r>
      <w:r w:rsidRPr="00A14CB1">
        <w:rPr>
          <w:rFonts w:cs="BannikovaAP"/>
        </w:rPr>
        <w:t>о</w:t>
      </w:r>
      <w:r w:rsidRPr="00A14CB1">
        <w:rPr>
          <w:rFonts w:cs="BannikovaAP"/>
        </w:rPr>
        <w:t>век</w:t>
      </w:r>
      <w:r>
        <w:rPr>
          <w:rFonts w:cs="BannikovaAP"/>
        </w:rPr>
        <w:t xml:space="preserve"> из 2 -</w:t>
      </w:r>
      <w:r w:rsidRPr="00A14CB1">
        <w:rPr>
          <w:rFonts w:cs="BannikovaAP"/>
        </w:rPr>
        <w:t xml:space="preserve"> 4 классов</w:t>
      </w:r>
      <w:r>
        <w:rPr>
          <w:rFonts w:cs="BannikovaAP"/>
        </w:rPr>
        <w:t>.</w:t>
      </w:r>
    </w:p>
    <w:p w:rsidR="008A3378" w:rsidRDefault="008A3378" w:rsidP="008A3378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4"/>
          <w:szCs w:val="24"/>
        </w:rPr>
      </w:pPr>
      <w:r w:rsidRPr="00A14CB1">
        <w:rPr>
          <w:b/>
          <w:bCs/>
          <w:sz w:val="24"/>
          <w:szCs w:val="24"/>
        </w:rPr>
        <w:lastRenderedPageBreak/>
        <w:t xml:space="preserve">                                      Репертуар</w:t>
      </w:r>
    </w:p>
    <w:p w:rsidR="00BC1718" w:rsidRDefault="008A3378" w:rsidP="00BC1718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A14CB1">
        <w:rPr>
          <w:bCs/>
          <w:sz w:val="24"/>
          <w:szCs w:val="24"/>
        </w:rPr>
        <w:t>1</w:t>
      </w:r>
      <w:r w:rsidR="00BC1718">
        <w:rPr>
          <w:bCs/>
          <w:sz w:val="24"/>
          <w:szCs w:val="24"/>
        </w:rPr>
        <w:t>.</w:t>
      </w:r>
      <w:r w:rsidR="00BC1718" w:rsidRPr="00BC1718">
        <w:rPr>
          <w:bCs/>
          <w:sz w:val="22"/>
          <w:szCs w:val="22"/>
        </w:rPr>
        <w:t xml:space="preserve"> </w:t>
      </w:r>
      <w:r w:rsidR="00BC1718" w:rsidRPr="00BC1718">
        <w:rPr>
          <w:color w:val="333333"/>
          <w:sz w:val="22"/>
          <w:szCs w:val="22"/>
          <w:shd w:val="clear" w:color="auto" w:fill="FFFFFF"/>
        </w:rPr>
        <w:t>«Выше радуги» муз. Ю.</w:t>
      </w:r>
      <w:r w:rsidR="00BC1718" w:rsidRPr="00BC1718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BC1718" w:rsidRPr="00BC1718">
        <w:rPr>
          <w:color w:val="333333"/>
          <w:sz w:val="22"/>
          <w:szCs w:val="22"/>
          <w:shd w:val="clear" w:color="auto" w:fill="FFFFFF"/>
        </w:rPr>
        <w:t>Чернавского сл. Л</w:t>
      </w:r>
      <w:r w:rsidR="00BC1718">
        <w:rPr>
          <w:color w:val="333333"/>
          <w:sz w:val="22"/>
          <w:szCs w:val="22"/>
          <w:shd w:val="clear" w:color="auto" w:fill="FFFFFF"/>
        </w:rPr>
        <w:t>.  Дербенёва</w:t>
      </w:r>
    </w:p>
    <w:p w:rsidR="008A3378" w:rsidRPr="00BC1718" w:rsidRDefault="008A3378" w:rsidP="00BC1718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A14CB1">
        <w:rPr>
          <w:bCs/>
          <w:sz w:val="24"/>
          <w:szCs w:val="24"/>
        </w:rPr>
        <w:t>2.«Домовой»  муз. К. Костина  сл. В. Орлова</w:t>
      </w:r>
    </w:p>
    <w:p w:rsidR="008A3378" w:rsidRPr="00A14CB1" w:rsidRDefault="008A3378" w:rsidP="00BC1718">
      <w:pPr>
        <w:widowControl/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«Шарики воздушные» муз. и сл. А. Петряшовой</w:t>
      </w:r>
    </w:p>
    <w:p w:rsidR="008A3378" w:rsidRPr="00A14CB1" w:rsidRDefault="008A3378" w:rsidP="00BC1718">
      <w:pPr>
        <w:widowControl/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>4. «Разукрасим все планеты» гр. Барбарики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5.  «Рыжий кот»   муз.  и сл. А. Петряшовой</w:t>
      </w:r>
    </w:p>
    <w:p w:rsidR="008A3378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6.</w:t>
      </w:r>
      <w:r w:rsidR="00E018B8">
        <w:rPr>
          <w:bCs/>
          <w:sz w:val="24"/>
          <w:szCs w:val="24"/>
        </w:rPr>
        <w:t xml:space="preserve"> «Принцесса» муз. и сл. А Петряшевой</w:t>
      </w:r>
    </w:p>
    <w:p w:rsidR="008A3378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7.</w:t>
      </w:r>
      <w:r w:rsidR="00E018B8">
        <w:rPr>
          <w:bCs/>
          <w:sz w:val="24"/>
          <w:szCs w:val="24"/>
        </w:rPr>
        <w:t xml:space="preserve"> </w:t>
      </w:r>
      <w:r w:rsidRPr="00A14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«Цветик – семицветик» сл. и муз </w:t>
      </w:r>
      <w:r w:rsidRPr="00A14CB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А. Петряшевой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A14CB1">
        <w:rPr>
          <w:bCs/>
          <w:sz w:val="24"/>
          <w:szCs w:val="24"/>
        </w:rPr>
        <w:t xml:space="preserve"> 8.  «Золотая рыбка» муз. и сл. А. Петряшовой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9. </w:t>
      </w:r>
      <w:r w:rsidR="00E018B8">
        <w:rPr>
          <w:bCs/>
          <w:sz w:val="24"/>
          <w:szCs w:val="24"/>
        </w:rPr>
        <w:t>«Мой папа»</w:t>
      </w:r>
      <w:r w:rsidR="00BC1718">
        <w:rPr>
          <w:bCs/>
          <w:sz w:val="24"/>
          <w:szCs w:val="24"/>
        </w:rPr>
        <w:t xml:space="preserve"> сл. и муз.  А. Ермолова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10. «Ой вставала я ранёшенько» рус. нар. песня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11. «Дигидоша» муз.  А. Петрова</w:t>
      </w:r>
    </w:p>
    <w:p w:rsidR="00BC1718" w:rsidRDefault="008A3378" w:rsidP="00BC171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12.</w:t>
      </w:r>
      <w:r>
        <w:rPr>
          <w:bCs/>
          <w:sz w:val="24"/>
          <w:szCs w:val="24"/>
        </w:rPr>
        <w:t xml:space="preserve">   «Поросенок» муз и сл. А. Петрова  </w:t>
      </w:r>
    </w:p>
    <w:p w:rsidR="00BC1718" w:rsidRPr="00A14CB1" w:rsidRDefault="00BC1718" w:rsidP="00BC171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A3378">
        <w:rPr>
          <w:bCs/>
          <w:sz w:val="24"/>
          <w:szCs w:val="24"/>
        </w:rPr>
        <w:t xml:space="preserve"> 13</w:t>
      </w:r>
      <w:r>
        <w:rPr>
          <w:bCs/>
          <w:sz w:val="24"/>
          <w:szCs w:val="24"/>
        </w:rPr>
        <w:t xml:space="preserve">.   </w:t>
      </w:r>
      <w:r w:rsidRPr="00A14CB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Край родной</w:t>
      </w:r>
      <w:r w:rsidRPr="00A14CB1">
        <w:rPr>
          <w:bCs/>
          <w:sz w:val="24"/>
          <w:szCs w:val="24"/>
        </w:rPr>
        <w:t xml:space="preserve">»  </w:t>
      </w:r>
      <w:r>
        <w:rPr>
          <w:bCs/>
          <w:sz w:val="24"/>
          <w:szCs w:val="24"/>
        </w:rPr>
        <w:t xml:space="preserve"> муз . Е. Гориной  сл. А. Смелиной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8A3378" w:rsidRDefault="008A3378" w:rsidP="008A3378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Сроки и режим реализации дополнительной образовательной про</w:t>
      </w:r>
      <w:r w:rsidRPr="00A14CB1">
        <w:rPr>
          <w:rFonts w:ascii="Times New Roman" w:hAnsi="Times New Roman"/>
          <w:b/>
          <w:bCs/>
          <w:szCs w:val="24"/>
          <w:lang w:val="ru-RU"/>
        </w:rPr>
        <w:softHyphen/>
        <w:t>граммы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szCs w:val="24"/>
          <w:lang w:val="ru-RU"/>
        </w:rPr>
        <w:t xml:space="preserve">Программа рассчитана на 3 года обучения: </w:t>
      </w:r>
      <w:r>
        <w:rPr>
          <w:rFonts w:ascii="Times New Roman" w:hAnsi="Times New Roman"/>
          <w:szCs w:val="24"/>
          <w:lang w:val="ru-RU"/>
        </w:rPr>
        <w:t>34</w:t>
      </w:r>
      <w:r w:rsidRPr="00A14CB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часа</w:t>
      </w:r>
      <w:r w:rsidRPr="00A14CB1">
        <w:rPr>
          <w:rFonts w:ascii="Times New Roman" w:hAnsi="Times New Roman"/>
          <w:szCs w:val="24"/>
          <w:lang w:val="ru-RU"/>
        </w:rPr>
        <w:t xml:space="preserve"> в год</w:t>
      </w:r>
      <w:r>
        <w:rPr>
          <w:rFonts w:ascii="Times New Roman" w:hAnsi="Times New Roman"/>
          <w:szCs w:val="24"/>
          <w:lang w:val="ru-RU"/>
        </w:rPr>
        <w:t xml:space="preserve"> по 1</w:t>
      </w:r>
      <w:r w:rsidRPr="00A14CB1">
        <w:rPr>
          <w:rFonts w:ascii="Times New Roman" w:hAnsi="Times New Roman"/>
          <w:szCs w:val="24"/>
          <w:lang w:val="ru-RU"/>
        </w:rPr>
        <w:t xml:space="preserve"> ак</w:t>
      </w:r>
      <w:r>
        <w:rPr>
          <w:rFonts w:ascii="Times New Roman" w:hAnsi="Times New Roman"/>
          <w:szCs w:val="24"/>
          <w:lang w:val="ru-RU"/>
        </w:rPr>
        <w:t>к</w:t>
      </w:r>
      <w:r w:rsidRPr="00A14CB1">
        <w:rPr>
          <w:rFonts w:ascii="Times New Roman" w:hAnsi="Times New Roman"/>
          <w:szCs w:val="24"/>
          <w:lang w:val="ru-RU"/>
        </w:rPr>
        <w:t>адемич</w:t>
      </w:r>
      <w:r w:rsidRPr="00A14CB1">
        <w:rPr>
          <w:rFonts w:ascii="Times New Roman" w:hAnsi="Times New Roman"/>
          <w:szCs w:val="24"/>
          <w:lang w:val="ru-RU"/>
        </w:rPr>
        <w:t>е</w:t>
      </w:r>
      <w:r>
        <w:rPr>
          <w:rFonts w:ascii="Times New Roman" w:hAnsi="Times New Roman"/>
          <w:szCs w:val="24"/>
          <w:lang w:val="ru-RU"/>
        </w:rPr>
        <w:t>скому  часу</w:t>
      </w:r>
      <w:r w:rsidRPr="00A14CB1">
        <w:rPr>
          <w:rFonts w:ascii="Times New Roman" w:hAnsi="Times New Roman"/>
          <w:szCs w:val="24"/>
          <w:lang w:val="ru-RU"/>
        </w:rPr>
        <w:t xml:space="preserve"> в неделю.    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u w:val="single"/>
          <w:lang w:val="ru-RU" w:eastAsia="ru-RU"/>
        </w:rPr>
      </w:pP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1</w:t>
      </w:r>
      <w:r w:rsidRPr="00A14CB1">
        <w:rPr>
          <w:sz w:val="24"/>
          <w:szCs w:val="24"/>
        </w:rPr>
        <w:t xml:space="preserve"> раз в неделю по 1 часу</w:t>
      </w:r>
    </w:p>
    <w:p w:rsidR="008A3378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Всего за год – 34</w:t>
      </w:r>
      <w:r w:rsidRPr="00A14CB1">
        <w:rPr>
          <w:sz w:val="24"/>
          <w:szCs w:val="24"/>
        </w:rPr>
        <w:t xml:space="preserve"> занятий</w:t>
      </w:r>
    </w:p>
    <w:p w:rsidR="008A3378" w:rsidRPr="00A14CB1" w:rsidRDefault="008A3378" w:rsidP="008A3378">
      <w:pPr>
        <w:widowControl/>
        <w:autoSpaceDE/>
        <w:autoSpaceDN/>
        <w:adjustRightInd/>
        <w:ind w:left="-567"/>
        <w:jc w:val="both"/>
        <w:rPr>
          <w:sz w:val="24"/>
          <w:szCs w:val="24"/>
        </w:rPr>
      </w:pPr>
    </w:p>
    <w:p w:rsidR="008A3378" w:rsidRPr="00A14CB1" w:rsidRDefault="008A3378" w:rsidP="008A337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A14CB1">
        <w:rPr>
          <w:b/>
          <w:sz w:val="24"/>
          <w:szCs w:val="24"/>
        </w:rPr>
        <w:t>Расписание занятий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402"/>
      </w:tblGrid>
      <w:tr w:rsidR="008A3378" w:rsidRPr="00A14CB1" w:rsidTr="009233DF">
        <w:tc>
          <w:tcPr>
            <w:tcW w:w="3119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14CB1">
              <w:rPr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14CB1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8A3378" w:rsidRPr="00A14CB1" w:rsidTr="009233DF">
        <w:tc>
          <w:tcPr>
            <w:tcW w:w="3119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торник</w:t>
            </w:r>
          </w:p>
        </w:tc>
        <w:tc>
          <w:tcPr>
            <w:tcW w:w="3402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A14CB1">
              <w:rPr>
                <w:bCs/>
                <w:sz w:val="24"/>
                <w:szCs w:val="24"/>
              </w:rPr>
              <w:t>13.30 – 14.30</w:t>
            </w:r>
          </w:p>
        </w:tc>
      </w:tr>
    </w:tbl>
    <w:p w:rsidR="008A3378" w:rsidRPr="00A14CB1" w:rsidRDefault="008A3378" w:rsidP="008A3378">
      <w:pPr>
        <w:rPr>
          <w:sz w:val="24"/>
          <w:szCs w:val="24"/>
          <w:lang w:eastAsia="en-US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Формы занятий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Групповая, ансамблевая, индивидуальная</w:t>
      </w:r>
    </w:p>
    <w:p w:rsidR="008A3378" w:rsidRPr="00A14CB1" w:rsidRDefault="008A3378" w:rsidP="008A3378">
      <w:pPr>
        <w:spacing w:before="240" w:after="60"/>
        <w:jc w:val="center"/>
        <w:outlineLvl w:val="7"/>
        <w:rPr>
          <w:b/>
          <w:bCs/>
          <w:color w:val="000000"/>
          <w:sz w:val="24"/>
          <w:szCs w:val="24"/>
        </w:rPr>
      </w:pPr>
      <w:r w:rsidRPr="00A14CB1">
        <w:rPr>
          <w:b/>
          <w:bCs/>
          <w:color w:val="000000"/>
          <w:sz w:val="24"/>
          <w:szCs w:val="24"/>
        </w:rPr>
        <w:t>ОСНОВНОЕ СОДЕРЖАНИЕ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Программа имеет поэтапную структуру. Подобная структура раскрывается в опоре на принципы системности и последовательности (м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тод “шаг за шагом”).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b/>
          <w:bCs/>
          <w:sz w:val="24"/>
          <w:szCs w:val="24"/>
        </w:rPr>
        <w:t xml:space="preserve">Первый год обучения. </w:t>
      </w:r>
      <w:r w:rsidRPr="00A14CB1">
        <w:rPr>
          <w:sz w:val="24"/>
          <w:szCs w:val="24"/>
        </w:rPr>
        <w:t>“</w:t>
      </w:r>
      <w:r w:rsidRPr="00A14CB1">
        <w:rPr>
          <w:b/>
          <w:i/>
          <w:sz w:val="24"/>
          <w:szCs w:val="24"/>
        </w:rPr>
        <w:t>ЗВУЧАЩИЙ МОЙ ГОЛОС”.</w:t>
      </w:r>
      <w:r w:rsidRPr="00A14CB1">
        <w:rPr>
          <w:sz w:val="24"/>
          <w:szCs w:val="24"/>
        </w:rPr>
        <w:t xml:space="preserve"> Раскрывается певческий голос р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бенка. Голос звучит из детских песенок, песен из мультфильмов и сказок, русских наро</w:t>
      </w:r>
      <w:r w:rsidRPr="00A14CB1">
        <w:rPr>
          <w:sz w:val="24"/>
          <w:szCs w:val="24"/>
        </w:rPr>
        <w:t>д</w:t>
      </w:r>
      <w:r w:rsidRPr="00A14CB1">
        <w:rPr>
          <w:sz w:val="24"/>
          <w:szCs w:val="24"/>
        </w:rPr>
        <w:t>ных песен и прибауток.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b/>
          <w:bCs/>
          <w:sz w:val="24"/>
          <w:szCs w:val="24"/>
        </w:rPr>
        <w:t>Второй  год обучения</w:t>
      </w:r>
      <w:r w:rsidRPr="00A14CB1">
        <w:rPr>
          <w:b/>
          <w:bCs/>
          <w:i/>
          <w:sz w:val="24"/>
          <w:szCs w:val="24"/>
        </w:rPr>
        <w:t xml:space="preserve">. </w:t>
      </w:r>
      <w:r w:rsidRPr="00A14CB1">
        <w:rPr>
          <w:b/>
          <w:i/>
          <w:sz w:val="24"/>
          <w:szCs w:val="24"/>
        </w:rPr>
        <w:t>“МОГУ  КРАСИВО  ПЕТЬ  УЖЕ…”.</w:t>
      </w:r>
      <w:r w:rsidRPr="00A14CB1">
        <w:rPr>
          <w:sz w:val="24"/>
          <w:szCs w:val="24"/>
        </w:rPr>
        <w:t xml:space="preserve"> Приобретаются основы вокал</w:t>
      </w:r>
      <w:r w:rsidRPr="00A14CB1">
        <w:rPr>
          <w:sz w:val="24"/>
          <w:szCs w:val="24"/>
        </w:rPr>
        <w:t>ь</w:t>
      </w:r>
      <w:r w:rsidRPr="00A14CB1">
        <w:rPr>
          <w:sz w:val="24"/>
          <w:szCs w:val="24"/>
        </w:rPr>
        <w:t xml:space="preserve">ных навыков. Репертуар усложняется. Появляются песни с усложненным ритмом и метром. Предполагаются голосовые импровизации, пунктирный ритм. 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b/>
          <w:bCs/>
          <w:sz w:val="24"/>
          <w:szCs w:val="24"/>
        </w:rPr>
        <w:t>Третий  год обучения</w:t>
      </w:r>
      <w:r w:rsidRPr="00A14CB1">
        <w:rPr>
          <w:sz w:val="24"/>
          <w:szCs w:val="24"/>
        </w:rPr>
        <w:t xml:space="preserve">. </w:t>
      </w:r>
      <w:r w:rsidRPr="00A14CB1">
        <w:rPr>
          <w:b/>
          <w:i/>
          <w:sz w:val="24"/>
          <w:szCs w:val="24"/>
        </w:rPr>
        <w:t>“ЗВУЧИТ, ПОЕТ МОЯ ДУША!”</w:t>
      </w:r>
      <w:r w:rsidRPr="00A14CB1">
        <w:rPr>
          <w:sz w:val="24"/>
          <w:szCs w:val="24"/>
        </w:rPr>
        <w:t xml:space="preserve"> Обозначается вокальная принадлежность. Голос крепнет и сочнеет. Приобретаются исполнительские навыки. В репертуаре могут появиться  популярные произведения. Обязательной является голосовая импровизация. Бек-вокал вносит определенный колорит в вокальные произведения. Повышается исполнительское масте</w:t>
      </w:r>
      <w:r w:rsidRPr="00A14CB1">
        <w:rPr>
          <w:sz w:val="24"/>
          <w:szCs w:val="24"/>
        </w:rPr>
        <w:t>р</w:t>
      </w:r>
      <w:r w:rsidRPr="00A14CB1">
        <w:rPr>
          <w:sz w:val="24"/>
          <w:szCs w:val="24"/>
        </w:rPr>
        <w:t xml:space="preserve">ство. 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Нужно отметить, что изучение нотной грамоты не определяется как сам</w:t>
      </w:r>
      <w:r w:rsidRPr="00A14CB1">
        <w:rPr>
          <w:sz w:val="24"/>
          <w:szCs w:val="24"/>
        </w:rPr>
        <w:t>о</w:t>
      </w:r>
      <w:r w:rsidRPr="00A14CB1">
        <w:rPr>
          <w:sz w:val="24"/>
          <w:szCs w:val="24"/>
        </w:rPr>
        <w:t>цель, пение «по нотам» и не ставится во главу угла. Необходимые теоретические понятия и сведения воплощ</w:t>
      </w:r>
      <w:r w:rsidRPr="00A14CB1">
        <w:rPr>
          <w:sz w:val="24"/>
          <w:szCs w:val="24"/>
        </w:rPr>
        <w:t>а</w:t>
      </w:r>
      <w:r w:rsidRPr="00A14CB1">
        <w:rPr>
          <w:sz w:val="24"/>
          <w:szCs w:val="24"/>
        </w:rPr>
        <w:t>ются по-разному. Больше внимания уделяется постановке голоса и сценическому искусству, ритмическим  движениям,  движениям под музыку, поведению на сцене. П</w:t>
      </w:r>
      <w:r w:rsidRPr="00A14CB1">
        <w:rPr>
          <w:sz w:val="24"/>
          <w:szCs w:val="24"/>
        </w:rPr>
        <w:t>о</w:t>
      </w:r>
      <w:r w:rsidRPr="00A14CB1">
        <w:rPr>
          <w:sz w:val="24"/>
          <w:szCs w:val="24"/>
        </w:rPr>
        <w:t>этому программа разнообразна и интересна в примен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нии.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 Принципиальной установкой программы (занятий) является отсутствие назидател</w:t>
      </w:r>
      <w:r w:rsidRPr="00A14CB1">
        <w:rPr>
          <w:sz w:val="24"/>
          <w:szCs w:val="24"/>
        </w:rPr>
        <w:t>ь</w:t>
      </w:r>
      <w:r w:rsidRPr="00A14CB1">
        <w:rPr>
          <w:sz w:val="24"/>
          <w:szCs w:val="24"/>
        </w:rPr>
        <w:t>ности и прямолинейности в преподнесении вокального материала. Для лучшего понимания и взаимодействия предлагаются полюбившиеся прои</w:t>
      </w:r>
      <w:r w:rsidRPr="00A14CB1">
        <w:rPr>
          <w:sz w:val="24"/>
          <w:szCs w:val="24"/>
        </w:rPr>
        <w:t>з</w:t>
      </w:r>
      <w:r w:rsidRPr="00A14CB1">
        <w:rPr>
          <w:sz w:val="24"/>
          <w:szCs w:val="24"/>
        </w:rPr>
        <w:t xml:space="preserve">ведения для исполнения, хиты, “легкая” </w:t>
      </w:r>
      <w:r w:rsidRPr="00A14CB1">
        <w:rPr>
          <w:sz w:val="24"/>
          <w:szCs w:val="24"/>
        </w:rPr>
        <w:lastRenderedPageBreak/>
        <w:t>музыка. Все это помогает в незамысл</w:t>
      </w:r>
      <w:r w:rsidRPr="00A14CB1">
        <w:rPr>
          <w:sz w:val="24"/>
          <w:szCs w:val="24"/>
        </w:rPr>
        <w:t>о</w:t>
      </w:r>
      <w:r w:rsidRPr="00A14CB1">
        <w:rPr>
          <w:sz w:val="24"/>
          <w:szCs w:val="24"/>
        </w:rPr>
        <w:t>ватой работе- игре постичь великий смысл вокального искусства и научиться владеть своим пр</w:t>
      </w:r>
      <w:r w:rsidRPr="00A14CB1">
        <w:rPr>
          <w:sz w:val="24"/>
          <w:szCs w:val="24"/>
        </w:rPr>
        <w:t>и</w:t>
      </w:r>
      <w:r w:rsidRPr="00A14CB1">
        <w:rPr>
          <w:sz w:val="24"/>
          <w:szCs w:val="24"/>
        </w:rPr>
        <w:t>родным инструментом – голосом.</w:t>
      </w:r>
    </w:p>
    <w:p w:rsidR="008A3378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Данная программа помогает четко организовать работу вокального кружка. Но четкая разграниченность  не должна отражаться на творческих способностях ребенка и педагога, на вокальных занятиях. Допускается творческий, и</w:t>
      </w:r>
      <w:r w:rsidRPr="00A14CB1">
        <w:rPr>
          <w:sz w:val="24"/>
          <w:szCs w:val="24"/>
        </w:rPr>
        <w:t>м</w:t>
      </w:r>
      <w:r w:rsidRPr="00A14CB1">
        <w:rPr>
          <w:sz w:val="24"/>
          <w:szCs w:val="24"/>
        </w:rPr>
        <w:t>провизированный подход со стороны детей и педагога, это значит,  что музыкальные произведения могут быть взаимосвязаны и заменять друг- друга. Особое место уделяется концертной деятельности. Необходимо произведения “подгонять” под те или иные праздники и даты. Все это придаёт определё</w:t>
      </w:r>
      <w:r w:rsidRPr="00A14CB1">
        <w:rPr>
          <w:sz w:val="24"/>
          <w:szCs w:val="24"/>
        </w:rPr>
        <w:t>н</w:t>
      </w:r>
      <w:r w:rsidRPr="00A14CB1">
        <w:rPr>
          <w:sz w:val="24"/>
          <w:szCs w:val="24"/>
        </w:rPr>
        <w:t>ный тематический  смысл занятиям вокального кружка. Теоретическими навыками дети занимаются в процессе обучения в вокальной группе, параллельно  с изучением нового песенного  материала. Теорет</w:t>
      </w:r>
      <w:r w:rsidRPr="00A14CB1">
        <w:rPr>
          <w:sz w:val="24"/>
          <w:szCs w:val="24"/>
        </w:rPr>
        <w:t>и</w:t>
      </w:r>
      <w:r w:rsidRPr="00A14CB1">
        <w:rPr>
          <w:sz w:val="24"/>
          <w:szCs w:val="24"/>
        </w:rPr>
        <w:t>ческий курс по каждой возрастной группе приводится ниже. А песенный репертуар подбирае</w:t>
      </w:r>
      <w:r w:rsidRPr="00A14CB1">
        <w:rPr>
          <w:sz w:val="24"/>
          <w:szCs w:val="24"/>
        </w:rPr>
        <w:t>т</w:t>
      </w:r>
      <w:r>
        <w:rPr>
          <w:sz w:val="24"/>
          <w:szCs w:val="24"/>
        </w:rPr>
        <w:t xml:space="preserve">ся  в течение года. </w:t>
      </w:r>
    </w:p>
    <w:p w:rsidR="008A3378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</w:t>
      </w:r>
    </w:p>
    <w:p w:rsidR="008A3378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КАЛЕНДАРНО-ТЕМАТИЧЕСКОЕ ПЛАНИРОВАНИЕ</w:t>
      </w: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8A3378" w:rsidRPr="00A14CB1" w:rsidRDefault="00BC1718" w:rsidP="008A337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 – 8 недель, 8</w:t>
      </w:r>
      <w:r w:rsidR="008A3378" w:rsidRPr="00A14CB1">
        <w:rPr>
          <w:b/>
          <w:sz w:val="24"/>
          <w:szCs w:val="24"/>
        </w:rPr>
        <w:t xml:space="preserve"> часов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993"/>
        <w:gridCol w:w="1417"/>
      </w:tblGrid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Разделы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Кол-во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Дата</w:t>
            </w:r>
          </w:p>
        </w:tc>
      </w:tr>
      <w:tr w:rsidR="008A3378" w:rsidRPr="00A14CB1" w:rsidTr="009233DF">
        <w:trPr>
          <w:jc w:val="center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8A3378" w:rsidP="008A33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14CB1">
              <w:rPr>
                <w:rFonts w:eastAsia="Calibri"/>
                <w:b/>
                <w:sz w:val="24"/>
                <w:szCs w:val="24"/>
                <w:lang w:eastAsia="en-US"/>
              </w:rPr>
              <w:t>Вокально-хоровая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73FC6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</w:t>
            </w:r>
          </w:p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</w:t>
            </w:r>
            <w:r w:rsidRPr="00A14CB1">
              <w:rPr>
                <w:sz w:val="24"/>
                <w:szCs w:val="24"/>
              </w:rPr>
              <w:t xml:space="preserve">Певческая установка и певческая позиция. Дыхание.  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636C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09.15</w:t>
            </w:r>
            <w:r w:rsidR="008A3378" w:rsidRPr="00A14CB1">
              <w:rPr>
                <w:sz w:val="24"/>
                <w:szCs w:val="24"/>
              </w:rPr>
              <w:t xml:space="preserve"> г.</w:t>
            </w: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Отработка полученных вокальных навыков.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C73FC6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8A3378" w:rsidRPr="00A14CB1">
              <w:rPr>
                <w:sz w:val="24"/>
                <w:szCs w:val="24"/>
              </w:rPr>
              <w:t xml:space="preserve"> 09</w:t>
            </w: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Вокальные произведения разных жанров. Манера и</w:t>
            </w:r>
            <w:r w:rsidRPr="00A14CB1">
              <w:rPr>
                <w:sz w:val="24"/>
                <w:szCs w:val="24"/>
              </w:rPr>
              <w:t>с</w:t>
            </w:r>
            <w:r w:rsidRPr="00A14CB1">
              <w:rPr>
                <w:sz w:val="24"/>
                <w:szCs w:val="24"/>
              </w:rPr>
              <w:t>полнения.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C73FC6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A3378" w:rsidRPr="00A14CB1">
              <w:rPr>
                <w:sz w:val="24"/>
                <w:szCs w:val="24"/>
              </w:rPr>
              <w:t>. 09</w:t>
            </w: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73FC6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</w:t>
            </w:r>
            <w:r w:rsidRPr="00A14CB1">
              <w:rPr>
                <w:sz w:val="24"/>
                <w:szCs w:val="24"/>
              </w:rPr>
              <w:t>Дикция. Артикуляция.</w:t>
            </w:r>
          </w:p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</w:t>
            </w:r>
            <w:r w:rsidRPr="00A14CB1">
              <w:rPr>
                <w:sz w:val="24"/>
                <w:szCs w:val="24"/>
              </w:rPr>
              <w:t>Сценическая культура и сценический образ.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C73FC6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A3378" w:rsidRPr="00A14CB1">
              <w:rPr>
                <w:sz w:val="24"/>
                <w:szCs w:val="24"/>
              </w:rPr>
              <w:t>. 09</w:t>
            </w: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чистотой интонирования.</w:t>
            </w:r>
            <w:r w:rsidRPr="00A14CB1">
              <w:rPr>
                <w:sz w:val="24"/>
                <w:szCs w:val="24"/>
              </w:rPr>
              <w:t xml:space="preserve"> </w:t>
            </w:r>
            <w:r w:rsidRPr="00A14CB1">
              <w:rPr>
                <w:sz w:val="24"/>
                <w:szCs w:val="24"/>
              </w:rPr>
              <w:t>Основы нотной грамоты.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C73FC6" w:rsidRDefault="00C73FC6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C73FC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10</w:t>
            </w:r>
          </w:p>
        </w:tc>
      </w:tr>
      <w:tr w:rsidR="008A3378" w:rsidRPr="00A14CB1" w:rsidTr="0043598C">
        <w:trPr>
          <w:trHeight w:val="411"/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Движения  вокалистов под музыку.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C73FC6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13. 10</w:t>
            </w:r>
          </w:p>
        </w:tc>
      </w:tr>
      <w:tr w:rsidR="008A3378" w:rsidRPr="00A14CB1" w:rsidTr="0043598C">
        <w:trPr>
          <w:trHeight w:val="417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Вокально-хоровая работа.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C73FC6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20. 10</w:t>
            </w:r>
          </w:p>
        </w:tc>
      </w:tr>
      <w:tr w:rsidR="008A3378" w:rsidRPr="00A14CB1" w:rsidTr="009233DF">
        <w:trPr>
          <w:trHeight w:val="378"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Вокально-хоровые навыки в исполнительском мастерстве.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Default="008A3378" w:rsidP="004359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3F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10</w:t>
            </w:r>
          </w:p>
        </w:tc>
      </w:tr>
    </w:tbl>
    <w:p w:rsidR="0043598C" w:rsidRDefault="0043598C" w:rsidP="008A337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8A3378" w:rsidRDefault="00BC1718" w:rsidP="008A337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Итого: </w:t>
      </w:r>
      <w:r w:rsidR="008A3378">
        <w:rPr>
          <w:b/>
          <w:sz w:val="24"/>
          <w:szCs w:val="24"/>
        </w:rPr>
        <w:t xml:space="preserve">8 часов. </w:t>
      </w:r>
    </w:p>
    <w:p w:rsidR="008A3378" w:rsidRPr="008B753D" w:rsidRDefault="008A3378" w:rsidP="008A337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B753D">
        <w:rPr>
          <w:sz w:val="24"/>
          <w:szCs w:val="24"/>
        </w:rPr>
        <w:t xml:space="preserve">Проведено:        </w:t>
      </w:r>
    </w:p>
    <w:p w:rsidR="008A3378" w:rsidRDefault="008A3378" w:rsidP="008A337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8B753D">
        <w:rPr>
          <w:sz w:val="24"/>
          <w:szCs w:val="24"/>
        </w:rPr>
        <w:t xml:space="preserve"> Учитель:                 /Смирнова Е. В. /</w:t>
      </w:r>
    </w:p>
    <w:p w:rsidR="008A3378" w:rsidRPr="008B753D" w:rsidRDefault="008A3378" w:rsidP="008A337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A3378" w:rsidRPr="00A14CB1" w:rsidRDefault="008A3378" w:rsidP="008A337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A14CB1">
        <w:rPr>
          <w:b/>
          <w:sz w:val="24"/>
          <w:szCs w:val="24"/>
        </w:rPr>
        <w:t>2 четверть –</w:t>
      </w:r>
      <w:r w:rsidR="000C66C8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 xml:space="preserve"> недель, </w:t>
      </w:r>
      <w:r w:rsidR="000C66C8">
        <w:rPr>
          <w:b/>
          <w:sz w:val="24"/>
          <w:szCs w:val="24"/>
        </w:rPr>
        <w:t xml:space="preserve"> 8</w:t>
      </w:r>
      <w:r w:rsidRPr="00A14CB1">
        <w:rPr>
          <w:b/>
          <w:sz w:val="24"/>
          <w:szCs w:val="24"/>
        </w:rPr>
        <w:t xml:space="preserve"> часов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143"/>
        <w:gridCol w:w="966"/>
        <w:gridCol w:w="1536"/>
      </w:tblGrid>
      <w:tr w:rsidR="008A3378" w:rsidRPr="00A14CB1" w:rsidTr="0043598C">
        <w:trPr>
          <w:trHeight w:val="489"/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Распев. Хоровая манера исполнения.</w:t>
            </w:r>
          </w:p>
        </w:tc>
        <w:tc>
          <w:tcPr>
            <w:tcW w:w="96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A3378" w:rsidRPr="00A14CB1" w:rsidRDefault="004A39CB" w:rsidP="004A3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3378" w:rsidRPr="00A14CB1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</w:t>
            </w:r>
            <w:r w:rsidR="008A3378" w:rsidRPr="00A14CB1">
              <w:rPr>
                <w:sz w:val="24"/>
                <w:szCs w:val="24"/>
              </w:rPr>
              <w:t>11</w:t>
            </w:r>
          </w:p>
        </w:tc>
      </w:tr>
      <w:tr w:rsidR="008A3378" w:rsidRPr="00A14CB1" w:rsidTr="0043598C">
        <w:trPr>
          <w:trHeight w:val="425"/>
          <w:jc w:val="center"/>
        </w:trPr>
        <w:tc>
          <w:tcPr>
            <w:tcW w:w="811" w:type="dxa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Звуковедение. Использование певческих навыков.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4A39CB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A3378">
              <w:rPr>
                <w:sz w:val="24"/>
                <w:szCs w:val="24"/>
              </w:rPr>
              <w:t>. 11</w:t>
            </w: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Гигиена певческого голоса.</w:t>
            </w:r>
          </w:p>
        </w:tc>
        <w:tc>
          <w:tcPr>
            <w:tcW w:w="96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4A39CB" w:rsidP="004A39CB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A3378">
              <w:rPr>
                <w:sz w:val="24"/>
                <w:szCs w:val="24"/>
              </w:rPr>
              <w:t xml:space="preserve">. </w:t>
            </w:r>
            <w:r w:rsidR="008A3378" w:rsidRPr="00A14CB1">
              <w:rPr>
                <w:sz w:val="24"/>
                <w:szCs w:val="24"/>
              </w:rPr>
              <w:t>11</w:t>
            </w: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Дикция.  Вокальные навыки.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4A39CB" w:rsidRDefault="004A39CB" w:rsidP="004A39CB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A39CB">
              <w:rPr>
                <w:sz w:val="24"/>
                <w:szCs w:val="24"/>
              </w:rPr>
              <w:t>12</w:t>
            </w: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Сценическая культура и сценический образ.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4A39CB" w:rsidRDefault="004A39CB" w:rsidP="004A39CB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A39CB">
              <w:rPr>
                <w:sz w:val="24"/>
                <w:szCs w:val="24"/>
              </w:rPr>
              <w:t>12</w:t>
            </w: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Распев. Расширение диапазона голоса.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4A39CB" w:rsidP="004A39C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15. 12</w:t>
            </w:r>
          </w:p>
        </w:tc>
      </w:tr>
      <w:tr w:rsidR="000C66C8" w:rsidRPr="00A14CB1" w:rsidTr="004A39CB">
        <w:trPr>
          <w:jc w:val="center"/>
        </w:trPr>
        <w:tc>
          <w:tcPr>
            <w:tcW w:w="811" w:type="dxa"/>
          </w:tcPr>
          <w:p w:rsidR="000C66C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3" w:type="dxa"/>
          </w:tcPr>
          <w:p w:rsidR="000C66C8" w:rsidRPr="00A14CB1" w:rsidRDefault="000C66C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Распевание. Отработка полученных вокальных нав</w:t>
            </w:r>
            <w:r w:rsidRPr="00A14CB1">
              <w:rPr>
                <w:sz w:val="24"/>
                <w:szCs w:val="24"/>
              </w:rPr>
              <w:t>ы</w:t>
            </w:r>
            <w:r w:rsidRPr="00A14CB1">
              <w:rPr>
                <w:sz w:val="24"/>
                <w:szCs w:val="24"/>
              </w:rPr>
              <w:t>ков.</w:t>
            </w:r>
          </w:p>
        </w:tc>
        <w:tc>
          <w:tcPr>
            <w:tcW w:w="966" w:type="dxa"/>
          </w:tcPr>
          <w:p w:rsidR="000C66C8" w:rsidRDefault="000C66C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C66C8" w:rsidRDefault="000C66C8" w:rsidP="004A39C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22. 12</w:t>
            </w: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43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 – хоровая работа</w:t>
            </w:r>
            <w:r w:rsidRPr="00A14CB1">
              <w:rPr>
                <w:sz w:val="24"/>
                <w:szCs w:val="24"/>
              </w:rPr>
              <w:t xml:space="preserve"> </w:t>
            </w:r>
            <w:r w:rsidRPr="00A14CB1">
              <w:rPr>
                <w:sz w:val="24"/>
                <w:szCs w:val="24"/>
              </w:rPr>
              <w:t>в исполнительском мастерстве.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4A39CB" w:rsidP="004A39C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29. 12</w:t>
            </w:r>
          </w:p>
        </w:tc>
      </w:tr>
    </w:tbl>
    <w:p w:rsidR="008A3378" w:rsidRPr="00857331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7331">
        <w:rPr>
          <w:b/>
          <w:sz w:val="24"/>
          <w:szCs w:val="24"/>
        </w:rPr>
        <w:t>И</w:t>
      </w:r>
      <w:r w:rsidR="000C66C8">
        <w:rPr>
          <w:b/>
          <w:sz w:val="24"/>
          <w:szCs w:val="24"/>
        </w:rPr>
        <w:t>того: 8</w:t>
      </w:r>
      <w:r w:rsidRPr="00857331">
        <w:rPr>
          <w:b/>
          <w:sz w:val="24"/>
          <w:szCs w:val="24"/>
        </w:rPr>
        <w:t xml:space="preserve"> часов</w:t>
      </w:r>
    </w:p>
    <w:p w:rsidR="008A3378" w:rsidRPr="008B753D" w:rsidRDefault="008A3378" w:rsidP="008A3378">
      <w:pPr>
        <w:widowControl/>
        <w:autoSpaceDE/>
        <w:autoSpaceDN/>
        <w:adjustRightInd/>
        <w:rPr>
          <w:sz w:val="24"/>
          <w:szCs w:val="24"/>
        </w:rPr>
      </w:pPr>
      <w:r w:rsidRPr="008B753D">
        <w:rPr>
          <w:sz w:val="24"/>
          <w:szCs w:val="24"/>
        </w:rPr>
        <w:t xml:space="preserve"> Проведено:        </w:t>
      </w:r>
    </w:p>
    <w:p w:rsidR="008A3378" w:rsidRPr="008B753D" w:rsidRDefault="008A3378" w:rsidP="008A3378">
      <w:pPr>
        <w:widowControl/>
        <w:autoSpaceDE/>
        <w:autoSpaceDN/>
        <w:adjustRightInd/>
        <w:rPr>
          <w:sz w:val="24"/>
          <w:szCs w:val="24"/>
        </w:rPr>
      </w:pPr>
      <w:r w:rsidRPr="008B753D">
        <w:rPr>
          <w:sz w:val="24"/>
          <w:szCs w:val="24"/>
        </w:rPr>
        <w:lastRenderedPageBreak/>
        <w:t xml:space="preserve"> Учитель:                /Смирнова Е. В. /    </w:t>
      </w:r>
    </w:p>
    <w:p w:rsidR="008A3378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</w:p>
    <w:p w:rsidR="008A3378" w:rsidRPr="00A14CB1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14CB1">
        <w:rPr>
          <w:b/>
          <w:sz w:val="24"/>
          <w:szCs w:val="24"/>
        </w:rPr>
        <w:t xml:space="preserve">3 четверть </w:t>
      </w:r>
      <w:r w:rsidR="00BC1718">
        <w:rPr>
          <w:b/>
          <w:sz w:val="24"/>
          <w:szCs w:val="24"/>
        </w:rPr>
        <w:t>– 11</w:t>
      </w:r>
      <w:r>
        <w:rPr>
          <w:b/>
          <w:sz w:val="24"/>
          <w:szCs w:val="24"/>
        </w:rPr>
        <w:t xml:space="preserve"> недель,  </w:t>
      </w:r>
      <w:r w:rsidR="00BC1718">
        <w:rPr>
          <w:b/>
          <w:sz w:val="24"/>
          <w:szCs w:val="24"/>
        </w:rPr>
        <w:t>11</w:t>
      </w:r>
      <w:r w:rsidRPr="00A14CB1">
        <w:rPr>
          <w:b/>
          <w:sz w:val="24"/>
          <w:szCs w:val="24"/>
        </w:rPr>
        <w:t xml:space="preserve"> час</w:t>
      </w:r>
      <w:r w:rsidR="00BC1718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851"/>
        <w:gridCol w:w="1259"/>
        <w:gridCol w:w="1536"/>
      </w:tblGrid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Распевание. Хоровая манера исполнения.</w:t>
            </w:r>
          </w:p>
        </w:tc>
        <w:tc>
          <w:tcPr>
            <w:tcW w:w="127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4A39CB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A3378">
              <w:rPr>
                <w:sz w:val="24"/>
                <w:szCs w:val="24"/>
              </w:rPr>
              <w:t>. 01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738"/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8A3378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Звуковедение. 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Использование певческих нав</w:t>
            </w:r>
            <w:r w:rsidRPr="00A14CB1">
              <w:rPr>
                <w:sz w:val="24"/>
                <w:szCs w:val="24"/>
              </w:rPr>
              <w:t>ы</w:t>
            </w:r>
            <w:r w:rsidRPr="00A14CB1">
              <w:rPr>
                <w:sz w:val="24"/>
                <w:szCs w:val="24"/>
              </w:rPr>
              <w:t>ков.</w:t>
            </w:r>
          </w:p>
        </w:tc>
        <w:tc>
          <w:tcPr>
            <w:tcW w:w="127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4A39CB" w:rsidP="004359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A3378" w:rsidRPr="00A14CB1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</w:t>
            </w:r>
            <w:r w:rsidR="008A3378" w:rsidRPr="00A14CB1">
              <w:rPr>
                <w:sz w:val="24"/>
                <w:szCs w:val="24"/>
              </w:rPr>
              <w:t>01</w:t>
            </w: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чистотой интонирования.</w:t>
            </w:r>
          </w:p>
        </w:tc>
        <w:tc>
          <w:tcPr>
            <w:tcW w:w="127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6A414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A3378">
              <w:rPr>
                <w:sz w:val="24"/>
                <w:szCs w:val="24"/>
              </w:rPr>
              <w:t>. 01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сценическим образом.</w:t>
            </w:r>
          </w:p>
        </w:tc>
        <w:tc>
          <w:tcPr>
            <w:tcW w:w="1276" w:type="dxa"/>
          </w:tcPr>
          <w:p w:rsidR="008A3378" w:rsidRPr="00A14CB1" w:rsidRDefault="0043598C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6A414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378">
              <w:rPr>
                <w:sz w:val="24"/>
                <w:szCs w:val="24"/>
              </w:rPr>
              <w:t>. 02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3598C" w:rsidRPr="00A14CB1" w:rsidTr="009233DF">
        <w:trPr>
          <w:jc w:val="center"/>
        </w:trPr>
        <w:tc>
          <w:tcPr>
            <w:tcW w:w="817" w:type="dxa"/>
          </w:tcPr>
          <w:p w:rsidR="0043598C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3598C" w:rsidRPr="00A14CB1" w:rsidRDefault="0043598C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Движения  вокалистов под музыку.</w:t>
            </w:r>
          </w:p>
        </w:tc>
        <w:tc>
          <w:tcPr>
            <w:tcW w:w="1276" w:type="dxa"/>
          </w:tcPr>
          <w:p w:rsidR="0043598C" w:rsidRDefault="0043598C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3598C" w:rsidRPr="0043598C" w:rsidRDefault="0043598C" w:rsidP="0043598C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3598C">
              <w:rPr>
                <w:sz w:val="24"/>
                <w:szCs w:val="24"/>
              </w:rPr>
              <w:t>02</w:t>
            </w: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Дикция. Вокальные навыки.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6A414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A3378">
              <w:rPr>
                <w:sz w:val="24"/>
                <w:szCs w:val="24"/>
              </w:rPr>
              <w:t>. 02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trHeight w:val="583"/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собственной манерой исполнения.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Сценическая кул</w:t>
            </w:r>
            <w:r w:rsidRPr="00A14CB1">
              <w:rPr>
                <w:sz w:val="24"/>
                <w:szCs w:val="24"/>
              </w:rPr>
              <w:t>ь</w:t>
            </w:r>
            <w:r w:rsidRPr="00A14CB1">
              <w:rPr>
                <w:sz w:val="24"/>
                <w:szCs w:val="24"/>
              </w:rPr>
              <w:t>тура.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6A414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="004E636C">
              <w:rPr>
                <w:sz w:val="24"/>
                <w:szCs w:val="24"/>
              </w:rPr>
              <w:t>02</w:t>
            </w:r>
          </w:p>
          <w:p w:rsidR="008A3378" w:rsidRPr="00A14CB1" w:rsidRDefault="008A3378" w:rsidP="006A41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дыханием.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Отработка полученных вокальных нав</w:t>
            </w:r>
            <w:r w:rsidRPr="00A14CB1">
              <w:rPr>
                <w:sz w:val="24"/>
                <w:szCs w:val="24"/>
              </w:rPr>
              <w:t>ы</w:t>
            </w:r>
            <w:r w:rsidRPr="00A14CB1">
              <w:rPr>
                <w:sz w:val="24"/>
                <w:szCs w:val="24"/>
              </w:rPr>
              <w:t>ков.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378" w:rsidRPr="00A14CB1">
              <w:rPr>
                <w:sz w:val="24"/>
                <w:szCs w:val="24"/>
              </w:rPr>
              <w:t>. 03</w:t>
            </w: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Вокально-хоровая работа.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6A4148" w:rsidP="009233DF">
            <w:pPr>
              <w:widowControl/>
              <w:autoSpaceDE/>
              <w:autoSpaceDN/>
              <w:adjustRightInd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A3378">
              <w:rPr>
                <w:sz w:val="24"/>
                <w:szCs w:val="24"/>
              </w:rPr>
              <w:t>. 03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ind w:left="280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Использование элементов ритмики.  Сценическая культ</w:t>
            </w:r>
            <w:r w:rsidRPr="00A14CB1">
              <w:rPr>
                <w:sz w:val="24"/>
                <w:szCs w:val="24"/>
              </w:rPr>
              <w:t>у</w:t>
            </w:r>
            <w:r w:rsidRPr="00A14CB1">
              <w:rPr>
                <w:sz w:val="24"/>
                <w:szCs w:val="24"/>
              </w:rPr>
              <w:t>ра.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6A414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A3378" w:rsidRPr="00A14CB1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03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Хоровая манера исполнения.</w:t>
            </w:r>
          </w:p>
        </w:tc>
        <w:tc>
          <w:tcPr>
            <w:tcW w:w="127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Default="006A414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A3378">
              <w:rPr>
                <w:sz w:val="24"/>
                <w:szCs w:val="24"/>
              </w:rPr>
              <w:t>. 03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A3378" w:rsidRDefault="00BC1718" w:rsidP="008A3378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Итого: 11 часов</w:t>
      </w:r>
      <w:r w:rsidR="008A3378">
        <w:rPr>
          <w:b/>
          <w:sz w:val="24"/>
          <w:szCs w:val="24"/>
        </w:rPr>
        <w:t xml:space="preserve"> </w:t>
      </w:r>
    </w:p>
    <w:p w:rsidR="008A3378" w:rsidRPr="00E265CC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265CC">
        <w:rPr>
          <w:sz w:val="24"/>
          <w:szCs w:val="24"/>
        </w:rPr>
        <w:t xml:space="preserve">Проведено:                          </w:t>
      </w:r>
    </w:p>
    <w:p w:rsidR="008A3378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265CC">
        <w:rPr>
          <w:sz w:val="24"/>
          <w:szCs w:val="24"/>
        </w:rPr>
        <w:t xml:space="preserve"> Учитель:                  /Смирнова Е. В./      </w:t>
      </w:r>
    </w:p>
    <w:p w:rsidR="008A3378" w:rsidRPr="00E265CC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378" w:rsidRPr="00A14CB1" w:rsidRDefault="00BC171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A3378" w:rsidRPr="00A14CB1">
        <w:rPr>
          <w:b/>
          <w:sz w:val="24"/>
          <w:szCs w:val="24"/>
        </w:rPr>
        <w:t xml:space="preserve"> четверть – </w:t>
      </w:r>
      <w:r w:rsidR="00C73FC6">
        <w:rPr>
          <w:b/>
          <w:sz w:val="24"/>
          <w:szCs w:val="24"/>
        </w:rPr>
        <w:t>7</w:t>
      </w:r>
      <w:r w:rsidR="008A3378">
        <w:rPr>
          <w:b/>
          <w:sz w:val="24"/>
          <w:szCs w:val="24"/>
        </w:rPr>
        <w:t xml:space="preserve"> недель</w:t>
      </w:r>
      <w:r w:rsidR="00C73FC6">
        <w:rPr>
          <w:b/>
          <w:sz w:val="24"/>
          <w:szCs w:val="24"/>
        </w:rPr>
        <w:t>, 7</w:t>
      </w:r>
      <w:r w:rsidR="0043598C">
        <w:rPr>
          <w:b/>
          <w:sz w:val="24"/>
          <w:szCs w:val="24"/>
        </w:rPr>
        <w:t xml:space="preserve"> часов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179"/>
        <w:gridCol w:w="1572"/>
      </w:tblGrid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ind w:left="34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Звуковедение. Использование певческих навыков.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4E636C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Default="006A414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3378" w:rsidRPr="00A14CB1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</w:t>
            </w:r>
          </w:p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5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Знакомство с различной манерой пения.  Дикция. Артикул</w:t>
            </w:r>
            <w:r w:rsidRPr="00A14CB1">
              <w:rPr>
                <w:sz w:val="24"/>
                <w:szCs w:val="24"/>
              </w:rPr>
              <w:t>я</w:t>
            </w:r>
            <w:r w:rsidRPr="00A14CB1">
              <w:rPr>
                <w:sz w:val="24"/>
                <w:szCs w:val="24"/>
              </w:rPr>
              <w:t>ция.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6A414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A3378" w:rsidRPr="00A14CB1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</w:t>
            </w:r>
            <w:r w:rsidR="008A3378" w:rsidRPr="00A14CB1">
              <w:rPr>
                <w:sz w:val="24"/>
                <w:szCs w:val="24"/>
              </w:rPr>
              <w:t>04</w:t>
            </w:r>
          </w:p>
        </w:tc>
      </w:tr>
      <w:tr w:rsidR="008A3378" w:rsidRPr="00A14CB1" w:rsidTr="0043598C">
        <w:trPr>
          <w:trHeight w:val="6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чистотой интонирования</w:t>
            </w:r>
          </w:p>
          <w:p w:rsidR="0043598C" w:rsidRPr="00A14CB1" w:rsidRDefault="0043598C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сценическим образом.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6A414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A3378">
              <w:rPr>
                <w:sz w:val="24"/>
                <w:szCs w:val="24"/>
              </w:rPr>
              <w:t xml:space="preserve"> </w:t>
            </w:r>
            <w:r w:rsidR="008A3378" w:rsidRPr="00A14CB1">
              <w:rPr>
                <w:sz w:val="24"/>
                <w:szCs w:val="24"/>
              </w:rPr>
              <w:t>.04</w:t>
            </w:r>
          </w:p>
        </w:tc>
      </w:tr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43598C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Вокально-хоровая работа</w:t>
            </w:r>
            <w:r>
              <w:rPr>
                <w:sz w:val="24"/>
                <w:szCs w:val="24"/>
              </w:rPr>
              <w:t>.</w:t>
            </w:r>
            <w:r w:rsidRPr="00A14CB1">
              <w:rPr>
                <w:sz w:val="24"/>
                <w:szCs w:val="24"/>
              </w:rPr>
              <w:t xml:space="preserve"> Использование элементов ритмики. Движения под музыку.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Default="006A414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A3378">
              <w:rPr>
                <w:sz w:val="24"/>
                <w:szCs w:val="24"/>
              </w:rPr>
              <w:t>. 04</w:t>
            </w:r>
          </w:p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Дикция. Вокальные навыки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Default="004E636C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0C66C8">
              <w:rPr>
                <w:sz w:val="24"/>
                <w:szCs w:val="24"/>
              </w:rPr>
              <w:t xml:space="preserve"> 05</w:t>
            </w:r>
          </w:p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4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Певческая установка. Дыхание.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4E636C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A3378" w:rsidRPr="00A14CB1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</w:t>
            </w:r>
            <w:r w:rsidR="008A3378" w:rsidRPr="00A14CB1">
              <w:rPr>
                <w:sz w:val="24"/>
                <w:szCs w:val="24"/>
              </w:rPr>
              <w:t>0</w:t>
            </w:r>
            <w:r w:rsidR="000C66C8">
              <w:rPr>
                <w:sz w:val="24"/>
                <w:szCs w:val="24"/>
              </w:rPr>
              <w:t>5</w:t>
            </w:r>
          </w:p>
        </w:tc>
      </w:tr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4E636C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4E636C" w:rsidP="004E636C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работы. </w:t>
            </w:r>
            <w:r>
              <w:rPr>
                <w:sz w:val="24"/>
                <w:szCs w:val="24"/>
              </w:rPr>
              <w:t>Прогон концертых номеров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Default="004E636C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A3378" w:rsidRPr="00A14CB1">
              <w:rPr>
                <w:sz w:val="24"/>
                <w:szCs w:val="24"/>
              </w:rPr>
              <w:t>.</w:t>
            </w:r>
            <w:r w:rsidR="008A3378">
              <w:rPr>
                <w:sz w:val="24"/>
                <w:szCs w:val="24"/>
              </w:rPr>
              <w:t xml:space="preserve"> </w:t>
            </w:r>
            <w:r w:rsidR="008A3378" w:rsidRPr="00A14CB1">
              <w:rPr>
                <w:sz w:val="24"/>
                <w:szCs w:val="24"/>
              </w:rPr>
              <w:t>0</w:t>
            </w:r>
            <w:r w:rsidR="008A3378">
              <w:rPr>
                <w:sz w:val="24"/>
                <w:szCs w:val="24"/>
              </w:rPr>
              <w:t>5</w:t>
            </w:r>
          </w:p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A3378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Всего: </w:t>
      </w:r>
      <w:r w:rsidR="00C73FC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часов </w:t>
      </w:r>
    </w:p>
    <w:p w:rsidR="008A3378" w:rsidRPr="008A772C" w:rsidRDefault="008A3378" w:rsidP="008A3378">
      <w:pPr>
        <w:widowControl/>
        <w:autoSpaceDE/>
        <w:autoSpaceDN/>
        <w:adjustRightInd/>
        <w:rPr>
          <w:sz w:val="24"/>
          <w:szCs w:val="24"/>
        </w:rPr>
      </w:pPr>
      <w:r w:rsidRPr="008A772C">
        <w:rPr>
          <w:sz w:val="24"/>
          <w:szCs w:val="24"/>
        </w:rPr>
        <w:t xml:space="preserve">Проведено:               </w:t>
      </w:r>
    </w:p>
    <w:p w:rsidR="008A3378" w:rsidRPr="00A14CB1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A3378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Итого за год:</w:t>
      </w:r>
      <w:r w:rsidR="00C73FC6">
        <w:rPr>
          <w:b/>
          <w:sz w:val="24"/>
          <w:szCs w:val="24"/>
        </w:rPr>
        <w:t xml:space="preserve">  34</w:t>
      </w:r>
      <w:r w:rsidRPr="00A14CB1">
        <w:rPr>
          <w:b/>
          <w:sz w:val="24"/>
          <w:szCs w:val="24"/>
        </w:rPr>
        <w:t xml:space="preserve"> </w:t>
      </w:r>
      <w:r w:rsidR="00C73FC6">
        <w:rPr>
          <w:b/>
          <w:sz w:val="24"/>
          <w:szCs w:val="24"/>
        </w:rPr>
        <w:t>часа</w:t>
      </w:r>
    </w:p>
    <w:p w:rsidR="008A3378" w:rsidRPr="008A772C" w:rsidRDefault="008A3378" w:rsidP="008A3378">
      <w:pPr>
        <w:widowControl/>
        <w:autoSpaceDE/>
        <w:autoSpaceDN/>
        <w:adjustRightInd/>
        <w:rPr>
          <w:sz w:val="24"/>
          <w:szCs w:val="24"/>
        </w:rPr>
      </w:pPr>
      <w:r w:rsidRPr="008A772C">
        <w:rPr>
          <w:sz w:val="24"/>
          <w:szCs w:val="24"/>
        </w:rPr>
        <w:t xml:space="preserve">Проведено:  </w:t>
      </w:r>
    </w:p>
    <w:p w:rsidR="008A3378" w:rsidRPr="008A772C" w:rsidRDefault="008A3378" w:rsidP="008A3378">
      <w:pPr>
        <w:widowControl/>
        <w:autoSpaceDE/>
        <w:autoSpaceDN/>
        <w:adjustRightInd/>
        <w:rPr>
          <w:sz w:val="24"/>
          <w:szCs w:val="24"/>
        </w:rPr>
      </w:pPr>
      <w:r w:rsidRPr="008A772C">
        <w:rPr>
          <w:sz w:val="24"/>
          <w:szCs w:val="24"/>
        </w:rPr>
        <w:t xml:space="preserve">Учитель:       </w:t>
      </w:r>
    </w:p>
    <w:p w:rsidR="008A3378" w:rsidRDefault="008A3378" w:rsidP="008A3378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8A3378" w:rsidRPr="0055193F" w:rsidRDefault="008A3378" w:rsidP="008A337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55193F">
        <w:rPr>
          <w:rFonts w:ascii="Times New Roman" w:hAnsi="Times New Roman"/>
          <w:b/>
          <w:szCs w:val="24"/>
          <w:lang w:val="ru-RU"/>
        </w:rPr>
        <w:lastRenderedPageBreak/>
        <w:t>ТРЕБОВАНИЯ К УРОВНЮ ПОДГОТОВКИ УЧАЩИХСЯ,</w:t>
      </w:r>
    </w:p>
    <w:p w:rsidR="008A3378" w:rsidRPr="0055193F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55193F">
        <w:rPr>
          <w:rFonts w:ascii="Times New Roman" w:hAnsi="Times New Roman"/>
          <w:b/>
          <w:szCs w:val="24"/>
          <w:lang w:val="ru-RU"/>
        </w:rPr>
        <w:t>ОБУЧАЮЩИХСЯ ПО ДАННОЙ ПР</w:t>
      </w:r>
      <w:r w:rsidRPr="0055193F">
        <w:rPr>
          <w:rFonts w:ascii="Times New Roman" w:hAnsi="Times New Roman"/>
          <w:b/>
          <w:szCs w:val="24"/>
          <w:lang w:val="ru-RU"/>
        </w:rPr>
        <w:t>О</w:t>
      </w:r>
      <w:r w:rsidRPr="0055193F">
        <w:rPr>
          <w:rFonts w:ascii="Times New Roman" w:hAnsi="Times New Roman"/>
          <w:b/>
          <w:szCs w:val="24"/>
          <w:lang w:val="ru-RU"/>
        </w:rPr>
        <w:t>ГРАММЕ</w:t>
      </w:r>
    </w:p>
    <w:p w:rsidR="008A3378" w:rsidRPr="00A14CB1" w:rsidRDefault="008A3378" w:rsidP="008A3378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>выработать повышенного интереса к вокальному искусству и вокальным произв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>дениям, вокально-творческое самовыражение (пение в ансамбле и соло, участие в импровизац</w:t>
      </w:r>
      <w:r w:rsidRPr="00A14CB1">
        <w:rPr>
          <w:sz w:val="24"/>
          <w:szCs w:val="24"/>
        </w:rPr>
        <w:t>и</w:t>
      </w:r>
      <w:r w:rsidRPr="00A14CB1">
        <w:rPr>
          <w:sz w:val="24"/>
          <w:szCs w:val="24"/>
        </w:rPr>
        <w:t xml:space="preserve">ях, активность в концертной деятельности ); </w:t>
      </w:r>
    </w:p>
    <w:p w:rsidR="008A3378" w:rsidRPr="00A14CB1" w:rsidRDefault="008A3378" w:rsidP="008A3378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>увеличение сценических выступлений, движения под музыку, навыки ритмической де</w:t>
      </w:r>
      <w:r w:rsidRPr="00A14CB1">
        <w:rPr>
          <w:sz w:val="24"/>
          <w:szCs w:val="24"/>
        </w:rPr>
        <w:t>я</w:t>
      </w:r>
      <w:r w:rsidRPr="00A14CB1">
        <w:rPr>
          <w:sz w:val="24"/>
          <w:szCs w:val="24"/>
        </w:rPr>
        <w:t xml:space="preserve">тельности; </w:t>
      </w:r>
    </w:p>
    <w:p w:rsidR="008A3378" w:rsidRPr="00A14CB1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>проявлять навыков вокально-хоровой деятельности (некоторые элементы двухголосия, фрагментарное отдаление и сближение голосов, усложненные вокальные произвед</w:t>
      </w:r>
      <w:r w:rsidRPr="00A14CB1">
        <w:rPr>
          <w:sz w:val="24"/>
          <w:szCs w:val="24"/>
        </w:rPr>
        <w:t>е</w:t>
      </w:r>
      <w:r w:rsidRPr="00A14CB1">
        <w:rPr>
          <w:sz w:val="24"/>
          <w:szCs w:val="24"/>
        </w:rPr>
        <w:t xml:space="preserve">ния); </w:t>
      </w:r>
    </w:p>
    <w:p w:rsidR="008A3378" w:rsidRPr="00A14CB1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>научаться исполнять одноголосные произведения различной сложности с не дублиру</w:t>
      </w:r>
      <w:r w:rsidRPr="00A14CB1">
        <w:rPr>
          <w:sz w:val="24"/>
          <w:szCs w:val="24"/>
        </w:rPr>
        <w:t>ю</w:t>
      </w:r>
      <w:r w:rsidRPr="00A14CB1">
        <w:rPr>
          <w:sz w:val="24"/>
          <w:szCs w:val="24"/>
        </w:rPr>
        <w:t>щим вокальную партию аккомпанементом, пение в унисон, правильное распределение дыхания в длинной фразе, использование це</w:t>
      </w:r>
      <w:r w:rsidRPr="00A14CB1">
        <w:rPr>
          <w:sz w:val="24"/>
          <w:szCs w:val="24"/>
        </w:rPr>
        <w:t>п</w:t>
      </w:r>
      <w:r w:rsidRPr="00A14CB1">
        <w:rPr>
          <w:sz w:val="24"/>
          <w:szCs w:val="24"/>
        </w:rPr>
        <w:t xml:space="preserve">ного дыхания; </w:t>
      </w:r>
    </w:p>
    <w:p w:rsidR="008A3378" w:rsidRPr="00A14CB1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>усложнение репертуара, исполнение более сложных ритмических рису</w:t>
      </w:r>
      <w:r w:rsidRPr="00A14CB1">
        <w:rPr>
          <w:sz w:val="24"/>
          <w:szCs w:val="24"/>
        </w:rPr>
        <w:t>н</w:t>
      </w:r>
      <w:r w:rsidRPr="00A14CB1">
        <w:rPr>
          <w:sz w:val="24"/>
          <w:szCs w:val="24"/>
        </w:rPr>
        <w:t xml:space="preserve">ков; </w:t>
      </w:r>
    </w:p>
    <w:p w:rsidR="008A3378" w:rsidRPr="00CB0954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>участие в конкурсах и концертах, умение чувствовать исполняемые произведения на большой сцене, правильно двигаться под музыку и повышать сценическое мастерс</w:t>
      </w:r>
      <w:r w:rsidRPr="00A14CB1">
        <w:rPr>
          <w:sz w:val="24"/>
          <w:szCs w:val="24"/>
        </w:rPr>
        <w:t>т</w:t>
      </w:r>
      <w:r w:rsidRPr="00A14CB1">
        <w:rPr>
          <w:sz w:val="24"/>
          <w:szCs w:val="24"/>
        </w:rPr>
        <w:t>во.</w:t>
      </w:r>
      <w:r w:rsidRPr="00A14CB1">
        <w:rPr>
          <w:b/>
          <w:bCs/>
          <w:sz w:val="24"/>
          <w:szCs w:val="24"/>
        </w:rPr>
        <w:t xml:space="preserve"> </w:t>
      </w:r>
    </w:p>
    <w:p w:rsidR="008A3378" w:rsidRDefault="008A3378" w:rsidP="008A3378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8A3378" w:rsidRDefault="008A3378" w:rsidP="008A3378">
      <w:pPr>
        <w:widowControl/>
        <w:autoSpaceDE/>
        <w:autoSpaceDN/>
        <w:adjustRightInd/>
        <w:ind w:left="720"/>
        <w:jc w:val="center"/>
        <w:rPr>
          <w:rFonts w:ascii="Book Antiqua" w:hAnsi="Book Antiqua"/>
          <w:b/>
          <w:sz w:val="28"/>
          <w:szCs w:val="28"/>
        </w:rPr>
      </w:pPr>
      <w:r w:rsidRPr="00CB0954">
        <w:rPr>
          <w:rFonts w:ascii="Book Antiqua" w:hAnsi="Book Antiqua"/>
          <w:b/>
          <w:sz w:val="28"/>
          <w:szCs w:val="28"/>
        </w:rPr>
        <w:t>Планируемые результаты</w:t>
      </w:r>
    </w:p>
    <w:p w:rsidR="008A3378" w:rsidRPr="00CB0954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0"/>
        <w:jc w:val="both"/>
        <w:rPr>
          <w:rFonts w:eastAsia="Calibri"/>
          <w:sz w:val="24"/>
          <w:szCs w:val="28"/>
          <w:lang w:eastAsia="en-US"/>
        </w:rPr>
      </w:pPr>
      <w:r w:rsidRPr="00CB0954">
        <w:rPr>
          <w:rFonts w:eastAsia="Calibri"/>
          <w:sz w:val="24"/>
          <w:szCs w:val="28"/>
          <w:lang w:eastAsia="en-US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</w:t>
      </w:r>
      <w:r w:rsidRPr="00CB0954">
        <w:rPr>
          <w:rFonts w:eastAsia="Calibri"/>
          <w:sz w:val="24"/>
          <w:szCs w:val="28"/>
          <w:lang w:eastAsia="en-US"/>
        </w:rPr>
        <w:t>с</w:t>
      </w:r>
      <w:r w:rsidRPr="00CB0954">
        <w:rPr>
          <w:rFonts w:eastAsia="Calibri"/>
          <w:sz w:val="24"/>
          <w:szCs w:val="28"/>
          <w:lang w:eastAsia="en-US"/>
        </w:rPr>
        <w:t xml:space="preserve">кусство, выражая своё отношение к </w:t>
      </w:r>
      <w:r>
        <w:rPr>
          <w:rFonts w:eastAsia="Calibri"/>
          <w:sz w:val="24"/>
          <w:szCs w:val="28"/>
          <w:lang w:eastAsia="en-US"/>
        </w:rPr>
        <w:t>нему</w:t>
      </w:r>
    </w:p>
    <w:p w:rsidR="008A3378" w:rsidRPr="00CB0954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0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правильно и красиво петь,</w:t>
      </w:r>
      <w:r w:rsidRPr="00CB0954">
        <w:rPr>
          <w:rFonts w:eastAsia="Calibri"/>
          <w:sz w:val="24"/>
          <w:szCs w:val="28"/>
          <w:lang w:eastAsia="en-US"/>
        </w:rPr>
        <w:t>ориентироваться в музыкально-поэтическом творчестве, в многоо</w:t>
      </w:r>
      <w:r w:rsidRPr="00CB0954">
        <w:rPr>
          <w:rFonts w:eastAsia="Calibri"/>
          <w:sz w:val="24"/>
          <w:szCs w:val="28"/>
          <w:lang w:eastAsia="en-US"/>
        </w:rPr>
        <w:t>б</w:t>
      </w:r>
      <w:r w:rsidRPr="00CB0954">
        <w:rPr>
          <w:rFonts w:eastAsia="Calibri"/>
          <w:sz w:val="24"/>
          <w:szCs w:val="28"/>
          <w:lang w:eastAsia="en-US"/>
        </w:rPr>
        <w:t>разии музыкального фольклора России, в том числе родного края, сопоставлять различные образцы наро</w:t>
      </w:r>
      <w:r w:rsidRPr="00CB0954">
        <w:rPr>
          <w:rFonts w:eastAsia="Calibri"/>
          <w:sz w:val="24"/>
          <w:szCs w:val="28"/>
          <w:lang w:eastAsia="en-US"/>
        </w:rPr>
        <w:t>д</w:t>
      </w:r>
      <w:r w:rsidRPr="00CB0954">
        <w:rPr>
          <w:rFonts w:eastAsia="Calibri"/>
          <w:sz w:val="24"/>
          <w:szCs w:val="28"/>
          <w:lang w:eastAsia="en-US"/>
        </w:rPr>
        <w:t>ной</w:t>
      </w:r>
    </w:p>
    <w:p w:rsidR="008A3378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357" w:hanging="357"/>
        <w:jc w:val="both"/>
        <w:rPr>
          <w:rFonts w:eastAsia="Calibri"/>
          <w:sz w:val="24"/>
          <w:szCs w:val="28"/>
          <w:lang w:eastAsia="en-US"/>
        </w:rPr>
      </w:pPr>
      <w:r w:rsidRPr="00CB0954">
        <w:rPr>
          <w:rFonts w:eastAsia="Calibri"/>
          <w:sz w:val="24"/>
          <w:szCs w:val="28"/>
          <w:lang w:eastAsia="en-US"/>
        </w:rPr>
        <w:t>и профессиональной музыки, ценить отечественные народные музыкальные трад</w:t>
      </w:r>
      <w:r w:rsidRPr="00CB0954">
        <w:rPr>
          <w:rFonts w:eastAsia="Calibri"/>
          <w:sz w:val="24"/>
          <w:szCs w:val="28"/>
          <w:lang w:eastAsia="en-US"/>
        </w:rPr>
        <w:t>и</w:t>
      </w:r>
      <w:r w:rsidRPr="00CB0954">
        <w:rPr>
          <w:rFonts w:eastAsia="Calibri"/>
          <w:sz w:val="24"/>
          <w:szCs w:val="28"/>
          <w:lang w:eastAsia="en-US"/>
        </w:rPr>
        <w:t>ции;</w:t>
      </w:r>
    </w:p>
    <w:p w:rsidR="008A3378" w:rsidRPr="00983301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357" w:hanging="357"/>
        <w:jc w:val="both"/>
        <w:rPr>
          <w:rFonts w:eastAsia="Calibri"/>
          <w:sz w:val="24"/>
          <w:szCs w:val="28"/>
          <w:lang w:eastAsia="en-US"/>
        </w:rPr>
      </w:pPr>
      <w:r w:rsidRPr="00983301">
        <w:rPr>
          <w:rFonts w:eastAsia="Calibri"/>
          <w:sz w:val="24"/>
          <w:szCs w:val="28"/>
          <w:lang w:eastAsia="en-US"/>
        </w:rPr>
        <w:t xml:space="preserve">воплощать художественно-образное содержание в пении и своей пластике 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378" w:rsidRPr="00A14CB1" w:rsidRDefault="008A3378" w:rsidP="008A3378">
      <w:pPr>
        <w:pStyle w:val="a3"/>
        <w:jc w:val="center"/>
        <w:rPr>
          <w:rStyle w:val="A00"/>
          <w:rFonts w:ascii="Times New Roman" w:hAnsi="Times New Roman"/>
          <w:szCs w:val="24"/>
          <w:lang w:val="ru-RU"/>
        </w:rPr>
      </w:pPr>
      <w:r w:rsidRPr="00A14CB1">
        <w:rPr>
          <w:rStyle w:val="A00"/>
          <w:rFonts w:ascii="Times New Roman" w:hAnsi="Times New Roman"/>
          <w:szCs w:val="24"/>
          <w:lang w:val="ru-RU"/>
        </w:rPr>
        <w:t>МЕТОДИЧЕСКОЕ ОБЕСПЕЧЕНИЕ ПРОГРАММЫ</w:t>
      </w:r>
    </w:p>
    <w:p w:rsidR="008A3378" w:rsidRPr="00A14CB1" w:rsidRDefault="008A3378" w:rsidP="008A3378">
      <w:pPr>
        <w:pStyle w:val="a3"/>
        <w:rPr>
          <w:rStyle w:val="A00"/>
          <w:rFonts w:ascii="Times New Roman" w:hAnsi="Times New Roman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i/>
          <w:szCs w:val="24"/>
          <w:lang w:val="ru-RU"/>
        </w:rPr>
      </w:pPr>
      <w:r w:rsidRPr="00A14CB1">
        <w:rPr>
          <w:rFonts w:ascii="Times New Roman" w:hAnsi="Times New Roman"/>
          <w:b/>
          <w:bCs/>
          <w:i/>
          <w:szCs w:val="24"/>
          <w:lang w:val="ru-RU"/>
        </w:rPr>
        <w:t>Виды методической продукции: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Сборники песен для младших классов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</w:rPr>
        <w:t>CD</w:t>
      </w:r>
      <w:r w:rsidRPr="00A14CB1">
        <w:rPr>
          <w:rFonts w:ascii="Times New Roman" w:hAnsi="Times New Roman"/>
          <w:bCs/>
          <w:szCs w:val="24"/>
          <w:lang w:val="ru-RU"/>
        </w:rPr>
        <w:t>- диски с записями мастеров хорового искусства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color w:val="C00000"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 xml:space="preserve"> Фонограммы детских хоровых коллективов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color w:val="C00000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i/>
          <w:color w:val="000000"/>
          <w:szCs w:val="24"/>
          <w:lang w:val="ru-RU"/>
        </w:rPr>
        <w:t>Виды дидактических материалов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szCs w:val="24"/>
          <w:lang w:val="ru-RU"/>
        </w:rPr>
        <w:t xml:space="preserve"> Звуковой - аудиозаписи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i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i/>
          <w:color w:val="000000"/>
          <w:szCs w:val="24"/>
          <w:lang w:val="ru-RU"/>
        </w:rPr>
        <w:t>Материально-техническое обеспечение программы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Хоровой класс №111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szCs w:val="24"/>
          <w:lang w:val="ru-RU"/>
        </w:rPr>
      </w:pPr>
      <w:r w:rsidRPr="00A14CB1">
        <w:rPr>
          <w:rFonts w:ascii="Times New Roman" w:hAnsi="Times New Roman"/>
          <w:i/>
          <w:szCs w:val="24"/>
        </w:rPr>
        <w:t>DVD</w:t>
      </w:r>
      <w:r w:rsidRPr="00A14CB1">
        <w:rPr>
          <w:rFonts w:ascii="Times New Roman" w:hAnsi="Times New Roman"/>
          <w:i/>
          <w:szCs w:val="24"/>
          <w:lang w:val="ru-RU"/>
        </w:rPr>
        <w:t xml:space="preserve">-проигрыватель, фортепиано, баян </w:t>
      </w:r>
      <w:r w:rsidRPr="00A14CB1">
        <w:rPr>
          <w:rFonts w:ascii="Times New Roman" w:hAnsi="Times New Roman"/>
          <w:i/>
          <w:szCs w:val="24"/>
        </w:rPr>
        <w:t>MP</w:t>
      </w:r>
      <w:r w:rsidRPr="00A14CB1">
        <w:rPr>
          <w:rFonts w:ascii="Times New Roman" w:hAnsi="Times New Roman"/>
          <w:i/>
          <w:szCs w:val="24"/>
          <w:lang w:val="ru-RU"/>
        </w:rPr>
        <w:t>-3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color w:val="000000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Style w:val="A00"/>
          <w:rFonts w:ascii="Times New Roman" w:hAnsi="Times New Roman"/>
          <w:i/>
          <w:szCs w:val="24"/>
          <w:lang w:val="ru-RU"/>
        </w:rPr>
      </w:pPr>
      <w:r w:rsidRPr="008A3378">
        <w:rPr>
          <w:rStyle w:val="A00"/>
          <w:rFonts w:ascii="Times New Roman" w:hAnsi="Times New Roman"/>
          <w:i/>
          <w:szCs w:val="24"/>
          <w:lang w:val="ru-RU"/>
        </w:rPr>
        <w:t>Список использованной литературы</w:t>
      </w:r>
    </w:p>
    <w:p w:rsidR="008A3378" w:rsidRPr="00A14CB1" w:rsidRDefault="008A3378" w:rsidP="008A3378">
      <w:pPr>
        <w:pStyle w:val="a3"/>
        <w:rPr>
          <w:rFonts w:ascii="Times New Roman" w:hAnsi="Times New Roman"/>
          <w:i/>
          <w:szCs w:val="24"/>
        </w:rPr>
      </w:pP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Асафьев Б. О хоровом искусстве.— Л. 1980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Музыка в школе: Журнал, 1983—1988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 xml:space="preserve">Музыкальное воспитание в СССР. Вып. 1 /Ред.- сост. Л. Баренбойм. — М., 1978; Вып. </w:t>
      </w:r>
      <w:r w:rsidRPr="00A14CB1">
        <w:rPr>
          <w:rFonts w:ascii="Times New Roman" w:hAnsi="Times New Roman"/>
          <w:szCs w:val="24"/>
          <w:shd w:val="clear" w:color="auto" w:fill="FFFFFF"/>
        </w:rPr>
        <w:t>II</w:t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.— М., 1985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Музыкальное воспитание в школе. Вып. 1 —17.— М., 1961—1986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Попов В. Русская народная песня в детском хоре.— М., 1985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Попов В., Тихеева Л. Школа хорового пения. Вып. 1.— М., 1986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Попов В., Халабузарь П. Хоровой класс: Пособие для детских музыкальных школ и школ и</w:t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с</w:t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скуств.— М., 1988 (Вступительная статья)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Работа с детским хором: Сб. статей/Под ред. В. Соколова.— М., 1981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Соколов В., Попов В. Школа хорового пения. Вып. 2 (Вступительная статья).—М., 1987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lang w:val="ru-RU"/>
        </w:rPr>
        <w:lastRenderedPageBreak/>
        <w:br/>
      </w:r>
      <w:r w:rsidRPr="00A14CB1">
        <w:rPr>
          <w:rFonts w:ascii="Times New Roman" w:hAnsi="Times New Roman"/>
          <w:szCs w:val="24"/>
          <w:lang w:val="ru-RU"/>
        </w:rPr>
        <w:br/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szCs w:val="24"/>
        </w:rPr>
      </w:pPr>
    </w:p>
    <w:p w:rsidR="00EB3B27" w:rsidRDefault="00A04C1C"/>
    <w:sectPr w:rsidR="00EB3B27" w:rsidSect="00F33F73">
      <w:pgSz w:w="11909" w:h="16834"/>
      <w:pgMar w:top="709" w:right="850" w:bottom="709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7B2"/>
    <w:multiLevelType w:val="hybridMultilevel"/>
    <w:tmpl w:val="ED28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34224"/>
    <w:multiLevelType w:val="hybridMultilevel"/>
    <w:tmpl w:val="3F366E0A"/>
    <w:lvl w:ilvl="0" w:tplc="0A76977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CF457EE"/>
    <w:multiLevelType w:val="hybridMultilevel"/>
    <w:tmpl w:val="9BF0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7139"/>
    <w:multiLevelType w:val="hybridMultilevel"/>
    <w:tmpl w:val="876C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A6873"/>
    <w:multiLevelType w:val="hybridMultilevel"/>
    <w:tmpl w:val="42FC45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344EA"/>
    <w:multiLevelType w:val="hybridMultilevel"/>
    <w:tmpl w:val="AD4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6022"/>
    <w:multiLevelType w:val="hybridMultilevel"/>
    <w:tmpl w:val="8FBA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42601"/>
    <w:multiLevelType w:val="hybridMultilevel"/>
    <w:tmpl w:val="23C0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C6553"/>
    <w:multiLevelType w:val="hybridMultilevel"/>
    <w:tmpl w:val="2B3A9D0A"/>
    <w:lvl w:ilvl="0" w:tplc="837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78"/>
    <w:rsid w:val="000C66C8"/>
    <w:rsid w:val="0043598C"/>
    <w:rsid w:val="004A39CB"/>
    <w:rsid w:val="004E636C"/>
    <w:rsid w:val="006A4148"/>
    <w:rsid w:val="008A3378"/>
    <w:rsid w:val="00A04C1C"/>
    <w:rsid w:val="00B24886"/>
    <w:rsid w:val="00BC1718"/>
    <w:rsid w:val="00C73FC6"/>
    <w:rsid w:val="00E018B8"/>
    <w:rsid w:val="00E8730F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3378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Pa2">
    <w:name w:val="Pa2"/>
    <w:basedOn w:val="a"/>
    <w:next w:val="a"/>
    <w:uiPriority w:val="99"/>
    <w:rsid w:val="008A3378"/>
    <w:pPr>
      <w:widowControl/>
      <w:spacing w:line="221" w:lineRule="atLeast"/>
    </w:pPr>
    <w:rPr>
      <w:rFonts w:ascii="BannikovaAP" w:eastAsia="Calibri" w:hAnsi="BannikovaAP"/>
      <w:sz w:val="24"/>
      <w:szCs w:val="24"/>
      <w:lang w:eastAsia="en-US"/>
    </w:rPr>
  </w:style>
  <w:style w:type="character" w:customStyle="1" w:styleId="A00">
    <w:name w:val="A0"/>
    <w:uiPriority w:val="99"/>
    <w:rsid w:val="008A3378"/>
    <w:rPr>
      <w:rFonts w:cs="BannikovaAP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C1718"/>
  </w:style>
  <w:style w:type="paragraph" w:styleId="a4">
    <w:name w:val="List Paragraph"/>
    <w:basedOn w:val="a"/>
    <w:uiPriority w:val="34"/>
    <w:qFormat/>
    <w:rsid w:val="00C73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3378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Pa2">
    <w:name w:val="Pa2"/>
    <w:basedOn w:val="a"/>
    <w:next w:val="a"/>
    <w:uiPriority w:val="99"/>
    <w:rsid w:val="008A3378"/>
    <w:pPr>
      <w:widowControl/>
      <w:spacing w:line="221" w:lineRule="atLeast"/>
    </w:pPr>
    <w:rPr>
      <w:rFonts w:ascii="BannikovaAP" w:eastAsia="Calibri" w:hAnsi="BannikovaAP"/>
      <w:sz w:val="24"/>
      <w:szCs w:val="24"/>
      <w:lang w:eastAsia="en-US"/>
    </w:rPr>
  </w:style>
  <w:style w:type="character" w:customStyle="1" w:styleId="A00">
    <w:name w:val="A0"/>
    <w:uiPriority w:val="99"/>
    <w:rsid w:val="008A3378"/>
    <w:rPr>
      <w:rFonts w:cs="BannikovaAP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C1718"/>
  </w:style>
  <w:style w:type="paragraph" w:styleId="a4">
    <w:name w:val="List Paragraph"/>
    <w:basedOn w:val="a"/>
    <w:uiPriority w:val="34"/>
    <w:qFormat/>
    <w:rsid w:val="00C73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2015-10-13T18:49:00Z</cp:lastPrinted>
  <dcterms:created xsi:type="dcterms:W3CDTF">2015-10-13T17:12:00Z</dcterms:created>
  <dcterms:modified xsi:type="dcterms:W3CDTF">2015-10-13T18:54:00Z</dcterms:modified>
</cp:coreProperties>
</file>