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66" w:rsidRDefault="00DB6A80">
      <w:r>
        <w:rPr>
          <w:noProof/>
          <w:lang w:eastAsia="ru-RU"/>
        </w:rPr>
        <w:drawing>
          <wp:inline distT="0" distB="0" distL="0" distR="0">
            <wp:extent cx="2740139" cy="3467100"/>
            <wp:effectExtent l="19050" t="0" r="3061" b="0"/>
            <wp:docPr id="1" name="Рисунок 1" descr="https://st.fl.ru/users/artisty/upload/f_4909efa5c3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fl.ru/users/artisty/upload/f_4909efa5c3a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61" cy="34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654">
        <w:t xml:space="preserve"> </w:t>
      </w:r>
      <w:r w:rsidR="00512654" w:rsidRPr="00512654">
        <w:drawing>
          <wp:inline distT="0" distB="0" distL="0" distR="0">
            <wp:extent cx="3057525" cy="3126388"/>
            <wp:effectExtent l="19050" t="0" r="9525" b="0"/>
            <wp:docPr id="2" name="Рисунок 10" descr="http://micro-biologi.ru/content/mikr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cro-biologi.ru/content/mikro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12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654">
        <w:rPr>
          <w:noProof/>
          <w:lang w:eastAsia="ru-RU"/>
        </w:rPr>
        <w:drawing>
          <wp:inline distT="0" distB="0" distL="0" distR="0">
            <wp:extent cx="4614758" cy="3838575"/>
            <wp:effectExtent l="19050" t="0" r="0" b="0"/>
            <wp:docPr id="4" name="Рисунок 4" descr="http://900igr.net/data/o-zhivotnykh/V-lesu-2.files/0004-007-Vo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/o-zhivotnykh/V-lesu-2.files/0004-007-Vo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286" cy="384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5E" w:rsidRDefault="0051265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572375"/>
            <wp:positionH relativeFrom="column">
              <wp:align>left</wp:align>
            </wp:positionH>
            <wp:positionV relativeFrom="paragraph">
              <wp:align>top</wp:align>
            </wp:positionV>
            <wp:extent cx="4714875" cy="2743200"/>
            <wp:effectExtent l="19050" t="0" r="9525" b="0"/>
            <wp:wrapSquare wrapText="bothSides"/>
            <wp:docPr id="7" name="Рисунок 7" descr="http://zooschool.ru/attach/img/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ooschool.ru/attach/img/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85E" w:rsidRPr="0012385E" w:rsidRDefault="0012385E" w:rsidP="0012385E"/>
    <w:p w:rsidR="0012385E" w:rsidRPr="0012385E" w:rsidRDefault="0012385E" w:rsidP="0012385E"/>
    <w:p w:rsidR="0012385E" w:rsidRPr="0012385E" w:rsidRDefault="0012385E" w:rsidP="0012385E"/>
    <w:p w:rsidR="0012385E" w:rsidRPr="0012385E" w:rsidRDefault="0012385E" w:rsidP="0012385E"/>
    <w:p w:rsidR="0012385E" w:rsidRPr="0012385E" w:rsidRDefault="0012385E" w:rsidP="0012385E"/>
    <w:p w:rsidR="0012385E" w:rsidRPr="0012385E" w:rsidRDefault="0012385E" w:rsidP="0012385E"/>
    <w:p w:rsidR="0012385E" w:rsidRDefault="0012385E" w:rsidP="0012385E"/>
    <w:p w:rsidR="00512654" w:rsidRDefault="0012385E" w:rsidP="0012385E">
      <w:r>
        <w:t xml:space="preserve"> </w:t>
      </w:r>
    </w:p>
    <w:tbl>
      <w:tblPr>
        <w:tblStyle w:val="a5"/>
        <w:tblW w:w="0" w:type="auto"/>
        <w:tblInd w:w="392" w:type="dxa"/>
        <w:tblLook w:val="04A0"/>
      </w:tblPr>
      <w:tblGrid>
        <w:gridCol w:w="8080"/>
      </w:tblGrid>
      <w:tr w:rsidR="001D1DA6" w:rsidTr="001D1DA6">
        <w:tc>
          <w:tcPr>
            <w:tcW w:w="8080" w:type="dxa"/>
          </w:tcPr>
          <w:p w:rsidR="001D1DA6" w:rsidRPr="001D1DA6" w:rsidRDefault="001D1DA6" w:rsidP="001D1DA6">
            <w:pPr>
              <w:ind w:left="993"/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</w:p>
          <w:p w:rsidR="001D1DA6" w:rsidRPr="001D1DA6" w:rsidRDefault="001D1DA6" w:rsidP="001D1DA6">
            <w:pPr>
              <w:ind w:left="993"/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  <w:r w:rsidRPr="001D1DA6">
              <w:rPr>
                <w:rFonts w:ascii="Times New Roman" w:hAnsi="Times New Roman" w:cs="Times New Roman"/>
                <w:b/>
                <w:sz w:val="66"/>
                <w:szCs w:val="66"/>
              </w:rPr>
              <w:t>деревья</w:t>
            </w:r>
          </w:p>
          <w:p w:rsidR="001D1DA6" w:rsidRPr="001D1DA6" w:rsidRDefault="001D1DA6" w:rsidP="001D1DA6">
            <w:pPr>
              <w:ind w:left="993"/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</w:p>
        </w:tc>
      </w:tr>
      <w:tr w:rsidR="001D1DA6" w:rsidTr="001D1DA6">
        <w:tc>
          <w:tcPr>
            <w:tcW w:w="8080" w:type="dxa"/>
          </w:tcPr>
          <w:p w:rsidR="001D1DA6" w:rsidRPr="001D1DA6" w:rsidRDefault="001D1DA6" w:rsidP="001D1DA6">
            <w:pPr>
              <w:ind w:left="993"/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</w:p>
          <w:p w:rsidR="001D1DA6" w:rsidRPr="001D1DA6" w:rsidRDefault="001D1DA6" w:rsidP="001D1DA6">
            <w:pPr>
              <w:ind w:left="993"/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  <w:r w:rsidRPr="001D1DA6">
              <w:rPr>
                <w:rFonts w:ascii="Times New Roman" w:hAnsi="Times New Roman" w:cs="Times New Roman"/>
                <w:b/>
                <w:sz w:val="66"/>
                <w:szCs w:val="66"/>
              </w:rPr>
              <w:t>кустарники</w:t>
            </w:r>
          </w:p>
          <w:p w:rsidR="001D1DA6" w:rsidRPr="001D1DA6" w:rsidRDefault="001D1DA6" w:rsidP="001D1DA6">
            <w:pPr>
              <w:ind w:left="993"/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</w:p>
        </w:tc>
      </w:tr>
      <w:tr w:rsidR="001D1DA6" w:rsidTr="001D1DA6">
        <w:tc>
          <w:tcPr>
            <w:tcW w:w="8080" w:type="dxa"/>
          </w:tcPr>
          <w:p w:rsidR="001D1DA6" w:rsidRPr="001D1DA6" w:rsidRDefault="001D1DA6" w:rsidP="001D1DA6">
            <w:pPr>
              <w:ind w:left="993"/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</w:p>
          <w:p w:rsidR="001D1DA6" w:rsidRPr="001D1DA6" w:rsidRDefault="001D1DA6" w:rsidP="001D1DA6">
            <w:pPr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  <w:r w:rsidRPr="001D1DA6">
              <w:rPr>
                <w:rFonts w:ascii="Times New Roman" w:hAnsi="Times New Roman" w:cs="Times New Roman"/>
                <w:b/>
                <w:sz w:val="66"/>
                <w:szCs w:val="66"/>
              </w:rPr>
              <w:t>травянистые растения</w:t>
            </w:r>
          </w:p>
          <w:p w:rsidR="001D1DA6" w:rsidRPr="001D1DA6" w:rsidRDefault="001D1DA6" w:rsidP="001D1DA6">
            <w:pPr>
              <w:ind w:left="993"/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</w:p>
        </w:tc>
      </w:tr>
      <w:tr w:rsidR="001D1DA6" w:rsidTr="001D1DA6">
        <w:tc>
          <w:tcPr>
            <w:tcW w:w="8080" w:type="dxa"/>
          </w:tcPr>
          <w:p w:rsidR="001D1DA6" w:rsidRPr="001D1DA6" w:rsidRDefault="001D1DA6" w:rsidP="001D1DA6">
            <w:pPr>
              <w:ind w:left="993"/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</w:p>
          <w:p w:rsidR="001D1DA6" w:rsidRPr="001D1DA6" w:rsidRDefault="001D1DA6" w:rsidP="001D1DA6">
            <w:pPr>
              <w:ind w:left="993"/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  <w:r w:rsidRPr="001D1DA6">
              <w:rPr>
                <w:rFonts w:ascii="Times New Roman" w:hAnsi="Times New Roman" w:cs="Times New Roman"/>
                <w:b/>
                <w:sz w:val="66"/>
                <w:szCs w:val="66"/>
              </w:rPr>
              <w:t>мхи   и лишайники</w:t>
            </w:r>
          </w:p>
          <w:p w:rsidR="001D1DA6" w:rsidRPr="001D1DA6" w:rsidRDefault="001D1DA6" w:rsidP="001D1DA6">
            <w:pPr>
              <w:ind w:left="993"/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</w:p>
        </w:tc>
      </w:tr>
    </w:tbl>
    <w:p w:rsidR="001D1DA6" w:rsidRDefault="001D1DA6" w:rsidP="0012385E"/>
    <w:sectPr w:rsidR="001D1DA6" w:rsidSect="0051265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6A80"/>
    <w:rsid w:val="0012385E"/>
    <w:rsid w:val="001D1DA6"/>
    <w:rsid w:val="00512654"/>
    <w:rsid w:val="007D592C"/>
    <w:rsid w:val="00C10C66"/>
    <w:rsid w:val="00DB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кабинет</dc:creator>
  <cp:keywords/>
  <dc:description/>
  <cp:lastModifiedBy>3 кабинет</cp:lastModifiedBy>
  <cp:revision>2</cp:revision>
  <cp:lastPrinted>2015-03-18T11:50:00Z</cp:lastPrinted>
  <dcterms:created xsi:type="dcterms:W3CDTF">2015-03-18T11:09:00Z</dcterms:created>
  <dcterms:modified xsi:type="dcterms:W3CDTF">2015-03-18T13:14:00Z</dcterms:modified>
</cp:coreProperties>
</file>