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общеобразовательное учреждение средняя общеобразовательная школа №531 Красногвардейского района Санкт-Петербурга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73A5" w:rsidRPr="002073A5" w:rsidTr="00B44BC1">
        <w:tc>
          <w:tcPr>
            <w:tcW w:w="4785" w:type="dxa"/>
          </w:tcPr>
          <w:p w:rsidR="002073A5" w:rsidRPr="002073A5" w:rsidRDefault="002073A5" w:rsidP="002073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Рекомендована к использованию</w:t>
            </w:r>
          </w:p>
          <w:p w:rsidR="002073A5" w:rsidRPr="002073A5" w:rsidRDefault="002073A5" w:rsidP="002073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73A5" w:rsidRPr="002073A5" w:rsidRDefault="002073A5" w:rsidP="002073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Педсоветом ГБОУ СОШ №531</w:t>
            </w:r>
          </w:p>
          <w:p w:rsidR="002073A5" w:rsidRPr="002073A5" w:rsidRDefault="002073A5" w:rsidP="002073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 от ____________</w:t>
            </w:r>
          </w:p>
        </w:tc>
        <w:tc>
          <w:tcPr>
            <w:tcW w:w="4786" w:type="dxa"/>
          </w:tcPr>
          <w:p w:rsidR="002073A5" w:rsidRPr="002073A5" w:rsidRDefault="002073A5" w:rsidP="002073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3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«Утверждаю»</w:t>
            </w:r>
          </w:p>
          <w:p w:rsidR="002073A5" w:rsidRPr="002073A5" w:rsidRDefault="002073A5" w:rsidP="002073A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073A5" w:rsidRPr="002073A5" w:rsidRDefault="002073A5" w:rsidP="002073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_______ от _____________</w:t>
            </w:r>
          </w:p>
          <w:p w:rsidR="002073A5" w:rsidRPr="002073A5" w:rsidRDefault="002073A5" w:rsidP="002073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73A5" w:rsidRPr="002073A5" w:rsidRDefault="002073A5" w:rsidP="002073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073A5" w:rsidRPr="002073A5" w:rsidRDefault="002073A5" w:rsidP="00207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ГБОУ СОШ 531 Т.А.Добрунова</w:t>
            </w:r>
          </w:p>
          <w:p w:rsidR="002073A5" w:rsidRPr="002073A5" w:rsidRDefault="002073A5" w:rsidP="00207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73A5" w:rsidRPr="002073A5" w:rsidRDefault="002073A5" w:rsidP="0020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Образовательная программа 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дополнительного образования детей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кружка: «Умелые руки»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художественно-эстетического направления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рассчитана на два</w:t>
      </w: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2073A5" w:rsidRPr="002073A5" w:rsidRDefault="00C6047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</w:t>
      </w:r>
      <w:r w:rsidR="002073A5"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</w:t>
      </w:r>
      <w:r w:rsidR="002073A5"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классов)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Коровина Наталья Витальевна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технологии </w:t>
      </w: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2073A5" w:rsidRPr="002073A5" w:rsidRDefault="002073A5" w:rsidP="00207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5" w:rsidRPr="002073A5" w:rsidRDefault="002073A5" w:rsidP="00207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2073A5" w:rsidRDefault="002073A5" w:rsidP="00A9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2DA3" w:rsidRPr="003B7A7E" w:rsidRDefault="00187D6C" w:rsidP="0018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="00C60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92DA3" w:rsidRPr="003B7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Образовательная программа </w:t>
      </w:r>
    </w:p>
    <w:p w:rsidR="00A92DA3" w:rsidRPr="003B7A7E" w:rsidRDefault="00A92DA3" w:rsidP="00A9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A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дополнительного образования детей</w:t>
      </w:r>
    </w:p>
    <w:p w:rsidR="00A92DA3" w:rsidRPr="00A92DA3" w:rsidRDefault="00A92DA3" w:rsidP="00A9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кружка: «Умелые руки»</w:t>
      </w:r>
    </w:p>
    <w:p w:rsidR="00A92DA3" w:rsidRPr="00A92DA3" w:rsidRDefault="00A92DA3" w:rsidP="00A9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художественно-эстетического направления</w:t>
      </w:r>
    </w:p>
    <w:p w:rsidR="00A92DA3" w:rsidRPr="00A92DA3" w:rsidRDefault="00A92DA3" w:rsidP="00A92D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64E94" w:rsidRDefault="00A92DA3" w:rsidP="00A92DA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 проходящих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</w:t>
      </w:r>
      <w:r w:rsidR="0018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иалов по 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– прикладному искусству. 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  <w:r w:rsidR="00964E94" w:rsidRPr="00964E9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красоту предметов декоративно - прикладного искусства, попробовать изготовить их своими руками, это ли не важно, это ли не интересно для ребенка?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На мой взгляд этим требованиям отвечает курс декоративно-прикладного искусства. </w:t>
      </w:r>
    </w:p>
    <w:p w:rsidR="00964E94" w:rsidRDefault="00A92DA3" w:rsidP="00A92DA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дополнительного образования 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</w:t>
      </w:r>
      <w:r w:rsidRPr="00964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4E94" w:rsidRPr="00964E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92DA3" w:rsidRPr="00A92DA3" w:rsidRDefault="00964E94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Новизна программы</w:t>
      </w:r>
      <w:r w:rsidRPr="00964E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96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 она показывает развивающие функции декоративно-прикладного искусства и составлена с требованиями ФГОС НОО.  Учащиеся знакомятся в течение года с несколькими видами декоративно-прикладного искусства. Использование инструкционных и технологических карт по выбранному варианту позволяет работать самосто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ятельно, соединяя работу «ума» </w:t>
      </w:r>
      <w:r w:rsidRPr="00964E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работой рук, при этом учитель или ребёнок в своей группе имеет возможность оказать помощь менее подготовленным учащимся.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 года</w:t>
      </w:r>
    </w:p>
    <w:p w:rsidR="00964E94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</w:t>
      </w:r>
      <w:r w:rsidR="00964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оративно- прикладного искусства.</w:t>
      </w:r>
    </w:p>
    <w:p w:rsidR="00A92DA3" w:rsidRPr="00964E94" w:rsidRDefault="00964E94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="00C60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7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2DA3" w:rsidRPr="00187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программы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знакомить с основами знаний в области композиции, формообразования, цветоведения, декоративно – прикладного искусства;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раскрыть истоки народного творчества;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формировать образное, пространственное мышление и умение выразить свою мысль с помощью эскиза, рисунка, объемных форм;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учить мастерить открытки в различных техниках аппликации;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приобретение навыков учебно-исследовательской работы.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пробуждать любознательность в области народного, декоративно-прикладного искусства, технической эстетики, архитектуры;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смекалку, изобретательность и устойчивый интерес к творчеству художника, дизайнера;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формирование творческих способностей, духовной культуры;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умение ориентироваться в проблемных ситуациях;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осуществлять трудовое, политехническое и эстетическое воспитание школьников;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воспитывать в детях любовь к своей родине, к традиционному народному искусству;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добиться максимальной самостоятельности детского творчества.</w:t>
      </w:r>
    </w:p>
    <w:p w:rsidR="00C60475" w:rsidRDefault="00C60475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Организация деятельности кружка</w:t>
      </w:r>
      <w:r w:rsidR="00A92DA3"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работы творческог</w:t>
      </w:r>
      <w:r w:rsidR="00A51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объединения рассчитана на два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519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</w:t>
      </w:r>
      <w:r w:rsidR="00A5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комплектуется из учащихся 4- 5 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A51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детей в г</w:t>
      </w:r>
      <w:r w:rsidR="00A5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руппе для освоения программы 12 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</w:t>
      </w:r>
    </w:p>
    <w:p w:rsidR="00A92DA3" w:rsidRDefault="00592CBC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кружка – 2 занятия</w:t>
      </w:r>
      <w:r w:rsidR="00A92DA3"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1 год</w:t>
      </w:r>
      <w:r>
        <w:rPr>
          <w:rFonts w:ascii="Times New Roman" w:hAnsi="Times New Roman"/>
          <w:sz w:val="24"/>
          <w:szCs w:val="24"/>
        </w:rPr>
        <w:t xml:space="preserve"> обучения для учащихся 4-х классов</w:t>
      </w:r>
      <w:r w:rsidR="003B7A7E">
        <w:rPr>
          <w:rFonts w:ascii="Times New Roman" w:hAnsi="Times New Roman"/>
          <w:sz w:val="24"/>
          <w:szCs w:val="24"/>
        </w:rPr>
        <w:t xml:space="preserve"> (занятия проводятся один </w:t>
      </w:r>
      <w:r w:rsidRPr="00830997">
        <w:rPr>
          <w:rFonts w:ascii="Times New Roman" w:hAnsi="Times New Roman"/>
          <w:sz w:val="24"/>
          <w:szCs w:val="24"/>
        </w:rPr>
        <w:t>раз в неделю);</w:t>
      </w:r>
    </w:p>
    <w:p w:rsidR="003B7A7E" w:rsidRDefault="00592CBC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2 го</w:t>
      </w:r>
      <w:r>
        <w:rPr>
          <w:rFonts w:ascii="Times New Roman" w:hAnsi="Times New Roman"/>
          <w:sz w:val="24"/>
          <w:szCs w:val="24"/>
        </w:rPr>
        <w:t>д обучения для учащихся 5-х классов</w:t>
      </w:r>
      <w:r w:rsidR="003B7A7E">
        <w:rPr>
          <w:rFonts w:ascii="Times New Roman" w:hAnsi="Times New Roman"/>
          <w:sz w:val="24"/>
          <w:szCs w:val="24"/>
        </w:rPr>
        <w:t xml:space="preserve"> (занятия проводятся один </w:t>
      </w:r>
      <w:r w:rsidRPr="00830997">
        <w:rPr>
          <w:rFonts w:ascii="Times New Roman" w:hAnsi="Times New Roman"/>
          <w:sz w:val="24"/>
          <w:szCs w:val="24"/>
        </w:rPr>
        <w:t>раз в неделю);</w:t>
      </w:r>
    </w:p>
    <w:p w:rsidR="00187D6C" w:rsidRDefault="003B7A7E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C60475" w:rsidRDefault="00187D6C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6047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67ABD" w:rsidRDefault="00C60475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067ABD" w:rsidRDefault="00067ABD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A92DA3" w:rsidRPr="003B7A7E" w:rsidRDefault="00067ABD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 w:rsidR="00C60475">
        <w:rPr>
          <w:rFonts w:ascii="Times New Roman" w:hAnsi="Times New Roman"/>
          <w:sz w:val="24"/>
          <w:szCs w:val="24"/>
        </w:rPr>
        <w:t xml:space="preserve">  </w:t>
      </w:r>
      <w:r w:rsidR="00187D6C">
        <w:rPr>
          <w:rFonts w:ascii="Times New Roman" w:hAnsi="Times New Roman"/>
          <w:sz w:val="24"/>
          <w:szCs w:val="24"/>
        </w:rPr>
        <w:t xml:space="preserve">  </w:t>
      </w:r>
      <w:r w:rsidR="003B7A7E">
        <w:rPr>
          <w:rFonts w:ascii="Times New Roman" w:hAnsi="Times New Roman"/>
          <w:sz w:val="24"/>
          <w:szCs w:val="24"/>
        </w:rPr>
        <w:t xml:space="preserve"> </w:t>
      </w:r>
      <w:r w:rsidR="00A92DA3"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«Умелые руки» основана на принципах природосообразности, последовательности, наглядности, целесообразности, доступности и тесной связи с жизнью.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3B7A7E" w:rsidRDefault="003B7A7E" w:rsidP="003B7A7E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left="2702"/>
        <w:rPr>
          <w:rFonts w:ascii="Times New Roman" w:hAnsi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/>
          <w:b/>
          <w:bCs/>
          <w:spacing w:val="-13"/>
          <w:sz w:val="24"/>
          <w:szCs w:val="24"/>
        </w:rPr>
        <w:t>Формы и режим работы</w:t>
      </w:r>
    </w:p>
    <w:p w:rsid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02"/>
        <w:rPr>
          <w:rFonts w:ascii="Times New Roman" w:hAnsi="Times New Roman"/>
          <w:b/>
          <w:bCs/>
          <w:spacing w:val="-13"/>
          <w:sz w:val="24"/>
          <w:szCs w:val="24"/>
        </w:rPr>
      </w:pPr>
    </w:p>
    <w:p w:rsidR="00592CBC" w:rsidRPr="003B7A7E" w:rsidRDefault="00592CBC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3"/>
          <w:sz w:val="24"/>
          <w:szCs w:val="24"/>
        </w:rPr>
      </w:pPr>
      <w:r w:rsidRPr="00830997">
        <w:rPr>
          <w:rFonts w:ascii="Times New Roman" w:hAnsi="Times New Roman"/>
          <w:bCs/>
          <w:spacing w:val="-13"/>
          <w:sz w:val="24"/>
          <w:szCs w:val="24"/>
        </w:rPr>
        <w:t>Индивидуальная, групповая.</w:t>
      </w:r>
    </w:p>
    <w:p w:rsidR="00592CBC" w:rsidRPr="00830997" w:rsidRDefault="00592CBC" w:rsidP="00592CBC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30997">
        <w:rPr>
          <w:rFonts w:ascii="Times New Roman" w:hAnsi="Times New Roman"/>
          <w:spacing w:val="-10"/>
          <w:sz w:val="24"/>
          <w:szCs w:val="24"/>
        </w:rPr>
        <w:t xml:space="preserve">На занятиях используются различные формы работы. Индивидуальные задания позволяют создать оптимальные условия для развития детей как ярко </w:t>
      </w:r>
      <w:r w:rsidRPr="00830997">
        <w:rPr>
          <w:rFonts w:ascii="Times New Roman" w:hAnsi="Times New Roman"/>
          <w:spacing w:val="-11"/>
          <w:sz w:val="24"/>
          <w:szCs w:val="24"/>
        </w:rPr>
        <w:t xml:space="preserve">выраженными художественными задатками, так и с пониженными творческими </w:t>
      </w:r>
      <w:r w:rsidRPr="00830997">
        <w:rPr>
          <w:rFonts w:ascii="Times New Roman" w:hAnsi="Times New Roman"/>
          <w:sz w:val="24"/>
          <w:szCs w:val="24"/>
        </w:rPr>
        <w:t>возможностями.</w:t>
      </w: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5" w:right="14" w:firstLine="686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3"/>
          <w:sz w:val="24"/>
          <w:szCs w:val="24"/>
        </w:rPr>
        <w:t xml:space="preserve">Если объединить в группу незнакомых между собой учащихся и поручить, </w:t>
      </w:r>
      <w:r w:rsidRPr="00830997">
        <w:rPr>
          <w:rFonts w:ascii="Times New Roman" w:hAnsi="Times New Roman"/>
          <w:spacing w:val="-10"/>
          <w:sz w:val="24"/>
          <w:szCs w:val="24"/>
        </w:rPr>
        <w:t>им изготовить какую-то поделку</w:t>
      </w:r>
      <w:r w:rsidR="00C60475">
        <w:rPr>
          <w:rFonts w:ascii="Times New Roman" w:hAnsi="Times New Roman"/>
          <w:spacing w:val="-10"/>
          <w:sz w:val="24"/>
          <w:szCs w:val="24"/>
        </w:rPr>
        <w:t>,</w:t>
      </w:r>
      <w:r w:rsidRPr="00830997">
        <w:rPr>
          <w:rFonts w:ascii="Times New Roman" w:hAnsi="Times New Roman"/>
          <w:spacing w:val="-10"/>
          <w:sz w:val="24"/>
          <w:szCs w:val="24"/>
        </w:rPr>
        <w:t xml:space="preserve"> то дети начнут общаться между собой, будут обмениваться информацией, выявлять, кто сможет выполнить ту или иную часть работы. В результате ребята выберут наиболее оптимальные </w:t>
      </w:r>
      <w:r w:rsidRPr="00830997">
        <w:rPr>
          <w:rFonts w:ascii="Times New Roman" w:hAnsi="Times New Roman"/>
          <w:spacing w:val="-8"/>
          <w:sz w:val="24"/>
          <w:szCs w:val="24"/>
        </w:rPr>
        <w:t xml:space="preserve">варианты организации совместной деятельности. При непосредственном </w:t>
      </w:r>
      <w:r w:rsidRPr="00830997">
        <w:rPr>
          <w:rFonts w:ascii="Times New Roman" w:hAnsi="Times New Roman"/>
          <w:spacing w:val="-5"/>
          <w:sz w:val="24"/>
          <w:szCs w:val="24"/>
        </w:rPr>
        <w:t xml:space="preserve">выполнении совместной работы образуются деловые и межличностные </w:t>
      </w:r>
      <w:r w:rsidRPr="00830997">
        <w:rPr>
          <w:rFonts w:ascii="Times New Roman" w:hAnsi="Times New Roman"/>
          <w:spacing w:val="-11"/>
          <w:sz w:val="24"/>
          <w:szCs w:val="24"/>
        </w:rPr>
        <w:t>отношения: взаимная помощь, ответственность, контроль и т.д.</w:t>
      </w: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3B7A7E" w:rsidRDefault="00592CBC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Формируя у учащихся устойчивый интерес к поиску и творческому труду </w:t>
      </w:r>
      <w:r w:rsidRPr="00830997">
        <w:rPr>
          <w:rFonts w:ascii="Times New Roman" w:hAnsi="Times New Roman"/>
          <w:sz w:val="24"/>
          <w:szCs w:val="24"/>
        </w:rPr>
        <w:t>в области художественно- прикладного творчества и развивая их стремление к познавательной деятельности необходимо организовать встречи, беседы, экскурсии.</w:t>
      </w:r>
    </w:p>
    <w:p w:rsidR="00964E94" w:rsidRDefault="00964E94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592CBC" w:rsidRDefault="003B7A7E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                                               </w:t>
      </w:r>
      <w:r w:rsidR="00592CBC" w:rsidRPr="00830997">
        <w:rPr>
          <w:rFonts w:ascii="Times New Roman" w:hAnsi="Times New Roman"/>
          <w:b/>
          <w:bCs/>
          <w:spacing w:val="-12"/>
          <w:sz w:val="24"/>
          <w:szCs w:val="24"/>
        </w:rPr>
        <w:t xml:space="preserve">Условия </w:t>
      </w:r>
      <w:r w:rsidR="00187D6C">
        <w:rPr>
          <w:rFonts w:ascii="Times New Roman" w:hAnsi="Times New Roman"/>
          <w:b/>
          <w:bCs/>
          <w:spacing w:val="-12"/>
          <w:sz w:val="24"/>
          <w:szCs w:val="24"/>
        </w:rPr>
        <w:t>и средства реализации программы</w:t>
      </w:r>
    </w:p>
    <w:p w:rsidR="00964E94" w:rsidRPr="00830997" w:rsidRDefault="00964E94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4" w:firstLine="547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Важнейшим условием реализации программы является создание 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развивающей, здоровье сберегающей образовательной среды как комплекса комфортных, психолого-педагогических и социальных условий, необходимых </w:t>
      </w:r>
      <w:r w:rsidRPr="00830997">
        <w:rPr>
          <w:rFonts w:ascii="Times New Roman" w:hAnsi="Times New Roman"/>
          <w:sz w:val="24"/>
          <w:szCs w:val="24"/>
        </w:rPr>
        <w:t>для развития творческих интересов и способностей детей.</w:t>
      </w: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Инструменты и приспособления должны размещаться в удобном для детей месте. Должно быть предусмотрено место для выставки, а также необходимый набор инструментов.</w:t>
      </w: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>Для успешного проведения занятий необходимы:</w:t>
      </w:r>
    </w:p>
    <w:p w:rsidR="00592CBC" w:rsidRPr="00830997" w:rsidRDefault="00592CBC" w:rsidP="00592CBC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19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2"/>
          <w:sz w:val="24"/>
          <w:szCs w:val="24"/>
        </w:rPr>
        <w:t>инструменты и приспособления.</w:t>
      </w:r>
    </w:p>
    <w:p w:rsidR="00592CBC" w:rsidRPr="00830997" w:rsidRDefault="00592CBC" w:rsidP="00592CBC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ind w:left="19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3"/>
          <w:sz w:val="24"/>
          <w:szCs w:val="24"/>
        </w:rPr>
        <w:t xml:space="preserve">шаблоны, трафареты, выкройки мягкой игрушки, </w:t>
      </w:r>
    </w:p>
    <w:p w:rsidR="00592CBC" w:rsidRPr="00830997" w:rsidRDefault="00592CBC" w:rsidP="00592CBC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pacing w:val="-1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-</w:t>
      </w:r>
      <w:r w:rsidRPr="00830997">
        <w:rPr>
          <w:rFonts w:ascii="Times New Roman" w:hAnsi="Times New Roman"/>
          <w:sz w:val="24"/>
          <w:szCs w:val="24"/>
        </w:rPr>
        <w:tab/>
      </w:r>
      <w:r w:rsidRPr="00830997">
        <w:rPr>
          <w:rFonts w:ascii="Times New Roman" w:hAnsi="Times New Roman"/>
          <w:spacing w:val="-1"/>
          <w:sz w:val="24"/>
          <w:szCs w:val="24"/>
        </w:rPr>
        <w:t>бумага, картон, пенопласт, проволока, нитки, клей, ткань, мех</w:t>
      </w:r>
      <w:r w:rsidR="0080576B">
        <w:rPr>
          <w:rFonts w:ascii="Times New Roman" w:hAnsi="Times New Roman"/>
          <w:spacing w:val="-1"/>
          <w:sz w:val="24"/>
          <w:szCs w:val="24"/>
        </w:rPr>
        <w:t>, бисер, бусины</w:t>
      </w:r>
      <w:r w:rsidRPr="00830997">
        <w:rPr>
          <w:rFonts w:ascii="Times New Roman" w:hAnsi="Times New Roman"/>
          <w:spacing w:val="-1"/>
          <w:sz w:val="24"/>
          <w:szCs w:val="24"/>
        </w:rPr>
        <w:t xml:space="preserve"> и т.д.</w:t>
      </w:r>
    </w:p>
    <w:p w:rsidR="00592CBC" w:rsidRPr="00830997" w:rsidRDefault="00592CBC" w:rsidP="00592CBC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>- мука, соль, краски</w:t>
      </w:r>
      <w:r w:rsidR="00095CF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4CDE">
        <w:rPr>
          <w:rFonts w:ascii="Times New Roman" w:hAnsi="Times New Roman"/>
          <w:spacing w:val="-1"/>
          <w:sz w:val="24"/>
          <w:szCs w:val="24"/>
        </w:rPr>
        <w:t xml:space="preserve">(акварель, гуашь) </w:t>
      </w:r>
      <w:r w:rsidRPr="00830997">
        <w:rPr>
          <w:rFonts w:ascii="Times New Roman" w:hAnsi="Times New Roman"/>
          <w:spacing w:val="-1"/>
          <w:sz w:val="24"/>
          <w:szCs w:val="24"/>
        </w:rPr>
        <w:t>лак для мебели бесцветный.</w:t>
      </w:r>
    </w:p>
    <w:p w:rsidR="00592CBC" w:rsidRPr="00830997" w:rsidRDefault="00C60475" w:rsidP="00592CBC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592CBC" w:rsidRPr="00830997">
        <w:rPr>
          <w:rFonts w:ascii="Times New Roman" w:hAnsi="Times New Roman"/>
          <w:i/>
          <w:iCs/>
          <w:sz w:val="24"/>
          <w:szCs w:val="24"/>
        </w:rPr>
        <w:t>Комплексное учебно-методическое обеспечение программы включает:</w:t>
      </w:r>
    </w:p>
    <w:p w:rsidR="00592CBC" w:rsidRPr="00E51BA2" w:rsidRDefault="0080576B" w:rsidP="00E51BA2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right="29"/>
        <w:rPr>
          <w:rFonts w:ascii="Times New Roman" w:hAnsi="Times New Roman"/>
          <w:spacing w:val="-26"/>
          <w:sz w:val="24"/>
          <w:szCs w:val="24"/>
        </w:rPr>
      </w:pPr>
      <w:r w:rsidRPr="00E51BA2">
        <w:rPr>
          <w:rFonts w:ascii="Times New Roman" w:hAnsi="Times New Roman"/>
          <w:spacing w:val="-1"/>
          <w:sz w:val="24"/>
          <w:szCs w:val="24"/>
        </w:rPr>
        <w:t>Информационное обеспечение:</w:t>
      </w:r>
      <w:r w:rsidR="00592CBC" w:rsidRPr="00E51BA2">
        <w:rPr>
          <w:rFonts w:ascii="Times New Roman" w:hAnsi="Times New Roman"/>
          <w:spacing w:val="-1"/>
          <w:sz w:val="24"/>
          <w:szCs w:val="24"/>
        </w:rPr>
        <w:t xml:space="preserve"> специальную и популярную литературу для педагога и для обучающихся, альбомы, журналы, фото и видеоматериалы.</w:t>
      </w:r>
    </w:p>
    <w:p w:rsidR="00592CBC" w:rsidRPr="00E51BA2" w:rsidRDefault="00592CBC" w:rsidP="00E51BA2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right="29"/>
        <w:rPr>
          <w:rFonts w:ascii="Times New Roman" w:hAnsi="Times New Roman"/>
          <w:sz w:val="24"/>
          <w:szCs w:val="24"/>
        </w:rPr>
      </w:pPr>
      <w:r w:rsidRPr="00E51BA2">
        <w:rPr>
          <w:rFonts w:ascii="Times New Roman" w:hAnsi="Times New Roman"/>
          <w:sz w:val="24"/>
          <w:szCs w:val="24"/>
        </w:rPr>
        <w:t xml:space="preserve">Алгоритмы деятельности: планы последовательности изготовления изделий </w:t>
      </w:r>
      <w:r w:rsidRPr="00E51BA2">
        <w:rPr>
          <w:rFonts w:ascii="Times New Roman" w:hAnsi="Times New Roman"/>
          <w:spacing w:val="-1"/>
          <w:sz w:val="24"/>
          <w:szCs w:val="24"/>
        </w:rPr>
        <w:t xml:space="preserve">и анализа проделанной работы, демонстрационный материал: модели, схемы, </w:t>
      </w:r>
      <w:r w:rsidRPr="00E51BA2">
        <w:rPr>
          <w:rFonts w:ascii="Times New Roman" w:hAnsi="Times New Roman"/>
          <w:sz w:val="24"/>
          <w:szCs w:val="24"/>
        </w:rPr>
        <w:t>таблицы, показывающие варианты и последовательность изготовления различных изделий</w:t>
      </w:r>
    </w:p>
    <w:p w:rsidR="00964E94" w:rsidRPr="00964E94" w:rsidRDefault="00964E94" w:rsidP="00964E94">
      <w:pPr>
        <w:pStyle w:val="a7"/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right="29"/>
        <w:rPr>
          <w:rFonts w:ascii="Times New Roman" w:hAnsi="Times New Roman"/>
          <w:spacing w:val="-14"/>
          <w:sz w:val="24"/>
          <w:szCs w:val="24"/>
        </w:rPr>
      </w:pPr>
    </w:p>
    <w:p w:rsidR="00592CBC" w:rsidRDefault="00592CBC" w:rsidP="00095CF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right="29"/>
        <w:rPr>
          <w:rFonts w:ascii="Times New Roman" w:hAnsi="Times New Roman"/>
          <w:b/>
          <w:bCs/>
          <w:sz w:val="24"/>
          <w:szCs w:val="24"/>
        </w:rPr>
      </w:pPr>
      <w:r w:rsidRPr="00830997">
        <w:rPr>
          <w:rFonts w:ascii="Times New Roman" w:hAnsi="Times New Roman"/>
          <w:b/>
          <w:bCs/>
          <w:spacing w:val="-14"/>
          <w:sz w:val="24"/>
          <w:szCs w:val="24"/>
        </w:rPr>
        <w:lastRenderedPageBreak/>
        <w:t xml:space="preserve"> </w:t>
      </w:r>
      <w:r w:rsidR="00C60475">
        <w:rPr>
          <w:rFonts w:ascii="Times New Roman" w:hAnsi="Times New Roman"/>
          <w:b/>
          <w:bCs/>
          <w:spacing w:val="-14"/>
          <w:sz w:val="24"/>
          <w:szCs w:val="24"/>
        </w:rPr>
        <w:t xml:space="preserve">            </w:t>
      </w:r>
      <w:r w:rsidRPr="00830997">
        <w:rPr>
          <w:rFonts w:ascii="Times New Roman" w:hAnsi="Times New Roman"/>
          <w:b/>
          <w:bCs/>
          <w:spacing w:val="-14"/>
          <w:sz w:val="24"/>
          <w:szCs w:val="24"/>
        </w:rPr>
        <w:t xml:space="preserve">Формы подведения итогов реализации программы </w:t>
      </w:r>
      <w:r w:rsidRPr="00830997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80576B">
        <w:rPr>
          <w:rFonts w:ascii="Times New Roman" w:hAnsi="Times New Roman"/>
          <w:b/>
          <w:bCs/>
          <w:sz w:val="24"/>
          <w:szCs w:val="24"/>
        </w:rPr>
        <w:t>оценки деятельности</w:t>
      </w:r>
      <w:r w:rsidRPr="00830997">
        <w:rPr>
          <w:rFonts w:ascii="Times New Roman" w:hAnsi="Times New Roman"/>
          <w:b/>
          <w:bCs/>
          <w:sz w:val="24"/>
          <w:szCs w:val="24"/>
        </w:rPr>
        <w:t xml:space="preserve"> учащихся</w:t>
      </w:r>
    </w:p>
    <w:p w:rsidR="00964E94" w:rsidRPr="00095CFA" w:rsidRDefault="00964E94" w:rsidP="00095CF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17" w:lineRule="exact"/>
        <w:ind w:right="29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592CBC" w:rsidRPr="00830997" w:rsidRDefault="00E51BA2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92CBC" w:rsidRPr="00830997">
        <w:rPr>
          <w:rFonts w:ascii="Times New Roman" w:hAnsi="Times New Roman"/>
          <w:sz w:val="24"/>
          <w:szCs w:val="24"/>
        </w:rPr>
        <w:t xml:space="preserve">Эффективность программы основывается на результатах обучения, </w:t>
      </w:r>
      <w:r w:rsidR="00592CBC" w:rsidRPr="00830997">
        <w:rPr>
          <w:rFonts w:ascii="Times New Roman" w:hAnsi="Times New Roman"/>
          <w:spacing w:val="-2"/>
          <w:sz w:val="24"/>
          <w:szCs w:val="24"/>
        </w:rPr>
        <w:t xml:space="preserve">которые проявляются в ходе контроля качества знаний, умений и навыков </w:t>
      </w:r>
      <w:r w:rsidR="00592CBC" w:rsidRPr="00830997">
        <w:rPr>
          <w:rFonts w:ascii="Times New Roman" w:hAnsi="Times New Roman"/>
          <w:sz w:val="24"/>
          <w:szCs w:val="24"/>
        </w:rPr>
        <w:t>обучающихся.</w:t>
      </w:r>
    </w:p>
    <w:p w:rsidR="00592CBC" w:rsidRPr="00830997" w:rsidRDefault="0080576B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34" w:firstLine="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Основной формой</w:t>
      </w:r>
      <w:r w:rsidR="00592CBC" w:rsidRPr="00830997">
        <w:rPr>
          <w:rFonts w:ascii="Times New Roman" w:hAnsi="Times New Roman"/>
          <w:spacing w:val="-3"/>
          <w:sz w:val="24"/>
          <w:szCs w:val="24"/>
        </w:rPr>
        <w:t xml:space="preserve"> подведения и</w:t>
      </w:r>
      <w:r>
        <w:rPr>
          <w:rFonts w:ascii="Times New Roman" w:hAnsi="Times New Roman"/>
          <w:spacing w:val="-3"/>
          <w:sz w:val="24"/>
          <w:szCs w:val="24"/>
        </w:rPr>
        <w:t>тогов реализации программы являе</w:t>
      </w:r>
      <w:r w:rsidR="00592CBC" w:rsidRPr="00830997">
        <w:rPr>
          <w:rFonts w:ascii="Times New Roman" w:hAnsi="Times New Roman"/>
          <w:spacing w:val="-3"/>
          <w:sz w:val="24"/>
          <w:szCs w:val="24"/>
        </w:rPr>
        <w:t xml:space="preserve">тся </w:t>
      </w:r>
      <w:r w:rsidR="00592CBC" w:rsidRPr="00830997">
        <w:rPr>
          <w:rFonts w:ascii="Times New Roman" w:hAnsi="Times New Roman"/>
          <w:spacing w:val="-1"/>
          <w:sz w:val="24"/>
          <w:szCs w:val="24"/>
        </w:rPr>
        <w:t xml:space="preserve">самоанализ обучающимися своих достижений. </w:t>
      </w:r>
    </w:p>
    <w:p w:rsidR="00592CBC" w:rsidRPr="00830997" w:rsidRDefault="00414CDE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92CBC" w:rsidRPr="00830997">
        <w:rPr>
          <w:rFonts w:ascii="Times New Roman" w:hAnsi="Times New Roman"/>
          <w:sz w:val="24"/>
          <w:szCs w:val="24"/>
        </w:rPr>
        <w:t xml:space="preserve">Оцениваются знания, умения и навыки обучающихся по 3-бальной </w:t>
      </w:r>
      <w:r w:rsidR="00592CBC" w:rsidRPr="00830997">
        <w:rPr>
          <w:rFonts w:ascii="Times New Roman" w:hAnsi="Times New Roman"/>
          <w:spacing w:val="-1"/>
          <w:sz w:val="24"/>
          <w:szCs w:val="24"/>
        </w:rPr>
        <w:t xml:space="preserve">системе: репродуктивный, креативный, эвристический уровни усвоения знаний </w:t>
      </w:r>
      <w:r w:rsidR="00592CBC" w:rsidRPr="00830997">
        <w:rPr>
          <w:rFonts w:ascii="Times New Roman" w:hAnsi="Times New Roman"/>
          <w:sz w:val="24"/>
          <w:szCs w:val="24"/>
        </w:rPr>
        <w:t>и сформированно</w:t>
      </w:r>
      <w:r w:rsidR="0080576B">
        <w:rPr>
          <w:rFonts w:ascii="Times New Roman" w:hAnsi="Times New Roman"/>
          <w:sz w:val="24"/>
          <w:szCs w:val="24"/>
        </w:rPr>
        <w:t>с</w:t>
      </w:r>
      <w:r w:rsidR="00592CBC" w:rsidRPr="00830997">
        <w:rPr>
          <w:rFonts w:ascii="Times New Roman" w:hAnsi="Times New Roman"/>
          <w:sz w:val="24"/>
          <w:szCs w:val="24"/>
        </w:rPr>
        <w:t>ти умений и навыков.</w:t>
      </w:r>
      <w:bookmarkStart w:id="0" w:name="_GoBack"/>
      <w:bookmarkEnd w:id="0"/>
      <w:r w:rsidR="00592CBC" w:rsidRPr="00830997">
        <w:rPr>
          <w:rFonts w:ascii="Times New Roman" w:hAnsi="Times New Roman"/>
          <w:spacing w:val="-1"/>
          <w:sz w:val="24"/>
          <w:szCs w:val="24"/>
        </w:rPr>
        <w:t xml:space="preserve"> В течение года ребенок принимает участие в нескольких выставках детского творчества, что позволяет ему увидеть свою работу в сравнении с лучшими </w:t>
      </w:r>
      <w:r w:rsidR="00592CBC" w:rsidRPr="00830997">
        <w:rPr>
          <w:rFonts w:ascii="Times New Roman" w:hAnsi="Times New Roman"/>
          <w:sz w:val="24"/>
          <w:szCs w:val="24"/>
        </w:rPr>
        <w:t>образцами.</w:t>
      </w:r>
    </w:p>
    <w:p w:rsidR="00592CBC" w:rsidRPr="00830997" w:rsidRDefault="00C60475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92CBC" w:rsidRPr="00830997">
        <w:rPr>
          <w:rFonts w:ascii="Times New Roman" w:hAnsi="Times New Roman"/>
          <w:spacing w:val="-3"/>
          <w:sz w:val="24"/>
          <w:szCs w:val="24"/>
        </w:rPr>
        <w:t xml:space="preserve">Используя различные методы усвоения детьми материала, разнообразные </w:t>
      </w:r>
      <w:r w:rsidR="00592CBC" w:rsidRPr="00830997">
        <w:rPr>
          <w:rFonts w:ascii="Times New Roman" w:hAnsi="Times New Roman"/>
          <w:spacing w:val="-1"/>
          <w:sz w:val="24"/>
          <w:szCs w:val="24"/>
        </w:rPr>
        <w:t>формы работы, педагог предполагает получить определенные результаты.</w:t>
      </w:r>
    </w:p>
    <w:p w:rsidR="00592CBC" w:rsidRPr="00830997" w:rsidRDefault="00C60475" w:rsidP="00C6047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</w:t>
      </w:r>
      <w:r w:rsidR="00592CBC" w:rsidRPr="00830997">
        <w:rPr>
          <w:rFonts w:ascii="Times New Roman" w:hAnsi="Times New Roman"/>
          <w:spacing w:val="-1"/>
          <w:sz w:val="24"/>
          <w:szCs w:val="24"/>
        </w:rPr>
        <w:t xml:space="preserve">У детей на занятиях закрепляются и углубляются знания, полученные на </w:t>
      </w:r>
      <w:r w:rsidR="00592CBC" w:rsidRPr="00830997">
        <w:rPr>
          <w:rFonts w:ascii="Times New Roman" w:hAnsi="Times New Roman"/>
          <w:sz w:val="24"/>
          <w:szCs w:val="24"/>
        </w:rPr>
        <w:t xml:space="preserve">уроках труда, математики, биологии. Ребята овладевают необходимыми </w:t>
      </w:r>
      <w:r w:rsidR="00592CBC" w:rsidRPr="00830997">
        <w:rPr>
          <w:rFonts w:ascii="Times New Roman" w:hAnsi="Times New Roman"/>
          <w:spacing w:val="-2"/>
          <w:sz w:val="24"/>
          <w:szCs w:val="24"/>
        </w:rPr>
        <w:t xml:space="preserve">в жизни элементарными приемами ручной работы с различными материалами и </w:t>
      </w:r>
      <w:r w:rsidR="00592CBC" w:rsidRPr="00830997">
        <w:rPr>
          <w:rFonts w:ascii="Times New Roman" w:hAnsi="Times New Roman"/>
          <w:sz w:val="24"/>
          <w:szCs w:val="24"/>
        </w:rPr>
        <w:t xml:space="preserve">инструментами. У них воспитывается, познавательный интерес к художественно-прикладному творчеству формируется желание и умение </w:t>
      </w:r>
      <w:r w:rsidR="00592CBC" w:rsidRPr="00830997">
        <w:rPr>
          <w:rFonts w:ascii="Times New Roman" w:hAnsi="Times New Roman"/>
          <w:spacing w:val="-1"/>
          <w:sz w:val="24"/>
          <w:szCs w:val="24"/>
        </w:rPr>
        <w:t>трудиться, самостоятельность, инициатива, коллективизм, культура и эстетика труда, происходит первоначальное профессиональное просвещение учащихся.</w:t>
      </w: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14" w:firstLine="691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Большое воспитательное значение имеет подведение итогов работы, анализ и оценка ее. Поэтому оценка должна носить объективный, обоснованный характер.</w:t>
      </w:r>
    </w:p>
    <w:p w:rsidR="004667B5" w:rsidRDefault="00592CBC" w:rsidP="004667B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 w:firstLine="691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Необходимо проводить выставки работ в объединении, организовывать демонстрацию наиболее интересных моделей. В конце года следует проводить </w:t>
      </w:r>
      <w:r w:rsidRPr="00830997">
        <w:rPr>
          <w:rFonts w:ascii="Times New Roman" w:hAnsi="Times New Roman"/>
          <w:sz w:val="24"/>
          <w:szCs w:val="24"/>
        </w:rPr>
        <w:t>итоговое занятие в торжественной обстановке, желательно с участием родителей.</w:t>
      </w:r>
    </w:p>
    <w:p w:rsidR="00592CBC" w:rsidRDefault="00592CBC" w:rsidP="004667B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/>
        <w:rPr>
          <w:rFonts w:ascii="Times New Roman" w:hAnsi="Times New Roman"/>
          <w:spacing w:val="-1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Диагностика ЗУН учащиеся проводится 3 раза в год: в начале </w:t>
      </w:r>
      <w:r w:rsidRPr="00830997">
        <w:rPr>
          <w:rFonts w:ascii="Times New Roman" w:hAnsi="Times New Roman"/>
          <w:spacing w:val="-1"/>
          <w:sz w:val="24"/>
          <w:szCs w:val="24"/>
        </w:rPr>
        <w:t>учебного года, в середине и в конце в виде творческих испытаний.</w:t>
      </w:r>
    </w:p>
    <w:p w:rsidR="00964E94" w:rsidRPr="00830997" w:rsidRDefault="00964E94" w:rsidP="004667B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/>
        <w:rPr>
          <w:rFonts w:ascii="Times New Roman" w:hAnsi="Times New Roman"/>
          <w:sz w:val="24"/>
          <w:szCs w:val="24"/>
        </w:rPr>
      </w:pPr>
    </w:p>
    <w:p w:rsidR="002073A5" w:rsidRDefault="003B7A7E" w:rsidP="002073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Уровень </w:t>
      </w:r>
      <w:r w:rsidR="002073A5" w:rsidRPr="002073A5">
        <w:rPr>
          <w:rFonts w:ascii="Times New Roman" w:hAnsi="Times New Roman"/>
          <w:b/>
          <w:sz w:val="24"/>
          <w:szCs w:val="24"/>
        </w:rPr>
        <w:t>резуль</w:t>
      </w:r>
      <w:r w:rsidR="00187D6C">
        <w:rPr>
          <w:rFonts w:ascii="Times New Roman" w:hAnsi="Times New Roman"/>
          <w:b/>
          <w:sz w:val="24"/>
          <w:szCs w:val="24"/>
        </w:rPr>
        <w:t>татов работы по программе</w:t>
      </w:r>
    </w:p>
    <w:p w:rsidR="00964E94" w:rsidRPr="002073A5" w:rsidRDefault="00964E94" w:rsidP="002073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</w:p>
    <w:p w:rsidR="002073A5" w:rsidRPr="002073A5" w:rsidRDefault="002073A5" w:rsidP="002073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2073A5">
        <w:rPr>
          <w:rFonts w:ascii="Times New Roman" w:hAnsi="Times New Roman"/>
          <w:i/>
          <w:iCs/>
          <w:sz w:val="24"/>
          <w:szCs w:val="24"/>
        </w:rPr>
        <w:t xml:space="preserve">Первый уровень результатов — </w:t>
      </w:r>
      <w:r w:rsidRPr="002073A5">
        <w:rPr>
          <w:rFonts w:ascii="Times New Roman" w:hAnsi="Times New Roman"/>
          <w:sz w:val="24"/>
          <w:szCs w:val="24"/>
        </w:rPr>
        <w:t>приобретение ш</w:t>
      </w:r>
      <w:r w:rsidR="003B7A7E">
        <w:rPr>
          <w:rFonts w:ascii="Times New Roman" w:hAnsi="Times New Roman"/>
          <w:sz w:val="24"/>
          <w:szCs w:val="24"/>
        </w:rPr>
        <w:t>кольни</w:t>
      </w:r>
      <w:r w:rsidR="003B7A7E">
        <w:rPr>
          <w:rFonts w:ascii="Times New Roman" w:hAnsi="Times New Roman"/>
          <w:sz w:val="24"/>
          <w:szCs w:val="24"/>
        </w:rPr>
        <w:softHyphen/>
        <w:t xml:space="preserve">ком социальных знаний о </w:t>
      </w:r>
      <w:r w:rsidRPr="002073A5">
        <w:rPr>
          <w:rFonts w:ascii="Times New Roman" w:hAnsi="Times New Roman"/>
          <w:sz w:val="24"/>
          <w:szCs w:val="24"/>
        </w:rPr>
        <w:t>взаимодействии в школьном коллективе.</w:t>
      </w:r>
    </w:p>
    <w:p w:rsidR="002073A5" w:rsidRPr="002073A5" w:rsidRDefault="002073A5" w:rsidP="002073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2073A5">
        <w:rPr>
          <w:rFonts w:ascii="Times New Roman" w:hAnsi="Times New Roman"/>
          <w:i/>
          <w:iCs/>
          <w:sz w:val="24"/>
          <w:szCs w:val="24"/>
        </w:rPr>
        <w:t xml:space="preserve">Второй уровень результатов </w:t>
      </w:r>
      <w:r w:rsidRPr="002073A5">
        <w:rPr>
          <w:rFonts w:ascii="Times New Roman" w:hAnsi="Times New Roman"/>
          <w:sz w:val="24"/>
          <w:szCs w:val="24"/>
        </w:rPr>
        <w:t>— получение школьником опыта переживания и позитивного отношения к базовой ценности общества - труду, ценностного отношения к со</w:t>
      </w:r>
      <w:r w:rsidRPr="002073A5">
        <w:rPr>
          <w:rFonts w:ascii="Times New Roman" w:hAnsi="Times New Roman"/>
          <w:sz w:val="24"/>
          <w:szCs w:val="24"/>
        </w:rPr>
        <w:softHyphen/>
        <w:t>циальной реальности в целом.</w:t>
      </w:r>
    </w:p>
    <w:p w:rsidR="003B7A7E" w:rsidRDefault="002073A5" w:rsidP="003B7A7E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2073A5">
        <w:rPr>
          <w:rFonts w:ascii="Times New Roman" w:hAnsi="Times New Roman"/>
          <w:i/>
          <w:iCs/>
          <w:sz w:val="24"/>
          <w:szCs w:val="24"/>
        </w:rPr>
        <w:t xml:space="preserve">Третий уровень результатов — </w:t>
      </w:r>
      <w:r w:rsidRPr="002073A5">
        <w:rPr>
          <w:rFonts w:ascii="Times New Roman" w:hAnsi="Times New Roman"/>
          <w:sz w:val="24"/>
          <w:szCs w:val="24"/>
        </w:rPr>
        <w:t>получение школьником опыта самостоятельного общественного действия.</w:t>
      </w:r>
      <w:r w:rsidR="003B7A7E">
        <w:rPr>
          <w:rFonts w:ascii="Times New Roman" w:hAnsi="Times New Roman"/>
          <w:b/>
          <w:bCs/>
          <w:spacing w:val="-14"/>
          <w:sz w:val="24"/>
          <w:szCs w:val="24"/>
        </w:rPr>
        <w:t xml:space="preserve">                                           </w:t>
      </w:r>
    </w:p>
    <w:p w:rsidR="00964E94" w:rsidRDefault="00964E94" w:rsidP="003B7A7E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3B7A7E" w:rsidRDefault="003B7A7E" w:rsidP="003B7A7E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                                                   </w:t>
      </w:r>
      <w:r w:rsidRPr="00830997">
        <w:rPr>
          <w:rFonts w:ascii="Times New Roman" w:hAnsi="Times New Roman"/>
          <w:b/>
          <w:bCs/>
          <w:spacing w:val="-14"/>
          <w:sz w:val="24"/>
          <w:szCs w:val="24"/>
        </w:rPr>
        <w:t>Конкретные знания,</w:t>
      </w:r>
      <w:r w:rsidR="00187D6C">
        <w:rPr>
          <w:rFonts w:ascii="Times New Roman" w:hAnsi="Times New Roman"/>
          <w:b/>
          <w:bCs/>
          <w:spacing w:val="-14"/>
          <w:sz w:val="24"/>
          <w:szCs w:val="24"/>
        </w:rPr>
        <w:t xml:space="preserve"> ключевые понятия и определения</w:t>
      </w:r>
    </w:p>
    <w:p w:rsidR="00964E94" w:rsidRPr="00830997" w:rsidRDefault="00964E94" w:rsidP="003B7A7E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hAnsi="Times New Roman"/>
          <w:sz w:val="24"/>
          <w:szCs w:val="24"/>
        </w:rPr>
      </w:pPr>
    </w:p>
    <w:p w:rsidR="003B7A7E" w:rsidRPr="00830997" w:rsidRDefault="003B7A7E" w:rsidP="003B7A7E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414CDE">
        <w:rPr>
          <w:rFonts w:ascii="Times New Roman" w:hAnsi="Times New Roman"/>
          <w:i/>
          <w:sz w:val="24"/>
          <w:szCs w:val="24"/>
        </w:rPr>
        <w:t>Знать:</w:t>
      </w:r>
      <w:r w:rsidRPr="00830997">
        <w:rPr>
          <w:rFonts w:ascii="Times New Roman" w:hAnsi="Times New Roman"/>
          <w:sz w:val="24"/>
          <w:szCs w:val="24"/>
        </w:rPr>
        <w:t xml:space="preserve"> Технологическую последовательность изготовлени</w:t>
      </w:r>
      <w:r>
        <w:rPr>
          <w:rFonts w:ascii="Times New Roman" w:hAnsi="Times New Roman"/>
          <w:sz w:val="24"/>
          <w:szCs w:val="24"/>
        </w:rPr>
        <w:t xml:space="preserve">я поделок из </w:t>
      </w:r>
      <w:r w:rsidRPr="00830997">
        <w:rPr>
          <w:rFonts w:ascii="Times New Roman" w:hAnsi="Times New Roman"/>
          <w:sz w:val="24"/>
          <w:szCs w:val="24"/>
        </w:rPr>
        <w:t>соленого теста, рецепт и способ приготовления теста.</w:t>
      </w:r>
    </w:p>
    <w:p w:rsidR="003B7A7E" w:rsidRPr="0080576B" w:rsidRDefault="003B7A7E" w:rsidP="003B7A7E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 xml:space="preserve">Правила охраны труда, санитарно-гигиенические требования. Виды ручных и машинных швов, украшающие швы. Технологию изготовления мягкой игрушки из меха, драпа. Технологию изготовления игрушек в технике </w:t>
      </w:r>
      <w:r>
        <w:rPr>
          <w:rFonts w:ascii="Times New Roman" w:hAnsi="Times New Roman"/>
          <w:sz w:val="24"/>
          <w:szCs w:val="24"/>
        </w:rPr>
        <w:t>«</w:t>
      </w:r>
      <w:r w:rsidRPr="00830997">
        <w:rPr>
          <w:rFonts w:ascii="Times New Roman" w:hAnsi="Times New Roman"/>
          <w:sz w:val="24"/>
          <w:szCs w:val="24"/>
        </w:rPr>
        <w:t>Папье-маше</w:t>
      </w:r>
      <w:r>
        <w:rPr>
          <w:rFonts w:ascii="Times New Roman" w:hAnsi="Times New Roman"/>
          <w:sz w:val="24"/>
          <w:szCs w:val="24"/>
        </w:rPr>
        <w:t>»</w:t>
      </w:r>
      <w:r w:rsidRPr="008309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Технологию вышивки бисером. Технологию изготовления изделий в технике «Квиллинг». Технологию выполнения изделий в технике «Канзаши»</w:t>
      </w:r>
    </w:p>
    <w:p w:rsidR="00964E94" w:rsidRDefault="003B7A7E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CDE">
        <w:rPr>
          <w:rFonts w:ascii="Times New Roman" w:hAnsi="Times New Roman"/>
          <w:i/>
          <w:sz w:val="24"/>
          <w:szCs w:val="24"/>
        </w:rPr>
        <w:t>Уметь</w:t>
      </w:r>
      <w:r w:rsidRPr="00830997">
        <w:rPr>
          <w:rFonts w:ascii="Times New Roman" w:hAnsi="Times New Roman"/>
          <w:sz w:val="24"/>
          <w:szCs w:val="24"/>
        </w:rPr>
        <w:t xml:space="preserve">: Соблюдать правила </w:t>
      </w:r>
      <w:r>
        <w:rPr>
          <w:rFonts w:ascii="Times New Roman" w:hAnsi="Times New Roman"/>
          <w:sz w:val="24"/>
          <w:szCs w:val="24"/>
        </w:rPr>
        <w:t>техники безопасности, санитарно</w:t>
      </w:r>
      <w:r w:rsidRPr="00830997">
        <w:rPr>
          <w:rFonts w:ascii="Times New Roman" w:hAnsi="Times New Roman"/>
          <w:sz w:val="24"/>
          <w:szCs w:val="24"/>
        </w:rPr>
        <w:t>-гигиенические требования. Изготовить игрушку с помощью учителя. Выполнять украшающие швы.</w:t>
      </w:r>
      <w:r>
        <w:rPr>
          <w:rFonts w:ascii="Times New Roman" w:hAnsi="Times New Roman"/>
          <w:sz w:val="24"/>
          <w:szCs w:val="24"/>
        </w:rPr>
        <w:t xml:space="preserve"> Изготовить изделия в предложенных техниках.</w:t>
      </w:r>
      <w:r w:rsidR="00964E94" w:rsidRPr="0096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Прогнозируемый результат</w:t>
      </w:r>
    </w:p>
    <w:p w:rsidR="00067ABD" w:rsidRPr="00964E94" w:rsidRDefault="00067ABD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>- скоординированы движения кистей рук воспитанников;</w:t>
      </w: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>- развито творческое воображение у воспитанников;</w:t>
      </w: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>- сформирован интерес к творческой деятельности;</w:t>
      </w:r>
    </w:p>
    <w:p w:rsidR="00067ABD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>- развита культура общения воспитанников, трудолюбие, усидчивость, терпение.</w:t>
      </w: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> - высокая степень интереса младших школьников к содержанию занятий.</w:t>
      </w: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 xml:space="preserve"> -  приобретение навыка изготовления поделок из разных видов материала. </w:t>
      </w: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 xml:space="preserve">- активное участие в выставках декоративно-прикладного творчества, как на школьном, так и на </w:t>
      </w:r>
      <w:r w:rsidR="00067ABD">
        <w:rPr>
          <w:rFonts w:ascii="Times New Roman" w:hAnsi="Times New Roman"/>
          <w:sz w:val="24"/>
          <w:szCs w:val="24"/>
        </w:rPr>
        <w:t xml:space="preserve">   </w:t>
      </w:r>
      <w:r w:rsidRPr="00964E94">
        <w:rPr>
          <w:rFonts w:ascii="Times New Roman" w:hAnsi="Times New Roman"/>
          <w:sz w:val="24"/>
          <w:szCs w:val="24"/>
        </w:rPr>
        <w:t xml:space="preserve">более высоком уровне. </w:t>
      </w: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964E94">
        <w:rPr>
          <w:rFonts w:ascii="Times New Roman" w:hAnsi="Times New Roman"/>
          <w:sz w:val="24"/>
          <w:szCs w:val="24"/>
        </w:rPr>
        <w:t>- использование поделок-сувениров в качестве подарков; оформление класса, зала для проведения праздничных утренников и др.</w:t>
      </w:r>
    </w:p>
    <w:p w:rsidR="00964E94" w:rsidRPr="00964E94" w:rsidRDefault="00964E94" w:rsidP="00964E94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практическое применение </w:t>
      </w:r>
      <w:r w:rsidRPr="00964E94">
        <w:rPr>
          <w:rFonts w:ascii="Times New Roman" w:hAnsi="Times New Roman"/>
          <w:sz w:val="24"/>
          <w:szCs w:val="24"/>
        </w:rPr>
        <w:t>своих умений и навыков.</w:t>
      </w:r>
    </w:p>
    <w:p w:rsidR="003B7A7E" w:rsidRPr="004E51DA" w:rsidRDefault="003B7A7E" w:rsidP="003B7A7E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2073A5" w:rsidRPr="002073A5" w:rsidRDefault="002073A5" w:rsidP="002073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</w:p>
    <w:p w:rsidR="00592CBC" w:rsidRDefault="003B7A7E" w:rsidP="00592CBC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187D6C">
        <w:rPr>
          <w:rFonts w:ascii="Times New Roman" w:hAnsi="Times New Roman"/>
          <w:b/>
          <w:sz w:val="24"/>
          <w:szCs w:val="24"/>
        </w:rPr>
        <w:t>Формы контроля</w:t>
      </w:r>
    </w:p>
    <w:p w:rsidR="00964E94" w:rsidRPr="00830997" w:rsidRDefault="00964E94" w:rsidP="00592CBC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b/>
          <w:sz w:val="24"/>
          <w:szCs w:val="24"/>
        </w:rPr>
      </w:pPr>
    </w:p>
    <w:p w:rsidR="00592CBC" w:rsidRPr="00830997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z w:val="24"/>
          <w:szCs w:val="24"/>
        </w:rPr>
        <w:t>Участие в выставках</w:t>
      </w:r>
      <w:r w:rsidR="0080576B">
        <w:rPr>
          <w:rFonts w:ascii="Times New Roman" w:hAnsi="Times New Roman"/>
          <w:sz w:val="24"/>
          <w:szCs w:val="24"/>
        </w:rPr>
        <w:t xml:space="preserve"> </w:t>
      </w:r>
      <w:r w:rsidRPr="00830997">
        <w:rPr>
          <w:rFonts w:ascii="Times New Roman" w:hAnsi="Times New Roman"/>
          <w:sz w:val="24"/>
          <w:szCs w:val="24"/>
        </w:rPr>
        <w:t>(школьных, городских, областных, всероссийских)</w:t>
      </w:r>
    </w:p>
    <w:p w:rsidR="00592CBC" w:rsidRDefault="00592CBC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830997">
        <w:rPr>
          <w:rFonts w:ascii="Times New Roman" w:hAnsi="Times New Roman"/>
          <w:spacing w:val="-1"/>
          <w:sz w:val="24"/>
          <w:szCs w:val="24"/>
        </w:rPr>
        <w:t xml:space="preserve">В течение года ребенок принимает участие в нескольких выставках детского творчества, что позволяет ему увидеть свою работу в сравнении с лучшими </w:t>
      </w:r>
      <w:r w:rsidRPr="00830997">
        <w:rPr>
          <w:rFonts w:ascii="Times New Roman" w:hAnsi="Times New Roman"/>
          <w:sz w:val="24"/>
          <w:szCs w:val="24"/>
        </w:rPr>
        <w:t>образцами</w:t>
      </w:r>
    </w:p>
    <w:p w:rsidR="003B7A7E" w:rsidRDefault="003B7A7E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3B7A7E" w:rsidRDefault="003B7A7E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3B7A7E" w:rsidRDefault="003B7A7E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3B7A7E" w:rsidRDefault="003B7A7E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3B7A7E" w:rsidRDefault="003B7A7E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E94" w:rsidRDefault="00964E94" w:rsidP="00AF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EA8" w:rsidRPr="004667B5" w:rsidRDefault="003B7A7E" w:rsidP="00AF6E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="00AF6EA8" w:rsidRPr="004667B5">
        <w:rPr>
          <w:rFonts w:ascii="Times New Roman" w:hAnsi="Times New Roman"/>
          <w:b/>
          <w:sz w:val="24"/>
          <w:szCs w:val="24"/>
          <w:lang w:val="en-US"/>
        </w:rPr>
        <w:t>I</w:t>
      </w:r>
      <w:r w:rsidR="00AF6EA8" w:rsidRPr="004667B5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tbl>
      <w:tblPr>
        <w:tblpPr w:leftFromText="180" w:rightFromText="180" w:vertAnchor="text" w:horzAnchor="page" w:tblpX="1054" w:tblpY="3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440"/>
        <w:gridCol w:w="1134"/>
      </w:tblGrid>
      <w:tr w:rsidR="00AF6EA8" w:rsidRPr="00830997" w:rsidTr="00496DCD">
        <w:tc>
          <w:tcPr>
            <w:tcW w:w="900" w:type="dxa"/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5220" w:type="dxa"/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20" w:type="dxa"/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F6EA8" w:rsidRPr="00830997" w:rsidRDefault="00AF6EA8" w:rsidP="0049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Теорети -</w:t>
            </w:r>
          </w:p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Практи-</w:t>
            </w:r>
          </w:p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</w:tr>
      <w:tr w:rsidR="00AF6EA8" w:rsidRPr="00830997" w:rsidTr="00496DCD">
        <w:trPr>
          <w:trHeight w:val="210"/>
        </w:trPr>
        <w:tc>
          <w:tcPr>
            <w:tcW w:w="900" w:type="dxa"/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9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20" w:type="dxa"/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Вводное занятие. Правила О.Т. и ППБ.</w:t>
            </w:r>
          </w:p>
        </w:tc>
        <w:tc>
          <w:tcPr>
            <w:tcW w:w="1620" w:type="dxa"/>
            <w:shd w:val="clear" w:color="auto" w:fill="auto"/>
          </w:tcPr>
          <w:p w:rsidR="00D35BE9" w:rsidRP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F6EA8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6EA8" w:rsidRPr="00830997" w:rsidRDefault="00AF6EA8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BE9" w:rsidRPr="00830997" w:rsidTr="00496DCD">
        <w:trPr>
          <w:trHeight w:val="1168"/>
        </w:trPr>
        <w:tc>
          <w:tcPr>
            <w:tcW w:w="900" w:type="dxa"/>
            <w:shd w:val="clear" w:color="auto" w:fill="auto"/>
          </w:tcPr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20" w:type="dxa"/>
            <w:shd w:val="clear" w:color="auto" w:fill="auto"/>
          </w:tcPr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Соленое тесто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 истории соленого теста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соленым тестом.</w:t>
            </w:r>
          </w:p>
          <w:p w:rsidR="00D35BE9" w:rsidRPr="004E51DA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DA">
              <w:rPr>
                <w:rFonts w:ascii="Times New Roman" w:hAnsi="Times New Roman"/>
                <w:sz w:val="24"/>
                <w:szCs w:val="24"/>
              </w:rPr>
              <w:t>Миниатюрные фигурки</w:t>
            </w:r>
          </w:p>
        </w:tc>
        <w:tc>
          <w:tcPr>
            <w:tcW w:w="1620" w:type="dxa"/>
            <w:shd w:val="clear" w:color="auto" w:fill="auto"/>
          </w:tcPr>
          <w:p w:rsidR="00D35BE9" w:rsidRDefault="004E51DA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C60475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5BE9" w:rsidRPr="00830997" w:rsidTr="00496DCD">
        <w:trPr>
          <w:trHeight w:val="1590"/>
        </w:trPr>
        <w:tc>
          <w:tcPr>
            <w:tcW w:w="900" w:type="dxa"/>
            <w:shd w:val="clear" w:color="auto" w:fill="auto"/>
          </w:tcPr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Новогодние игрушки</w:t>
            </w:r>
            <w:r w:rsidR="004E51DA">
              <w:rPr>
                <w:rFonts w:ascii="Times New Roman" w:hAnsi="Times New Roman"/>
                <w:b/>
                <w:sz w:val="24"/>
                <w:szCs w:val="24"/>
              </w:rPr>
              <w:t xml:space="preserve"> из соленого теста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Подсвечники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Снеговики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Гномики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620" w:type="dxa"/>
            <w:shd w:val="clear" w:color="auto" w:fill="auto"/>
          </w:tcPr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5BE9" w:rsidRPr="00D35BE9" w:rsidRDefault="00D35BE9" w:rsidP="00496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BE9" w:rsidRDefault="00D35BE9" w:rsidP="00496D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830997" w:rsidRDefault="00D35BE9" w:rsidP="00496D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BE9" w:rsidRPr="00830997" w:rsidTr="00496DCD">
        <w:trPr>
          <w:trHeight w:val="1305"/>
        </w:trPr>
        <w:tc>
          <w:tcPr>
            <w:tcW w:w="900" w:type="dxa"/>
            <w:shd w:val="clear" w:color="auto" w:fill="auto"/>
          </w:tcPr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Декоративные игольницы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 истории игольниц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Игольница - Цветок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Игольница - Божья коровка</w:t>
            </w:r>
          </w:p>
          <w:p w:rsidR="00D35BE9" w:rsidRPr="00830997" w:rsidRDefault="00D35BE9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Игольница - Шляпа</w:t>
            </w:r>
          </w:p>
        </w:tc>
        <w:tc>
          <w:tcPr>
            <w:tcW w:w="1620" w:type="dxa"/>
            <w:shd w:val="clear" w:color="auto" w:fill="auto"/>
          </w:tcPr>
          <w:p w:rsidR="00D35BE9" w:rsidRDefault="00496DCD" w:rsidP="00496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5BE9" w:rsidRDefault="00D35BE9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DCD" w:rsidRPr="00830997" w:rsidTr="00496DCD">
        <w:trPr>
          <w:trHeight w:val="2640"/>
        </w:trPr>
        <w:tc>
          <w:tcPr>
            <w:tcW w:w="900" w:type="dxa"/>
            <w:shd w:val="clear" w:color="auto" w:fill="auto"/>
          </w:tcPr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Pr="00D35BE9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Мягкая игрушка из меха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изготовлении мягкой игрушки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Выкройка игрушки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Технология раскроя (драпа, меха)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Технология пошива игрушки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Виды швов (ручные, машинные)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Виды отделки, фурнитура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мягкой игрушки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620" w:type="dxa"/>
            <w:shd w:val="clear" w:color="auto" w:fill="auto"/>
          </w:tcPr>
          <w:p w:rsidR="00496DCD" w:rsidRDefault="00496DCD" w:rsidP="00496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6DCD" w:rsidRPr="00830997" w:rsidTr="00496DCD">
        <w:trPr>
          <w:trHeight w:val="3765"/>
        </w:trPr>
        <w:tc>
          <w:tcPr>
            <w:tcW w:w="900" w:type="dxa"/>
            <w:shd w:val="clear" w:color="auto" w:fill="auto"/>
          </w:tcPr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6DCD" w:rsidRPr="00D35BE9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Pr="00D35BE9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Правила О.Т. при работе с клеем, лаками, краской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Из истории папье-маше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Материалы и приспособления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изделий в технике папье-маше 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 xml:space="preserve">Оклеивание формы 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Изготовление простейших изделий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Шар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Ваза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Подготовка к выставке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Выставка работ учащихся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20" w:type="dxa"/>
            <w:shd w:val="clear" w:color="auto" w:fill="auto"/>
          </w:tcPr>
          <w:p w:rsidR="00496DCD" w:rsidRDefault="00496DCD" w:rsidP="00496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DCD" w:rsidRPr="00830997" w:rsidTr="00496DCD">
        <w:trPr>
          <w:trHeight w:val="535"/>
        </w:trPr>
        <w:tc>
          <w:tcPr>
            <w:tcW w:w="900" w:type="dxa"/>
            <w:shd w:val="clear" w:color="auto" w:fill="auto"/>
          </w:tcPr>
          <w:p w:rsidR="00496DCD" w:rsidRPr="00D35BE9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620" w:type="dxa"/>
            <w:shd w:val="clear" w:color="auto" w:fill="auto"/>
          </w:tcPr>
          <w:p w:rsidR="00496DCD" w:rsidRDefault="00496DCD" w:rsidP="00496D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496DCD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96DCD" w:rsidRPr="00830997" w:rsidRDefault="00496DCD" w:rsidP="00496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AF6EA8" w:rsidRPr="00830997" w:rsidRDefault="00AF6EA8" w:rsidP="00592CB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  <w:sectPr w:rsidR="00AF6EA8" w:rsidRPr="00830997" w:rsidSect="00D35BE9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80576B" w:rsidRPr="004667B5" w:rsidRDefault="0080576B" w:rsidP="00805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67B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</w:t>
      </w:r>
      <w:r w:rsidR="003B7A7E">
        <w:rPr>
          <w:rFonts w:ascii="Times New Roman" w:hAnsi="Times New Roman"/>
          <w:b/>
          <w:sz w:val="24"/>
          <w:szCs w:val="24"/>
        </w:rPr>
        <w:t xml:space="preserve">      Учебно-тематический план </w:t>
      </w:r>
      <w:r w:rsidRPr="004667B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67B5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tbl>
      <w:tblPr>
        <w:tblpPr w:leftFromText="180" w:rightFromText="180" w:vertAnchor="text" w:horzAnchor="page" w:tblpX="1054" w:tblpY="327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440"/>
        <w:gridCol w:w="1046"/>
      </w:tblGrid>
      <w:tr w:rsidR="0080576B" w:rsidRPr="00830997" w:rsidTr="0080576B">
        <w:tc>
          <w:tcPr>
            <w:tcW w:w="90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522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2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0576B" w:rsidRPr="00830997" w:rsidRDefault="0080576B" w:rsidP="0080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Теорети -</w:t>
            </w:r>
          </w:p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  <w:tc>
          <w:tcPr>
            <w:tcW w:w="1046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Практи-</w:t>
            </w:r>
          </w:p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97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</w:tc>
      </w:tr>
      <w:tr w:rsidR="0080576B" w:rsidRPr="00830997" w:rsidTr="0080576B">
        <w:trPr>
          <w:trHeight w:val="345"/>
        </w:trPr>
        <w:tc>
          <w:tcPr>
            <w:tcW w:w="90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2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97">
              <w:rPr>
                <w:rFonts w:ascii="Times New Roman" w:hAnsi="Times New Roman"/>
                <w:b/>
                <w:sz w:val="24"/>
                <w:szCs w:val="24"/>
              </w:rPr>
              <w:t>Вводное занятие. Правила О.Т. и ППБ.</w:t>
            </w:r>
          </w:p>
        </w:tc>
        <w:tc>
          <w:tcPr>
            <w:tcW w:w="162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76B" w:rsidRPr="00830997" w:rsidTr="0080576B">
        <w:trPr>
          <w:trHeight w:val="345"/>
        </w:trPr>
        <w:tc>
          <w:tcPr>
            <w:tcW w:w="900" w:type="dxa"/>
            <w:shd w:val="clear" w:color="auto" w:fill="auto"/>
          </w:tcPr>
          <w:p w:rsidR="0080576B" w:rsidRPr="00830997" w:rsidRDefault="0080576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20" w:type="dxa"/>
            <w:shd w:val="clear" w:color="auto" w:fill="auto"/>
          </w:tcPr>
          <w:p w:rsidR="0080576B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Вышивка бисером</w:t>
            </w:r>
          </w:p>
          <w:p w:rsidR="00EA49B3" w:rsidRDefault="00EA49B3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B3">
              <w:rPr>
                <w:rFonts w:ascii="Times New Roman" w:hAnsi="Times New Roman"/>
                <w:sz w:val="24"/>
                <w:szCs w:val="24"/>
              </w:rPr>
              <w:t>Из истории вышивки</w:t>
            </w:r>
          </w:p>
          <w:p w:rsidR="00EA49B3" w:rsidRDefault="00EA49B3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ОТ при работе с иглой и бисером</w:t>
            </w:r>
          </w:p>
          <w:p w:rsidR="00EA49B3" w:rsidRPr="00EA49B3" w:rsidRDefault="00EA49B3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по собственным эскизам и по готовым картинкам</w:t>
            </w:r>
          </w:p>
        </w:tc>
        <w:tc>
          <w:tcPr>
            <w:tcW w:w="1620" w:type="dxa"/>
            <w:shd w:val="clear" w:color="auto" w:fill="auto"/>
          </w:tcPr>
          <w:p w:rsidR="0080576B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9B3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A49B3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9B3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9B3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9B3" w:rsidRPr="00830997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0576B" w:rsidRPr="00830997" w:rsidTr="0080576B">
        <w:trPr>
          <w:trHeight w:val="345"/>
        </w:trPr>
        <w:tc>
          <w:tcPr>
            <w:tcW w:w="900" w:type="dxa"/>
            <w:shd w:val="clear" w:color="auto" w:fill="auto"/>
          </w:tcPr>
          <w:p w:rsidR="0080576B" w:rsidRPr="00EA49B3" w:rsidRDefault="00EA49B3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20" w:type="dxa"/>
            <w:shd w:val="clear" w:color="auto" w:fill="auto"/>
          </w:tcPr>
          <w:p w:rsidR="0080576B" w:rsidRDefault="00EA49B3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</w:p>
          <w:p w:rsidR="00EA49B3" w:rsidRDefault="00EA49B3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9B3">
              <w:rPr>
                <w:rFonts w:ascii="Times New Roman" w:hAnsi="Times New Roman"/>
                <w:sz w:val="24"/>
                <w:szCs w:val="24"/>
              </w:rPr>
              <w:t>Из истории квиллинга</w:t>
            </w:r>
            <w:r>
              <w:rPr>
                <w:rFonts w:ascii="Times New Roman" w:hAnsi="Times New Roman"/>
                <w:sz w:val="24"/>
                <w:szCs w:val="24"/>
              </w:rPr>
              <w:t>. Материалы и приспособления</w:t>
            </w: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изделия в технике квиллинг</w:t>
            </w:r>
          </w:p>
          <w:p w:rsidR="00EA49B3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изготовления открыток</w:t>
            </w:r>
            <w:r w:rsidR="00EA49B3">
              <w:rPr>
                <w:rFonts w:ascii="Times New Roman" w:hAnsi="Times New Roman"/>
                <w:sz w:val="24"/>
                <w:szCs w:val="24"/>
              </w:rPr>
              <w:t xml:space="preserve"> в технике квиллинг</w:t>
            </w:r>
          </w:p>
          <w:p w:rsidR="00EA49B3" w:rsidRPr="00EA49B3" w:rsidRDefault="00EA49B3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0576B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562AB" w:rsidRPr="00830997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576B" w:rsidRPr="00830997" w:rsidTr="0080576B">
        <w:trPr>
          <w:trHeight w:val="345"/>
        </w:trPr>
        <w:tc>
          <w:tcPr>
            <w:tcW w:w="900" w:type="dxa"/>
            <w:shd w:val="clear" w:color="auto" w:fill="auto"/>
          </w:tcPr>
          <w:p w:rsidR="0080576B" w:rsidRPr="008562AB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20" w:type="dxa"/>
            <w:shd w:val="clear" w:color="auto" w:fill="auto"/>
          </w:tcPr>
          <w:p w:rsidR="0080576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Канзаши</w:t>
            </w: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2AB">
              <w:rPr>
                <w:rFonts w:ascii="Times New Roman" w:hAnsi="Times New Roman"/>
                <w:sz w:val="24"/>
                <w:szCs w:val="24"/>
              </w:rPr>
              <w:t>Из истории техники «Канзаши»</w:t>
            </w:r>
            <w:r>
              <w:rPr>
                <w:rFonts w:ascii="Times New Roman" w:hAnsi="Times New Roman"/>
                <w:sz w:val="24"/>
                <w:szCs w:val="24"/>
              </w:rPr>
              <w:t>. Материалы и приспособления.</w:t>
            </w: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лепестков</w:t>
            </w: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цветов</w:t>
            </w: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  <w:p w:rsidR="008562AB" w:rsidRPr="008562AB" w:rsidRDefault="008562AB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Заколки, ободки, броши</w:t>
            </w:r>
          </w:p>
        </w:tc>
        <w:tc>
          <w:tcPr>
            <w:tcW w:w="1620" w:type="dxa"/>
            <w:shd w:val="clear" w:color="auto" w:fill="auto"/>
          </w:tcPr>
          <w:p w:rsidR="0080576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562AB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562AB" w:rsidRPr="00830997" w:rsidRDefault="008562A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576B" w:rsidRPr="00830997" w:rsidTr="0080576B">
        <w:trPr>
          <w:trHeight w:val="345"/>
        </w:trPr>
        <w:tc>
          <w:tcPr>
            <w:tcW w:w="900" w:type="dxa"/>
            <w:shd w:val="clear" w:color="auto" w:fill="auto"/>
          </w:tcPr>
          <w:p w:rsidR="0080576B" w:rsidRPr="00C83FA0" w:rsidRDefault="00C83FA0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220" w:type="dxa"/>
            <w:shd w:val="clear" w:color="auto" w:fill="auto"/>
          </w:tcPr>
          <w:p w:rsidR="0080576B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Изонить</w:t>
            </w: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FA0">
              <w:rPr>
                <w:rFonts w:ascii="Times New Roman" w:hAnsi="Times New Roman"/>
                <w:sz w:val="24"/>
                <w:szCs w:val="24"/>
              </w:rPr>
              <w:t>Из истории изонити.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 и приспособления.</w:t>
            </w: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приемы работы с изонитью</w:t>
            </w: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«Сердечко», «Солнышко»</w:t>
            </w:r>
          </w:p>
          <w:p w:rsidR="00C83FA0" w:rsidRPr="00C83FA0" w:rsidRDefault="00C83FA0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по собственным эскизам</w:t>
            </w:r>
          </w:p>
        </w:tc>
        <w:tc>
          <w:tcPr>
            <w:tcW w:w="1620" w:type="dxa"/>
            <w:shd w:val="clear" w:color="auto" w:fill="auto"/>
          </w:tcPr>
          <w:p w:rsidR="0080576B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80576B" w:rsidRDefault="0080576B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83FA0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83FA0" w:rsidRPr="00830997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0576B" w:rsidRPr="00830997" w:rsidTr="0080576B">
        <w:trPr>
          <w:trHeight w:val="345"/>
        </w:trPr>
        <w:tc>
          <w:tcPr>
            <w:tcW w:w="900" w:type="dxa"/>
            <w:shd w:val="clear" w:color="auto" w:fill="auto"/>
          </w:tcPr>
          <w:p w:rsidR="0080576B" w:rsidRPr="00C83FA0" w:rsidRDefault="00C83FA0" w:rsidP="0080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220" w:type="dxa"/>
            <w:shd w:val="clear" w:color="auto" w:fill="auto"/>
          </w:tcPr>
          <w:p w:rsidR="0080576B" w:rsidRPr="00830997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620" w:type="dxa"/>
            <w:shd w:val="clear" w:color="auto" w:fill="auto"/>
          </w:tcPr>
          <w:p w:rsidR="0080576B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80576B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80576B" w:rsidRPr="00830997" w:rsidRDefault="00C83FA0" w:rsidP="00805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C83FA0" w:rsidRDefault="00C83FA0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A0" w:rsidRDefault="00C83FA0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A0" w:rsidRDefault="00C83FA0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A0" w:rsidRDefault="00C83FA0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A0" w:rsidRDefault="00C83FA0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DA" w:rsidRDefault="004E51DA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DA" w:rsidRDefault="004E51DA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DA" w:rsidRDefault="004E51DA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DA" w:rsidRDefault="004E51DA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DA" w:rsidRDefault="004E51DA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DA" w:rsidRDefault="004E51DA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DA" w:rsidRPr="004E51DA" w:rsidRDefault="004E51DA" w:rsidP="004E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Содержание программы. 1 год обучения</w:t>
      </w:r>
    </w:p>
    <w:p w:rsidR="004E51DA" w:rsidRPr="004E51DA" w:rsidRDefault="004E51DA" w:rsidP="004E51D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«Вводное занятие» (1 час)</w:t>
      </w:r>
    </w:p>
    <w:p w:rsidR="004E51DA" w:rsidRPr="004E51DA" w:rsidRDefault="004E51DA" w:rsidP="004E51D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4E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 с   правилами   поведения   на   занятиях.   Знакомство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и инструментами, правила работы с ними. Инструктаж по ТБ,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ППБ.</w:t>
      </w:r>
    </w:p>
    <w:p w:rsidR="004E51DA" w:rsidRPr="004E51DA" w:rsidRDefault="004E51DA" w:rsidP="004E51D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обеспечение: </w:t>
      </w:r>
      <w:r w:rsidRPr="004E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инструменты.</w:t>
      </w:r>
    </w:p>
    <w:p w:rsidR="004E51DA" w:rsidRPr="004E51DA" w:rsidRDefault="004E51DA" w:rsidP="004E51D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обеспечение:</w:t>
      </w:r>
      <w:r w:rsidR="00B0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Инстр. карты, рисунки, готовые изделия.</w:t>
      </w:r>
    </w:p>
    <w:p w:rsidR="004E51DA" w:rsidRPr="004E51DA" w:rsidRDefault="004E51DA" w:rsidP="004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Соленое тесто (11 часов</w:t>
      </w: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E51DA" w:rsidRPr="004E51DA" w:rsidRDefault="004E51DA" w:rsidP="004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4E5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истории соленого теста, правила О.Т. при работе с соленым тестом, рецепт соленого теста, инструменты и материалы, обжиг и сушка</w:t>
      </w:r>
      <w:r w:rsid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4E5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Раскрашивание изделий</w:t>
      </w:r>
      <w:r w:rsid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51DA" w:rsidRPr="004E51DA" w:rsidRDefault="004E51DA" w:rsidP="004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4E5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изделий из соленого теста.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</w:t>
      </w:r>
      <w:r w:rsidRPr="004E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   материалы    и    приспособления    для изготовления определенной модели.</w:t>
      </w:r>
    </w:p>
    <w:p w:rsidR="004E51DA" w:rsidRDefault="004E51DA" w:rsidP="004E5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обеспечение: </w:t>
      </w:r>
      <w:r w:rsidRPr="004E5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Инструкционные карты выполнения технологических операций при работе с соленым тестом. Соленое тесто, стеки, колышк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вилка, краски, лак мебельный.</w:t>
      </w: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Тема: Декоративные игольницы (4 часа)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Теория: </w:t>
      </w:r>
      <w:r w:rsidRPr="00B01F8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Из истории игольниц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игольниц: игольница – Цветок,</w:t>
      </w: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игольница - Божья коровка, игольница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Шляпа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обеспечение: 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кусочки ткани, тесьма, нитки швейные, мулине, бусинки, т</w:t>
      </w:r>
      <w:r w:rsidR="00187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Тема: Мягкая игрушка из меха (9</w:t>
      </w: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часов)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B01F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Правила О.Т. при изготовлении мягкой игрушки, история развития мягкой игрушки,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1F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инструменты и приспособления,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1F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выкройка игрушки,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F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технология раскроя (драпа, меха), техно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логия пошива игрушки, виды швов</w:t>
      </w:r>
      <w:r w:rsidRPr="00B01F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виды отделки, фурнитура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поделок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выбору обучающихся.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Методическое обеспечение: </w:t>
      </w:r>
      <w:r w:rsidRPr="00B01F8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Выкройки игрушек, </w:t>
      </w:r>
      <w:r w:rsidRPr="00B01F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кусочки меха, драпа, кожи, карандаши, ножницы, иглы.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01F86" w:rsidRDefault="00B01F86" w:rsidP="00B01F86">
      <w:pPr>
        <w:spacing w:after="200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Дидактическое обеспечение: </w:t>
      </w:r>
      <w:r w:rsidRPr="00B01F8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рисунки, выкройки, шаблоны.</w:t>
      </w:r>
    </w:p>
    <w:p w:rsidR="00B01F86" w:rsidRDefault="00B01F86" w:rsidP="00B01F86">
      <w:pPr>
        <w:spacing w:after="200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Тема: Папье-маше (10</w:t>
      </w:r>
      <w:r w:rsidRPr="00B01F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часов)</w:t>
      </w: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br/>
      </w:r>
      <w:r w:rsidRPr="00B01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Теория: 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О.Т. при работе с клеем, лаками, краской, из истории папье-маше, материалы и приспособления,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выполнения изделий в технике </w:t>
      </w:r>
      <w:r w:rsidRPr="00B01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папье-маше, оклеивание формы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Практика: </w:t>
      </w:r>
      <w:r w:rsidRPr="00B01F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изготовление простейших изделий: шар, ваза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Методическое обеспечение: </w:t>
      </w:r>
      <w:r w:rsidRPr="00B01F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карандаш, бумага, картон, клей, ножницы, акварельные краски.</w:t>
      </w: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                      </w:t>
      </w:r>
      <w:r w:rsidRPr="00B01F8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Содержание программы.  2 год обучения</w:t>
      </w:r>
    </w:p>
    <w:p w:rsidR="00B01F86" w:rsidRPr="00B01F86" w:rsidRDefault="00B01F86" w:rsidP="00B01F86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08"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Тема: «Вводное занятие» (1 часа)</w:t>
      </w:r>
    </w:p>
    <w:p w:rsidR="00B01F86" w:rsidRPr="00B01F86" w:rsidRDefault="00B01F86" w:rsidP="00B01F86">
      <w:pPr>
        <w:pStyle w:val="a7"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08" w:after="0" w:line="317" w:lineRule="exact"/>
        <w:ind w:lef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Теория: </w:t>
      </w:r>
      <w:r w:rsidRPr="00B01F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Знакомство   с   правилами   поведения   на   занятиях.   Знакомство   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01F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оборудованием и инструментами, правила работы с ними. Инструктаж по ТБ.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Методическое обеспечение: </w:t>
      </w:r>
      <w:r w:rsidRPr="00B01F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оборудование, инструменты.</w:t>
      </w:r>
    </w:p>
    <w:p w:rsidR="00B01F86" w:rsidRP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86" w:rsidRDefault="00B01F86" w:rsidP="00B01F8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01F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Дидактическое обеспечение: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F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Инстр. карты, рисунки, готовые изделия.</w:t>
      </w:r>
    </w:p>
    <w:p w:rsidR="00251ECC" w:rsidRDefault="00251ECC" w:rsidP="00B01F8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01F86" w:rsidRPr="008605D9" w:rsidRDefault="00251ECC" w:rsidP="008605D9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605D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Тема: «Вышивка бисером» (8 часов)</w:t>
      </w:r>
      <w:r w:rsidRPr="008605D9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</w:p>
    <w:p w:rsidR="008605D9" w:rsidRDefault="008605D9" w:rsidP="008605D9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370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251ECC" w:rsidRDefault="00251ECC" w:rsidP="00251ECC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Теория: </w:t>
      </w:r>
      <w:r w:rsidRPr="00251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 истории вышивки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251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Правила ОТ при работе с иглой и бисером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Подбор правильных игл для вышивки</w:t>
      </w:r>
      <w:r w:rsidR="008605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Расположение бисера на ткани. Основные приемы вышивания бисером по канве.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Техника вышивания</w:t>
      </w:r>
      <w:r w:rsidR="008605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бисером, стеклярусом, бусинами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8605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Счетная вышивка. Выбор канвы.</w:t>
      </w:r>
    </w:p>
    <w:p w:rsidR="008605D9" w:rsidRDefault="008605D9" w:rsidP="00251ECC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605D9" w:rsidRPr="008605D9" w:rsidRDefault="008605D9" w:rsidP="00251ECC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Методическое обеспечение: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Схемы, бисер, бусины, стеклярус, иглы для вышивания, нитки, ткань, канва, ножницы, пяльца.</w:t>
      </w:r>
    </w:p>
    <w:p w:rsidR="009D632D" w:rsidRPr="00251ECC" w:rsidRDefault="009D632D" w:rsidP="00251EC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08"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51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Тема: «Квиллинг» (8 часов)</w:t>
      </w:r>
    </w:p>
    <w:p w:rsidR="00956855" w:rsidRPr="00956855" w:rsidRDefault="00956855" w:rsidP="00956855">
      <w:pPr>
        <w:pStyle w:val="a7"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08" w:after="0" w:line="317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2D" w:rsidRDefault="00187D6C" w:rsidP="009D632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Теория: </w:t>
      </w:r>
      <w:r w:rsidR="009D632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 истории квиллинга. Правила ОТ при работе с ножницами. Способы нарезки и скрутки бумаги. Инструменты и материалы. Основные формы и приемы. Формы деталей и техника их исполнения.</w:t>
      </w:r>
    </w:p>
    <w:p w:rsidR="009D632D" w:rsidRDefault="009D632D" w:rsidP="009D632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D632D" w:rsidRDefault="009D632D" w:rsidP="009D632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изделий (лепестки, цветы и т.п.). Изготовление открыток в технике «Квиллинг». Выбрать необходимые материалы для изготовления открытки, придумать эскиз.</w:t>
      </w:r>
    </w:p>
    <w:p w:rsidR="00956855" w:rsidRPr="009D632D" w:rsidRDefault="00956855" w:rsidP="009D632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32D" w:rsidRDefault="009D632D" w:rsidP="009D632D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Методическое обеспечение</w:t>
      </w:r>
      <w:r w:rsidRPr="009D63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: бумага, пинцет, машинки для скручивания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ножницы, клей ПВА, зубочистки, картон, трафареты.</w:t>
      </w:r>
    </w:p>
    <w:p w:rsidR="00956855" w:rsidRDefault="00956855" w:rsidP="009D632D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956855" w:rsidRPr="00956855" w:rsidRDefault="00956855" w:rsidP="00251ECC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«Канзаши» (10 часов</w:t>
      </w:r>
      <w:r w:rsidRPr="00956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</w:p>
    <w:p w:rsidR="00956855" w:rsidRPr="00956855" w:rsidRDefault="00956855" w:rsidP="00956855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55" w:rsidRDefault="00956855" w:rsidP="009568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56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Теория: </w:t>
      </w:r>
      <w:r w:rsidRPr="0095685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Из истории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техники «Канзаши». Правила ОТ при работе с огнем, горячим пистолетом, ножницами. Формы и способы складывания лепестков. Инструменты и материалы. Основные виды канзаши.</w:t>
      </w:r>
    </w:p>
    <w:p w:rsidR="00956855" w:rsidRPr="00956855" w:rsidRDefault="00956855" w:rsidP="009568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956855" w:rsidRPr="00956855" w:rsidRDefault="00956855" w:rsidP="009568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Практика: </w:t>
      </w:r>
      <w:r w:rsidRPr="00956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Различные виды лепестков. Изготовление цветов. «Божья коровка».</w:t>
      </w:r>
    </w:p>
    <w:p w:rsidR="00956855" w:rsidRPr="00956855" w:rsidRDefault="00956855" w:rsidP="0095685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Заколки, ободки, броши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6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56855" w:rsidRPr="00956855" w:rsidRDefault="00956855" w:rsidP="0095685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обеспечение: 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тласные ленточки разных размеров, оптимально 5 и 2.5 см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линейка, карандаш или мелок для разметки ровных квадратиков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зажига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лка или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свеча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пинцет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442A9" w:rsidRPr="005442A9">
        <w:t xml:space="preserve">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клей "Момент</w:t>
      </w:r>
      <w:r w:rsidR="0025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-кристалл" или "Супер-момент" (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маленьком тюбике) или клеевой (горячий) пистолет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длинная и нетолстая игла, минимум с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антиметров 5-7, прочная нитка,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бусины.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632D" w:rsidRPr="009D632D" w:rsidRDefault="009D632D" w:rsidP="009D632D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32D" w:rsidRPr="00251ECC" w:rsidRDefault="009D632D" w:rsidP="00251ECC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Тема: </w:t>
      </w:r>
      <w:r w:rsidR="005442A9" w:rsidRPr="00251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«Изонить» (8 часов</w:t>
      </w:r>
      <w:r w:rsidRPr="00251E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</w:p>
    <w:p w:rsidR="005442A9" w:rsidRPr="005442A9" w:rsidRDefault="009D632D" w:rsidP="005442A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D63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Теория: </w:t>
      </w:r>
      <w:r w:rsidRPr="009D63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Из истории </w:t>
      </w:r>
      <w:r w:rsidR="005442A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изонити.</w:t>
      </w:r>
      <w:r w:rsidR="005442A9" w:rsidRPr="005442A9">
        <w:rPr>
          <w:rFonts w:ascii="Times New Roman" w:hAnsi="Times New Roman"/>
          <w:sz w:val="24"/>
          <w:szCs w:val="24"/>
        </w:rPr>
        <w:t xml:space="preserve"> </w:t>
      </w:r>
      <w:r w:rsidR="005442A9" w:rsidRPr="005442A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Из истории изонити. Материалы и приспособления.</w:t>
      </w:r>
    </w:p>
    <w:p w:rsidR="005442A9" w:rsidRPr="005442A9" w:rsidRDefault="005442A9" w:rsidP="005442A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442A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Простейшие приемы работы с изонитью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Техника окружности и техника угла.</w:t>
      </w:r>
    </w:p>
    <w:p w:rsidR="009D632D" w:rsidRPr="009D632D" w:rsidRDefault="009D632D" w:rsidP="005442A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9D632D" w:rsidRDefault="009D632D" w:rsidP="005442A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Освоение т</w:t>
      </w:r>
      <w:r w:rsidR="00544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хники окружности по готовым эскизам и техники угла. Создание собственных эскизов для открыток. Изонить на МР3- дисках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«Сердечко», «Солнышко»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442A9" w:rsidRP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открыток по собственным эскизам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1ECC" w:rsidRPr="009D632D" w:rsidRDefault="00251ECC" w:rsidP="005442A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F86" w:rsidRPr="00B01F86" w:rsidRDefault="009D632D" w:rsidP="003B7A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3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1F86" w:rsidRPr="00B01F86" w:rsidSect="00A143A4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9D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обеспечение:</w:t>
      </w:r>
      <w:r w:rsidR="00544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5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87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зонить, </w:t>
      </w:r>
      <w:r w:rsidR="00251ECC" w:rsidRPr="0025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схемы</w:t>
      </w:r>
      <w:r w:rsidR="0025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51ECC" w:rsidRPr="0025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картон, бум</w:t>
      </w:r>
      <w:r w:rsidR="0025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 или другая твердая основа, ножницы, линейка, игла, циркуль,</w:t>
      </w:r>
      <w:r w:rsidR="00251ECC" w:rsidRPr="0025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цветные шерстяные нитки или нитки из </w:t>
      </w:r>
      <w:hyperlink r:id="rId7" w:tooltip="набора для вышивания крестиком" w:history="1">
        <w:r w:rsidR="00251ECC" w:rsidRPr="00251ECC">
          <w:rPr>
            <w:rStyle w:val="a8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набора для вышивания крестиком</w:t>
        </w:r>
      </w:hyperlink>
      <w:r w:rsid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ECC" w:rsidRP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эластичный коврик в качестве подложки под картон и бумагу для более легкого прокалыван</w:t>
      </w:r>
      <w:r w:rsid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шилом отверстий, </w:t>
      </w:r>
      <w:r w:rsidR="00251ECC" w:rsidRP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карандаш для переноса </w:t>
      </w:r>
      <w:hyperlink r:id="rId8" w:tgtFrame="_blank" w:tooltip="Изонить. Картинки" w:history="1">
        <w:r w:rsidR="00251ECC" w:rsidRPr="00251ECC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картинок</w:t>
        </w:r>
      </w:hyperlink>
      <w:r w:rsid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схем и отметок, </w:t>
      </w:r>
      <w:r w:rsidR="00251ECC" w:rsidRP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или цыганская игла для прокалывания более твердых оснований для ра</w:t>
      </w:r>
      <w:r w:rsid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(плотный картон, СD диски), </w:t>
      </w:r>
      <w:r w:rsidR="00251ECC" w:rsidRPr="00251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(ПВА, «Момент», «Дракон», «Титан»)</w:t>
      </w:r>
    </w:p>
    <w:p w:rsidR="00095CFA" w:rsidRPr="00A92DA3" w:rsidRDefault="00095CFA" w:rsidP="00095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 (для руководителя кружка)</w:t>
      </w:r>
    </w:p>
    <w:p w:rsidR="00C83FA0" w:rsidRDefault="00C83FA0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Декоративно-прикладное искусство в школе. А.С</w:t>
      </w:r>
      <w:r w:rsidR="00187D6C">
        <w:rPr>
          <w:rFonts w:ascii="Times New Roman" w:eastAsia="Times New Roman" w:hAnsi="Times New Roman" w:cs="Times New Roman"/>
          <w:sz w:val="24"/>
          <w:szCs w:val="24"/>
          <w:lang w:eastAsia="ru-RU"/>
        </w:rPr>
        <w:t>. Хворостов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«Просвещение»,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1988 г.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Учим детей чувствовать и создавать прекрасное. «Изд. Акад.</w:t>
      </w:r>
      <w:r w:rsidR="0018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развития», Ярославль, 2001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Чудесные поделки из бумаги, «Просвещение», Москва 1992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Аппликационные работы в начальных классах, «Просвещение», Москва, 1990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Трудовое воспитание младших школьников во внеклассной работе. «Просвещение»,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1985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Рукоделие. Умелые руки. «Фолио», Харьков</w:t>
      </w:r>
    </w:p>
    <w:p w:rsidR="00A92DA3" w:rsidRPr="00A92DA3" w:rsidRDefault="00187D6C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7.Учим детей мастерить, Э.К. </w:t>
      </w:r>
      <w:r w:rsidR="00A92DA3"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Гульянс, «Просвещение», Москва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Сказка оригами. Игрушки из бумаги. «ЭКСМО СПб Валерия СПД», 2004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Необычные Игрушки и сувениры. Сам</w:t>
      </w:r>
      <w:r w:rsidR="00187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оделки из природных материалов «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ЭКСМО» Москва, 2005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Мяг</w:t>
      </w:r>
      <w:r w:rsidR="00187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игрушка. Игрушки в подарок. «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ЭКСМО» Москва,2005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Пластилиновые картины. «Феникс» Ростов-на-Дону,2006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12.Журнал «Школа и производство»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Газета «Делаем сами»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Газета «Мастак»</w:t>
      </w:r>
    </w:p>
    <w:p w:rsidR="00A92DA3" w:rsidRPr="00A92DA3" w:rsidRDefault="00187D6C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Узоры из бумажных лент</w:t>
      </w:r>
      <w:r w:rsidR="00A92DA3"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/ Пер.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A3"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анг. – М.: Издательство «Ниола-Пресс», 2007. – 112 с.: ил.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Роспись по дереву. – М.: Издательский Дом мсп, 2007. – 96 С.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Необычные сувениры и игрушки. Самоделки из природных материалов. –М.6 Изд-во ЭКСМО, 2005. – 64 С., ил.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Мягкие игрушки своими руками</w:t>
      </w:r>
      <w:r w:rsidR="00187D6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Рукоделие в начальной школе–М:</w:t>
      </w:r>
      <w:r w:rsidR="00C6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тц Сфера, 2005</w:t>
      </w: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192 </w:t>
      </w:r>
    </w:p>
    <w:p w:rsidR="00A92DA3" w:rsidRPr="00A92DA3" w:rsidRDefault="00A92DA3" w:rsidP="00A9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A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Технология организации кружковой в работе. Конспект. Интернет ресурсы.</w:t>
      </w:r>
    </w:p>
    <w:p w:rsidR="00161818" w:rsidRDefault="00161818"/>
    <w:sectPr w:rsidR="0016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24" w:rsidRDefault="00EB4224" w:rsidP="0080576B">
      <w:pPr>
        <w:spacing w:after="0" w:line="240" w:lineRule="auto"/>
      </w:pPr>
      <w:r>
        <w:separator/>
      </w:r>
    </w:p>
  </w:endnote>
  <w:endnote w:type="continuationSeparator" w:id="0">
    <w:p w:rsidR="00EB4224" w:rsidRDefault="00EB4224" w:rsidP="008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24" w:rsidRDefault="00EB4224" w:rsidP="0080576B">
      <w:pPr>
        <w:spacing w:after="0" w:line="240" w:lineRule="auto"/>
      </w:pPr>
      <w:r>
        <w:separator/>
      </w:r>
    </w:p>
  </w:footnote>
  <w:footnote w:type="continuationSeparator" w:id="0">
    <w:p w:rsidR="00EB4224" w:rsidRDefault="00EB4224" w:rsidP="00805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1030BE"/>
    <w:lvl w:ilvl="0">
      <w:numFmt w:val="bullet"/>
      <w:lvlText w:val="*"/>
      <w:lvlJc w:val="left"/>
    </w:lvl>
  </w:abstractNum>
  <w:abstractNum w:abstractNumId="1">
    <w:nsid w:val="16D407F6"/>
    <w:multiLevelType w:val="hybridMultilevel"/>
    <w:tmpl w:val="1144B520"/>
    <w:lvl w:ilvl="0" w:tplc="9EC8016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FB84F4D"/>
    <w:multiLevelType w:val="hybridMultilevel"/>
    <w:tmpl w:val="68445902"/>
    <w:lvl w:ilvl="0" w:tplc="7F72AC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96C3685"/>
    <w:multiLevelType w:val="multilevel"/>
    <w:tmpl w:val="3982C3E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>
    <w:nsid w:val="43CD4246"/>
    <w:multiLevelType w:val="multilevel"/>
    <w:tmpl w:val="3982C3E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515165E2"/>
    <w:multiLevelType w:val="hybridMultilevel"/>
    <w:tmpl w:val="1144B520"/>
    <w:lvl w:ilvl="0" w:tplc="9EC8016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3"/>
    <w:rsid w:val="00067ABD"/>
    <w:rsid w:val="00095CFA"/>
    <w:rsid w:val="00161818"/>
    <w:rsid w:val="00174729"/>
    <w:rsid w:val="00187D6C"/>
    <w:rsid w:val="002073A5"/>
    <w:rsid w:val="00251ECC"/>
    <w:rsid w:val="00266C49"/>
    <w:rsid w:val="003B7A7E"/>
    <w:rsid w:val="00414CDE"/>
    <w:rsid w:val="00437992"/>
    <w:rsid w:val="004667B5"/>
    <w:rsid w:val="00496DCD"/>
    <w:rsid w:val="004E51DA"/>
    <w:rsid w:val="005442A9"/>
    <w:rsid w:val="00592CBC"/>
    <w:rsid w:val="0080576B"/>
    <w:rsid w:val="0082724D"/>
    <w:rsid w:val="008562AB"/>
    <w:rsid w:val="008605D9"/>
    <w:rsid w:val="00956855"/>
    <w:rsid w:val="00964E94"/>
    <w:rsid w:val="009D632D"/>
    <w:rsid w:val="00A51956"/>
    <w:rsid w:val="00A92DA3"/>
    <w:rsid w:val="00AF6EA8"/>
    <w:rsid w:val="00B01F86"/>
    <w:rsid w:val="00BC4583"/>
    <w:rsid w:val="00C60475"/>
    <w:rsid w:val="00C83FA0"/>
    <w:rsid w:val="00D35BE9"/>
    <w:rsid w:val="00E51BA2"/>
    <w:rsid w:val="00EA49B3"/>
    <w:rsid w:val="00EB4224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DBDA3-36E4-4A7F-B993-0C6223A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76B"/>
  </w:style>
  <w:style w:type="paragraph" w:styleId="a5">
    <w:name w:val="footer"/>
    <w:basedOn w:val="a"/>
    <w:link w:val="a6"/>
    <w:uiPriority w:val="99"/>
    <w:unhideWhenUsed/>
    <w:rsid w:val="0080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76B"/>
  </w:style>
  <w:style w:type="paragraph" w:styleId="a7">
    <w:name w:val="List Paragraph"/>
    <w:basedOn w:val="a"/>
    <w:uiPriority w:val="34"/>
    <w:qFormat/>
    <w:rsid w:val="00B01F8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51EC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2073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0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izonit/372-izonit-kartin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sterclassy.ru/rukodelie/58-nabory-dlya-vyshivaniya-krestik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2015-06-17T08:46:00Z</dcterms:created>
  <dcterms:modified xsi:type="dcterms:W3CDTF">2015-08-27T11:43:00Z</dcterms:modified>
</cp:coreProperties>
</file>