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B" w:rsidRDefault="006F1C37">
      <w:r>
        <w:t xml:space="preserve">Русский </w:t>
      </w:r>
      <w:r w:rsidR="008040C1">
        <w:t xml:space="preserve">язык: с.145-149 </w:t>
      </w:r>
      <w:proofErr w:type="spellStart"/>
      <w:proofErr w:type="gramStart"/>
      <w:r w:rsidR="008040C1">
        <w:t>Упр</w:t>
      </w:r>
      <w:proofErr w:type="spellEnd"/>
      <w:proofErr w:type="gramEnd"/>
      <w:r w:rsidR="008040C1">
        <w:t xml:space="preserve"> №4 выучить правила</w:t>
      </w:r>
    </w:p>
    <w:p w:rsidR="006F1C37" w:rsidRDefault="006F1C37">
      <w:r>
        <w:t>Мат</w:t>
      </w:r>
      <w:r w:rsidR="008040C1">
        <w:t>ематика: работа по индивидуальным карточкам</w:t>
      </w:r>
    </w:p>
    <w:p w:rsidR="008040C1" w:rsidRDefault="008040C1">
      <w:r>
        <w:t>Литературное чтение</w:t>
      </w:r>
      <w:proofErr w:type="gramStart"/>
      <w:r>
        <w:t xml:space="preserve"> :</w:t>
      </w:r>
      <w:proofErr w:type="gramEnd"/>
      <w:r>
        <w:t xml:space="preserve"> хрестоматия с.158 -160 выразительное чтение</w:t>
      </w:r>
    </w:p>
    <w:p w:rsidR="006F1C37" w:rsidRDefault="008040C1">
      <w:r>
        <w:t>Музыка</w:t>
      </w:r>
      <w:proofErr w:type="gramStart"/>
      <w:r>
        <w:t xml:space="preserve"> :</w:t>
      </w:r>
      <w:proofErr w:type="gramEnd"/>
      <w:r>
        <w:t xml:space="preserve"> Выучить песню</w:t>
      </w:r>
    </w:p>
    <w:p w:rsidR="008040C1" w:rsidRDefault="008040C1">
      <w:r>
        <w:t>Физическая культура : форма</w:t>
      </w:r>
    </w:p>
    <w:sectPr w:rsidR="008040C1" w:rsidSect="00B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F1C37"/>
    <w:rsid w:val="006F1C37"/>
    <w:rsid w:val="008040C1"/>
    <w:rsid w:val="00BA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2015-12-07T13:55:00Z</dcterms:created>
  <dcterms:modified xsi:type="dcterms:W3CDTF">2015-12-08T04:09:00Z</dcterms:modified>
</cp:coreProperties>
</file>