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BA" w:rsidRPr="005C668D" w:rsidRDefault="005744BA" w:rsidP="005744BA">
      <w:pPr>
        <w:shd w:val="clear" w:color="auto" w:fill="FFFFFF"/>
        <w:jc w:val="center"/>
        <w:rPr>
          <w:b/>
          <w:bCs/>
          <w:color w:val="000000"/>
          <w:lang w:eastAsia="ru-RU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21BC189A" wp14:editId="48087D2C">
            <wp:extent cx="6934836" cy="9725572"/>
            <wp:effectExtent l="0" t="4445" r="0" b="0"/>
            <wp:docPr id="1" name="Рисунок 1" descr="C:\Documents and Settings\Admin\Мои документы\Мои рисунки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 r="7007"/>
                    <a:stretch/>
                  </pic:blipFill>
                  <pic:spPr bwMode="auto">
                    <a:xfrm rot="16200000">
                      <a:off x="0" y="0"/>
                      <a:ext cx="6931268" cy="97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lang w:eastAsia="ru-RU"/>
        </w:rPr>
        <w:lastRenderedPageBreak/>
        <w:t>Календарно-т</w:t>
      </w:r>
      <w:r w:rsidRPr="005C668D">
        <w:rPr>
          <w:b/>
          <w:bCs/>
          <w:color w:val="000000"/>
          <w:lang w:eastAsia="ru-RU"/>
        </w:rPr>
        <w:t>ематическое планирование</w:t>
      </w:r>
      <w:r>
        <w:rPr>
          <w:b/>
          <w:bCs/>
          <w:color w:val="000000"/>
          <w:lang w:eastAsia="ru-RU"/>
        </w:rPr>
        <w:t xml:space="preserve"> по предмету «Музыка»  для 4 класса (34 часа) 2014-2015 учебный год</w:t>
      </w:r>
      <w:r w:rsidRPr="005C668D">
        <w:rPr>
          <w:b/>
          <w:bCs/>
          <w:color w:val="000000"/>
          <w:lang w:eastAsia="ru-RU"/>
        </w:rPr>
        <w:t>.</w:t>
      </w:r>
    </w:p>
    <w:tbl>
      <w:tblPr>
        <w:tblStyle w:val="a7"/>
        <w:tblW w:w="16195" w:type="dxa"/>
        <w:jc w:val="center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6" w:space="0" w:color="969696"/>
          <w:insideV w:val="single" w:sz="6" w:space="0" w:color="969696"/>
        </w:tblBorders>
        <w:tblLayout w:type="fixed"/>
        <w:tblLook w:val="00A0" w:firstRow="1" w:lastRow="0" w:firstColumn="1" w:lastColumn="0" w:noHBand="0" w:noVBand="0"/>
      </w:tblPr>
      <w:tblGrid>
        <w:gridCol w:w="398"/>
        <w:gridCol w:w="852"/>
        <w:gridCol w:w="850"/>
        <w:gridCol w:w="709"/>
        <w:gridCol w:w="1276"/>
        <w:gridCol w:w="2693"/>
        <w:gridCol w:w="2977"/>
        <w:gridCol w:w="2977"/>
        <w:gridCol w:w="3400"/>
        <w:gridCol w:w="7"/>
        <w:gridCol w:w="56"/>
      </w:tblGrid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2100" w:type="dxa"/>
            <w:gridSpan w:val="3"/>
            <w:vMerge w:val="restart"/>
          </w:tcPr>
          <w:p w:rsidR="005744BA" w:rsidRDefault="005744BA" w:rsidP="00F60D78">
            <w:pPr>
              <w:jc w:val="center"/>
              <w:rPr>
                <w:b/>
              </w:rPr>
            </w:pP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709" w:type="dxa"/>
            <w:vMerge w:val="restart"/>
          </w:tcPr>
          <w:p w:rsidR="005744BA" w:rsidRPr="00034A81" w:rsidRDefault="005744BA" w:rsidP="00F60D78">
            <w:pPr>
              <w:jc w:val="center"/>
              <w:rPr>
                <w:b/>
                <w:sz w:val="20"/>
                <w:szCs w:val="20"/>
              </w:rPr>
            </w:pPr>
            <w:r w:rsidRPr="00034A81">
              <w:rPr>
                <w:b/>
                <w:sz w:val="20"/>
                <w:szCs w:val="20"/>
              </w:rPr>
              <w:t>№</w:t>
            </w: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 w:rsidRPr="00034A81">
              <w:rPr>
                <w:b/>
                <w:sz w:val="20"/>
                <w:szCs w:val="20"/>
              </w:rPr>
              <w:t>п/п /№ в теме</w:t>
            </w:r>
          </w:p>
        </w:tc>
        <w:tc>
          <w:tcPr>
            <w:tcW w:w="1276" w:type="dxa"/>
            <w:vMerge w:val="restart"/>
          </w:tcPr>
          <w:p w:rsidR="005744BA" w:rsidRDefault="005744BA" w:rsidP="00F60D78">
            <w:pPr>
              <w:rPr>
                <w:b/>
              </w:rPr>
            </w:pP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>
              <w:rPr>
                <w:b/>
              </w:rPr>
              <w:t>Тема учебного занятия</w:t>
            </w:r>
          </w:p>
        </w:tc>
        <w:tc>
          <w:tcPr>
            <w:tcW w:w="8647" w:type="dxa"/>
            <w:gridSpan w:val="3"/>
          </w:tcPr>
          <w:p w:rsidR="005744BA" w:rsidRPr="00FD6DD9" w:rsidRDefault="005744BA" w:rsidP="00F60D78">
            <w:pPr>
              <w:jc w:val="center"/>
              <w:rPr>
                <w:b/>
              </w:rPr>
            </w:pPr>
            <w:r w:rsidRPr="00FD6DD9">
              <w:rPr>
                <w:b/>
              </w:rPr>
              <w:t>Планируемые результаты в соответствии с ФГОС</w:t>
            </w:r>
          </w:p>
        </w:tc>
        <w:tc>
          <w:tcPr>
            <w:tcW w:w="3400" w:type="dxa"/>
            <w:vMerge w:val="restart"/>
          </w:tcPr>
          <w:p w:rsidR="005744BA" w:rsidRPr="00034A81" w:rsidRDefault="005744BA" w:rsidP="00F60D78">
            <w:pPr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  <w:r w:rsidRPr="00FD6DD9">
              <w:rPr>
                <w:b/>
              </w:rPr>
              <w:t xml:space="preserve"> учащихся</w:t>
            </w:r>
          </w:p>
        </w:tc>
      </w:tr>
      <w:tr w:rsidR="005744BA" w:rsidRPr="005C668D" w:rsidTr="00F60D78">
        <w:trPr>
          <w:gridAfter w:val="2"/>
          <w:wAfter w:w="63" w:type="dxa"/>
          <w:trHeight w:val="276"/>
          <w:jc w:val="center"/>
        </w:trPr>
        <w:tc>
          <w:tcPr>
            <w:tcW w:w="2100" w:type="dxa"/>
            <w:gridSpan w:val="3"/>
            <w:vMerge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  <w:vMerge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1276" w:type="dxa"/>
            <w:vMerge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2693" w:type="dxa"/>
            <w:vMerge w:val="restart"/>
          </w:tcPr>
          <w:p w:rsidR="005744BA" w:rsidRDefault="005744BA" w:rsidP="00F60D78">
            <w:pPr>
              <w:jc w:val="center"/>
              <w:rPr>
                <w:b/>
                <w:lang w:val="en-US"/>
              </w:rPr>
            </w:pP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 w:rsidRPr="00FD6DD9">
              <w:rPr>
                <w:b/>
              </w:rPr>
              <w:t>Личностные</w:t>
            </w:r>
          </w:p>
        </w:tc>
        <w:tc>
          <w:tcPr>
            <w:tcW w:w="2977" w:type="dxa"/>
            <w:vMerge w:val="restart"/>
          </w:tcPr>
          <w:p w:rsidR="005744BA" w:rsidRDefault="005744BA" w:rsidP="00F60D78">
            <w:pPr>
              <w:jc w:val="center"/>
              <w:rPr>
                <w:b/>
                <w:lang w:val="en-US"/>
              </w:rPr>
            </w:pP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 w:rsidRPr="00FD6DD9">
              <w:rPr>
                <w:b/>
              </w:rPr>
              <w:t>Метапредметные</w:t>
            </w:r>
          </w:p>
        </w:tc>
        <w:tc>
          <w:tcPr>
            <w:tcW w:w="2977" w:type="dxa"/>
            <w:vMerge w:val="restart"/>
          </w:tcPr>
          <w:p w:rsidR="005744BA" w:rsidRDefault="005744BA" w:rsidP="00F60D78">
            <w:pPr>
              <w:jc w:val="center"/>
              <w:rPr>
                <w:b/>
                <w:lang w:val="en-US"/>
              </w:rPr>
            </w:pPr>
          </w:p>
          <w:p w:rsidR="005744BA" w:rsidRPr="00FD6DD9" w:rsidRDefault="005744BA" w:rsidP="00F60D78">
            <w:pPr>
              <w:jc w:val="center"/>
              <w:rPr>
                <w:b/>
              </w:rPr>
            </w:pPr>
            <w:r w:rsidRPr="00FD6DD9">
              <w:rPr>
                <w:b/>
              </w:rPr>
              <w:t>Предметные</w:t>
            </w:r>
          </w:p>
        </w:tc>
        <w:tc>
          <w:tcPr>
            <w:tcW w:w="3400" w:type="dxa"/>
            <w:vMerge/>
          </w:tcPr>
          <w:p w:rsidR="005744BA" w:rsidRPr="005C668D" w:rsidRDefault="005744BA" w:rsidP="00F60D78">
            <w:pPr>
              <w:jc w:val="both"/>
            </w:pPr>
          </w:p>
        </w:tc>
      </w:tr>
      <w:tr w:rsidR="005744BA" w:rsidRPr="005C668D" w:rsidTr="00F60D78">
        <w:trPr>
          <w:gridAfter w:val="2"/>
          <w:wAfter w:w="63" w:type="dxa"/>
          <w:trHeight w:val="510"/>
          <w:jc w:val="center"/>
        </w:trPr>
        <w:tc>
          <w:tcPr>
            <w:tcW w:w="398" w:type="dxa"/>
          </w:tcPr>
          <w:p w:rsidR="005744BA" w:rsidRPr="00DF56C2" w:rsidRDefault="005744BA" w:rsidP="00F60D78">
            <w:pPr>
              <w:jc w:val="center"/>
              <w:rPr>
                <w:b/>
                <w:sz w:val="20"/>
                <w:szCs w:val="20"/>
              </w:rPr>
            </w:pPr>
            <w:r w:rsidRPr="00DF56C2">
              <w:rPr>
                <w:b/>
                <w:sz w:val="20"/>
                <w:szCs w:val="20"/>
              </w:rPr>
              <w:t>д/н</w:t>
            </w:r>
          </w:p>
        </w:tc>
        <w:tc>
          <w:tcPr>
            <w:tcW w:w="852" w:type="dxa"/>
          </w:tcPr>
          <w:p w:rsidR="005744BA" w:rsidRPr="00DF56C2" w:rsidRDefault="005744BA" w:rsidP="00F60D78">
            <w:pPr>
              <w:jc w:val="center"/>
              <w:rPr>
                <w:b/>
                <w:sz w:val="20"/>
                <w:szCs w:val="20"/>
              </w:rPr>
            </w:pPr>
            <w:r w:rsidRPr="00DF56C2">
              <w:rPr>
                <w:b/>
                <w:sz w:val="20"/>
                <w:szCs w:val="20"/>
              </w:rPr>
              <w:t>План.</w:t>
            </w:r>
          </w:p>
        </w:tc>
        <w:tc>
          <w:tcPr>
            <w:tcW w:w="850" w:type="dxa"/>
          </w:tcPr>
          <w:p w:rsidR="005744BA" w:rsidRPr="00DF56C2" w:rsidRDefault="005744BA" w:rsidP="00F60D78">
            <w:pPr>
              <w:jc w:val="center"/>
              <w:rPr>
                <w:b/>
                <w:sz w:val="20"/>
                <w:szCs w:val="20"/>
              </w:rPr>
            </w:pPr>
            <w:r w:rsidRPr="00DF56C2">
              <w:rPr>
                <w:b/>
                <w:sz w:val="20"/>
                <w:szCs w:val="20"/>
              </w:rPr>
              <w:t>Факт.</w:t>
            </w:r>
          </w:p>
        </w:tc>
        <w:tc>
          <w:tcPr>
            <w:tcW w:w="709" w:type="dxa"/>
            <w:vMerge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1276" w:type="dxa"/>
            <w:vMerge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2693" w:type="dxa"/>
            <w:vMerge/>
          </w:tcPr>
          <w:p w:rsidR="005744BA" w:rsidRDefault="005744BA" w:rsidP="00F60D7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77" w:type="dxa"/>
            <w:vMerge/>
          </w:tcPr>
          <w:p w:rsidR="005744BA" w:rsidRDefault="005744BA" w:rsidP="00F60D7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977" w:type="dxa"/>
            <w:vMerge/>
          </w:tcPr>
          <w:p w:rsidR="005744BA" w:rsidRDefault="005744BA" w:rsidP="00F60D7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400" w:type="dxa"/>
            <w:vMerge/>
          </w:tcPr>
          <w:p w:rsidR="005744BA" w:rsidRPr="005C668D" w:rsidRDefault="005744BA" w:rsidP="00F60D78">
            <w:pPr>
              <w:jc w:val="both"/>
            </w:pPr>
          </w:p>
        </w:tc>
      </w:tr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16132" w:type="dxa"/>
            <w:gridSpan w:val="9"/>
          </w:tcPr>
          <w:p w:rsidR="005744BA" w:rsidRDefault="005744BA" w:rsidP="00F60D78">
            <w:pPr>
              <w:jc w:val="both"/>
              <w:rPr>
                <w:b/>
                <w:bCs/>
                <w:iCs/>
                <w:color w:val="000000"/>
                <w:lang w:eastAsia="ru-RU"/>
              </w:rPr>
            </w:pPr>
            <w:r w:rsidRPr="005C668D">
              <w:rPr>
                <w:b/>
                <w:bCs/>
                <w:iCs/>
                <w:color w:val="000000"/>
                <w:lang w:eastAsia="ru-RU"/>
              </w:rPr>
              <w:t xml:space="preserve">                                                                                        </w:t>
            </w:r>
          </w:p>
          <w:p w:rsidR="005744BA" w:rsidRPr="001433BC" w:rsidRDefault="005744BA" w:rsidP="00F60D78">
            <w:pPr>
              <w:jc w:val="center"/>
              <w:rPr>
                <w:bCs/>
                <w:i/>
                <w:color w:val="000000"/>
              </w:rPr>
            </w:pPr>
            <w:r w:rsidRPr="001433BC">
              <w:rPr>
                <w:b/>
                <w:bCs/>
                <w:i/>
                <w:iCs/>
                <w:color w:val="00B050"/>
                <w:lang w:eastAsia="ru-RU"/>
              </w:rPr>
              <w:t>Раздел 1:</w:t>
            </w:r>
            <w:r w:rsidRPr="001433BC">
              <w:rPr>
                <w:b/>
                <w:bCs/>
                <w:i/>
                <w:color w:val="00B050"/>
                <w:lang w:eastAsia="ru-RU"/>
              </w:rPr>
              <w:t> «Россия – Родина моя» (3 ч.)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3636"/>
          <w:jc w:val="center"/>
        </w:trPr>
        <w:tc>
          <w:tcPr>
            <w:tcW w:w="398" w:type="dxa"/>
            <w:tcBorders>
              <w:bottom w:val="single" w:sz="4" w:space="0" w:color="969696"/>
            </w:tcBorders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1.09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1/1</w:t>
            </w:r>
          </w:p>
        </w:tc>
        <w:tc>
          <w:tcPr>
            <w:tcW w:w="1276" w:type="dxa"/>
            <w:textDirection w:val="btLr"/>
          </w:tcPr>
          <w:p w:rsidR="005744BA" w:rsidRPr="003B62D6" w:rsidRDefault="005744BA" w:rsidP="00F60D78">
            <w:pPr>
              <w:ind w:left="113" w:right="113"/>
              <w:jc w:val="both"/>
              <w:rPr>
                <w:b/>
                <w:i/>
                <w:color w:val="000000"/>
                <w:lang w:eastAsia="ru-RU"/>
              </w:rPr>
            </w:pPr>
            <w:r w:rsidRPr="003B62D6">
              <w:rPr>
                <w:b/>
                <w:i/>
                <w:lang w:eastAsia="ru-RU"/>
              </w:rPr>
              <w:t xml:space="preserve">Мелодия. Ты запой мне ту песню... «Что не </w:t>
            </w:r>
            <w:r w:rsidRPr="00CB3215">
              <w:rPr>
                <w:b/>
                <w:i/>
                <w:sz w:val="22"/>
                <w:szCs w:val="22"/>
                <w:lang w:eastAsia="ru-RU"/>
              </w:rPr>
              <w:t>выразишь словами, звуком на душу навей...»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Реализация творческого потенциала, готовности выражать своё отношение к искусству;</w:t>
            </w:r>
          </w:p>
          <w:p w:rsidR="005744BA" w:rsidRPr="005C668D" w:rsidRDefault="005744BA" w:rsidP="00F60D78">
            <w:r w:rsidRPr="005C668D">
              <w:t>Отклик на звучащую на уроке музыку,</w:t>
            </w:r>
          </w:p>
          <w:p w:rsidR="005744BA" w:rsidRPr="005C668D" w:rsidRDefault="005744BA" w:rsidP="00F60D78">
            <w:r w:rsidRPr="005C668D">
              <w:t>Заинтересованность.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формирование целостной художественной картины мира;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формирование умения слушать, 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>   Участие в коллективной работе.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rPr>
                <w:i/>
              </w:rPr>
              <w:t>Научится:</w:t>
            </w:r>
            <w:r w:rsidRPr="005C668D">
              <w:t xml:space="preserve"> понимать что мелодия  – это основа музыки, участвовать в коллективном пении. </w:t>
            </w:r>
          </w:p>
          <w:p w:rsidR="005744BA" w:rsidRPr="005C668D" w:rsidRDefault="005744BA" w:rsidP="00F60D78">
            <w:pPr>
              <w:jc w:val="both"/>
            </w:pPr>
            <w:r w:rsidRPr="005C668D">
              <w:rPr>
                <w:i/>
              </w:rPr>
              <w:t>Получит возможность научиться:</w:t>
            </w:r>
            <w:r w:rsidRPr="005C668D">
              <w:t xml:space="preserve"> получать общие представления о музыкальной жизни современного социума. </w:t>
            </w:r>
          </w:p>
        </w:tc>
        <w:tc>
          <w:tcPr>
            <w:tcW w:w="3400" w:type="dxa"/>
          </w:tcPr>
          <w:p w:rsidR="005744BA" w:rsidRDefault="005744BA" w:rsidP="00F60D78">
            <w:r w:rsidRPr="005C668D">
              <w:rPr>
                <w:b/>
              </w:rPr>
              <w:t>Продемонстрировать</w:t>
            </w:r>
            <w:r w:rsidRPr="005C668D">
              <w:t xml:space="preserve"> личностно-окрашенное эмоционально-образное восприятие музыки, увле</w:t>
            </w:r>
            <w:r>
              <w:t>-</w:t>
            </w:r>
            <w:r w:rsidRPr="005C668D">
              <w:t>ченность музыкальными занятиями и музыкально-творческой деятельнос</w:t>
            </w:r>
            <w:r>
              <w:t>-</w:t>
            </w:r>
            <w:r w:rsidRPr="005C668D">
              <w:t xml:space="preserve">тью; </w:t>
            </w:r>
          </w:p>
          <w:p w:rsidR="005744BA" w:rsidRDefault="005744BA" w:rsidP="00F60D78">
            <w:pPr>
              <w:rPr>
                <w:bCs/>
                <w:color w:val="000000"/>
              </w:rPr>
            </w:pPr>
            <w:r w:rsidRPr="005C668D">
              <w:t>-</w:t>
            </w:r>
            <w:r>
              <w:t xml:space="preserve">эмоционально </w:t>
            </w:r>
            <w:r>
              <w:rPr>
                <w:b/>
              </w:rPr>
              <w:t>о</w:t>
            </w:r>
            <w:r w:rsidRPr="005C668D">
              <w:rPr>
                <w:b/>
              </w:rPr>
              <w:t>тклик</w:t>
            </w:r>
            <w:r>
              <w:rPr>
                <w:b/>
              </w:rPr>
              <w:t>-</w:t>
            </w:r>
            <w:r w:rsidRPr="005C668D">
              <w:rPr>
                <w:b/>
              </w:rPr>
              <w:t>нуться</w:t>
            </w:r>
            <w:r w:rsidRPr="005C668D">
              <w:t xml:space="preserve"> на музыкальное произведение и выразить свое впечатление в пении, игре или пластике.</w:t>
            </w:r>
            <w:r w:rsidRPr="005C668D">
              <w:rPr>
                <w:bCs/>
                <w:color w:val="000000"/>
              </w:rPr>
              <w:t xml:space="preserve"> </w:t>
            </w:r>
          </w:p>
          <w:p w:rsidR="005744BA" w:rsidRDefault="005744BA" w:rsidP="00F60D78">
            <w:pPr>
              <w:rPr>
                <w:bCs/>
                <w:color w:val="000000"/>
              </w:rPr>
            </w:pPr>
          </w:p>
          <w:p w:rsidR="005744BA" w:rsidRPr="005C668D" w:rsidRDefault="005744BA" w:rsidP="00F60D78">
            <w:pPr>
              <w:rPr>
                <w:bCs/>
                <w:color w:val="000000"/>
              </w:rPr>
            </w:pP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8.09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both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i/>
                <w:lang w:eastAsia="ru-RU"/>
              </w:rPr>
              <w:t>Как сложили песню. Звучащие картины. «Ты откуда русская, зародилась, музыка?»</w:t>
            </w:r>
          </w:p>
        </w:tc>
        <w:tc>
          <w:tcPr>
            <w:tcW w:w="2693" w:type="dxa"/>
          </w:tcPr>
          <w:p w:rsidR="005744BA" w:rsidRPr="005C668D" w:rsidRDefault="005744BA" w:rsidP="00F60D78">
            <w:pPr>
              <w:jc w:val="both"/>
            </w:pPr>
            <w:r w:rsidRPr="005C668D">
              <w:t>Понимание смысла духовного праздника.</w:t>
            </w:r>
          </w:p>
          <w:p w:rsidR="005744BA" w:rsidRPr="005C668D" w:rsidRDefault="005744BA" w:rsidP="00F60D78">
            <w:pPr>
              <w:jc w:val="both"/>
            </w:pPr>
            <w:r w:rsidRPr="005C668D">
              <w:t>Освоить детский фольклор.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rPr>
                <w:u w:val="single"/>
              </w:rPr>
              <w:t>Познавательные:</w:t>
            </w:r>
            <w:r w:rsidRPr="005C668D">
              <w:t xml:space="preserve"> формирование целостной художественной картины мира;</w:t>
            </w:r>
          </w:p>
          <w:p w:rsidR="005744BA" w:rsidRPr="005C668D" w:rsidRDefault="005744BA" w:rsidP="00F60D78">
            <w:pPr>
              <w:jc w:val="both"/>
            </w:pPr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формирование умения слушать, способности встать на позицию другого человека.</w:t>
            </w:r>
          </w:p>
          <w:p w:rsidR="005744BA" w:rsidRPr="005C668D" w:rsidRDefault="005744BA" w:rsidP="00F60D78">
            <w:pPr>
              <w:jc w:val="both"/>
            </w:pPr>
            <w:r w:rsidRPr="005C668D">
              <w:t>Р</w:t>
            </w:r>
            <w:r w:rsidRPr="005C668D">
              <w:rPr>
                <w:u w:val="single"/>
              </w:rPr>
              <w:t>егулятивные</w:t>
            </w:r>
            <w:r w:rsidRPr="005C668D">
              <w:t>:   Участие в коллективной работе.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rPr>
                <w:i/>
              </w:rPr>
              <w:t>Научится:</w:t>
            </w:r>
            <w:r w:rsidRPr="005C668D">
              <w:t xml:space="preserve"> понимать названия изученных произведений, их авторов, сведения из области музыкальной грамоты</w:t>
            </w:r>
            <w:r w:rsidRPr="005C668D">
              <w:rPr>
                <w:rStyle w:val="a5"/>
              </w:rPr>
              <w:t xml:space="preserve"> </w:t>
            </w:r>
          </w:p>
          <w:p w:rsidR="005744BA" w:rsidRPr="005C668D" w:rsidRDefault="005744BA" w:rsidP="00F60D78">
            <w:pPr>
              <w:jc w:val="both"/>
            </w:pPr>
            <w:r w:rsidRPr="005C668D">
              <w:t xml:space="preserve"> </w:t>
            </w:r>
            <w:r w:rsidRPr="005C668D">
              <w:rPr>
                <w:i/>
              </w:rPr>
              <w:t>Получит возможность научиться</w:t>
            </w:r>
            <w:r w:rsidRPr="005C668D">
              <w:rPr>
                <w:rStyle w:val="a6"/>
              </w:rPr>
              <w:t xml:space="preserve">: </w:t>
            </w:r>
            <w:r w:rsidRPr="005C668D">
              <w:t>передавать настроение музыки в пении;</w:t>
            </w:r>
          </w:p>
          <w:p w:rsidR="005744BA" w:rsidRPr="005C668D" w:rsidRDefault="005744BA" w:rsidP="00F60D78">
            <w:pPr>
              <w:jc w:val="both"/>
            </w:pPr>
            <w:r w:rsidRPr="005C668D">
              <w:t>выделять отдельные признаки предмета и объединять по общему признаку;</w:t>
            </w:r>
          </w:p>
          <w:p w:rsidR="005744BA" w:rsidRPr="005C668D" w:rsidRDefault="005744BA" w:rsidP="00F60D78">
            <w:pPr>
              <w:jc w:val="both"/>
            </w:pPr>
            <w:r w:rsidRPr="005C668D">
              <w:t>давать определения общего характера музыки.</w:t>
            </w:r>
          </w:p>
        </w:tc>
        <w:tc>
          <w:tcPr>
            <w:tcW w:w="3400" w:type="dxa"/>
          </w:tcPr>
          <w:p w:rsidR="005744BA" w:rsidRDefault="005744BA" w:rsidP="00F60D78">
            <w:pPr>
              <w:jc w:val="both"/>
            </w:pPr>
            <w:r w:rsidRPr="005C668D">
              <w:t>Продемонстрировать личностно-окрашенное эмоционально-образное восприятие музыки, увлеченность музыкально-творческой деятельностью;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  <w:p w:rsidR="005744BA" w:rsidRPr="005C668D" w:rsidRDefault="005744BA" w:rsidP="00F60D78">
            <w:pPr>
              <w:jc w:val="both"/>
            </w:pP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15.09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3/3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both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i/>
                <w:lang w:eastAsia="ru-RU"/>
              </w:rPr>
              <w:t>Я пойду по полю белому... На великий праздник собралася Русь!</w:t>
            </w:r>
            <w:r w:rsidRPr="00CB3215">
              <w:rPr>
                <w:b/>
                <w:bCs/>
                <w:i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</w:tcPr>
          <w:p w:rsidR="005744BA" w:rsidRPr="005C668D" w:rsidRDefault="005744BA" w:rsidP="00F60D78">
            <w:pPr>
              <w:jc w:val="both"/>
            </w:pPr>
            <w:r w:rsidRPr="005C668D">
              <w:t>Формирование ценностно-смысловых ориентаций духовно нравственных оснований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rPr>
                <w:u w:val="single"/>
              </w:rPr>
              <w:t>Познавательные:</w:t>
            </w:r>
            <w:r w:rsidRPr="005C668D">
              <w:t xml:space="preserve"> формирование целостной художественной картины мира;</w:t>
            </w:r>
          </w:p>
          <w:p w:rsidR="005744BA" w:rsidRPr="005C668D" w:rsidRDefault="005744BA" w:rsidP="00F60D78">
            <w:pPr>
              <w:jc w:val="both"/>
            </w:pPr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формирование умения способности встать на позицию другого человека,</w:t>
            </w:r>
          </w:p>
          <w:p w:rsidR="005744BA" w:rsidRPr="005C668D" w:rsidRDefault="005744BA" w:rsidP="00F60D78">
            <w:pPr>
              <w:jc w:val="both"/>
            </w:pPr>
            <w:r w:rsidRPr="005C668D">
              <w:rPr>
                <w:u w:val="single"/>
              </w:rPr>
              <w:t>Регулятивные</w:t>
            </w:r>
            <w:r w:rsidRPr="005C668D">
              <w:t>:   Участие в коллективной работе.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rPr>
                <w:i/>
              </w:rPr>
              <w:t>Научится:</w:t>
            </w:r>
            <w:r w:rsidRPr="005C668D">
              <w:t xml:space="preserve"> понимать названия изученных произведений, их авторов, сведения из области музыкальной грамоты</w:t>
            </w:r>
            <w:r w:rsidRPr="005C668D">
              <w:rPr>
                <w:rStyle w:val="a5"/>
              </w:rPr>
              <w:t xml:space="preserve"> </w:t>
            </w:r>
          </w:p>
          <w:p w:rsidR="005744BA" w:rsidRPr="005C668D" w:rsidRDefault="005744BA" w:rsidP="00F60D78">
            <w:pPr>
              <w:jc w:val="both"/>
            </w:pPr>
            <w:r w:rsidRPr="005C668D">
              <w:t xml:space="preserve"> </w:t>
            </w:r>
            <w:r w:rsidRPr="005C668D">
              <w:rPr>
                <w:i/>
              </w:rPr>
              <w:t>Получит возможность научиться</w:t>
            </w:r>
            <w:r w:rsidRPr="005C668D">
              <w:rPr>
                <w:rStyle w:val="a6"/>
              </w:rPr>
              <w:t xml:space="preserve">: </w:t>
            </w:r>
            <w:r w:rsidRPr="005C668D">
              <w:t>передавать настроение музыки в пении;</w:t>
            </w:r>
          </w:p>
          <w:p w:rsidR="005744BA" w:rsidRPr="005C668D" w:rsidRDefault="005744BA" w:rsidP="00F60D78">
            <w:pPr>
              <w:jc w:val="both"/>
              <w:rPr>
                <w:i/>
              </w:rPr>
            </w:pPr>
          </w:p>
        </w:tc>
        <w:tc>
          <w:tcPr>
            <w:tcW w:w="3400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</w:rPr>
            </w:pPr>
            <w:r w:rsidRPr="005C668D">
              <w:t>Охотно участвовать в коллективной творческой деятельности при воплощении различных музыкальных образов.</w:t>
            </w:r>
          </w:p>
        </w:tc>
      </w:tr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16132" w:type="dxa"/>
            <w:gridSpan w:val="9"/>
          </w:tcPr>
          <w:p w:rsidR="005744BA" w:rsidRPr="001433BC" w:rsidRDefault="005744BA" w:rsidP="00F60D78">
            <w:pPr>
              <w:jc w:val="center"/>
              <w:rPr>
                <w:b/>
                <w:bCs/>
                <w:i/>
                <w:iCs/>
                <w:color w:val="00B050"/>
                <w:lang w:eastAsia="ru-RU"/>
              </w:rPr>
            </w:pPr>
          </w:p>
          <w:p w:rsidR="005744BA" w:rsidRPr="005C668D" w:rsidRDefault="005744BA" w:rsidP="00F60D78">
            <w:pPr>
              <w:jc w:val="center"/>
              <w:rPr>
                <w:bCs/>
                <w:color w:val="000000"/>
              </w:rPr>
            </w:pPr>
            <w:r w:rsidRPr="001433BC">
              <w:rPr>
                <w:b/>
                <w:bCs/>
                <w:i/>
                <w:iCs/>
                <w:color w:val="00B050"/>
                <w:lang w:eastAsia="ru-RU"/>
              </w:rPr>
              <w:t>Раздел 2</w:t>
            </w:r>
            <w:r w:rsidRPr="001433BC">
              <w:rPr>
                <w:b/>
                <w:bCs/>
                <w:i/>
                <w:color w:val="00B050"/>
                <w:lang w:eastAsia="ru-RU"/>
              </w:rPr>
              <w:t>:</w:t>
            </w:r>
            <w:r w:rsidRPr="001433BC">
              <w:rPr>
                <w:b/>
                <w:bCs/>
                <w:i/>
                <w:iCs/>
                <w:color w:val="00B050"/>
                <w:lang w:eastAsia="ru-RU"/>
              </w:rPr>
              <w:t> </w:t>
            </w:r>
            <w:r w:rsidRPr="001433BC">
              <w:rPr>
                <w:b/>
                <w:bCs/>
                <w:i/>
                <w:color w:val="00B050"/>
                <w:lang w:eastAsia="ru-RU"/>
              </w:rPr>
              <w:t>«О России петь – что стремиться в храм» (4 ч.)</w:t>
            </w:r>
          </w:p>
        </w:tc>
      </w:tr>
      <w:tr w:rsidR="005744BA" w:rsidRPr="005C668D" w:rsidTr="00F60D78">
        <w:trPr>
          <w:cantSplit/>
          <w:trHeight w:val="254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22.09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4/1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Святые земли Русской. Илья Муромец.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Эмоционально откликаться на музыкальное произведение и выражать свое впечатление в пении, игре или пластике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Умение сравнивать музыку;</w:t>
            </w:r>
          </w:p>
          <w:p w:rsidR="005744BA" w:rsidRPr="005C668D" w:rsidRDefault="005744BA" w:rsidP="00F60D78">
            <w:r w:rsidRPr="005C668D">
              <w:t>Слышать настроение звучащей музыки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участвовать в коллективном обсуждении, принимать различные точки зрения на одну и ту же проблему; 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 xml:space="preserve"> договариваться о распределении функций и ролей в совместной деятельности; осуществлять взаимный контроль 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Эмоционально откликаться на музыкальное произведение и выражать свое впечатление в пении, игре или пластике </w:t>
            </w:r>
            <w:r w:rsidRPr="005C668D">
              <w:rPr>
                <w:i/>
              </w:rPr>
              <w:t>Научится:</w:t>
            </w:r>
            <w:r w:rsidRPr="005C668D">
              <w:t xml:space="preserve"> понимать смысл понятий: «композитор», «исполнитель», названия изученных произведений и их авторов; наиболее популярные в России музыкальные инструменты.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откликаться на характер музыки пластикой рук, ритмическими хлопками, определять и сравнивать характер, настроение в музыкальных произведениях </w:t>
            </w:r>
          </w:p>
        </w:tc>
        <w:tc>
          <w:tcPr>
            <w:tcW w:w="3463" w:type="dxa"/>
            <w:gridSpan w:val="3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Охотно участвовать в коллективной творческой деятельности при воплощении различных музыкальных образов.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29.09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5/2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both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Праздников праздник, торжество из торжеств. Ангел вопияше.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Проявлять  чувства,</w:t>
            </w:r>
          </w:p>
          <w:p w:rsidR="005744BA" w:rsidRPr="005C668D" w:rsidRDefault="005744BA" w:rsidP="00F60D78">
            <w:r w:rsidRPr="005C668D">
              <w:t>отклик на звучащую на уроке музыку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Научатся выделять характерные особенности марша,</w:t>
            </w:r>
          </w:p>
          <w:p w:rsidR="005744BA" w:rsidRPr="005C668D" w:rsidRDefault="005744BA" w:rsidP="00F60D78">
            <w:r w:rsidRPr="005C668D">
              <w:t>выполнять задания творческого характера.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опосредованно вступать в диалог с автором художест</w:t>
            </w:r>
            <w:r>
              <w:t>-</w:t>
            </w:r>
            <w:r w:rsidRPr="005C668D">
              <w:t>венного произведения посредством выявления авторских смыслов и оценок</w:t>
            </w:r>
          </w:p>
          <w:p w:rsidR="005744BA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 xml:space="preserve"> осу</w:t>
            </w:r>
            <w:r>
              <w:t>-</w:t>
            </w:r>
            <w:r w:rsidRPr="005C668D">
              <w:t>ществлять поиск наиболее эффективных способов реализации целей с учетом имеющихся условий.</w:t>
            </w:r>
          </w:p>
          <w:p w:rsidR="005744BA" w:rsidRDefault="005744BA" w:rsidP="00F60D78"/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t> </w:t>
            </w:r>
            <w:r w:rsidRPr="005C668D">
              <w:rPr>
                <w:i/>
              </w:rPr>
              <w:t>Научится</w:t>
            </w:r>
            <w:r w:rsidRPr="005C668D">
              <w:t>: откликаться на характер музыки пластикой рук, ритмическими хлопками, определять и сравнивать характер, настроение в музыкальных произведениях;</w:t>
            </w:r>
          </w:p>
          <w:p w:rsidR="005744BA" w:rsidRPr="005C668D" w:rsidRDefault="005744BA" w:rsidP="00F60D78">
            <w:r w:rsidRPr="005C668D">
              <w:t xml:space="preserve"> </w:t>
            </w:r>
            <w:r w:rsidRPr="005C668D">
              <w:rPr>
                <w:i/>
              </w:rPr>
              <w:t>Получит возмож</w:t>
            </w:r>
            <w:r>
              <w:rPr>
                <w:i/>
              </w:rPr>
              <w:t>-</w:t>
            </w:r>
            <w:r w:rsidRPr="005C668D">
              <w:rPr>
                <w:i/>
              </w:rPr>
              <w:t>ность научиться</w:t>
            </w:r>
            <w:r w:rsidRPr="005C668D">
              <w:t xml:space="preserve">: осмысленно владеть способами певческой деятельности: пропевание мелодии, </w:t>
            </w:r>
          </w:p>
          <w:p w:rsidR="005744BA" w:rsidRPr="005C668D" w:rsidRDefault="005744BA" w:rsidP="00F60D78">
            <w:r w:rsidRPr="005C668D">
              <w:t>-составлять рассказ по рисунку;</w:t>
            </w:r>
          </w:p>
          <w:p w:rsidR="005744BA" w:rsidRPr="005C668D" w:rsidRDefault="005744BA" w:rsidP="00F60D78">
            <w:r w:rsidRPr="005C668D">
              <w:t>- умение понятно, точно, корректно излагать свои мысли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Определять и сравнивать характер, настроение и средства выразительности в музыкальных произведениях; продемонстрировать знания о различных видах музыки, музыкальных инструментах.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6.10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6/3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Родной обычай старины.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деятельностью.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Определять на слух основные жанры музыки, выделять характерные особенности танца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приобрести опыт общения со слушателями</w:t>
            </w:r>
          </w:p>
          <w:p w:rsidR="005744BA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 xml:space="preserve"> осуществлять поиск наиболее эффективных способов достижения результата в процессе участия в индивидуальных, групповых работах</w:t>
            </w:r>
          </w:p>
          <w:p w:rsidR="005744BA" w:rsidRPr="005C668D" w:rsidRDefault="005744BA" w:rsidP="00F60D78">
            <w:r w:rsidRPr="005C668D">
              <w:t>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 Научится: понимать изученные музыкальные сочинения, называть их авторов, названия танцев: вальс, полька, тарантелла, мазурка. </w:t>
            </w:r>
          </w:p>
          <w:p w:rsidR="005744BA" w:rsidRPr="005C668D" w:rsidRDefault="005744BA" w:rsidP="00F60D78">
            <w:r w:rsidRPr="005C668D">
              <w:t>Получит возможность научиться:  определять  основные жанры музыки (песня, танец, марш), наблюдать за использованием музыки в жизни человека.</w:t>
            </w:r>
          </w:p>
        </w:tc>
        <w:tc>
          <w:tcPr>
            <w:tcW w:w="3400" w:type="dxa"/>
          </w:tcPr>
          <w:p w:rsidR="005744BA" w:rsidRPr="005C668D" w:rsidRDefault="005744BA" w:rsidP="00F60D78">
            <w:r w:rsidRPr="005C668D">
              <w:t>Показать определенный уровень развития образного и ассоциативного мышления и воображения, музыкальной памяти и слуха, певческого голоса;</w:t>
            </w:r>
          </w:p>
          <w:p w:rsidR="005744BA" w:rsidRPr="005C668D" w:rsidRDefault="005744BA" w:rsidP="00F60D78">
            <w:r w:rsidRPr="005C668D">
              <w:t>-выражать художественно-образное содержание произведений в каком-либо виде исполнительской деятельности (пение, музицирование).</w:t>
            </w:r>
          </w:p>
          <w:p w:rsidR="005744BA" w:rsidRPr="005C668D" w:rsidRDefault="005744BA" w:rsidP="00F60D78">
            <w:pPr>
              <w:rPr>
                <w:bCs/>
                <w:color w:val="000000"/>
              </w:rPr>
            </w:pP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13.10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7/4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Кирилл и Мефодий.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Участвовать в коллективной творческой деятельности при воплощении</w:t>
            </w:r>
            <w:r>
              <w:t xml:space="preserve"> различных музыкальных образов 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Определять своеобразие маршевой музыки.</w:t>
            </w:r>
          </w:p>
          <w:p w:rsidR="005744BA" w:rsidRPr="005C668D" w:rsidRDefault="005744BA" w:rsidP="00F60D78">
            <w:r w:rsidRPr="005C668D">
              <w:t>Отличать маршевую музыку от танцевальной музыки.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излагать свое мнение и аргументировать свою точку зрения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 xml:space="preserve"> договариваться о распределении функций и ролей в совместной деятельности.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 Научится : понимать изученные музыкальные сочинения, называть их авторов; исполнять музыкальные произведения отдельных форм и жанров (пение, музы</w:t>
            </w:r>
            <w:r>
              <w:t>-</w:t>
            </w:r>
            <w:r w:rsidRPr="005C668D">
              <w:t xml:space="preserve">кально-пластическое движение),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участво</w:t>
            </w:r>
            <w:r>
              <w:t>-</w:t>
            </w:r>
            <w:r w:rsidRPr="005C668D">
              <w:t>вать  в коллективном обсуждении учебной проблемы и анализе условий учебной задачи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Продемонстрировать понимание интонационно-образной природы музыкального искусства, взаимосвязи выразитель</w:t>
            </w:r>
            <w:r>
              <w:t>-</w:t>
            </w:r>
            <w:r w:rsidRPr="005C668D">
              <w:t>ности и изобразитель</w:t>
            </w:r>
            <w:r>
              <w:t>-</w:t>
            </w:r>
            <w:r w:rsidRPr="005C668D">
              <w:t>ности в музыке, много</w:t>
            </w:r>
            <w:r>
              <w:t>-</w:t>
            </w:r>
            <w:r w:rsidRPr="005C668D">
              <w:t>значности музыкальной речи в ситу</w:t>
            </w:r>
            <w:r>
              <w:t>-</w:t>
            </w:r>
            <w:r w:rsidRPr="005C668D">
              <w:t>ации сравнения произ</w:t>
            </w:r>
            <w:r>
              <w:t>-</w:t>
            </w:r>
            <w:r w:rsidRPr="005C668D">
              <w:t>ведений разных видов искусств; продемонстрировать личностно-окрашенное эмоционально-образное восприятие музыки, увле</w:t>
            </w:r>
            <w:r>
              <w:t>-</w:t>
            </w:r>
            <w:r w:rsidRPr="005C668D">
              <w:t>ченность музыкальными занятиями и музыкально-творческой деятельностью.</w:t>
            </w:r>
          </w:p>
        </w:tc>
      </w:tr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16132" w:type="dxa"/>
            <w:gridSpan w:val="9"/>
          </w:tcPr>
          <w:p w:rsidR="005744BA" w:rsidRDefault="005744BA" w:rsidP="00F60D78">
            <w:pPr>
              <w:jc w:val="center"/>
              <w:rPr>
                <w:b/>
                <w:bCs/>
                <w:iCs/>
                <w:color w:val="000000"/>
                <w:lang w:eastAsia="ru-RU"/>
              </w:rPr>
            </w:pPr>
          </w:p>
          <w:p w:rsidR="005744BA" w:rsidRPr="001433BC" w:rsidRDefault="005744BA" w:rsidP="00F60D78">
            <w:pPr>
              <w:jc w:val="center"/>
              <w:rPr>
                <w:bCs/>
                <w:i/>
                <w:color w:val="000000"/>
              </w:rPr>
            </w:pPr>
            <w:r w:rsidRPr="001433BC">
              <w:rPr>
                <w:b/>
                <w:bCs/>
                <w:i/>
                <w:iCs/>
                <w:color w:val="00B050"/>
                <w:lang w:eastAsia="ru-RU"/>
              </w:rPr>
              <w:t>Раздел 3: </w:t>
            </w:r>
            <w:r w:rsidRPr="001433BC">
              <w:rPr>
                <w:b/>
                <w:bCs/>
                <w:i/>
                <w:color w:val="00B050"/>
                <w:lang w:eastAsia="ru-RU"/>
              </w:rPr>
              <w:t>«День, полный событий» (6 ч.)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3536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20.10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8/1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В краю великих вдохновений.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Отклик на звучащую на уроке музыку,</w:t>
            </w:r>
          </w:p>
          <w:p w:rsidR="005744BA" w:rsidRPr="005C668D" w:rsidRDefault="005744BA" w:rsidP="00F60D78">
            <w:r w:rsidRPr="005C668D">
              <w:t>охотно участвовать в коллективной творческой деятельности при воплощении различных музыкальных образов.</w:t>
            </w:r>
          </w:p>
          <w:p w:rsidR="005744BA" w:rsidRPr="005C668D" w:rsidRDefault="005744BA" w:rsidP="00F60D78"/>
          <w:p w:rsidR="005744BA" w:rsidRPr="005C668D" w:rsidRDefault="005744BA" w:rsidP="00F60D78">
            <w:r w:rsidRPr="005C668D">
              <w:t xml:space="preserve"> 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>Выбор характерных движений для музыки.  Найти слова для мелодии «Мамы» Чайковского.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понимать сходство и различие разговорной и музыкальной речи</w:t>
            </w:r>
          </w:p>
          <w:p w:rsidR="005744BA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 xml:space="preserve"> осуществлять поиск наиболее эффективных способов достижения результата в процессе участия в  групповых проектных работах</w:t>
            </w:r>
          </w:p>
          <w:p w:rsidR="005744BA" w:rsidRPr="005C668D" w:rsidRDefault="005744BA" w:rsidP="00F60D78">
            <w:r w:rsidRPr="005C668D">
              <w:t>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понимать названия изученных произведений и их авторов.</w:t>
            </w:r>
          </w:p>
          <w:p w:rsidR="005744BA" w:rsidRPr="005C668D" w:rsidRDefault="005744BA" w:rsidP="00F60D78">
            <w:r w:rsidRPr="005C668D">
              <w:t>Получит возможность научиться: определять на слух основные жанры музыки (песня, танец и марш), определять и сравнивать характер, настроение и средства выразительности в музыкальных произведениях, передават</w:t>
            </w:r>
            <w:r>
              <w:t>ь настроение музыки в пении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Выражать художественно-образное содержание произведений в каком-либо виде исполнительской деятельности (пение, музицирование); передавать собственные музыкальные впечатления с помощью различных видов музыкально-творческой деятельности,  выступать в роли слушателей, критиков, оценивать собственную исполнительскую деятельность и корректировать ее.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4387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27.10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9/2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Что за прелесть эти сказки! Три чуда. 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Отклик на звучащую на уроке музыку,</w:t>
            </w:r>
          </w:p>
          <w:p w:rsidR="005744BA" w:rsidRPr="005C668D" w:rsidRDefault="005744BA" w:rsidP="00F60D78">
            <w:r w:rsidRPr="005C668D">
              <w:t>охотно участвовать в коллективной творческой деятельности при воплощении различных музыкальных образов.</w:t>
            </w:r>
          </w:p>
          <w:p w:rsidR="005744BA" w:rsidRPr="005C668D" w:rsidRDefault="005744BA" w:rsidP="00F60D78"/>
          <w:p w:rsidR="005744BA" w:rsidRPr="005C668D" w:rsidRDefault="005744BA" w:rsidP="00F60D78">
            <w:r w:rsidRPr="005C668D">
              <w:t xml:space="preserve"> 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u w:val="single"/>
              </w:rPr>
              <w:t>Познавательные: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>Выбор характерных движений для музыки.  Найти слова для мелодии «Мамы» Чайковского.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Коммуникативные:</w:t>
            </w:r>
            <w:r w:rsidRPr="005C668D">
              <w:t xml:space="preserve"> понимать сходство и различие разговорной и музыкальной речи</w:t>
            </w:r>
          </w:p>
          <w:p w:rsidR="005744BA" w:rsidRPr="005C668D" w:rsidRDefault="005744BA" w:rsidP="00F60D78">
            <w:r w:rsidRPr="005C668D">
              <w:rPr>
                <w:u w:val="single"/>
              </w:rPr>
              <w:t>Регулятивные:</w:t>
            </w:r>
            <w:r w:rsidRPr="005C668D">
              <w:t xml:space="preserve"> осущест</w:t>
            </w:r>
            <w:r>
              <w:t>-</w:t>
            </w:r>
            <w:r w:rsidRPr="005C668D">
              <w:t>влять поиск наиболее эф</w:t>
            </w:r>
            <w:r>
              <w:t>-</w:t>
            </w:r>
            <w:r w:rsidRPr="005C668D">
              <w:t>фективных способов дос</w:t>
            </w:r>
            <w:r>
              <w:t>-</w:t>
            </w:r>
            <w:r w:rsidRPr="005C668D">
              <w:t>тижения результата в про</w:t>
            </w:r>
            <w:r>
              <w:t>-</w:t>
            </w:r>
            <w:r w:rsidRPr="005C668D">
              <w:t>цессе участия в  груп</w:t>
            </w:r>
            <w:r>
              <w:t>-</w:t>
            </w:r>
            <w:r w:rsidRPr="005C668D">
              <w:t>повых проектных работах.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понимать названия изученных произведений и их авторов.</w:t>
            </w:r>
          </w:p>
          <w:p w:rsidR="005744BA" w:rsidRPr="005C668D" w:rsidRDefault="005744BA" w:rsidP="00F60D78">
            <w:r w:rsidRPr="005C668D">
              <w:t>Получит возможность научиться: определять на слух основные жанры музыки (песня, танец и марш), определять и сравнивать характер, настроение и средства выразительности в музыкальных произведениях, передавать настроение музыки в пении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мира; продемонстрировать знания о музыкальных инструментах.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10.11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10/3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Ярмарочное гулянье.</w:t>
            </w:r>
          </w:p>
          <w:p w:rsidR="005744BA" w:rsidRPr="00CB3215" w:rsidRDefault="005744BA" w:rsidP="00F60D78">
            <w:pPr>
              <w:ind w:left="113" w:right="113"/>
              <w:jc w:val="right"/>
              <w:rPr>
                <w:i/>
                <w:color w:val="000000"/>
                <w:lang w:eastAsia="ru-RU"/>
              </w:rPr>
            </w:pPr>
            <w:r w:rsidRPr="00CB3215">
              <w:rPr>
                <w:bCs/>
                <w:i/>
                <w:color w:val="000000"/>
                <w:lang w:eastAsia="ru-RU"/>
              </w:rPr>
              <w:t>   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Наличие эмоционального отношения к искусству, эстетического взгляда на мир</w:t>
            </w:r>
            <w:r w:rsidRPr="005C668D">
              <w:br/>
              <w:t xml:space="preserve">в его целостности, художественном и самобытном разнообразии. </w:t>
            </w:r>
          </w:p>
          <w:p w:rsidR="005744BA" w:rsidRPr="005C668D" w:rsidRDefault="005744BA" w:rsidP="00F60D78"/>
          <w:p w:rsidR="005744BA" w:rsidRPr="005C668D" w:rsidRDefault="005744BA" w:rsidP="00F60D78">
            <w:r w:rsidRPr="005C668D">
              <w:t xml:space="preserve"> 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Регулятивные:</w:t>
            </w:r>
            <w:r w:rsidRPr="005C668D">
              <w:t xml:space="preserve"> выбирать действия в соответствии с поставленной задачей и условиями ее реализации.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читать простое схематическое изображение.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передавать собственные музыкальные впечатления с помощью какого-либо вида музыкально-творческой деятельности,  выступать в роли слушателей 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Высказывать собственное мнение в отношении музыкальных явлений, выдвигать идеи и отстаивать собственную точку зрения; - эмоционально откликнуться на музыкальное произведение и выразить свое впечатление в пении, игре или пластике; исполнять музыкальные произведения отдельных форм и жанров (пение, драматизация, музыкально-пластическое движение, инструментальное музицирование).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17.11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11/4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Святогорский монастырь. Обобщение.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Продуктивное сотрудничество, общение, взаимодействие со сверстниками при решении различных творческих, музыкальных задач.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Регулятивные:</w:t>
            </w:r>
            <w:r w:rsidRPr="005C668D">
              <w:t xml:space="preserve"> формулировать и удерживать учебную задачу, выполнять учебные действия в качестве слушателя.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самостоятельно выделять и формулировать познавательную цель.</w:t>
            </w:r>
          </w:p>
          <w:p w:rsidR="005744BA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использовать речь для регуляции своего действия; ставить вопросы</w:t>
            </w:r>
          </w:p>
          <w:p w:rsidR="005744BA" w:rsidRDefault="005744BA" w:rsidP="00F60D78"/>
          <w:p w:rsidR="005744BA" w:rsidRDefault="005744BA" w:rsidP="00F60D78"/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</w:t>
            </w:r>
          </w:p>
          <w:p w:rsidR="005744BA" w:rsidRPr="005C668D" w:rsidRDefault="005744BA" w:rsidP="00F60D78">
            <w:r w:rsidRPr="005C668D">
              <w:t>передавать с помощью пластики движений, разный характер колокольных звонов.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</w:t>
            </w:r>
          </w:p>
          <w:p w:rsidR="005744BA" w:rsidRPr="005C668D" w:rsidRDefault="005744BA" w:rsidP="00F60D78">
            <w:r w:rsidRPr="005C668D">
              <w:t>распознавать, исполнять вокальные произведения без музыкального сопровождения.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Продемонстрировать знания о различных видах музыки, музыкальных инструментах, исполнять музыкальные произведения отдельных форм и жанров (пение, музыкально-пластическое движение), эмоционально откликнуться на музыкальное произведение и выразить свое впечатление в пении, игре или пластике.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24.11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12/5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Зимнее утро. Зимний вечер.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Внутренняя позиция, эмоциональное развитие, сопереживание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Регулятивные:</w:t>
            </w:r>
            <w:r w:rsidRPr="005C668D">
              <w:t xml:space="preserve"> составлять план и последовательность действий.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осуществлять поиск необходимой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ставить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понимать изученные музыкальные сочинения, называть их авторов; образцы музыкального фольклора, народные  музыкальные традиции родного края, </w:t>
            </w:r>
            <w:r w:rsidRPr="005C668D">
              <w:rPr>
                <w:rStyle w:val="a5"/>
              </w:rPr>
              <w:t> религиозные традиции.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передавать настроение музыки в пластическом движении, пении, давать определения общего характера музыки,</w:t>
            </w:r>
          </w:p>
          <w:p w:rsidR="005744BA" w:rsidRDefault="005744BA" w:rsidP="00F60D78">
            <w:r w:rsidRPr="005C668D">
              <w:t>передавать в исполнении характер народных и духовных песнопений.</w:t>
            </w:r>
          </w:p>
          <w:p w:rsidR="005744BA" w:rsidRDefault="005744BA" w:rsidP="00F60D78"/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r w:rsidRPr="005C668D">
              <w:t>Выражать художественно-образное содержание произведений в каком-либо виде исполнительской деятельности (пение, музицирование); высказывать собственное мнение в отношении музыкальных явлений, выдвигать идеи и отстаивать собственную точку зрения; продемонстрировать знания о различных видах музыки, певческих голосах, музыкальных инструментах.</w:t>
            </w:r>
          </w:p>
          <w:p w:rsidR="005744BA" w:rsidRPr="005C668D" w:rsidRDefault="005744BA" w:rsidP="00F60D78">
            <w:pPr>
              <w:rPr>
                <w:bCs/>
                <w:color w:val="000000"/>
              </w:rPr>
            </w:pP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1.12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13/6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Приют, сияньем муз одетый.    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Этические чувства, чувство сопричастности истории своей Родины и народа.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Регулятивные:</w:t>
            </w:r>
            <w:r w:rsidRPr="005C668D">
              <w:t xml:space="preserve"> формулировать и удерживать учебную задачу.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понимать содержание рисунка и соо</w:t>
            </w:r>
            <w:r>
              <w:t>тносить его с музыкальными впе</w:t>
            </w:r>
            <w:r w:rsidRPr="005C668D">
              <w:t>чатлениями.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ставить вопросы; обращаться за помощью, слушать собеседника.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участвовать в коллективной творческой деятельности при воплощении различных музыкальных образов; эмоционально откликаться на музыкальное произведение и выражать свое впечатление в пении, игре или пластике.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</w:t>
            </w:r>
          </w:p>
          <w:p w:rsidR="005744BA" w:rsidRPr="005C668D" w:rsidRDefault="005744BA" w:rsidP="00F60D78">
            <w:r w:rsidRPr="005C668D">
              <w:t xml:space="preserve"> исполнять рождественские песни на уроке и дома;</w:t>
            </w:r>
          </w:p>
          <w:p w:rsidR="005744BA" w:rsidRPr="005C668D" w:rsidRDefault="005744BA" w:rsidP="00F60D78">
            <w:r w:rsidRPr="005C668D">
              <w:t xml:space="preserve"> интонационно осмысленно исполнять сочинения разных жанров и стилей.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Высказывать собственное мнение в отношении музыкальных явлений, выдвигать идеи и отстаивать собственную точку зрения; 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мира.</w:t>
            </w:r>
          </w:p>
        </w:tc>
      </w:tr>
      <w:tr w:rsidR="005744BA" w:rsidRPr="005C668D" w:rsidTr="00F60D78">
        <w:trPr>
          <w:gridAfter w:val="2"/>
          <w:wAfter w:w="63" w:type="dxa"/>
          <w:trHeight w:val="505"/>
          <w:jc w:val="center"/>
        </w:trPr>
        <w:tc>
          <w:tcPr>
            <w:tcW w:w="16132" w:type="dxa"/>
            <w:gridSpan w:val="9"/>
          </w:tcPr>
          <w:p w:rsidR="005744BA" w:rsidRDefault="005744BA" w:rsidP="00F60D78">
            <w:pPr>
              <w:jc w:val="center"/>
              <w:rPr>
                <w:b/>
                <w:bCs/>
                <w:iCs/>
                <w:color w:val="000000"/>
                <w:lang w:eastAsia="ru-RU"/>
              </w:rPr>
            </w:pPr>
          </w:p>
          <w:p w:rsidR="005744BA" w:rsidRPr="001433BC" w:rsidRDefault="005744BA" w:rsidP="00F60D78">
            <w:pPr>
              <w:jc w:val="center"/>
              <w:rPr>
                <w:bCs/>
                <w:i/>
                <w:color w:val="000000"/>
              </w:rPr>
            </w:pPr>
            <w:r w:rsidRPr="001433BC">
              <w:rPr>
                <w:b/>
                <w:bCs/>
                <w:i/>
                <w:iCs/>
                <w:color w:val="00B050"/>
                <w:lang w:eastAsia="ru-RU"/>
              </w:rPr>
              <w:t>Раздел 4:</w:t>
            </w:r>
            <w:r w:rsidRPr="001433BC">
              <w:rPr>
                <w:b/>
                <w:bCs/>
                <w:i/>
                <w:color w:val="00B050"/>
                <w:lang w:eastAsia="ru-RU"/>
              </w:rPr>
              <w:t> «Гори, гори ясно, чтобы не погасло!» (3 ч.)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8.12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14/1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both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Композитор- имя ему народ. Музыкальные инструменты</w:t>
            </w:r>
          </w:p>
          <w:p w:rsidR="005744BA" w:rsidRPr="005C668D" w:rsidRDefault="005744BA" w:rsidP="00F60D78">
            <w:pPr>
              <w:ind w:left="113" w:right="113"/>
              <w:jc w:val="both"/>
              <w:rPr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России</w:t>
            </w:r>
            <w:r w:rsidRPr="00CB3215">
              <w:rPr>
                <w:bCs/>
                <w:i/>
                <w:color w:val="000000"/>
                <w:lang w:eastAsia="ru-RU"/>
              </w:rPr>
              <w:t>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мотивов музыкально-учебной деятельности и реализация творческого потенциала в процессе коллективного музицирования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выбирать действия в соответствии с поставленной задачей.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выбирать наиболее эффективные способы решения задач.</w:t>
            </w:r>
          </w:p>
          <w:p w:rsidR="005744BA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договариваться о распределении функций и ролей в совместной деятельности</w:t>
            </w:r>
          </w:p>
          <w:p w:rsidR="005744BA" w:rsidRDefault="005744BA" w:rsidP="00F60D78"/>
          <w:p w:rsidR="005744BA" w:rsidRDefault="005744BA" w:rsidP="00F60D78"/>
          <w:p w:rsidR="005744BA" w:rsidRDefault="005744BA" w:rsidP="00F60D78"/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определять названия изученных жанров (пляска, хоровод) и форм музыки (куплетная – запев, припев; вариации). Смысл понятий: композитор, музыка в народном стиле, напев, наигрыш, мотив.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</w:t>
            </w:r>
            <w:r w:rsidRPr="005C668D">
              <w:rPr>
                <w:rStyle w:val="a6"/>
              </w:rPr>
              <w:t xml:space="preserve">: </w:t>
            </w:r>
            <w:r w:rsidRPr="005C668D">
              <w:t>передавать настроение музыки в пластическом движении, пении, давать определения общего характера музыки.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Продемонстрировать знания о различных видах музыки, музыкальных инструментах, составах оркестров;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15.12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15/2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Оркестр русских народных инструментов.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Регулятивные:</w:t>
            </w:r>
            <w:r w:rsidRPr="005C668D">
              <w:t xml:space="preserve"> использовать установленные правила в контроле способов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ориентироваться в разнообразии способов решения учебной задачи.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обращаться за помощью к учителю, одноклассникам; формулировать свои затруднения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понимать образцы музыкального фольклора,  народные музыкальные традиции родного края (праздники и обряды), передавать настроение музыки и его изменение в пении, музыкально-пластическом движении, исполнять несколько народных песен.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 осуществлять опыты сочинения мелодий, ритмических импровизаций на тексты народных  песенок, попевок, закличек,</w:t>
            </w:r>
          </w:p>
          <w:p w:rsidR="005744BA" w:rsidRPr="005C668D" w:rsidRDefault="005744BA" w:rsidP="00F60D78">
            <w:r w:rsidRPr="005C668D">
              <w:t>наблюдать за использованием музыки в жизни человека.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b/>
                <w:bCs/>
                <w:color w:val="000000"/>
              </w:rPr>
              <w:t xml:space="preserve">Исполнять </w:t>
            </w:r>
            <w:r w:rsidRPr="005C668D">
              <w:rPr>
                <w:color w:val="000000"/>
              </w:rPr>
              <w:t>выразительно, интонационно осмыс</w:t>
            </w:r>
            <w:r w:rsidRPr="005C668D">
              <w:rPr>
                <w:color w:val="000000"/>
              </w:rPr>
              <w:softHyphen/>
              <w:t>ленно народные песни, танцы, инструментальные наигрыши на традиционных народных праздниках.</w:t>
            </w:r>
            <w:r w:rsidRPr="005C668D">
              <w:t xml:space="preserve"> </w:t>
            </w:r>
            <w:r w:rsidRPr="005C668D">
              <w:rPr>
                <w:b/>
                <w:bCs/>
                <w:color w:val="000000"/>
              </w:rPr>
              <w:t xml:space="preserve">Узнавать </w:t>
            </w:r>
            <w:r w:rsidRPr="005C668D">
              <w:rPr>
                <w:color w:val="000000"/>
              </w:rPr>
              <w:t>народные мелодии в сочинениях рус</w:t>
            </w:r>
            <w:r w:rsidRPr="005C668D">
              <w:rPr>
                <w:color w:val="000000"/>
              </w:rPr>
              <w:softHyphen/>
              <w:t>ских композиторов.</w:t>
            </w:r>
            <w:r w:rsidRPr="005C668D">
              <w:t xml:space="preserve"> </w:t>
            </w:r>
            <w:r w:rsidRPr="005C668D">
              <w:rPr>
                <w:b/>
                <w:color w:val="000000"/>
              </w:rPr>
              <w:t>Различать,  узнавать</w:t>
            </w:r>
            <w:r w:rsidRPr="005C668D">
              <w:rPr>
                <w:color w:val="000000"/>
              </w:rPr>
              <w:t xml:space="preserve">  народные песни разных жанров и сопоставлять  средства их выразитель</w:t>
            </w:r>
            <w:r w:rsidRPr="005C668D">
              <w:rPr>
                <w:color w:val="000000"/>
              </w:rPr>
              <w:softHyphen/>
              <w:t>ности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Показать определенный уровень развития образного и ассоциативного мышления и воображения, музыкальной памяти и слуха, певческого голоса; передавать собственные музыкальные впечатления с помощью различных видов музыкально-творческой деятельности,  выступать в роли слушателей, критиков, оценивать собственную исполнительскую деятельность и корректировать ее.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22.12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16/3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Народные праздники.       «Троица».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эмоционального восприятия произведений искусства, интереса к отдельным видам музыкально-практической деятельности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преобразовывать практическую задачу в познавательную.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узнавать, называть и определять героев музыкального произведения.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Коммуникативные: </w:t>
            </w:r>
            <w:r w:rsidRPr="005C668D">
              <w:t>задавать вопросы; строить понятные для партнера высказывания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понимать названия музыкальных  театров, особенности музыкальных жанров </w:t>
            </w:r>
            <w:r w:rsidRPr="005C668D">
              <w:rPr>
                <w:rStyle w:val="a5"/>
              </w:rPr>
              <w:t>опера</w:t>
            </w:r>
            <w:r w:rsidRPr="005C668D">
              <w:t xml:space="preserve">, названия изученных жанров и форм музыки. 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 эмоционально откликаться и выражать свое отношение к музыкальным образам оперы и балета.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Default="005744BA" w:rsidP="00F60D78">
            <w:r w:rsidRPr="005C668D"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 показать определенный уровень развития образного и ассоциативного мышления и воображения.</w:t>
            </w:r>
          </w:p>
          <w:p w:rsidR="005744BA" w:rsidRPr="005C668D" w:rsidRDefault="005744BA" w:rsidP="00F60D78">
            <w:pPr>
              <w:rPr>
                <w:bCs/>
                <w:color w:val="000000"/>
              </w:rPr>
            </w:pPr>
          </w:p>
        </w:tc>
      </w:tr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16132" w:type="dxa"/>
            <w:gridSpan w:val="9"/>
          </w:tcPr>
          <w:p w:rsidR="005744BA" w:rsidRDefault="005744BA" w:rsidP="00F60D78">
            <w:pPr>
              <w:jc w:val="center"/>
              <w:rPr>
                <w:b/>
                <w:bCs/>
                <w:iCs/>
                <w:color w:val="000000"/>
                <w:lang w:eastAsia="ru-RU"/>
              </w:rPr>
            </w:pPr>
          </w:p>
          <w:p w:rsidR="005744BA" w:rsidRPr="001433BC" w:rsidRDefault="005744BA" w:rsidP="00F60D78">
            <w:pPr>
              <w:jc w:val="center"/>
              <w:rPr>
                <w:bCs/>
                <w:i/>
                <w:color w:val="000000"/>
              </w:rPr>
            </w:pPr>
            <w:r w:rsidRPr="001433BC">
              <w:rPr>
                <w:b/>
                <w:bCs/>
                <w:i/>
                <w:iCs/>
                <w:color w:val="00B050"/>
                <w:lang w:eastAsia="ru-RU"/>
              </w:rPr>
              <w:t>Раздел 5: </w:t>
            </w:r>
            <w:r w:rsidRPr="001433BC">
              <w:rPr>
                <w:b/>
                <w:bCs/>
                <w:i/>
                <w:color w:val="00B050"/>
                <w:lang w:eastAsia="ru-RU"/>
              </w:rPr>
              <w:t>«В концертном зале» (5 ч.)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r>
              <w:t>12.01</w:t>
            </w:r>
          </w:p>
        </w:tc>
        <w:tc>
          <w:tcPr>
            <w:tcW w:w="850" w:type="dxa"/>
          </w:tcPr>
          <w:p w:rsidR="005744BA" w:rsidRPr="005C668D" w:rsidRDefault="005744BA" w:rsidP="00F60D78"/>
        </w:tc>
        <w:tc>
          <w:tcPr>
            <w:tcW w:w="709" w:type="dxa"/>
          </w:tcPr>
          <w:p w:rsidR="005744BA" w:rsidRPr="005C668D" w:rsidRDefault="005744BA" w:rsidP="00F60D78">
            <w:pPr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17/1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Музыкальные инструменты (скрипка, виолончель).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мотивов музыкально-учебной деятельности и реализация творческого потенциала в процессе коллективного музицирования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выбирать действия в соответствии с поставленной задачей.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выбирать наиболее эффективные способы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договариваться о распределении функций и ролей в совместной деятельности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понимать названия изученных произведений и их авторов; смысл понятий: </w:t>
            </w:r>
            <w:r w:rsidRPr="005C668D">
              <w:rPr>
                <w:rStyle w:val="a5"/>
              </w:rPr>
              <w:t xml:space="preserve">композитор, исполнитель, слушатель, дирижер, </w:t>
            </w:r>
            <w:r w:rsidRPr="005C668D">
              <w:t xml:space="preserve"> определять и сравнивать характер, настроение, выразительные средства музыки.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 воплощать выразительные и изобразительные особенности музыки в исполнительской деятельности.</w:t>
            </w:r>
          </w:p>
          <w:p w:rsidR="005744BA" w:rsidRDefault="005744BA" w:rsidP="00F60D78">
            <w:r w:rsidRPr="005C668D">
              <w:t>- участвовать в ролевых играх (дирижер</w:t>
            </w:r>
            <w:r>
              <w:t>).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Определять, оценивать, соотносить содержание, образную сферу и музыкальный язык произведения;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19.01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18/2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Счастье в сирени живет…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эмоционального восприятия произведений искусства, интереса к отдельным видам музыкально-практической деятельности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преобразовывать практическую задачу в познавательную.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узнавать, называть и определять героев музыкального произведения.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Коммуникативные: </w:t>
            </w:r>
            <w:r w:rsidRPr="005C668D">
              <w:t>задавать вопросы; строить понятные для партнера высказывания</w:t>
            </w:r>
          </w:p>
        </w:tc>
        <w:tc>
          <w:tcPr>
            <w:tcW w:w="2977" w:type="dxa"/>
          </w:tcPr>
          <w:p w:rsidR="005744BA" w:rsidRDefault="005744BA" w:rsidP="00F60D78">
            <w:r w:rsidRPr="005C668D">
              <w:t xml:space="preserve">Научится: понимать </w:t>
            </w:r>
            <w:r w:rsidRPr="005C668D">
              <w:rPr>
                <w:rStyle w:val="a5"/>
              </w:rPr>
              <w:t xml:space="preserve">смысл понятий – солист, хор, </w:t>
            </w:r>
            <w:r w:rsidRPr="005C668D">
              <w:t xml:space="preserve">определять и сравнивать характер, настроение и средства музыкальной выразительности в музыкальных фрагментах. Получит возможность научиться: воплощать выразительные и изобразительные особенности музыки в исполнительской </w:t>
            </w:r>
          </w:p>
          <w:p w:rsidR="005744BA" w:rsidRDefault="005744BA" w:rsidP="00F60D78">
            <w:r w:rsidRPr="005C668D">
              <w:t>Деятельности</w:t>
            </w:r>
          </w:p>
          <w:p w:rsidR="005744BA" w:rsidRPr="005C668D" w:rsidRDefault="005744BA" w:rsidP="00F60D78">
            <w:r w:rsidRPr="005C668D">
              <w:t>.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Определять, оценивать, соотносить содержание, образную сферу и музыкальный язык произведения;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26.01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19/3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«Не молкнет сердце чуткое Шопена…»</w:t>
            </w:r>
          </w:p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Обобщение.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мотивов музыкально-учебной деятельности и реализация творческого потенциала в процессе коллективного музицирования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выбирать действия в соответствии с поставленной задачей.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выбирать наиболее эффективные способы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договариваться о распределении функций и ролей в совместной деятельности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</w:t>
            </w:r>
          </w:p>
          <w:p w:rsidR="005744BA" w:rsidRPr="005C668D" w:rsidRDefault="005744BA" w:rsidP="00F60D78">
            <w:r w:rsidRPr="005C668D">
              <w:t xml:space="preserve">понимать смысл понятий – </w:t>
            </w:r>
            <w:r w:rsidRPr="005C668D">
              <w:rPr>
                <w:rStyle w:val="a5"/>
              </w:rPr>
              <w:t xml:space="preserve">солист, хор, увертюра, </w:t>
            </w:r>
            <w:r w:rsidRPr="005C668D">
              <w:t>узнавать изученные музыкальные произведения и называть имена их авторов.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 : воплощать выразительные и изобразительные особенности музыки в исполнительской деятельности.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Default="005744BA" w:rsidP="00F60D78">
            <w:r w:rsidRPr="005C668D"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 определять, оценивать, соотносить содержание, образную сферу и музыкальный язык народного и профессионального музыкального творчества.</w:t>
            </w:r>
          </w:p>
          <w:p w:rsidR="005744BA" w:rsidRDefault="005744BA" w:rsidP="00F60D78"/>
          <w:p w:rsidR="005744BA" w:rsidRDefault="005744BA" w:rsidP="00F60D78">
            <w:pPr>
              <w:rPr>
                <w:bCs/>
                <w:color w:val="000000"/>
              </w:rPr>
            </w:pPr>
          </w:p>
          <w:p w:rsidR="005744BA" w:rsidRPr="005C668D" w:rsidRDefault="005744BA" w:rsidP="00F60D78">
            <w:pPr>
              <w:rPr>
                <w:bCs/>
                <w:color w:val="000000"/>
              </w:rPr>
            </w:pP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2.02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20/4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«Патетическая» соната.</w:t>
            </w:r>
          </w:p>
        </w:tc>
        <w:tc>
          <w:tcPr>
            <w:tcW w:w="2693" w:type="dxa"/>
          </w:tcPr>
          <w:p w:rsidR="005744BA" w:rsidRPr="005C668D" w:rsidRDefault="005744BA" w:rsidP="00F60D78">
            <w:pPr>
              <w:jc w:val="both"/>
            </w:pPr>
            <w:r w:rsidRPr="005C668D">
              <w:t>Развитие мотивов музыкально-учебной деятельности и реализация творческого потенциала в процессе коллективного музицирования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rPr>
                <w:rStyle w:val="a6"/>
              </w:rPr>
              <w:t xml:space="preserve">Регулятивные: </w:t>
            </w:r>
            <w:r w:rsidRPr="005C668D">
              <w:t>выбирать действия в соответствии с поставленной задачей.</w:t>
            </w:r>
          </w:p>
          <w:p w:rsidR="005744BA" w:rsidRPr="005C668D" w:rsidRDefault="005744BA" w:rsidP="00F60D78">
            <w:pPr>
              <w:jc w:val="both"/>
            </w:pPr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выбирать наиболее эффективные способы решения задач.</w:t>
            </w:r>
          </w:p>
          <w:p w:rsidR="005744BA" w:rsidRPr="005C668D" w:rsidRDefault="005744BA" w:rsidP="00F60D78">
            <w:pPr>
              <w:jc w:val="both"/>
            </w:pPr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договариваться о распределении функций и ролей в совместной деятельности</w:t>
            </w:r>
          </w:p>
        </w:tc>
        <w:tc>
          <w:tcPr>
            <w:tcW w:w="2977" w:type="dxa"/>
          </w:tcPr>
          <w:p w:rsidR="005744BA" w:rsidRPr="005C668D" w:rsidRDefault="005744BA" w:rsidP="00F60D78">
            <w:pPr>
              <w:jc w:val="both"/>
            </w:pPr>
            <w:r w:rsidRPr="005C668D">
              <w:t>Научится</w:t>
            </w:r>
          </w:p>
          <w:p w:rsidR="005744BA" w:rsidRPr="005C668D" w:rsidRDefault="005744BA" w:rsidP="00F60D78">
            <w:pPr>
              <w:jc w:val="both"/>
            </w:pPr>
            <w:r w:rsidRPr="005C668D">
              <w:t xml:space="preserve">понимать смысл понятий – </w:t>
            </w:r>
            <w:r w:rsidRPr="005C668D">
              <w:rPr>
                <w:rStyle w:val="a5"/>
              </w:rPr>
              <w:t xml:space="preserve">солист, хор, увертюра, </w:t>
            </w:r>
            <w:r w:rsidRPr="005C668D">
              <w:t>узнавать изученные музыкальные произведения и называть имена их авторов.</w:t>
            </w:r>
          </w:p>
          <w:p w:rsidR="005744BA" w:rsidRDefault="005744BA" w:rsidP="00F60D78">
            <w:pPr>
              <w:jc w:val="both"/>
            </w:pPr>
            <w:r w:rsidRPr="005C668D">
              <w:t xml:space="preserve"> Получит возможность научиться : воплощать выразительные и изобразительные особенности музыки в исполнительской деятельности. </w:t>
            </w:r>
          </w:p>
          <w:p w:rsidR="005744BA" w:rsidRDefault="005744BA" w:rsidP="00F60D78">
            <w:pPr>
              <w:jc w:val="both"/>
            </w:pPr>
          </w:p>
          <w:p w:rsidR="005744BA" w:rsidRDefault="005744BA" w:rsidP="00F60D78">
            <w:pPr>
              <w:jc w:val="both"/>
            </w:pPr>
          </w:p>
          <w:p w:rsidR="005744BA" w:rsidRDefault="005744BA" w:rsidP="00F60D78">
            <w:pPr>
              <w:jc w:val="both"/>
            </w:pPr>
          </w:p>
          <w:p w:rsidR="005744BA" w:rsidRDefault="005744BA" w:rsidP="00F60D78">
            <w:pPr>
              <w:jc w:val="both"/>
            </w:pPr>
          </w:p>
          <w:p w:rsidR="005744BA" w:rsidRPr="005C668D" w:rsidRDefault="005744BA" w:rsidP="00F60D78">
            <w:pPr>
              <w:jc w:val="both"/>
            </w:pPr>
          </w:p>
        </w:tc>
        <w:tc>
          <w:tcPr>
            <w:tcW w:w="3400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</w:rPr>
            </w:pPr>
            <w:r w:rsidRPr="005C668D"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4373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9.02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21/5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Царит гармония оркестра.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Уметь определять по характеру музыки героев.</w:t>
            </w:r>
          </w:p>
          <w:p w:rsidR="005744BA" w:rsidRPr="005C668D" w:rsidRDefault="005744BA" w:rsidP="00F60D78">
            <w:r w:rsidRPr="005C668D">
              <w:t>2. Знать тембровое звучание инструментов.</w:t>
            </w:r>
          </w:p>
          <w:p w:rsidR="005744BA" w:rsidRPr="005C668D" w:rsidRDefault="005744BA" w:rsidP="00F60D78">
            <w:r w:rsidRPr="005C668D">
              <w:t>3. Знать состав симфонического оркестра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моделировать, выделять, обобщенно фиксировать группы существенных признаков объектов с целью решения конкретных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выделять и формулировать познавательную цель.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Коммуникативные: </w:t>
            </w:r>
            <w:r w:rsidRPr="005C668D">
              <w:t>задавать вопросы, формулировать свои затруднения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 : узнавать музыкальные инструменты симфонического оркестра, смысл понятий: </w:t>
            </w:r>
            <w:r w:rsidRPr="005C668D">
              <w:rPr>
                <w:rStyle w:val="a5"/>
              </w:rPr>
              <w:t>симфоническая сказка, музыкальная  тема, взаимодействие тем.</w:t>
            </w:r>
          </w:p>
          <w:p w:rsidR="005744BA" w:rsidRDefault="005744BA" w:rsidP="00F60D78">
            <w:r w:rsidRPr="005C668D">
              <w:t>Получит возможность научиться: узнавать тембры инструментов симфонического оркестра и сопоставлять их с  музыкальными образами симфонической сказки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Узнавать изученные музыкальные произведения и называть имена их авторов;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</w:tr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16132" w:type="dxa"/>
            <w:gridSpan w:val="9"/>
          </w:tcPr>
          <w:p w:rsidR="005744BA" w:rsidRDefault="005744BA" w:rsidP="00F60D78">
            <w:pPr>
              <w:jc w:val="center"/>
              <w:rPr>
                <w:b/>
                <w:bCs/>
                <w:iCs/>
                <w:color w:val="000000"/>
                <w:lang w:eastAsia="ru-RU"/>
              </w:rPr>
            </w:pPr>
          </w:p>
          <w:p w:rsidR="005744BA" w:rsidRPr="00D14DD9" w:rsidRDefault="005744BA" w:rsidP="00F60D78">
            <w:pPr>
              <w:jc w:val="center"/>
              <w:rPr>
                <w:bCs/>
                <w:i/>
                <w:color w:val="000000"/>
              </w:rPr>
            </w:pPr>
            <w:r w:rsidRPr="00D14DD9">
              <w:rPr>
                <w:b/>
                <w:bCs/>
                <w:i/>
                <w:iCs/>
                <w:color w:val="00B050"/>
                <w:lang w:eastAsia="ru-RU"/>
              </w:rPr>
              <w:t>Раздел 6: </w:t>
            </w:r>
            <w:r w:rsidRPr="00D14DD9">
              <w:rPr>
                <w:b/>
                <w:bCs/>
                <w:i/>
                <w:color w:val="00B050"/>
                <w:lang w:eastAsia="ru-RU"/>
              </w:rPr>
              <w:t>«В музыкальном театре» (6 ч.)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16.02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22/1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Опера «Иван Сусанин».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 xml:space="preserve"> 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Научиться: понимать названия изученных жанров (</w:t>
            </w:r>
            <w:r w:rsidRPr="005C668D">
              <w:rPr>
                <w:rStyle w:val="a5"/>
              </w:rPr>
              <w:t>сюита)</w:t>
            </w:r>
            <w:r w:rsidRPr="005C668D">
              <w:t xml:space="preserve"> и форм музыки, выразительность и изобразительность музыкальной интонации,  определять и сравнивать характер, настроение и  средства музыкальной выразительности в музыкальных произведениях. </w:t>
            </w:r>
          </w:p>
          <w:p w:rsidR="005744BA" w:rsidRDefault="005744BA" w:rsidP="00F60D78">
            <w:r w:rsidRPr="005C668D">
              <w:t xml:space="preserve"> Получит возможность научиться: узнавать изученные музыкальные произведения и называть их авторов.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Эмоционально откликнуться на музыкальное произведение и выразить свое впечатление в пении, игре или пластике;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2.03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23/2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Опера «Иван Сусанин».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 xml:space="preserve"> 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Научиться: понимать названия изученных жанров (</w:t>
            </w:r>
            <w:r w:rsidRPr="005C668D">
              <w:rPr>
                <w:rStyle w:val="a5"/>
              </w:rPr>
              <w:t>сюита)</w:t>
            </w:r>
            <w:r w:rsidRPr="005C668D">
              <w:t xml:space="preserve"> и форм музыки, выразительность и изобразительность музыкальной интонации,  определять и сравнивать характер, настроение и  средства музыкальной выразительности в музыкальных произведениях.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узнавать изученные музыкальные произведения и называть их авторов.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Эмоционально откликнуться на музыкальное произведение и выразить свое впечатление в пении, игре или пластике;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center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16.03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24/3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Исходила младешенька.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Эмоциональное отношение к искусству. Восприятие музыкального произведения, определение основного настроения и характера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  <w:p w:rsidR="005744BA" w:rsidRDefault="005744BA" w:rsidP="00F60D78"/>
          <w:p w:rsidR="005744BA" w:rsidRDefault="005744BA" w:rsidP="00F60D78"/>
          <w:p w:rsidR="005744BA" w:rsidRDefault="005744BA" w:rsidP="00F60D78"/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произведения и называть имена их авторов, исполнять в хоре вокальные произведения с сопровождением и без сопровождения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называть и объяснять основные термины и понятия музыкального искусства.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Узнавать изученные музыкальные произведения и называть имена их авторов; эмоционально откликнуться на музыкальное произведение и выразить свое впечатление в пении, игре или пластике; продемонстрировать понимание интонационно-образной природы музыкального искусства, высказывать собственное мнение в отношении музыкальных явлений, выдвигать идеи и отстаивать собственную точку зрения.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center"/>
            </w:pPr>
            <w:r>
              <w:t>30.03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25/4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Русский восток.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 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произведения и называть имена их авторов.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определять различные виды музыки (вокальной, инструментальной;</w:t>
            </w:r>
          </w:p>
          <w:p w:rsidR="005744BA" w:rsidRDefault="005744BA" w:rsidP="00F60D78">
            <w:r w:rsidRPr="005C668D">
              <w:t xml:space="preserve">сольной, хоровой, оркестровой); </w:t>
            </w:r>
          </w:p>
          <w:p w:rsidR="005744BA" w:rsidRDefault="005744BA" w:rsidP="00F60D78"/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t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проявлять интерес к отдельным группам музыкальных инструментов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center"/>
            </w:pPr>
            <w:r>
              <w:t>6.04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26/5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Балет «Петрушка»</w:t>
            </w:r>
          </w:p>
          <w:p w:rsidR="005744BA" w:rsidRPr="00CB3215" w:rsidRDefault="005744BA" w:rsidP="00F60D78">
            <w:pPr>
              <w:ind w:left="113" w:right="113"/>
              <w:jc w:val="right"/>
              <w:rPr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Обобщение.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 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произведения и называть имена их авторов.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определять различные виды музыки (вокальной, инструментальной;</w:t>
            </w:r>
          </w:p>
          <w:p w:rsidR="005744BA" w:rsidRPr="005C668D" w:rsidRDefault="005744BA" w:rsidP="00F60D78">
            <w:r w:rsidRPr="005C668D">
              <w:t xml:space="preserve">сольной, хоровой, оркестровой); </w:t>
            </w:r>
          </w:p>
        </w:tc>
        <w:tc>
          <w:tcPr>
            <w:tcW w:w="3400" w:type="dxa"/>
          </w:tcPr>
          <w:p w:rsidR="005744BA" w:rsidRDefault="005744BA" w:rsidP="00F60D78">
            <w:r w:rsidRPr="005C668D">
              <w:t>Передавать собственные музыкальные впечатления с помощью различных видов музыкально-творческой деятельности,  выступать в роли слушателей, критиков, оценивать собственную исполнительскую деятельность и корректировать ее; 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      </w:r>
          </w:p>
          <w:p w:rsidR="005744BA" w:rsidRDefault="005744BA" w:rsidP="00F60D78">
            <w:pPr>
              <w:rPr>
                <w:bCs/>
                <w:color w:val="000000"/>
              </w:rPr>
            </w:pPr>
          </w:p>
          <w:p w:rsidR="005744BA" w:rsidRPr="005C668D" w:rsidRDefault="005744BA" w:rsidP="00F60D78">
            <w:pPr>
              <w:rPr>
                <w:bCs/>
                <w:color w:val="000000"/>
              </w:rPr>
            </w:pPr>
          </w:p>
        </w:tc>
      </w:tr>
      <w:tr w:rsidR="005744BA" w:rsidRPr="005C668D" w:rsidTr="00F60D78">
        <w:trPr>
          <w:gridAfter w:val="2"/>
          <w:wAfter w:w="63" w:type="dxa"/>
          <w:cantSplit/>
          <w:trHeight w:val="451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center"/>
            </w:pPr>
            <w:r>
              <w:t>13.04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27/6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Театр музыкальной комедии.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 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</w:t>
            </w:r>
            <w:r>
              <w:t>-</w:t>
            </w:r>
            <w:r w:rsidRPr="005C668D">
              <w:t>дения и называть имена их авторов. Получит возможность</w:t>
            </w:r>
          </w:p>
          <w:p w:rsidR="005744BA" w:rsidRPr="005C668D" w:rsidRDefault="005744BA" w:rsidP="00F60D78">
            <w:r w:rsidRPr="005C668D">
              <w:t xml:space="preserve"> научиться: опреде</w:t>
            </w:r>
            <w:r>
              <w:t>-</w:t>
            </w:r>
            <w:r w:rsidRPr="005C668D">
              <w:t>лять различ</w:t>
            </w:r>
            <w:r>
              <w:t>-</w:t>
            </w:r>
            <w:r w:rsidRPr="005C668D">
              <w:t>ные виды музыки (вокальной, инстру</w:t>
            </w:r>
            <w:r>
              <w:t>-</w:t>
            </w:r>
            <w:r w:rsidRPr="005C668D">
              <w:t>ментальной;</w:t>
            </w:r>
          </w:p>
          <w:p w:rsidR="005744BA" w:rsidRPr="005C668D" w:rsidRDefault="005744BA" w:rsidP="00F60D78">
            <w:r w:rsidRPr="005C668D">
              <w:t xml:space="preserve">сольной, хоровой, оркестровой). 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bCs/>
                <w:color w:val="000000"/>
              </w:rPr>
            </w:pPr>
            <w:r w:rsidRPr="005C668D">
              <w:rPr>
                <w:color w:val="000000"/>
                <w:lang w:eastAsia="ru-RU"/>
              </w:rPr>
      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</w:tr>
      <w:tr w:rsidR="005744BA" w:rsidRPr="005C668D" w:rsidTr="00F60D78">
        <w:trPr>
          <w:gridAfter w:val="2"/>
          <w:wAfter w:w="63" w:type="dxa"/>
          <w:trHeight w:val="147"/>
          <w:jc w:val="center"/>
        </w:trPr>
        <w:tc>
          <w:tcPr>
            <w:tcW w:w="16132" w:type="dxa"/>
            <w:gridSpan w:val="9"/>
          </w:tcPr>
          <w:p w:rsidR="005744BA" w:rsidRDefault="005744BA" w:rsidP="00F60D78">
            <w:pPr>
              <w:ind w:left="3417"/>
              <w:jc w:val="center"/>
              <w:rPr>
                <w:b/>
                <w:bCs/>
                <w:i/>
                <w:iCs/>
                <w:color w:val="00B050"/>
                <w:lang w:eastAsia="ru-RU"/>
              </w:rPr>
            </w:pPr>
          </w:p>
          <w:p w:rsidR="005744BA" w:rsidRPr="00D14DD9" w:rsidRDefault="005744BA" w:rsidP="00F60D78">
            <w:pPr>
              <w:ind w:left="3417"/>
              <w:jc w:val="center"/>
              <w:rPr>
                <w:bCs/>
                <w:i/>
                <w:color w:val="000000"/>
              </w:rPr>
            </w:pPr>
            <w:r w:rsidRPr="00D14DD9">
              <w:rPr>
                <w:b/>
                <w:bCs/>
                <w:i/>
                <w:iCs/>
                <w:color w:val="00B050"/>
                <w:lang w:eastAsia="ru-RU"/>
              </w:rPr>
              <w:t>Раздел 7: «</w:t>
            </w:r>
            <w:r w:rsidRPr="00D14DD9">
              <w:rPr>
                <w:b/>
                <w:bCs/>
                <w:i/>
                <w:color w:val="00B050"/>
                <w:lang w:eastAsia="ru-RU"/>
              </w:rPr>
              <w:t>Чтоб музыкантом быть, так надобно уменье…» (7 ч.)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center"/>
            </w:pPr>
            <w:r>
              <w:t>20.04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28/1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Служенье муз не терпит суеты. Прелюдия.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чувства сопереживания героям музыкальных произведений. Уважение к чувствам и настроениям другого человека.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применять установленные правила в планировании способа решения.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ориентироваться в разнообразии способов решения задач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обращаться за помощью, формулировать свои затруднения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узнавать  название музыкальных  средств выразительности, понимать и воспринимать </w:t>
            </w:r>
            <w:r w:rsidRPr="005C668D">
              <w:rPr>
                <w:rStyle w:val="a5"/>
              </w:rPr>
              <w:t xml:space="preserve">интонацию </w:t>
            </w:r>
            <w:r w:rsidRPr="005C668D">
              <w:t xml:space="preserve">как носителя образного смысла музыки, смысл понятий: </w:t>
            </w:r>
            <w:r w:rsidRPr="005C668D">
              <w:rPr>
                <w:rStyle w:val="a5"/>
              </w:rPr>
              <w:t>музыкальная речь, музыкальный язык.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</w:t>
            </w:r>
          </w:p>
          <w:p w:rsidR="005744BA" w:rsidRPr="005C668D" w:rsidRDefault="005744BA" w:rsidP="00F60D78">
            <w:r w:rsidRPr="005C668D">
              <w:t>анализировать художественно-образное содержание, музыкальный язык произведений м</w:t>
            </w:r>
            <w:r>
              <w:t>ирового музыкального искусства;</w:t>
            </w:r>
            <w:r w:rsidRPr="005C668D">
              <w:t xml:space="preserve"> 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Определять, оценивать, соотносить содержание, образную сферу и музыкальный язык народного и профессионального музыкального творчества;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27.04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29/2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Исповедь души. Революционный этюд</w:t>
            </w:r>
            <w:r w:rsidRPr="00CB3215">
              <w:rPr>
                <w:bCs/>
                <w:i/>
                <w:color w:val="000000"/>
                <w:lang w:eastAsia="ru-RU"/>
              </w:rPr>
              <w:t>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Развитие чувства сопереживания героям музыкальных произведений. Уважение к чувствам и настроениям другого человека.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применять установленные правила в планировании способа решения.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ориентироваться в разнообразии способов решения задач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обращаться за помощью, формулировать свои затруднения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узнавать  название музыкальных  средств выразительности, понимать и воспринимать </w:t>
            </w:r>
            <w:r w:rsidRPr="005C668D">
              <w:rPr>
                <w:rStyle w:val="a5"/>
              </w:rPr>
              <w:t xml:space="preserve">интонацию </w:t>
            </w:r>
            <w:r w:rsidRPr="005C668D">
              <w:t xml:space="preserve">как носителя образного смысла музыки, смысл понятий: </w:t>
            </w:r>
            <w:r w:rsidRPr="005C668D">
              <w:rPr>
                <w:rStyle w:val="a5"/>
              </w:rPr>
              <w:t>музыкальная речь, музыкальный язык.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</w:t>
            </w:r>
          </w:p>
          <w:p w:rsidR="005744BA" w:rsidRPr="005C668D" w:rsidRDefault="005744BA" w:rsidP="00F60D78">
            <w:r w:rsidRPr="005C668D">
              <w:t>анализировать художественно-образное содержание, музыкальный язык произведений мирового музыкального искусства;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Определять, оценивать, соотносить содержание, образную сферу и музыкальный язык народного и профессионального музыкального творчества.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27.04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30/3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Мастерство исполнителя.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Внутренняя позиция, эмоциональное развитие, сопереживание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Регулятивные:</w:t>
            </w:r>
            <w:r w:rsidRPr="005C668D">
              <w:t xml:space="preserve"> составлять план и последовательность действий.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осуществлять поиск необходимой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ставить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понимать изученные музыкальные сочинения, называть их авторов; образцы музыкального фольклора, народные  музыкальные традиции родного края, </w:t>
            </w:r>
            <w:r w:rsidRPr="005C668D">
              <w:rPr>
                <w:rStyle w:val="a5"/>
              </w:rPr>
              <w:t> религиозные традиции.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передавать настроение музыки в пластическом движении, пении, давать определения общего характера музыки,</w:t>
            </w:r>
          </w:p>
          <w:p w:rsidR="005744BA" w:rsidRDefault="005744BA" w:rsidP="00F60D78">
            <w:r w:rsidRPr="005C668D">
              <w:t>передавать в исполнении характер народных и духовных песнопений.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Определять, оценивать, соотносить содержание, образную сферу и музыкальный язык народного и профессионального музыкального творчества;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18.05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31/4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</w:rPr>
            </w:pPr>
            <w:r w:rsidRPr="00CB3215">
              <w:rPr>
                <w:b/>
                <w:i/>
              </w:rPr>
              <w:t>Внутренняя позиция, эмоциональное развитие, сопереживание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rPr>
                <w:rStyle w:val="a6"/>
              </w:rPr>
              <w:t>Ргулятивные:</w:t>
            </w:r>
            <w:r w:rsidRPr="005C668D">
              <w:t xml:space="preserve"> составлять план и последовательность действий.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Познавательные:</w:t>
            </w:r>
            <w:r w:rsidRPr="005C668D">
              <w:t xml:space="preserve"> осуществлять поиск необходимой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ставить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 xml:space="preserve">Научится: понимать изученные музыкальные сочинения, называть их авторов; образцы музыкального фольклора, народные  музыкальные традиции родного края, </w:t>
            </w:r>
            <w:r w:rsidRPr="005C668D">
              <w:rPr>
                <w:rStyle w:val="a5"/>
              </w:rPr>
              <w:t> религиозные традиции.</w:t>
            </w:r>
            <w:r w:rsidRPr="005C668D">
              <w:t xml:space="preserve"> </w:t>
            </w:r>
          </w:p>
          <w:p w:rsidR="005744BA" w:rsidRPr="005C668D" w:rsidRDefault="005744BA" w:rsidP="00F60D78">
            <w:r w:rsidRPr="005C668D">
              <w:t xml:space="preserve"> Получит возможность научиться: передавать настроение музыки в пластическом движе</w:t>
            </w:r>
            <w:r>
              <w:t>-</w:t>
            </w:r>
            <w:r w:rsidRPr="005C668D">
              <w:t>нии, пении, давать определения общего характера музыки,</w:t>
            </w:r>
          </w:p>
          <w:p w:rsidR="005744BA" w:rsidRDefault="005744BA" w:rsidP="00F60D78">
            <w:r w:rsidRPr="005C668D">
              <w:t>передавать в исполне</w:t>
            </w:r>
            <w:r>
              <w:t>-</w:t>
            </w:r>
            <w:r w:rsidRPr="005C668D">
              <w:t>нии характер народных и духовных песнопений.</w:t>
            </w:r>
          </w:p>
          <w:p w:rsidR="005744BA" w:rsidRPr="005C668D" w:rsidRDefault="005744BA" w:rsidP="00F60D78"/>
        </w:tc>
        <w:tc>
          <w:tcPr>
            <w:tcW w:w="2977" w:type="dxa"/>
          </w:tcPr>
          <w:p w:rsidR="005744BA" w:rsidRPr="005C668D" w:rsidRDefault="005744BA" w:rsidP="00F60D78">
            <w:pPr>
              <w:rPr>
                <w:i/>
              </w:rPr>
            </w:pP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Узнавать изученные музыкальные произведения и называть имена их авторов; выражать художественно-образное содержание произведений в каком-либо виде исполнительской деятельности (пение, музицирование); охотно участвовать в коллективной творческой деятельности при воплощении различных музыкальных образов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1134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both"/>
            </w:pPr>
            <w:r>
              <w:t>18.05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32/5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Музыкальные инструменты- гитара.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Эмоциональное отношение к искусству. Восприятие музыкального произведения, определение основного настроения и характера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</w:t>
            </w:r>
            <w:r>
              <w:t>-</w:t>
            </w:r>
            <w:r w:rsidRPr="005C668D">
              <w:t>ровать проблему, ориентироваться в информационно мате</w:t>
            </w:r>
            <w:r>
              <w:t>--</w:t>
            </w:r>
            <w:r w:rsidRPr="005C668D">
              <w:t>риале учебника, осу</w:t>
            </w:r>
            <w:r>
              <w:t>-</w:t>
            </w:r>
            <w:r w:rsidRPr="005C668D">
              <w:t>ществлять поиск нуж</w:t>
            </w:r>
            <w:r>
              <w:t>-</w:t>
            </w:r>
            <w:r w:rsidRPr="005C668D">
              <w:t>ной информации.</w:t>
            </w:r>
          </w:p>
          <w:p w:rsidR="005744BA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</w:t>
            </w:r>
          </w:p>
          <w:p w:rsidR="005744BA" w:rsidRDefault="005744BA" w:rsidP="00F60D78"/>
          <w:p w:rsidR="005744BA" w:rsidRDefault="005744BA" w:rsidP="00F60D78"/>
          <w:p w:rsidR="005744BA" w:rsidRPr="005C668D" w:rsidRDefault="005744BA" w:rsidP="00F60D78">
            <w:r w:rsidRPr="005C668D">
              <w:t>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произведения и называть имена их авторов, исполнять в хоре вокальные произведения с сопровождением и без сопровождения</w:t>
            </w:r>
          </w:p>
          <w:p w:rsidR="005744BA" w:rsidRPr="005C668D" w:rsidRDefault="005744BA" w:rsidP="00F60D78">
            <w:r w:rsidRPr="005C668D">
              <w:t xml:space="preserve"> </w:t>
            </w:r>
          </w:p>
          <w:p w:rsidR="005744BA" w:rsidRPr="005C668D" w:rsidRDefault="005744BA" w:rsidP="00F60D78"/>
        </w:tc>
        <w:tc>
          <w:tcPr>
            <w:tcW w:w="3400" w:type="dxa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Узнавать изученные музыкальные произведения и называть имена их авторов; продемонстрировать знания о различных видах музыки, певческих голосах, музыкальных инструментах, составах оркестров.</w:t>
            </w:r>
          </w:p>
        </w:tc>
      </w:tr>
      <w:tr w:rsidR="005744BA" w:rsidRPr="005C668D" w:rsidTr="00F60D78">
        <w:trPr>
          <w:gridAfter w:val="2"/>
          <w:wAfter w:w="63" w:type="dxa"/>
          <w:cantSplit/>
          <w:trHeight w:val="4670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lastRenderedPageBreak/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right"/>
            </w:pPr>
            <w:r>
              <w:t>25.05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33/6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Музыкальный сказочник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Эмоциональное отношение к искусству. Восприятие музыкального произведения, определение основного настроения и характера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произведения и называть имена их авторов, исполнять в хоре вокальные произ</w:t>
            </w:r>
            <w:r>
              <w:t>-</w:t>
            </w:r>
            <w:r w:rsidRPr="005C668D">
              <w:t>ведения с сопровожде</w:t>
            </w:r>
            <w:r>
              <w:t>-</w:t>
            </w:r>
            <w:r w:rsidRPr="005C668D">
              <w:t>нием и без сопровож</w:t>
            </w:r>
            <w:r>
              <w:t>-</w:t>
            </w:r>
            <w:r w:rsidRPr="005C668D">
              <w:t>дения</w:t>
            </w:r>
            <w:r>
              <w:t>.</w:t>
            </w:r>
            <w:r w:rsidRPr="005C668D">
              <w:t xml:space="preserve"> </w:t>
            </w:r>
          </w:p>
        </w:tc>
        <w:tc>
          <w:tcPr>
            <w:tcW w:w="3400" w:type="dxa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Узнавать изученные музыкальные произведения и называть имена их авторов; продемонстрировать понимание интонационно-образной природы музыкального искусства, взаимосвязи выразитель</w:t>
            </w:r>
            <w:r>
              <w:rPr>
                <w:color w:val="000000"/>
                <w:lang w:eastAsia="ru-RU"/>
              </w:rPr>
              <w:t>-</w:t>
            </w:r>
            <w:r w:rsidRPr="005C668D">
              <w:rPr>
                <w:color w:val="000000"/>
                <w:lang w:eastAsia="ru-RU"/>
              </w:rPr>
              <w:t>ности и изобразитель</w:t>
            </w:r>
            <w:r>
              <w:rPr>
                <w:color w:val="000000"/>
                <w:lang w:eastAsia="ru-RU"/>
              </w:rPr>
              <w:t>-</w:t>
            </w:r>
            <w:r w:rsidRPr="005C668D">
              <w:rPr>
                <w:color w:val="000000"/>
                <w:lang w:eastAsia="ru-RU"/>
              </w:rPr>
              <w:t>ности в музыке, много</w:t>
            </w:r>
            <w:r>
              <w:rPr>
                <w:color w:val="000000"/>
                <w:lang w:eastAsia="ru-RU"/>
              </w:rPr>
              <w:t>-</w:t>
            </w:r>
            <w:r w:rsidRPr="005C668D">
              <w:rPr>
                <w:color w:val="000000"/>
                <w:lang w:eastAsia="ru-RU"/>
              </w:rPr>
              <w:t>начности музыкальной речи в ситуации сравне</w:t>
            </w:r>
            <w:r>
              <w:rPr>
                <w:color w:val="000000"/>
                <w:lang w:eastAsia="ru-RU"/>
              </w:rPr>
              <w:t>-</w:t>
            </w:r>
            <w:r w:rsidRPr="005C668D">
              <w:rPr>
                <w:color w:val="000000"/>
                <w:lang w:eastAsia="ru-RU"/>
              </w:rPr>
              <w:t xml:space="preserve">ния произведений разных видов искусств; </w:t>
            </w:r>
          </w:p>
        </w:tc>
      </w:tr>
      <w:tr w:rsidR="005744BA" w:rsidRPr="005C668D" w:rsidTr="00F60D78">
        <w:trPr>
          <w:gridAfter w:val="1"/>
          <w:wAfter w:w="56" w:type="dxa"/>
          <w:cantSplit/>
          <w:trHeight w:val="1552"/>
          <w:jc w:val="center"/>
        </w:trPr>
        <w:tc>
          <w:tcPr>
            <w:tcW w:w="398" w:type="dxa"/>
            <w:textDirection w:val="btLr"/>
          </w:tcPr>
          <w:p w:rsidR="005744BA" w:rsidRPr="005C668D" w:rsidRDefault="005744BA" w:rsidP="00F60D78">
            <w:pPr>
              <w:ind w:left="113" w:right="113"/>
              <w:jc w:val="right"/>
            </w:pPr>
            <w:r>
              <w:t>понедельник</w:t>
            </w:r>
          </w:p>
        </w:tc>
        <w:tc>
          <w:tcPr>
            <w:tcW w:w="852" w:type="dxa"/>
          </w:tcPr>
          <w:p w:rsidR="005744BA" w:rsidRPr="005C668D" w:rsidRDefault="005744BA" w:rsidP="00F60D78">
            <w:pPr>
              <w:jc w:val="right"/>
            </w:pPr>
            <w:r>
              <w:t>25.05</w:t>
            </w:r>
          </w:p>
        </w:tc>
        <w:tc>
          <w:tcPr>
            <w:tcW w:w="850" w:type="dxa"/>
          </w:tcPr>
          <w:p w:rsidR="005744BA" w:rsidRPr="005C668D" w:rsidRDefault="005744BA" w:rsidP="00F60D78">
            <w:pPr>
              <w:jc w:val="both"/>
            </w:pPr>
          </w:p>
        </w:tc>
        <w:tc>
          <w:tcPr>
            <w:tcW w:w="709" w:type="dxa"/>
          </w:tcPr>
          <w:p w:rsidR="005744BA" w:rsidRPr="005C668D" w:rsidRDefault="005744BA" w:rsidP="00F60D78">
            <w:pPr>
              <w:jc w:val="both"/>
              <w:rPr>
                <w:bCs/>
                <w:color w:val="000000"/>
                <w:lang w:eastAsia="ru-RU"/>
              </w:rPr>
            </w:pPr>
            <w:r w:rsidRPr="005C668D">
              <w:rPr>
                <w:bCs/>
                <w:color w:val="000000"/>
                <w:lang w:eastAsia="ru-RU"/>
              </w:rPr>
              <w:t>34/7</w:t>
            </w:r>
          </w:p>
        </w:tc>
        <w:tc>
          <w:tcPr>
            <w:tcW w:w="1276" w:type="dxa"/>
            <w:textDirection w:val="btLr"/>
          </w:tcPr>
          <w:p w:rsidR="005744BA" w:rsidRPr="00CB3215" w:rsidRDefault="005744BA" w:rsidP="00F60D78">
            <w:pPr>
              <w:ind w:left="113" w:right="113"/>
              <w:jc w:val="right"/>
              <w:rPr>
                <w:b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«Рассвет на Москве-реке»</w:t>
            </w:r>
          </w:p>
          <w:p w:rsidR="005744BA" w:rsidRPr="00CB3215" w:rsidRDefault="005744BA" w:rsidP="00F60D78">
            <w:pPr>
              <w:ind w:left="113" w:right="113"/>
              <w:jc w:val="right"/>
              <w:rPr>
                <w:b/>
                <w:bCs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     </w:t>
            </w:r>
          </w:p>
          <w:p w:rsidR="005744BA" w:rsidRPr="00CB3215" w:rsidRDefault="005744BA" w:rsidP="00F60D78">
            <w:pPr>
              <w:ind w:left="113" w:right="113"/>
              <w:jc w:val="right"/>
              <w:rPr>
                <w:bCs/>
                <w:i/>
                <w:color w:val="000000"/>
                <w:lang w:eastAsia="ru-RU"/>
              </w:rPr>
            </w:pPr>
            <w:r w:rsidRPr="00CB3215">
              <w:rPr>
                <w:b/>
                <w:bCs/>
                <w:i/>
                <w:color w:val="000000"/>
                <w:lang w:eastAsia="ru-RU"/>
              </w:rPr>
              <w:t>Обобщение.</w:t>
            </w:r>
          </w:p>
        </w:tc>
        <w:tc>
          <w:tcPr>
            <w:tcW w:w="2693" w:type="dxa"/>
          </w:tcPr>
          <w:p w:rsidR="005744BA" w:rsidRPr="005C668D" w:rsidRDefault="005744BA" w:rsidP="00F60D78">
            <w:r w:rsidRPr="005C668D">
              <w:t>Эмоциональное отношение к искусству. Восприятие музыкального произведения, определение основного настроения и характера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rPr>
                <w:rStyle w:val="a6"/>
              </w:rPr>
              <w:t xml:space="preserve">Регулятивные: </w:t>
            </w:r>
            <w:r w:rsidRPr="005C668D">
              <w:t>использовать общие приемы решения задач.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 xml:space="preserve">Познавательные: </w:t>
            </w:r>
            <w:r w:rsidRPr="005C668D"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5744BA" w:rsidRPr="005C668D" w:rsidRDefault="005744BA" w:rsidP="00F60D78">
            <w:r w:rsidRPr="005C668D">
              <w:rPr>
                <w:rStyle w:val="a6"/>
              </w:rPr>
              <w:t>Коммуникативные:</w:t>
            </w:r>
            <w:r w:rsidRPr="005C668D">
              <w:t xml:space="preserve"> задавать вопросы, формулировать собственное мнение и позицию</w:t>
            </w:r>
          </w:p>
        </w:tc>
        <w:tc>
          <w:tcPr>
            <w:tcW w:w="2977" w:type="dxa"/>
          </w:tcPr>
          <w:p w:rsidR="005744BA" w:rsidRPr="005C668D" w:rsidRDefault="005744BA" w:rsidP="00F60D78">
            <w:r w:rsidRPr="005C668D">
              <w:t>Научится: определять и сравнивать характер, настроение и средства выразительности в музыкальных произведениях,  узнавать изученные музыкальные произведен</w:t>
            </w:r>
            <w:r>
              <w:t>ия и называть имена их авторов.</w:t>
            </w:r>
            <w:r w:rsidRPr="005C668D">
              <w:t>Получит возможность нау</w:t>
            </w:r>
            <w:r>
              <w:t>-</w:t>
            </w:r>
            <w:r w:rsidRPr="005C668D">
              <w:t xml:space="preserve">читься: называть и объяснять основные термины и понятия музыкального искусства. </w:t>
            </w:r>
          </w:p>
        </w:tc>
        <w:tc>
          <w:tcPr>
            <w:tcW w:w="3407" w:type="dxa"/>
            <w:gridSpan w:val="2"/>
          </w:tcPr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Узнавать изученные музыкальные произведения и называть имена их авторов;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др.); продемонстрировать знания о различных видах музыки, певческих голосах, музыкальных инструментах, составах оркестров.</w:t>
            </w:r>
          </w:p>
          <w:p w:rsidR="005744BA" w:rsidRPr="005C668D" w:rsidRDefault="005744BA" w:rsidP="00F60D78">
            <w:pPr>
              <w:rPr>
                <w:color w:val="000000"/>
                <w:lang w:eastAsia="ru-RU"/>
              </w:rPr>
            </w:pPr>
            <w:r w:rsidRPr="005C668D">
              <w:rPr>
                <w:color w:val="000000"/>
                <w:lang w:eastAsia="ru-RU"/>
              </w:rPr>
              <w:t> </w:t>
            </w:r>
          </w:p>
        </w:tc>
      </w:tr>
    </w:tbl>
    <w:p w:rsidR="005744BA" w:rsidRDefault="005744BA" w:rsidP="005744BA">
      <w:pPr>
        <w:shd w:val="clear" w:color="auto" w:fill="FFFFFF"/>
        <w:spacing w:line="240" w:lineRule="auto"/>
        <w:jc w:val="center"/>
      </w:pPr>
    </w:p>
    <w:p w:rsidR="005744BA" w:rsidRDefault="005744BA" w:rsidP="005744BA">
      <w:pPr>
        <w:shd w:val="clear" w:color="auto" w:fill="FFFFFF"/>
        <w:spacing w:line="240" w:lineRule="auto"/>
        <w:jc w:val="center"/>
      </w:pPr>
    </w:p>
    <w:p w:rsidR="005744BA" w:rsidRDefault="005744BA" w:rsidP="005744BA">
      <w:pPr>
        <w:shd w:val="clear" w:color="auto" w:fill="FFFFFF"/>
        <w:spacing w:line="240" w:lineRule="auto"/>
        <w:jc w:val="center"/>
      </w:pPr>
    </w:p>
    <w:p w:rsidR="0073521E" w:rsidRDefault="005744BA">
      <w:bookmarkStart w:id="0" w:name="_GoBack"/>
      <w:bookmarkEnd w:id="0"/>
    </w:p>
    <w:sectPr w:rsidR="0073521E" w:rsidSect="005744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4BA"/>
    <w:rsid w:val="00042EA5"/>
    <w:rsid w:val="0007602C"/>
    <w:rsid w:val="00340284"/>
    <w:rsid w:val="005744BA"/>
    <w:rsid w:val="00641541"/>
    <w:rsid w:val="009A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B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42EA5"/>
    <w:pPr>
      <w:suppressAutoHyphens w:val="0"/>
      <w:spacing w:before="600" w:line="360" w:lineRule="auto"/>
      <w:outlineLvl w:val="0"/>
    </w:pPr>
    <w:rPr>
      <w:rFonts w:ascii="Cambria" w:hAnsi="Cambria"/>
      <w:b/>
      <w:bCs/>
      <w:i/>
      <w:iCs/>
      <w:kern w:val="0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pacing w:before="240" w:after="60" w:line="240" w:lineRule="auto"/>
      <w:ind w:left="2160" w:hanging="360"/>
      <w:outlineLvl w:val="2"/>
    </w:pPr>
    <w:rPr>
      <w:rFonts w:ascii="Arial" w:hAnsi="Arial" w:cs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suppressAutoHyphens w:val="0"/>
      <w:spacing w:line="240" w:lineRule="auto"/>
      <w:ind w:left="720"/>
      <w:contextualSpacing/>
    </w:pPr>
    <w:rPr>
      <w:kern w:val="0"/>
      <w:lang w:eastAsia="ru-RU"/>
    </w:rPr>
  </w:style>
  <w:style w:type="character" w:styleId="a5">
    <w:name w:val="Emphasis"/>
    <w:basedOn w:val="a0"/>
    <w:qFormat/>
    <w:rsid w:val="005744BA"/>
    <w:rPr>
      <w:i/>
      <w:iCs/>
    </w:rPr>
  </w:style>
  <w:style w:type="character" w:styleId="a6">
    <w:name w:val="Strong"/>
    <w:basedOn w:val="a0"/>
    <w:qFormat/>
    <w:rsid w:val="005744BA"/>
    <w:rPr>
      <w:b/>
      <w:bCs/>
    </w:rPr>
  </w:style>
  <w:style w:type="table" w:styleId="a7">
    <w:name w:val="Table Grid"/>
    <w:basedOn w:val="a1"/>
    <w:uiPriority w:val="59"/>
    <w:rsid w:val="00574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744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4BA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B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42EA5"/>
    <w:pPr>
      <w:suppressAutoHyphens w:val="0"/>
      <w:spacing w:before="600" w:line="360" w:lineRule="auto"/>
      <w:outlineLvl w:val="0"/>
    </w:pPr>
    <w:rPr>
      <w:rFonts w:ascii="Cambria" w:hAnsi="Cambria"/>
      <w:b/>
      <w:bCs/>
      <w:i/>
      <w:iCs/>
      <w:kern w:val="0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pacing w:before="240" w:after="60" w:line="240" w:lineRule="auto"/>
      <w:ind w:left="2160" w:hanging="360"/>
      <w:outlineLvl w:val="2"/>
    </w:pPr>
    <w:rPr>
      <w:rFonts w:ascii="Arial" w:hAnsi="Arial" w:cs="Arial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suppressAutoHyphens w:val="0"/>
      <w:spacing w:line="240" w:lineRule="auto"/>
      <w:ind w:left="720"/>
      <w:contextualSpacing/>
    </w:pPr>
    <w:rPr>
      <w:kern w:val="0"/>
      <w:lang w:eastAsia="ru-RU"/>
    </w:rPr>
  </w:style>
  <w:style w:type="character" w:styleId="a5">
    <w:name w:val="Emphasis"/>
    <w:basedOn w:val="a0"/>
    <w:qFormat/>
    <w:rsid w:val="005744BA"/>
    <w:rPr>
      <w:i/>
      <w:iCs/>
    </w:rPr>
  </w:style>
  <w:style w:type="character" w:styleId="a6">
    <w:name w:val="Strong"/>
    <w:basedOn w:val="a0"/>
    <w:qFormat/>
    <w:rsid w:val="005744BA"/>
    <w:rPr>
      <w:b/>
      <w:bCs/>
    </w:rPr>
  </w:style>
  <w:style w:type="table" w:styleId="a7">
    <w:name w:val="Table Grid"/>
    <w:basedOn w:val="a1"/>
    <w:uiPriority w:val="59"/>
    <w:rsid w:val="005744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744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4BA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5377</Words>
  <Characters>30651</Characters>
  <Application>Microsoft Office Word</Application>
  <DocSecurity>0</DocSecurity>
  <Lines>255</Lines>
  <Paragraphs>71</Paragraphs>
  <ScaleCrop>false</ScaleCrop>
  <Company>*</Company>
  <LinksUpToDate>false</LinksUpToDate>
  <CharactersWithSpaces>35957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2014-10-10T14:10:00Z</dcterms:created>
  <dcterms:modified xsi:type="dcterms:W3CDTF">2014-10-10T14:10:00Z</dcterms:modified>
</cp:coreProperties>
</file>