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3C" w:rsidRPr="009D14DB" w:rsidRDefault="00625A3C" w:rsidP="009D14DB">
      <w:pPr>
        <w:ind w:firstLine="709"/>
        <w:jc w:val="both"/>
        <w:rPr>
          <w:b/>
        </w:rPr>
      </w:pPr>
    </w:p>
    <w:p w:rsidR="00941620" w:rsidRDefault="00941620" w:rsidP="00941620">
      <w:pPr>
        <w:jc w:val="center"/>
        <w:rPr>
          <w:b/>
          <w:bCs/>
        </w:rPr>
      </w:pPr>
      <w:r>
        <w:rPr>
          <w:b/>
          <w:bCs/>
        </w:rPr>
        <w:t>Государственное бюджетное общеобразовательное учреждение</w:t>
      </w:r>
    </w:p>
    <w:p w:rsidR="00941620" w:rsidRDefault="00941620" w:rsidP="00941620">
      <w:pPr>
        <w:jc w:val="center"/>
        <w:rPr>
          <w:b/>
          <w:bCs/>
        </w:rPr>
      </w:pPr>
      <w:r>
        <w:rPr>
          <w:b/>
          <w:bCs/>
        </w:rPr>
        <w:t>гимназия № 293 Красносельского района Санкт-Петербурга</w:t>
      </w:r>
    </w:p>
    <w:p w:rsidR="00941620" w:rsidRDefault="00941620" w:rsidP="00941620">
      <w:pPr>
        <w:jc w:val="center"/>
      </w:pPr>
    </w:p>
    <w:p w:rsidR="00941620" w:rsidRDefault="00941620" w:rsidP="00941620"/>
    <w:tbl>
      <w:tblPr>
        <w:tblW w:w="9570" w:type="dxa"/>
        <w:tblCellSpacing w:w="0" w:type="dxa"/>
        <w:tblLook w:val="04A0" w:firstRow="1" w:lastRow="0" w:firstColumn="1" w:lastColumn="0" w:noHBand="0" w:noVBand="1"/>
      </w:tblPr>
      <w:tblGrid>
        <w:gridCol w:w="4143"/>
        <w:gridCol w:w="1140"/>
        <w:gridCol w:w="4287"/>
      </w:tblGrid>
      <w:tr w:rsidR="00941620" w:rsidTr="00F11AD0">
        <w:trPr>
          <w:tblCellSpacing w:w="0" w:type="dxa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ПРИНЯТА</w:t>
            </w:r>
            <w:proofErr w:type="gram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ind w:left="671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941620" w:rsidTr="00F11AD0">
        <w:trPr>
          <w:tblCellSpacing w:w="0" w:type="dxa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Педагогическим советом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ind w:left="671"/>
              <w:rPr>
                <w:lang w:eastAsia="en-US"/>
              </w:rPr>
            </w:pPr>
            <w:r>
              <w:rPr>
                <w:lang w:eastAsia="en-US"/>
              </w:rPr>
              <w:t>Директор ГБОУ гимназии № 293</w:t>
            </w:r>
          </w:p>
        </w:tc>
      </w:tr>
      <w:tr w:rsidR="00941620" w:rsidTr="00F11AD0">
        <w:trPr>
          <w:tblCellSpacing w:w="0" w:type="dxa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_____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ind w:left="671"/>
              <w:rPr>
                <w:lang w:eastAsia="en-US"/>
              </w:rPr>
            </w:pPr>
            <w:r>
              <w:rPr>
                <w:lang w:eastAsia="en-US"/>
              </w:rPr>
              <w:t>____________И.Г. Баева</w:t>
            </w:r>
          </w:p>
        </w:tc>
      </w:tr>
      <w:tr w:rsidR="00941620" w:rsidTr="00F11AD0">
        <w:trPr>
          <w:tblCellSpacing w:w="0" w:type="dxa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«___»___________20___ г.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ind w:left="671"/>
              <w:rPr>
                <w:lang w:eastAsia="en-US"/>
              </w:rPr>
            </w:pPr>
            <w:r>
              <w:rPr>
                <w:lang w:eastAsia="en-US"/>
              </w:rPr>
              <w:t>«___»______________20___ г.</w:t>
            </w:r>
          </w:p>
        </w:tc>
      </w:tr>
      <w:tr w:rsidR="00941620" w:rsidTr="00F11AD0">
        <w:trPr>
          <w:tblCellSpacing w:w="0" w:type="dxa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620" w:rsidRDefault="00941620" w:rsidP="00F11AD0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941620" w:rsidRDefault="00941620" w:rsidP="00941620"/>
    <w:p w:rsidR="00941620" w:rsidRDefault="00941620" w:rsidP="00941620"/>
    <w:p w:rsidR="00941620" w:rsidRDefault="00941620" w:rsidP="00941620">
      <w:pPr>
        <w:spacing w:line="360" w:lineRule="auto"/>
        <w:jc w:val="center"/>
      </w:pPr>
      <w:r>
        <w:rPr>
          <w:b/>
          <w:bCs/>
        </w:rPr>
        <w:t>Рабочая программа</w:t>
      </w:r>
    </w:p>
    <w:p w:rsidR="00941620" w:rsidRDefault="00941620" w:rsidP="00941620">
      <w:pPr>
        <w:spacing w:line="360" w:lineRule="auto"/>
        <w:jc w:val="center"/>
      </w:pPr>
      <w:r>
        <w:rPr>
          <w:b/>
          <w:bCs/>
        </w:rPr>
        <w:t>«Технология»</w:t>
      </w:r>
    </w:p>
    <w:p w:rsidR="00941620" w:rsidRDefault="00941620" w:rsidP="00941620">
      <w:pPr>
        <w:spacing w:line="360" w:lineRule="auto"/>
        <w:jc w:val="center"/>
      </w:pPr>
      <w:r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 xml:space="preserve"> класс</w:t>
      </w:r>
    </w:p>
    <w:p w:rsidR="00941620" w:rsidRDefault="00941620" w:rsidP="00941620">
      <w:pPr>
        <w:spacing w:line="360" w:lineRule="auto"/>
        <w:jc w:val="center"/>
        <w:rPr>
          <w:b/>
          <w:bCs/>
        </w:rPr>
      </w:pPr>
      <w:r>
        <w:rPr>
          <w:b/>
          <w:bCs/>
        </w:rPr>
        <w:t>2015/2016 учебный год</w:t>
      </w:r>
    </w:p>
    <w:p w:rsidR="00941620" w:rsidRDefault="00941620" w:rsidP="00941620">
      <w:pPr>
        <w:spacing w:line="360" w:lineRule="auto"/>
        <w:jc w:val="center"/>
      </w:pPr>
    </w:p>
    <w:p w:rsidR="00941620" w:rsidRDefault="00941620" w:rsidP="00941620">
      <w:pPr>
        <w:pStyle w:val="a3"/>
        <w:spacing w:before="0" w:beforeAutospacing="0" w:after="0" w:afterAutospacing="0"/>
        <w:jc w:val="both"/>
      </w:pPr>
      <w:proofErr w:type="gramStart"/>
      <w:r>
        <w:t>Составлена</w:t>
      </w:r>
      <w:proofErr w:type="gramEnd"/>
      <w:r>
        <w:t xml:space="preserve">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поколения, авторской программы по технологии для 5-7 классов Конышевой Н.М. и </w:t>
      </w:r>
      <w:proofErr w:type="spellStart"/>
      <w:r>
        <w:t>Волжиной</w:t>
      </w:r>
      <w:proofErr w:type="spellEnd"/>
      <w:r>
        <w:t xml:space="preserve"> И.А.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941620" w:rsidRDefault="00941620" w:rsidP="00941620">
      <w:pPr>
        <w:spacing w:line="360" w:lineRule="auto"/>
      </w:pPr>
    </w:p>
    <w:p w:rsidR="00941620" w:rsidRDefault="00941620" w:rsidP="00941620">
      <w:pPr>
        <w:spacing w:line="360" w:lineRule="auto"/>
      </w:pPr>
    </w:p>
    <w:p w:rsidR="00941620" w:rsidRDefault="00941620" w:rsidP="00941620">
      <w:pPr>
        <w:spacing w:line="360" w:lineRule="auto"/>
      </w:pPr>
      <w:r>
        <w:t>По программе  68 часов.</w:t>
      </w:r>
    </w:p>
    <w:p w:rsidR="00941620" w:rsidRDefault="00941620" w:rsidP="00941620">
      <w:pPr>
        <w:spacing w:line="360" w:lineRule="auto"/>
      </w:pPr>
      <w:r>
        <w:t>По учебному плану 68 часов.</w:t>
      </w:r>
    </w:p>
    <w:p w:rsidR="00941620" w:rsidRDefault="00941620" w:rsidP="00941620">
      <w:pPr>
        <w:spacing w:line="360" w:lineRule="auto"/>
      </w:pPr>
    </w:p>
    <w:p w:rsidR="00941620" w:rsidRDefault="00941620" w:rsidP="00941620">
      <w:pPr>
        <w:spacing w:line="360" w:lineRule="auto"/>
      </w:pPr>
    </w:p>
    <w:p w:rsidR="00941620" w:rsidRDefault="00941620" w:rsidP="00941620">
      <w:pPr>
        <w:spacing w:line="360" w:lineRule="auto"/>
        <w:jc w:val="center"/>
      </w:pPr>
      <w:r>
        <w:t>Учебник: Конышева Н.М. Технология. 5 класс. Учебник. – Смоленск: Ассоциация XXI век, 2012.</w:t>
      </w:r>
    </w:p>
    <w:p w:rsidR="00941620" w:rsidRDefault="00941620" w:rsidP="00941620"/>
    <w:p w:rsidR="00941620" w:rsidRDefault="00941620" w:rsidP="00941620"/>
    <w:p w:rsidR="00941620" w:rsidRDefault="00941620" w:rsidP="00941620">
      <w:pPr>
        <w:ind w:left="7088"/>
      </w:pPr>
      <w:r>
        <w:t>Составитель:</w:t>
      </w:r>
    </w:p>
    <w:p w:rsidR="00941620" w:rsidRDefault="00941620" w:rsidP="00941620">
      <w:pPr>
        <w:ind w:left="7088"/>
      </w:pPr>
      <w:r>
        <w:t>учитель информатики</w:t>
      </w:r>
    </w:p>
    <w:p w:rsidR="00941620" w:rsidRDefault="00941620" w:rsidP="00941620">
      <w:pPr>
        <w:ind w:left="7088"/>
      </w:pPr>
      <w:r>
        <w:t>Е.С. Яковлева</w:t>
      </w:r>
    </w:p>
    <w:p w:rsidR="00941620" w:rsidRDefault="00941620" w:rsidP="00941620">
      <w:pPr>
        <w:jc w:val="right"/>
      </w:pPr>
    </w:p>
    <w:p w:rsidR="00941620" w:rsidRDefault="00941620" w:rsidP="00941620">
      <w:pPr>
        <w:jc w:val="right"/>
      </w:pPr>
    </w:p>
    <w:p w:rsidR="00941620" w:rsidRDefault="00941620" w:rsidP="00941620">
      <w:pPr>
        <w:jc w:val="right"/>
      </w:pPr>
    </w:p>
    <w:p w:rsidR="00941620" w:rsidRDefault="00941620" w:rsidP="00941620">
      <w:pPr>
        <w:jc w:val="right"/>
      </w:pPr>
    </w:p>
    <w:tbl>
      <w:tblPr>
        <w:tblW w:w="9570" w:type="dxa"/>
        <w:tblCellSpacing w:w="0" w:type="dxa"/>
        <w:tblLook w:val="04A0" w:firstRow="1" w:lastRow="0" w:firstColumn="1" w:lastColumn="0" w:noHBand="0" w:noVBand="1"/>
      </w:tblPr>
      <w:tblGrid>
        <w:gridCol w:w="4078"/>
        <w:gridCol w:w="1122"/>
        <w:gridCol w:w="4370"/>
      </w:tblGrid>
      <w:tr w:rsidR="00941620" w:rsidTr="00F11AD0">
        <w:trPr>
          <w:tblCellSpacing w:w="0" w:type="dxa"/>
        </w:trPr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ind w:left="1096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</w:tc>
      </w:tr>
      <w:tr w:rsidR="00941620" w:rsidTr="00F11AD0">
        <w:trPr>
          <w:tblCellSpacing w:w="0" w:type="dxa"/>
        </w:trPr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ind w:left="1096"/>
              <w:rPr>
                <w:lang w:eastAsia="en-US"/>
              </w:rPr>
            </w:pPr>
            <w:r>
              <w:rPr>
                <w:lang w:eastAsia="en-US"/>
              </w:rPr>
              <w:t>Заведующий кафедрой</w:t>
            </w:r>
          </w:p>
        </w:tc>
      </w:tr>
      <w:tr w:rsidR="00941620" w:rsidTr="00F11AD0">
        <w:trPr>
          <w:tblCellSpacing w:w="0" w:type="dxa"/>
        </w:trPr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41620" w:rsidTr="00F11AD0">
        <w:trPr>
          <w:tblCellSpacing w:w="0" w:type="dxa"/>
        </w:trPr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620" w:rsidRDefault="00941620" w:rsidP="00F11A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ind w:left="1096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  <w:proofErr w:type="spellStart"/>
            <w:r>
              <w:rPr>
                <w:lang w:eastAsia="en-US"/>
              </w:rPr>
              <w:t>З.Я.Мелешкина</w:t>
            </w:r>
            <w:proofErr w:type="spellEnd"/>
          </w:p>
        </w:tc>
      </w:tr>
      <w:tr w:rsidR="00941620" w:rsidTr="00F11AD0">
        <w:trPr>
          <w:tblCellSpacing w:w="0" w:type="dxa"/>
        </w:trPr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620" w:rsidRDefault="00941620" w:rsidP="00F11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«___»______________20___ г.</w:t>
            </w:r>
          </w:p>
        </w:tc>
      </w:tr>
    </w:tbl>
    <w:p w:rsidR="00941620" w:rsidRDefault="00941620" w:rsidP="00941620"/>
    <w:p w:rsidR="00941620" w:rsidRDefault="00941620" w:rsidP="006F6D98">
      <w:pPr>
        <w:jc w:val="center"/>
        <w:rPr>
          <w:b/>
        </w:rPr>
      </w:pPr>
    </w:p>
    <w:p w:rsidR="00941620" w:rsidRDefault="00941620" w:rsidP="006F6D98">
      <w:pPr>
        <w:jc w:val="center"/>
        <w:rPr>
          <w:b/>
        </w:rPr>
      </w:pPr>
    </w:p>
    <w:p w:rsidR="00941620" w:rsidRDefault="00941620" w:rsidP="006F6D98">
      <w:pPr>
        <w:jc w:val="center"/>
        <w:rPr>
          <w:b/>
        </w:rPr>
      </w:pPr>
    </w:p>
    <w:p w:rsidR="00941620" w:rsidRDefault="00941620" w:rsidP="006F6D98">
      <w:pPr>
        <w:jc w:val="center"/>
        <w:rPr>
          <w:b/>
        </w:rPr>
      </w:pPr>
    </w:p>
    <w:p w:rsidR="00941620" w:rsidRDefault="00941620" w:rsidP="006F6D98">
      <w:pPr>
        <w:jc w:val="center"/>
        <w:rPr>
          <w:b/>
        </w:rPr>
      </w:pPr>
    </w:p>
    <w:p w:rsidR="00625A3C" w:rsidRPr="009D14DB" w:rsidRDefault="00625A3C" w:rsidP="006F6D98">
      <w:pPr>
        <w:jc w:val="center"/>
        <w:rPr>
          <w:b/>
        </w:rPr>
      </w:pPr>
      <w:r w:rsidRPr="009D14DB">
        <w:rPr>
          <w:b/>
        </w:rPr>
        <w:lastRenderedPageBreak/>
        <w:t>Пояснительная записка</w:t>
      </w:r>
    </w:p>
    <w:p w:rsidR="00625A3C" w:rsidRPr="009D14DB" w:rsidRDefault="00625A3C" w:rsidP="006F6D98">
      <w:pPr>
        <w:jc w:val="center"/>
        <w:rPr>
          <w:b/>
        </w:rPr>
      </w:pPr>
      <w:r w:rsidRPr="009D14DB">
        <w:rPr>
          <w:b/>
        </w:rPr>
        <w:t>к рабочей программе «Технология» для  5 класса.</w:t>
      </w:r>
    </w:p>
    <w:p w:rsidR="00625A3C" w:rsidRPr="009D14DB" w:rsidRDefault="00625A3C" w:rsidP="006F6D98">
      <w:pPr>
        <w:jc w:val="center"/>
        <w:rPr>
          <w:b/>
        </w:rPr>
      </w:pPr>
      <w:r w:rsidRPr="009D14DB">
        <w:rPr>
          <w:b/>
        </w:rPr>
        <w:t>Направление «Технология ведения дома».</w:t>
      </w:r>
    </w:p>
    <w:p w:rsidR="00625A3C" w:rsidRPr="009D14DB" w:rsidRDefault="00625A3C" w:rsidP="009D14DB">
      <w:pPr>
        <w:jc w:val="both"/>
      </w:pPr>
      <w:r w:rsidRPr="009D14DB">
        <w:rPr>
          <w:b/>
        </w:rPr>
        <w:t xml:space="preserve">  </w:t>
      </w:r>
      <w:r w:rsidRPr="009D14DB">
        <w:t>Данная рабочая программа составлена на основе следующих нормативных документов:</w:t>
      </w:r>
    </w:p>
    <w:p w:rsidR="00625A3C" w:rsidRPr="009D14DB" w:rsidRDefault="00625A3C" w:rsidP="009D14DB">
      <w:pPr>
        <w:numPr>
          <w:ilvl w:val="0"/>
          <w:numId w:val="5"/>
        </w:numPr>
        <w:jc w:val="both"/>
      </w:pPr>
      <w:r w:rsidRPr="009D14DB">
        <w:t>Закон об образовании.</w:t>
      </w:r>
    </w:p>
    <w:p w:rsidR="00625A3C" w:rsidRPr="009D14DB" w:rsidRDefault="00625A3C" w:rsidP="009D14DB">
      <w:pPr>
        <w:numPr>
          <w:ilvl w:val="0"/>
          <w:numId w:val="5"/>
        </w:numPr>
        <w:jc w:val="both"/>
      </w:pPr>
      <w:r w:rsidRPr="009D14DB">
        <w:t xml:space="preserve">ФГОС  ООО </w:t>
      </w:r>
      <w:proofErr w:type="gramStart"/>
      <w:r w:rsidRPr="009D14DB">
        <w:t xml:space="preserve">( </w:t>
      </w:r>
      <w:proofErr w:type="gramEnd"/>
      <w:r w:rsidRPr="009D14DB">
        <w:t>приказ  М ОРФ № 1897 от 17.12.2010 года).</w:t>
      </w:r>
    </w:p>
    <w:p w:rsidR="00625A3C" w:rsidRPr="009D14DB" w:rsidRDefault="00625A3C" w:rsidP="009D14DB">
      <w:pPr>
        <w:numPr>
          <w:ilvl w:val="0"/>
          <w:numId w:val="5"/>
        </w:numPr>
        <w:jc w:val="both"/>
      </w:pPr>
      <w:r w:rsidRPr="009D14DB">
        <w:t xml:space="preserve">Примерная  программа  по учебному предмету «Технология»  для основного общего образования. </w:t>
      </w:r>
    </w:p>
    <w:p w:rsidR="00625A3C" w:rsidRPr="009D14DB" w:rsidRDefault="00625A3C" w:rsidP="009D14DB">
      <w:pPr>
        <w:numPr>
          <w:ilvl w:val="0"/>
          <w:numId w:val="5"/>
        </w:numPr>
        <w:jc w:val="both"/>
      </w:pPr>
      <w:proofErr w:type="gramStart"/>
      <w:r w:rsidRPr="009D14DB">
        <w:t xml:space="preserve">Примерная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поколения, авторской программы по технологии для 5-7 классов Конышевой Н.М. и  </w:t>
      </w:r>
      <w:proofErr w:type="spellStart"/>
      <w:r w:rsidRPr="009D14DB">
        <w:t>Волжиной</w:t>
      </w:r>
      <w:proofErr w:type="spellEnd"/>
      <w:r w:rsidRPr="009D14DB">
        <w:t xml:space="preserve"> И.А. </w:t>
      </w:r>
      <w:smartTag w:uri="urn:schemas-microsoft-com:office:smarttags" w:element="metricconverter">
        <w:smartTagPr>
          <w:attr w:name="ProductID" w:val="2013 г"/>
        </w:smartTagPr>
        <w:r w:rsidRPr="009D14DB">
          <w:t>2013 г</w:t>
        </w:r>
      </w:smartTag>
      <w:r w:rsidRPr="009D14DB">
        <w:t>.</w:t>
      </w:r>
      <w:proofErr w:type="gramEnd"/>
    </w:p>
    <w:p w:rsidR="00625A3C" w:rsidRPr="009D14DB" w:rsidRDefault="00625A3C" w:rsidP="009D14DB">
      <w:pPr>
        <w:numPr>
          <w:ilvl w:val="0"/>
          <w:numId w:val="5"/>
        </w:numPr>
        <w:jc w:val="both"/>
      </w:pPr>
      <w:r w:rsidRPr="009D14DB">
        <w:t xml:space="preserve"> Основная образовательная программа ГБОУ гимназии № 293 на 2015-2016 учебный год.</w:t>
      </w:r>
    </w:p>
    <w:p w:rsidR="00625A3C" w:rsidRPr="009D14DB" w:rsidRDefault="00625A3C" w:rsidP="009D14DB">
      <w:pPr>
        <w:numPr>
          <w:ilvl w:val="0"/>
          <w:numId w:val="5"/>
        </w:numPr>
        <w:jc w:val="both"/>
      </w:pPr>
      <w:r w:rsidRPr="009D14DB">
        <w:t>Федеральный перечень учебников рекомендованных  МО и науки РФ к использованию в образовательном учреждении.</w:t>
      </w:r>
    </w:p>
    <w:p w:rsidR="00625A3C" w:rsidRPr="009D14DB" w:rsidRDefault="00625A3C" w:rsidP="009D14DB">
      <w:pPr>
        <w:numPr>
          <w:ilvl w:val="0"/>
          <w:numId w:val="5"/>
        </w:numPr>
        <w:jc w:val="both"/>
      </w:pPr>
      <w:r w:rsidRPr="009D14DB">
        <w:t xml:space="preserve">Санитарно-эпидемиологические требования к условиям организации обучения в образовательном учреждении № 2.4.2  2821-10. </w:t>
      </w:r>
    </w:p>
    <w:p w:rsidR="00625A3C" w:rsidRPr="009D14DB" w:rsidRDefault="00625A3C" w:rsidP="009D14DB">
      <w:pPr>
        <w:numPr>
          <w:ilvl w:val="0"/>
          <w:numId w:val="5"/>
        </w:numPr>
        <w:jc w:val="both"/>
      </w:pPr>
      <w:r w:rsidRPr="009D14DB">
        <w:t xml:space="preserve">Требования к оснащению образовательного процесса </w:t>
      </w:r>
      <w:proofErr w:type="gramStart"/>
      <w:r w:rsidRPr="009D14DB">
        <w:t xml:space="preserve">( </w:t>
      </w:r>
      <w:proofErr w:type="gramEnd"/>
      <w:r w:rsidRPr="009D14DB">
        <w:t>приказ МОН  РФ  № 986 от 04.10.2012 года)</w:t>
      </w:r>
    </w:p>
    <w:p w:rsidR="00625A3C" w:rsidRPr="009D14DB" w:rsidRDefault="00625A3C" w:rsidP="009D14DB">
      <w:pPr>
        <w:jc w:val="both"/>
      </w:pPr>
      <w:r w:rsidRPr="009D14DB">
        <w:t xml:space="preserve"> Д</w:t>
      </w:r>
      <w:r w:rsidR="009D14DB">
        <w:t>а</w:t>
      </w:r>
      <w:r w:rsidRPr="009D14DB">
        <w:t>нная рабочая программа является составной частью базисного учебного плана и образовательной программы Основная образовательная программа ГБОУ гимназии № 293 на 2015-2016 учебный год.  Она позволяет осуществить технологическое образование учащихся 5-х классов по ФГОС.</w:t>
      </w:r>
    </w:p>
    <w:p w:rsidR="00625A3C" w:rsidRPr="009D14DB" w:rsidRDefault="00625A3C" w:rsidP="009D14DB">
      <w:pPr>
        <w:jc w:val="both"/>
      </w:pPr>
      <w:r w:rsidRPr="009D14DB">
        <w:t xml:space="preserve">  Основной </w:t>
      </w:r>
      <w:r w:rsidRPr="009D14DB">
        <w:rPr>
          <w:b/>
          <w:u w:val="single"/>
        </w:rPr>
        <w:t>целью</w:t>
      </w:r>
      <w:r w:rsidRPr="009D14DB">
        <w:t xml:space="preserve"> технологической подготовки школьников в системе общего образования является формирование представлений о современном производстве и распространенных в нем технологиях, освоения необходимых в повседневной жизни базовых приемов ручного и механизированного труда с использованием различных инструментов и машин, применение в повседневной жизни этих знаний. </w:t>
      </w:r>
    </w:p>
    <w:p w:rsidR="00625A3C" w:rsidRPr="009D14DB" w:rsidRDefault="00625A3C" w:rsidP="009D14DB">
      <w:pPr>
        <w:jc w:val="both"/>
      </w:pPr>
      <w:r w:rsidRPr="009D14DB">
        <w:t xml:space="preserve">Практическими задачами  изучения учебного предмета «Технология» в 5 классе являются: </w:t>
      </w:r>
    </w:p>
    <w:p w:rsidR="00625A3C" w:rsidRPr="009D14DB" w:rsidRDefault="00625A3C" w:rsidP="009D14DB">
      <w:pPr>
        <w:jc w:val="both"/>
      </w:pPr>
      <w:r w:rsidRPr="009D14DB">
        <w:t>- овладение необходимыми  в повседневной жизни приемами  ручного и механизированного труда с использованием различных инструментов, механизмов</w:t>
      </w:r>
      <w:proofErr w:type="gramStart"/>
      <w:r w:rsidRPr="009D14DB">
        <w:t xml:space="preserve"> ,</w:t>
      </w:r>
      <w:proofErr w:type="gramEnd"/>
      <w:r w:rsidRPr="009D14DB">
        <w:t xml:space="preserve"> машин, способами управления отдельными видами бытовой техники;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t xml:space="preserve">- </w:t>
      </w:r>
      <w:r w:rsidRPr="009D14DB">
        <w:rPr>
          <w:color w:val="191919"/>
        </w:rPr>
        <w:t>развитие у обучающихся познавательных интересов, технического мышления, пространственного воображения, -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интеллектуальных, творческих, коммуникативных и организаторских способностей;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- формирование представлений о культуре труда</w:t>
      </w:r>
      <w:proofErr w:type="gramStart"/>
      <w:r w:rsidRPr="009D14DB">
        <w:rPr>
          <w:color w:val="191919"/>
        </w:rPr>
        <w:t>.</w:t>
      </w:r>
      <w:proofErr w:type="gramEnd"/>
      <w:r w:rsidRPr="009D14DB">
        <w:rPr>
          <w:color w:val="191919"/>
        </w:rPr>
        <w:t xml:space="preserve"> </w:t>
      </w:r>
      <w:proofErr w:type="gramStart"/>
      <w:r w:rsidRPr="009D14DB">
        <w:rPr>
          <w:color w:val="191919"/>
        </w:rPr>
        <w:t>п</w:t>
      </w:r>
      <w:proofErr w:type="gramEnd"/>
      <w:r w:rsidRPr="009D14DB">
        <w:rPr>
          <w:color w:val="191919"/>
        </w:rPr>
        <w:t>роизводства;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-</w:t>
      </w:r>
      <w:r w:rsidRPr="009D14DB">
        <w:rPr>
          <w:rFonts w:ascii="NewBaskervilleC-Roman" w:hAnsi="NewBaskervilleC-Roman" w:cs="NewBaskervilleC-Roman"/>
          <w:color w:val="191919"/>
        </w:rPr>
        <w:t xml:space="preserve"> </w:t>
      </w:r>
      <w:r w:rsidRPr="009D14DB">
        <w:rPr>
          <w:color w:val="191919"/>
        </w:rPr>
        <w:t xml:space="preserve">воспитание трудолюбия, бережливости, аккуратности, целеустремлённости, предприимчивости, ответственности </w:t>
      </w:r>
      <w:proofErr w:type="gramStart"/>
      <w:r w:rsidRPr="009D14DB">
        <w:rPr>
          <w:color w:val="191919"/>
        </w:rPr>
        <w:t>за</w:t>
      </w:r>
      <w:proofErr w:type="gramEnd"/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 xml:space="preserve"> результаты  своей деятельности, уважительного отношения  к людям различных  профессий и результатам  их труда;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- воспитание гражданских и патриотических качеств личности.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proofErr w:type="gramStart"/>
      <w:r w:rsidRPr="009D14DB">
        <w:rPr>
          <w:color w:val="191919"/>
        </w:rPr>
        <w:t>Меж предметные связи:</w:t>
      </w:r>
      <w:proofErr w:type="gramEnd"/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- с алгеброй и геометрией – при проведении расчетных операций и графических построений;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- с историей и изобразительным искусством – при освоении технологии художественно-прикладной обработки материалов, расширении культурологических знаний;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-  с биологией – при рассмотрении вопросов физиологии питания, влияния микроорганизмов, использовании комнатных растений в интерьере;</w:t>
      </w:r>
    </w:p>
    <w:p w:rsidR="00625A3C" w:rsidRPr="009D14DB" w:rsidRDefault="00625A3C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- ОБЖ – правила санитарии и гигиены, безопасных приемов труда.</w:t>
      </w:r>
    </w:p>
    <w:p w:rsidR="00625A3C" w:rsidRPr="009D14DB" w:rsidRDefault="00625A3C" w:rsidP="009D14DB">
      <w:pPr>
        <w:pStyle w:val="a3"/>
        <w:spacing w:before="0" w:beforeAutospacing="0" w:after="0" w:afterAutospacing="0"/>
        <w:ind w:firstLine="567"/>
        <w:jc w:val="both"/>
      </w:pPr>
      <w:r w:rsidRPr="009D14DB">
        <w:t xml:space="preserve">Основная идея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9D14DB">
        <w:t>техносферы</w:t>
      </w:r>
      <w:proofErr w:type="spellEnd"/>
      <w:r w:rsidRPr="009D14DB">
        <w:t>, о современном производстве и о распространенных в нем технологиях.</w:t>
      </w:r>
      <w:r w:rsidRPr="009D14DB">
        <w:br/>
      </w:r>
      <w:r w:rsidRPr="009D14DB">
        <w:lastRenderedPageBreak/>
        <w:t xml:space="preserve"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 </w:t>
      </w:r>
    </w:p>
    <w:p w:rsidR="00625A3C" w:rsidRPr="009D14DB" w:rsidRDefault="00625A3C" w:rsidP="009D14DB">
      <w:pPr>
        <w:pStyle w:val="a3"/>
        <w:spacing w:before="0" w:beforeAutospacing="0" w:after="0" w:afterAutospacing="0"/>
        <w:ind w:firstLine="567"/>
        <w:jc w:val="both"/>
      </w:pPr>
      <w:r w:rsidRPr="009D14DB">
        <w:t>Это единственный учебный предмет, целиком основанный на творческой преобразовательной предметно-практической деятельности самих обучающихся. Уроки технологии имеют исключительное значение в формировании у школьников социально значимых умений и творческих качеств личности. В качестве результата изучения данного предмета предполагается формирование у учащихся универсальных учебных действий всех видов: познавательных, регулятивных, коммуникативных и др.</w:t>
      </w:r>
      <w:r w:rsidRPr="009D14DB">
        <w:br/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  <w:r w:rsidRPr="009D14DB">
        <w:br/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</w:pPr>
      <w:r w:rsidRPr="009D14DB">
        <w:t>Технология входит в образовательную область « Технология»</w:t>
      </w:r>
    </w:p>
    <w:p w:rsidR="00625A3C" w:rsidRPr="009D14DB" w:rsidRDefault="00625A3C" w:rsidP="009D14DB">
      <w:pPr>
        <w:pStyle w:val="a3"/>
        <w:spacing w:before="0" w:beforeAutospacing="0" w:after="0" w:afterAutospacing="0"/>
        <w:ind w:firstLine="567"/>
        <w:jc w:val="both"/>
      </w:pPr>
      <w:r w:rsidRPr="009D14DB">
        <w:t>В 5 классе даются первоначальные разъяснения  о сути, смысле и организации проектной деятельности. Внимание учащихся обращено на ее самые существенные черты, которые состоят в целенаправленном поиске способов решения конкретной задачи. Необходимо изготовить не любой объект, а такой, который будет отвечать совершенно определенным требованиям.</w:t>
      </w:r>
    </w:p>
    <w:p w:rsidR="00625A3C" w:rsidRPr="009D14DB" w:rsidRDefault="00625A3C" w:rsidP="009D14DB">
      <w:pPr>
        <w:jc w:val="both"/>
        <w:rPr>
          <w:bCs/>
        </w:rPr>
      </w:pPr>
      <w:r w:rsidRPr="009D14DB">
        <w:rPr>
          <w:bCs/>
        </w:rPr>
        <w:t>*Место и роль предмета «Технология» в базисном учебном (образовательном) плане</w:t>
      </w:r>
    </w:p>
    <w:p w:rsidR="00625A3C" w:rsidRPr="009D14DB" w:rsidRDefault="00625A3C" w:rsidP="009D14DB">
      <w:pPr>
        <w:jc w:val="both"/>
        <w:rPr>
          <w:b/>
        </w:rPr>
      </w:pPr>
      <w:r w:rsidRPr="009D14DB"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9D14DB">
        <w:t>пр</w:t>
      </w:r>
      <w:proofErr w:type="gramEnd"/>
      <w:r w:rsidRPr="009D14DB"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  <w:r w:rsidRPr="009D14DB">
        <w:br/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9D14DB">
        <w:t>техносферой</w:t>
      </w:r>
      <w:proofErr w:type="spellEnd"/>
      <w:r w:rsidRPr="009D14DB"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9D14DB">
        <w:t>техносфера</w:t>
      </w:r>
      <w:proofErr w:type="spellEnd"/>
      <w:r w:rsidRPr="009D14DB">
        <w:t xml:space="preserve"> — опосредует взаимодействие людей друг с другом, со сферой природы и с социумом.</w:t>
      </w:r>
      <w:r w:rsidRPr="009D14DB">
        <w:br/>
        <w:t xml:space="preserve"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5-7 классах — по 68 ч, из расчета 2 ч в неделю. Дополнительное время для обучения технологии может быть выделено за счет резерва времени в базисном учебном (образовательном) плане. </w:t>
      </w:r>
    </w:p>
    <w:p w:rsidR="00625A3C" w:rsidRPr="009D14DB" w:rsidRDefault="00625A3C" w:rsidP="009D14DB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9D14DB">
        <w:rPr>
          <w:b/>
        </w:rPr>
        <w:t>Цели и задачи изучения курса: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  <w:rPr>
          <w:b/>
        </w:rPr>
      </w:pPr>
      <w:r w:rsidRPr="009D14DB">
        <w:t>Изучение предметной области «Технология» должно обеспечить: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9D14DB">
        <w:t>развитие инновационной творческой деятельности обучающихся в процессе решения прикладных учебных задач;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9D14DB"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9D14DB">
        <w:t>совершенствование умений выполнения учебно-исследовательской и проектной деятельности;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9D14DB">
        <w:t>формирование представлений о социальных и этических аспектах научно-технического прогресса;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 w:rsidRPr="009D14DB">
        <w:lastRenderedPageBreak/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D14DB">
        <w:t>формирование представлений о материальной культуре как продукте творческой предметно-образующей деятельности человека,  о наиболее важных правилах дизайна;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D14DB"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D14DB">
        <w:t xml:space="preserve">овладение </w:t>
      </w:r>
      <w:proofErr w:type="spellStart"/>
      <w:r w:rsidRPr="009D14DB">
        <w:t>общетрудовыми</w:t>
      </w:r>
      <w:proofErr w:type="spellEnd"/>
      <w:r w:rsidRPr="009D14DB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D14DB">
        <w:t>развитие познавательных интересов, технического мышления, интеллекта, инициативности, коммуникативных и организаторских способностей, изобретательности;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625A3C" w:rsidRPr="009D14DB" w:rsidRDefault="00625A3C" w:rsidP="009D14DB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9D14DB">
        <w:t>воспитание трудолюбия, бережливости, аккуратности, целеустремленности, ответственности за результаты своей деятельности; уважительного отношения к людям различных профессий и результатам их труда; понимание ценности семьи и здорового быта, традиций и необходимости их сохранения и развития;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  <w:rPr>
          <w:b/>
        </w:rPr>
      </w:pPr>
      <w:r w:rsidRPr="009D14DB">
        <w:rPr>
          <w:b/>
        </w:rPr>
        <w:t>Количество учебных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80"/>
      </w:tblGrid>
      <w:tr w:rsidR="00625A3C" w:rsidRPr="009D14DB" w:rsidTr="007C5E78">
        <w:tc>
          <w:tcPr>
            <w:tcW w:w="1728" w:type="dxa"/>
          </w:tcPr>
          <w:p w:rsidR="00625A3C" w:rsidRPr="009D14DB" w:rsidRDefault="00625A3C" w:rsidP="009D14DB">
            <w:pPr>
              <w:pStyle w:val="a3"/>
              <w:spacing w:before="0" w:beforeAutospacing="0" w:after="0" w:afterAutospacing="0"/>
              <w:jc w:val="both"/>
            </w:pPr>
            <w:r w:rsidRPr="009D14DB">
              <w:t>Классы</w:t>
            </w:r>
          </w:p>
        </w:tc>
        <w:tc>
          <w:tcPr>
            <w:tcW w:w="2880" w:type="dxa"/>
          </w:tcPr>
          <w:p w:rsidR="00625A3C" w:rsidRPr="009D14DB" w:rsidRDefault="00625A3C" w:rsidP="009D14DB">
            <w:pPr>
              <w:pStyle w:val="a3"/>
              <w:spacing w:before="0" w:beforeAutospacing="0" w:after="0" w:afterAutospacing="0"/>
              <w:jc w:val="both"/>
            </w:pPr>
            <w:r w:rsidRPr="009D14DB">
              <w:t>Количество часов</w:t>
            </w:r>
          </w:p>
        </w:tc>
      </w:tr>
      <w:tr w:rsidR="00625A3C" w:rsidRPr="009D14DB" w:rsidTr="007C5E78">
        <w:tc>
          <w:tcPr>
            <w:tcW w:w="1728" w:type="dxa"/>
          </w:tcPr>
          <w:p w:rsidR="00625A3C" w:rsidRPr="009D14DB" w:rsidRDefault="00625A3C" w:rsidP="009D14DB">
            <w:pPr>
              <w:pStyle w:val="a3"/>
              <w:spacing w:before="0" w:beforeAutospacing="0" w:after="0" w:afterAutospacing="0"/>
              <w:jc w:val="both"/>
            </w:pPr>
            <w:r w:rsidRPr="009D14DB">
              <w:t>5 класс</w:t>
            </w:r>
          </w:p>
        </w:tc>
        <w:tc>
          <w:tcPr>
            <w:tcW w:w="2880" w:type="dxa"/>
          </w:tcPr>
          <w:p w:rsidR="00625A3C" w:rsidRPr="009D14DB" w:rsidRDefault="00625A3C" w:rsidP="009D14DB">
            <w:pPr>
              <w:pStyle w:val="a3"/>
              <w:spacing w:before="0" w:beforeAutospacing="0" w:after="0" w:afterAutospacing="0"/>
              <w:jc w:val="both"/>
            </w:pPr>
            <w:r w:rsidRPr="009D14DB">
              <w:t>68 часов</w:t>
            </w:r>
          </w:p>
        </w:tc>
      </w:tr>
    </w:tbl>
    <w:p w:rsidR="00625A3C" w:rsidRPr="009D14DB" w:rsidRDefault="00625A3C" w:rsidP="009D14DB">
      <w:pPr>
        <w:pStyle w:val="a3"/>
        <w:spacing w:before="0" w:beforeAutospacing="0" w:after="0" w:afterAutospacing="0"/>
        <w:jc w:val="both"/>
      </w:pPr>
      <w:r w:rsidRPr="009D14DB">
        <w:rPr>
          <w:b/>
        </w:rPr>
        <w:t>УМК</w:t>
      </w:r>
      <w:r w:rsidRPr="009D14DB">
        <w:t>: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</w:pPr>
      <w:r w:rsidRPr="009D14DB">
        <w:t xml:space="preserve"> *Конышева Н.М. Технология. 5 </w:t>
      </w:r>
      <w:proofErr w:type="spellStart"/>
      <w:r w:rsidRPr="009D14DB">
        <w:t>класс</w:t>
      </w:r>
      <w:proofErr w:type="gramStart"/>
      <w:r w:rsidRPr="009D14DB">
        <w:t>.У</w:t>
      </w:r>
      <w:proofErr w:type="gramEnd"/>
      <w:r w:rsidRPr="009D14DB">
        <w:t>чебник</w:t>
      </w:r>
      <w:proofErr w:type="spellEnd"/>
      <w:r w:rsidRPr="009D14DB">
        <w:t>. – Смоленск: Ассоциация XXI век, 2012.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</w:pPr>
      <w:r w:rsidRPr="009D14DB">
        <w:t>Дополнительная литература: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  <w:rPr>
          <w:b/>
        </w:rPr>
      </w:pPr>
      <w:r w:rsidRPr="009D14DB">
        <w:t xml:space="preserve">*Конышева Н М. Технология. Технологии ведения дома: Методические рекомендации к учебникам для 5-7 классов общеобразовательных учреждений / Н.М. Конышева, И.А. </w:t>
      </w:r>
      <w:proofErr w:type="spellStart"/>
      <w:r w:rsidRPr="009D14DB">
        <w:t>Волжина</w:t>
      </w:r>
      <w:proofErr w:type="spellEnd"/>
      <w:r w:rsidRPr="009D14DB">
        <w:t>. – Смоленск: Ассоциация XXI век, 2013.</w:t>
      </w:r>
      <w:r w:rsidRPr="009D14DB">
        <w:br/>
      </w:r>
      <w:r w:rsidRPr="009D14DB">
        <w:rPr>
          <w:b/>
        </w:rPr>
        <w:t>Интернет-ресурсы:</w:t>
      </w:r>
    </w:p>
    <w:p w:rsidR="00625A3C" w:rsidRPr="009D14DB" w:rsidRDefault="00625A3C" w:rsidP="009D14DB">
      <w:pPr>
        <w:numPr>
          <w:ilvl w:val="0"/>
          <w:numId w:val="4"/>
        </w:numPr>
        <w:spacing w:line="276" w:lineRule="auto"/>
        <w:jc w:val="both"/>
        <w:textAlignment w:val="top"/>
        <w:rPr>
          <w:bCs/>
        </w:rPr>
      </w:pPr>
      <w:r w:rsidRPr="009D14DB">
        <w:rPr>
          <w:bCs/>
        </w:rPr>
        <w:t xml:space="preserve">Музейные головоломки  </w:t>
      </w:r>
      <w:hyperlink r:id="rId6" w:history="1">
        <w:r w:rsidRPr="009D14DB">
          <w:rPr>
            <w:bCs/>
            <w:u w:val="single"/>
          </w:rPr>
          <w:t>http://muzeinie-golovolomki.ru/</w:t>
        </w:r>
      </w:hyperlink>
    </w:p>
    <w:p w:rsidR="00625A3C" w:rsidRPr="009D14DB" w:rsidRDefault="00625A3C" w:rsidP="009D14DB">
      <w:pPr>
        <w:numPr>
          <w:ilvl w:val="0"/>
          <w:numId w:val="4"/>
        </w:numPr>
        <w:spacing w:line="276" w:lineRule="auto"/>
        <w:jc w:val="both"/>
      </w:pPr>
      <w:r w:rsidRPr="009D14DB">
        <w:rPr>
          <w:bCs/>
        </w:rPr>
        <w:t>Виртуальный музей искусств</w:t>
      </w:r>
      <w:r w:rsidRPr="009D14DB">
        <w:t xml:space="preserve">   </w:t>
      </w:r>
      <w:hyperlink r:id="rId7" w:history="1">
        <w:r w:rsidRPr="009D14DB">
          <w:rPr>
            <w:u w:val="single"/>
          </w:rPr>
          <w:t>http://www.museum-online.ru/</w:t>
        </w:r>
      </w:hyperlink>
    </w:p>
    <w:p w:rsidR="00625A3C" w:rsidRPr="009D14DB" w:rsidRDefault="00625A3C" w:rsidP="009D14DB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0"/>
        <w:rPr>
          <w:bCs/>
          <w:kern w:val="32"/>
        </w:rPr>
      </w:pPr>
      <w:r w:rsidRPr="009D14DB">
        <w:rPr>
          <w:bCs/>
          <w:kern w:val="32"/>
        </w:rPr>
        <w:t xml:space="preserve">Сайт словарь терминов искусства  http://www.artdic.ru/index.htm   </w:t>
      </w:r>
    </w:p>
    <w:p w:rsidR="00625A3C" w:rsidRPr="009D14DB" w:rsidRDefault="00625A3C" w:rsidP="009D14DB">
      <w:pPr>
        <w:numPr>
          <w:ilvl w:val="0"/>
          <w:numId w:val="4"/>
        </w:numPr>
        <w:spacing w:after="200" w:line="276" w:lineRule="auto"/>
        <w:contextualSpacing/>
        <w:jc w:val="both"/>
      </w:pPr>
      <w:proofErr w:type="gramStart"/>
      <w:r w:rsidRPr="009D14DB">
        <w:rPr>
          <w:u w:val="single"/>
          <w:lang w:val="en-US"/>
        </w:rPr>
        <w:t>www</w:t>
      </w:r>
      <w:proofErr w:type="gramEnd"/>
      <w:r w:rsidRPr="009D14DB">
        <w:rPr>
          <w:u w:val="single"/>
        </w:rPr>
        <w:t xml:space="preserve"> </w:t>
      </w:r>
      <w:r w:rsidRPr="009D14DB">
        <w:rPr>
          <w:u w:val="single"/>
          <w:lang w:val="en-US"/>
        </w:rPr>
        <w:t>SCHOOL</w:t>
      </w:r>
      <w:r w:rsidRPr="009D14DB">
        <w:rPr>
          <w:u w:val="single"/>
        </w:rPr>
        <w:t xml:space="preserve">. </w:t>
      </w:r>
      <w:proofErr w:type="spellStart"/>
      <w:proofErr w:type="gramStart"/>
      <w:r w:rsidRPr="009D14DB">
        <w:rPr>
          <w:u w:val="single"/>
          <w:lang w:val="en-US"/>
        </w:rPr>
        <w:t>ru</w:t>
      </w:r>
      <w:proofErr w:type="spellEnd"/>
      <w:proofErr w:type="gramEnd"/>
      <w:r w:rsidRPr="009D14DB">
        <w:t xml:space="preserve"> ООО «Кирилл и Мефодий». История искусства. Методическая поддержка. </w:t>
      </w:r>
    </w:p>
    <w:p w:rsidR="00625A3C" w:rsidRPr="009D14DB" w:rsidRDefault="00941620" w:rsidP="009D14DB">
      <w:pPr>
        <w:numPr>
          <w:ilvl w:val="0"/>
          <w:numId w:val="4"/>
        </w:numPr>
        <w:spacing w:after="200" w:line="276" w:lineRule="auto"/>
        <w:contextualSpacing/>
        <w:jc w:val="both"/>
      </w:pPr>
      <w:hyperlink r:id="rId8" w:history="1">
        <w:r w:rsidR="00625A3C" w:rsidRPr="009D14DB">
          <w:rPr>
            <w:u w:val="single"/>
            <w:lang w:val="en-US"/>
          </w:rPr>
          <w:t>http</w:t>
        </w:r>
        <w:r w:rsidR="00625A3C" w:rsidRPr="009D14DB">
          <w:rPr>
            <w:u w:val="single"/>
          </w:rPr>
          <w:t>://.</w:t>
        </w:r>
        <w:proofErr w:type="spellStart"/>
        <w:r w:rsidR="00625A3C" w:rsidRPr="009D14DB">
          <w:rPr>
            <w:u w:val="single"/>
            <w:lang w:val="en-US"/>
          </w:rPr>
          <w:t>schol</w:t>
        </w:r>
        <w:proofErr w:type="spellEnd"/>
        <w:r w:rsidR="00625A3C" w:rsidRPr="009D14DB">
          <w:rPr>
            <w:u w:val="single"/>
          </w:rPr>
          <w:t>-</w:t>
        </w:r>
        <w:r w:rsidR="00625A3C" w:rsidRPr="009D14DB">
          <w:rPr>
            <w:u w:val="single"/>
            <w:lang w:val="en-US"/>
          </w:rPr>
          <w:t>collection</w:t>
        </w:r>
        <w:r w:rsidR="00625A3C" w:rsidRPr="009D14DB">
          <w:rPr>
            <w:u w:val="single"/>
          </w:rPr>
          <w:t>.</w:t>
        </w:r>
        <w:proofErr w:type="spellStart"/>
        <w:r w:rsidR="00625A3C" w:rsidRPr="009D14DB">
          <w:rPr>
            <w:u w:val="single"/>
            <w:lang w:val="en-US"/>
          </w:rPr>
          <w:t>edu</w:t>
        </w:r>
        <w:proofErr w:type="spellEnd"/>
        <w:r w:rsidR="00625A3C" w:rsidRPr="009D14DB">
          <w:rPr>
            <w:u w:val="single"/>
          </w:rPr>
          <w:t>.</w:t>
        </w:r>
        <w:proofErr w:type="spellStart"/>
        <w:r w:rsidR="00625A3C" w:rsidRPr="009D14DB">
          <w:rPr>
            <w:u w:val="single"/>
            <w:lang w:val="en-US"/>
          </w:rPr>
          <w:t>ru</w:t>
        </w:r>
        <w:proofErr w:type="spellEnd"/>
        <w:r w:rsidR="00625A3C" w:rsidRPr="009D14DB">
          <w:rPr>
            <w:u w:val="single"/>
          </w:rPr>
          <w:t>/</w:t>
        </w:r>
      </w:hyperlink>
      <w:r w:rsidR="00625A3C" w:rsidRPr="009D14DB">
        <w:rPr>
          <w:u w:val="single"/>
        </w:rPr>
        <w:t xml:space="preserve"> </w:t>
      </w:r>
      <w:r w:rsidR="00625A3C" w:rsidRPr="009D14DB">
        <w:rPr>
          <w:u w:val="single"/>
          <w:lang w:val="en-US"/>
        </w:rPr>
        <w:t>catalog</w:t>
      </w:r>
      <w:r w:rsidR="00625A3C" w:rsidRPr="009D14DB">
        <w:rPr>
          <w:u w:val="single"/>
        </w:rPr>
        <w:t>/</w:t>
      </w:r>
      <w:r w:rsidR="00625A3C" w:rsidRPr="009D14DB">
        <w:rPr>
          <w:u w:val="single"/>
          <w:lang w:val="en-US"/>
        </w:rPr>
        <w:t>teacher</w:t>
      </w:r>
      <w:r w:rsidR="00625A3C" w:rsidRPr="009D14DB">
        <w:rPr>
          <w:u w:val="single"/>
        </w:rPr>
        <w:t>/ -</w:t>
      </w:r>
      <w:r w:rsidR="00625A3C" w:rsidRPr="009D14DB">
        <w:t xml:space="preserve"> Единая коллекция цифровых образовательных ресурсов</w:t>
      </w:r>
    </w:p>
    <w:p w:rsidR="00625A3C" w:rsidRPr="009D14DB" w:rsidRDefault="00941620" w:rsidP="009D14DB">
      <w:pPr>
        <w:numPr>
          <w:ilvl w:val="0"/>
          <w:numId w:val="4"/>
        </w:numPr>
        <w:spacing w:after="200" w:line="276" w:lineRule="auto"/>
        <w:contextualSpacing/>
        <w:jc w:val="both"/>
      </w:pPr>
      <w:hyperlink r:id="rId9" w:history="1">
        <w:r w:rsidR="00625A3C" w:rsidRPr="009D14DB">
          <w:rPr>
            <w:u w:val="single"/>
            <w:lang w:val="en-US"/>
          </w:rPr>
          <w:t>http</w:t>
        </w:r>
        <w:r w:rsidR="00625A3C" w:rsidRPr="009D14DB">
          <w:rPr>
            <w:u w:val="single"/>
          </w:rPr>
          <w:t>://</w:t>
        </w:r>
        <w:r w:rsidR="00625A3C" w:rsidRPr="009D14DB">
          <w:rPr>
            <w:u w:val="single"/>
            <w:lang w:val="en-US"/>
          </w:rPr>
          <w:t>art</w:t>
        </w:r>
        <w:r w:rsidR="00625A3C" w:rsidRPr="009D14DB">
          <w:rPr>
            <w:u w:val="single"/>
          </w:rPr>
          <w:t>-</w:t>
        </w:r>
        <w:proofErr w:type="spellStart"/>
        <w:r w:rsidR="00625A3C" w:rsidRPr="009D14DB">
          <w:rPr>
            <w:u w:val="single"/>
            <w:lang w:val="en-US"/>
          </w:rPr>
          <w:t>rus</w:t>
        </w:r>
        <w:proofErr w:type="spellEnd"/>
        <w:r w:rsidR="00625A3C" w:rsidRPr="009D14DB">
          <w:rPr>
            <w:u w:val="single"/>
          </w:rPr>
          <w:t>.</w:t>
        </w:r>
        <w:proofErr w:type="spellStart"/>
        <w:r w:rsidR="00625A3C" w:rsidRPr="009D14DB">
          <w:rPr>
            <w:u w:val="single"/>
            <w:lang w:val="en-US"/>
          </w:rPr>
          <w:t>narod</w:t>
        </w:r>
        <w:proofErr w:type="spellEnd"/>
        <w:r w:rsidR="00625A3C" w:rsidRPr="009D14DB">
          <w:rPr>
            <w:u w:val="single"/>
          </w:rPr>
          <w:t>.</w:t>
        </w:r>
        <w:proofErr w:type="spellStart"/>
        <w:r w:rsidR="00625A3C" w:rsidRPr="009D14DB">
          <w:rPr>
            <w:u w:val="single"/>
            <w:lang w:val="en-US"/>
          </w:rPr>
          <w:t>ru</w:t>
        </w:r>
        <w:proofErr w:type="spellEnd"/>
        <w:r w:rsidR="00625A3C" w:rsidRPr="009D14DB">
          <w:rPr>
            <w:u w:val="single"/>
          </w:rPr>
          <w:t>/</w:t>
        </w:r>
        <w:r w:rsidR="00625A3C" w:rsidRPr="009D14DB">
          <w:rPr>
            <w:u w:val="single"/>
            <w:lang w:val="en-US"/>
          </w:rPr>
          <w:t>main</w:t>
        </w:r>
        <w:r w:rsidR="00625A3C" w:rsidRPr="009D14DB">
          <w:rPr>
            <w:u w:val="single"/>
          </w:rPr>
          <w:t>.</w:t>
        </w:r>
        <w:r w:rsidR="00625A3C" w:rsidRPr="009D14DB">
          <w:rPr>
            <w:u w:val="single"/>
            <w:lang w:val="en-US"/>
          </w:rPr>
          <w:t>html</w:t>
        </w:r>
      </w:hyperlink>
      <w:r w:rsidR="00625A3C" w:rsidRPr="009D14DB">
        <w:t xml:space="preserve"> - Искусство в школе: научно-методический журнал</w:t>
      </w:r>
    </w:p>
    <w:p w:rsidR="00625A3C" w:rsidRPr="009D14DB" w:rsidRDefault="00941620" w:rsidP="009D14DB">
      <w:pPr>
        <w:numPr>
          <w:ilvl w:val="0"/>
          <w:numId w:val="4"/>
        </w:numPr>
        <w:spacing w:after="200" w:line="276" w:lineRule="auto"/>
        <w:contextualSpacing/>
        <w:jc w:val="both"/>
      </w:pPr>
      <w:hyperlink r:id="rId10" w:history="1">
        <w:r w:rsidR="00625A3C" w:rsidRPr="009D14DB">
          <w:rPr>
            <w:u w:val="single"/>
          </w:rPr>
          <w:t>http://festival.1september.ru/</w:t>
        </w:r>
      </w:hyperlink>
      <w:r w:rsidR="00625A3C" w:rsidRPr="009D14DB">
        <w:t>-  Авторские программы и разработки уроков </w:t>
      </w:r>
    </w:p>
    <w:p w:rsidR="00625A3C" w:rsidRPr="009D14DB" w:rsidRDefault="00941620" w:rsidP="009D14DB">
      <w:pPr>
        <w:numPr>
          <w:ilvl w:val="0"/>
          <w:numId w:val="4"/>
        </w:numPr>
        <w:spacing w:after="200" w:line="276" w:lineRule="auto"/>
        <w:contextualSpacing/>
        <w:jc w:val="both"/>
      </w:pPr>
      <w:hyperlink r:id="rId11" w:history="1">
        <w:r w:rsidR="00625A3C" w:rsidRPr="009D14DB">
          <w:rPr>
            <w:u w:val="single"/>
          </w:rPr>
          <w:t>http://festival.1september.ru/</w:t>
        </w:r>
      </w:hyperlink>
      <w:r w:rsidR="00625A3C" w:rsidRPr="009D14DB">
        <w:t xml:space="preserve">  - </w:t>
      </w:r>
      <w:r w:rsidR="00625A3C" w:rsidRPr="009D14DB">
        <w:rPr>
          <w:bCs/>
        </w:rPr>
        <w:t>Викторины </w:t>
      </w:r>
    </w:p>
    <w:p w:rsidR="00625A3C" w:rsidRPr="009D14DB" w:rsidRDefault="00941620" w:rsidP="009D14DB">
      <w:pPr>
        <w:numPr>
          <w:ilvl w:val="0"/>
          <w:numId w:val="4"/>
        </w:numPr>
        <w:spacing w:after="200" w:line="276" w:lineRule="auto"/>
        <w:contextualSpacing/>
        <w:jc w:val="both"/>
      </w:pPr>
      <w:hyperlink r:id="rId12" w:history="1">
        <w:r w:rsidR="00625A3C" w:rsidRPr="009D14DB">
          <w:rPr>
            <w:u w:val="single"/>
            <w:lang w:val="en-US"/>
          </w:rPr>
          <w:t>http</w:t>
        </w:r>
        <w:r w:rsidR="00625A3C" w:rsidRPr="009D14DB">
          <w:rPr>
            <w:u w:val="single"/>
          </w:rPr>
          <w:t>://</w:t>
        </w:r>
        <w:r w:rsidR="00625A3C" w:rsidRPr="009D14DB">
          <w:rPr>
            <w:u w:val="single"/>
            <w:lang w:val="en-US"/>
          </w:rPr>
          <w:t>www</w:t>
        </w:r>
        <w:r w:rsidR="00625A3C" w:rsidRPr="009D14DB">
          <w:rPr>
            <w:u w:val="single"/>
          </w:rPr>
          <w:t>.</w:t>
        </w:r>
        <w:proofErr w:type="spellStart"/>
        <w:r w:rsidR="00625A3C" w:rsidRPr="009D14DB">
          <w:rPr>
            <w:u w:val="single"/>
            <w:lang w:val="en-US"/>
          </w:rPr>
          <w:t>uchportal</w:t>
        </w:r>
        <w:proofErr w:type="spellEnd"/>
        <w:r w:rsidR="00625A3C" w:rsidRPr="009D14DB">
          <w:rPr>
            <w:u w:val="single"/>
          </w:rPr>
          <w:t>.</w:t>
        </w:r>
        <w:proofErr w:type="spellStart"/>
        <w:r w:rsidR="00625A3C" w:rsidRPr="009D14DB">
          <w:rPr>
            <w:u w:val="single"/>
            <w:lang w:val="en-US"/>
          </w:rPr>
          <w:t>ru</w:t>
        </w:r>
        <w:proofErr w:type="spellEnd"/>
        <w:r w:rsidR="00625A3C" w:rsidRPr="009D14DB">
          <w:rPr>
            <w:u w:val="single"/>
          </w:rPr>
          <w:t>/</w:t>
        </w:r>
        <w:r w:rsidR="00625A3C" w:rsidRPr="009D14DB">
          <w:rPr>
            <w:u w:val="single"/>
            <w:lang w:val="en-US"/>
          </w:rPr>
          <w:t>load</w:t>
        </w:r>
        <w:r w:rsidR="00625A3C" w:rsidRPr="009D14DB">
          <w:rPr>
            <w:u w:val="single"/>
          </w:rPr>
          <w:t>/149</w:t>
        </w:r>
      </w:hyperlink>
      <w:r w:rsidR="00625A3C" w:rsidRPr="009D14DB">
        <w:rPr>
          <w:u w:val="single"/>
        </w:rPr>
        <w:t xml:space="preserve"> - </w:t>
      </w:r>
      <w:r w:rsidR="00625A3C" w:rsidRPr="009D14DB">
        <w:t>Учительский портал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  <w:rPr>
          <w:b/>
        </w:rPr>
      </w:pP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  <w:rPr>
          <w:b/>
        </w:rPr>
      </w:pPr>
      <w:r w:rsidRPr="009D14DB">
        <w:rPr>
          <w:b/>
        </w:rPr>
        <w:t>Основные принципы отбора материала</w:t>
      </w:r>
    </w:p>
    <w:p w:rsidR="00625A3C" w:rsidRPr="009D14DB" w:rsidRDefault="00625A3C" w:rsidP="009D14DB">
      <w:pPr>
        <w:pStyle w:val="a3"/>
        <w:spacing w:before="0" w:beforeAutospacing="0" w:after="0" w:afterAutospacing="0"/>
        <w:jc w:val="both"/>
      </w:pPr>
      <w:r w:rsidRPr="009D14DB"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  <w:r w:rsidRPr="009D14DB">
        <w:br/>
        <w:t>• технологическая культура производства;</w:t>
      </w:r>
      <w:r w:rsidRPr="009D14DB">
        <w:br/>
        <w:t>• распространенные технологии современного производства;</w:t>
      </w:r>
      <w:r w:rsidRPr="009D14DB">
        <w:br/>
      </w:r>
      <w:r w:rsidRPr="009D14DB">
        <w:lastRenderedPageBreak/>
        <w:t>• культура, эргономика и эстетика труда;</w:t>
      </w:r>
      <w:r w:rsidRPr="009D14DB">
        <w:br/>
        <w:t>• получение, обработка, хранение и использование технической и технологической информации;</w:t>
      </w:r>
      <w:r w:rsidRPr="009D14DB">
        <w:br/>
        <w:t>• основы черчения, графики, дизайна;</w:t>
      </w:r>
      <w:r w:rsidRPr="009D14DB">
        <w:br/>
        <w:t xml:space="preserve">• элементы домашней и прикладной экономики, </w:t>
      </w:r>
      <w:proofErr w:type="gramStart"/>
      <w:r w:rsidRPr="009D14DB">
        <w:t xml:space="preserve">пред </w:t>
      </w:r>
      <w:proofErr w:type="spellStart"/>
      <w:r w:rsidRPr="009D14DB">
        <w:t>принимательства</w:t>
      </w:r>
      <w:proofErr w:type="spellEnd"/>
      <w:proofErr w:type="gramEnd"/>
      <w:r w:rsidRPr="009D14DB">
        <w:t>;</w:t>
      </w:r>
      <w:r w:rsidRPr="009D14DB">
        <w:br/>
        <w:t>• знакомство с миром профессий, выбор учащимися жизненных, профессиональных планов;</w:t>
      </w:r>
      <w:r w:rsidRPr="009D14DB">
        <w:br/>
        <w:t>• влияние технологических процессов на окружающую среду и здоровье человека;</w:t>
      </w:r>
      <w:r w:rsidRPr="009D14DB">
        <w:br/>
        <w:t>• методы технической, творческой, проектной деятельности;</w:t>
      </w:r>
      <w:r w:rsidRPr="009D14DB">
        <w:br/>
        <w:t>• история, перспективы и социальные последствия развития технологии и техники.</w:t>
      </w:r>
      <w:r w:rsidRPr="009D14DB">
        <w:br/>
        <w:t xml:space="preserve">    Каждый компонент рабочей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  <w:r w:rsidRPr="009D14DB">
        <w:br/>
        <w:t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  <w:r w:rsidRPr="009D14DB">
        <w:br/>
        <w:t>Основным дидактическим средством обучения технологии в основной школе является учебно-практическая деятельность учащихся.</w:t>
      </w:r>
      <w:r w:rsidRPr="009D14DB">
        <w:br/>
        <w:t>*Изучение курса  проходит в рамках классно-</w:t>
      </w:r>
      <w:proofErr w:type="spellStart"/>
      <w:r w:rsidRPr="009D14DB">
        <w:t>урочноой</w:t>
      </w:r>
      <w:proofErr w:type="spellEnd"/>
      <w:r w:rsidRPr="009D14DB">
        <w:t xml:space="preserve"> системы занятий с использованием различных технологий, форм и методов обучения. Используются словесные методы (рассказ, беседа, лекция и пр.); наглядные (показ, демонстрация и пр.); практические </w:t>
      </w:r>
      <w:proofErr w:type="gramStart"/>
      <w:r w:rsidRPr="009D14DB">
        <w:t xml:space="preserve">( </w:t>
      </w:r>
      <w:proofErr w:type="gramEnd"/>
      <w:r w:rsidRPr="009D14DB">
        <w:t xml:space="preserve">тесты) методы. Метод проблемного изложения, частично-поисковый и др. </w:t>
      </w:r>
    </w:p>
    <w:p w:rsidR="00625A3C" w:rsidRPr="009D14DB" w:rsidRDefault="00625A3C" w:rsidP="009D14DB">
      <w:pPr>
        <w:jc w:val="both"/>
      </w:pPr>
      <w:r w:rsidRPr="009D14DB">
        <w:rPr>
          <w:b/>
        </w:rPr>
        <w:t>Ведущие методы:</w:t>
      </w:r>
      <w:r w:rsidRPr="009D14DB">
        <w:t xml:space="preserve"> </w:t>
      </w:r>
    </w:p>
    <w:p w:rsidR="00625A3C" w:rsidRPr="009D14DB" w:rsidRDefault="00625A3C" w:rsidP="009D14DB">
      <w:pPr>
        <w:pStyle w:val="1"/>
        <w:numPr>
          <w:ilvl w:val="0"/>
          <w:numId w:val="1"/>
        </w:numPr>
        <w:jc w:val="both"/>
      </w:pPr>
      <w:r w:rsidRPr="009D14DB">
        <w:t xml:space="preserve">репродуктивный, </w:t>
      </w:r>
    </w:p>
    <w:p w:rsidR="00625A3C" w:rsidRPr="009D14DB" w:rsidRDefault="00625A3C" w:rsidP="009D14DB">
      <w:pPr>
        <w:pStyle w:val="1"/>
        <w:numPr>
          <w:ilvl w:val="0"/>
          <w:numId w:val="1"/>
        </w:numPr>
        <w:jc w:val="both"/>
      </w:pPr>
      <w:r w:rsidRPr="009D14DB">
        <w:t xml:space="preserve">словесный, </w:t>
      </w:r>
    </w:p>
    <w:p w:rsidR="00625A3C" w:rsidRPr="009D14DB" w:rsidRDefault="00625A3C" w:rsidP="009D14DB">
      <w:pPr>
        <w:pStyle w:val="1"/>
        <w:numPr>
          <w:ilvl w:val="0"/>
          <w:numId w:val="1"/>
        </w:numPr>
        <w:jc w:val="both"/>
      </w:pPr>
      <w:r w:rsidRPr="009D14DB">
        <w:t>наглядно-иллюстративный,</w:t>
      </w:r>
    </w:p>
    <w:p w:rsidR="00625A3C" w:rsidRPr="009D14DB" w:rsidRDefault="00625A3C" w:rsidP="009D14DB">
      <w:pPr>
        <w:pStyle w:val="1"/>
        <w:numPr>
          <w:ilvl w:val="0"/>
          <w:numId w:val="1"/>
        </w:numPr>
        <w:jc w:val="both"/>
      </w:pPr>
      <w:r w:rsidRPr="009D14DB">
        <w:t xml:space="preserve"> проблемный, </w:t>
      </w:r>
    </w:p>
    <w:p w:rsidR="00625A3C" w:rsidRPr="009D14DB" w:rsidRDefault="00625A3C" w:rsidP="009D14DB">
      <w:pPr>
        <w:pStyle w:val="1"/>
        <w:numPr>
          <w:ilvl w:val="0"/>
          <w:numId w:val="1"/>
        </w:numPr>
        <w:jc w:val="both"/>
      </w:pPr>
      <w:r w:rsidRPr="009D14DB">
        <w:t>поисковый,</w:t>
      </w:r>
    </w:p>
    <w:p w:rsidR="00625A3C" w:rsidRPr="009D14DB" w:rsidRDefault="00625A3C" w:rsidP="009D14DB">
      <w:pPr>
        <w:pStyle w:val="1"/>
        <w:numPr>
          <w:ilvl w:val="0"/>
          <w:numId w:val="1"/>
        </w:numPr>
        <w:jc w:val="both"/>
      </w:pPr>
      <w:r w:rsidRPr="009D14DB">
        <w:t xml:space="preserve"> исследовательский.</w:t>
      </w:r>
    </w:p>
    <w:p w:rsidR="00625A3C" w:rsidRPr="009D14DB" w:rsidRDefault="00625A3C" w:rsidP="009D14DB">
      <w:pPr>
        <w:jc w:val="both"/>
      </w:pPr>
      <w:r w:rsidRPr="009D14DB">
        <w:rPr>
          <w:b/>
        </w:rPr>
        <w:t>Формы обучения:</w:t>
      </w:r>
      <w:r w:rsidRPr="009D14DB">
        <w:t xml:space="preserve"> </w:t>
      </w:r>
    </w:p>
    <w:p w:rsidR="00625A3C" w:rsidRPr="009D14DB" w:rsidRDefault="00625A3C" w:rsidP="009D14DB">
      <w:pPr>
        <w:pStyle w:val="1"/>
        <w:numPr>
          <w:ilvl w:val="0"/>
          <w:numId w:val="2"/>
        </w:numPr>
        <w:jc w:val="both"/>
      </w:pPr>
      <w:r w:rsidRPr="009D14DB">
        <w:t xml:space="preserve">фронтальная, </w:t>
      </w:r>
    </w:p>
    <w:p w:rsidR="00625A3C" w:rsidRPr="009D14DB" w:rsidRDefault="00625A3C" w:rsidP="009D14DB">
      <w:pPr>
        <w:pStyle w:val="1"/>
        <w:numPr>
          <w:ilvl w:val="0"/>
          <w:numId w:val="2"/>
        </w:numPr>
        <w:jc w:val="both"/>
      </w:pPr>
      <w:r w:rsidRPr="009D14DB">
        <w:t xml:space="preserve">групповая, </w:t>
      </w:r>
    </w:p>
    <w:p w:rsidR="00625A3C" w:rsidRPr="009D14DB" w:rsidRDefault="00625A3C" w:rsidP="009D14DB">
      <w:pPr>
        <w:pStyle w:val="1"/>
        <w:numPr>
          <w:ilvl w:val="0"/>
          <w:numId w:val="2"/>
        </w:numPr>
        <w:jc w:val="both"/>
      </w:pPr>
      <w:r w:rsidRPr="009D14DB">
        <w:t xml:space="preserve">коллективная, </w:t>
      </w:r>
    </w:p>
    <w:p w:rsidR="00625A3C" w:rsidRPr="009D14DB" w:rsidRDefault="00625A3C" w:rsidP="009D14DB">
      <w:pPr>
        <w:pStyle w:val="1"/>
        <w:numPr>
          <w:ilvl w:val="0"/>
          <w:numId w:val="2"/>
        </w:numPr>
        <w:jc w:val="both"/>
      </w:pPr>
      <w:r w:rsidRPr="009D14DB">
        <w:t>индивидуальная.</w:t>
      </w:r>
    </w:p>
    <w:p w:rsidR="00625A3C" w:rsidRPr="009D14DB" w:rsidRDefault="00625A3C" w:rsidP="009D14DB">
      <w:pPr>
        <w:jc w:val="both"/>
      </w:pPr>
      <w:r w:rsidRPr="009D14DB">
        <w:t xml:space="preserve"> </w:t>
      </w:r>
      <w:r w:rsidRPr="009D14DB">
        <w:rPr>
          <w:b/>
        </w:rPr>
        <w:t>Типы уроков</w:t>
      </w:r>
      <w:r w:rsidRPr="009D14DB">
        <w:t>:</w:t>
      </w:r>
    </w:p>
    <w:p w:rsidR="00625A3C" w:rsidRPr="009D14DB" w:rsidRDefault="00625A3C" w:rsidP="009D14DB">
      <w:pPr>
        <w:pStyle w:val="1"/>
        <w:numPr>
          <w:ilvl w:val="0"/>
          <w:numId w:val="3"/>
        </w:numPr>
        <w:jc w:val="both"/>
      </w:pPr>
      <w:r w:rsidRPr="009D14DB">
        <w:t>комбинированный,</w:t>
      </w:r>
    </w:p>
    <w:p w:rsidR="00625A3C" w:rsidRPr="009D14DB" w:rsidRDefault="00625A3C" w:rsidP="009D14DB">
      <w:pPr>
        <w:pStyle w:val="1"/>
        <w:numPr>
          <w:ilvl w:val="0"/>
          <w:numId w:val="3"/>
        </w:numPr>
        <w:jc w:val="both"/>
      </w:pPr>
      <w:r w:rsidRPr="009D14DB">
        <w:t xml:space="preserve"> изучение новой темы,</w:t>
      </w:r>
    </w:p>
    <w:p w:rsidR="00625A3C" w:rsidRPr="009D14DB" w:rsidRDefault="00625A3C" w:rsidP="009D14DB">
      <w:pPr>
        <w:pStyle w:val="1"/>
        <w:numPr>
          <w:ilvl w:val="0"/>
          <w:numId w:val="3"/>
        </w:numPr>
        <w:jc w:val="both"/>
      </w:pPr>
      <w:r w:rsidRPr="009D14DB">
        <w:t xml:space="preserve"> урок-беседа, </w:t>
      </w:r>
    </w:p>
    <w:p w:rsidR="00625A3C" w:rsidRPr="009D14DB" w:rsidRDefault="00625A3C" w:rsidP="009D14DB">
      <w:pPr>
        <w:pStyle w:val="1"/>
        <w:numPr>
          <w:ilvl w:val="0"/>
          <w:numId w:val="3"/>
        </w:numPr>
        <w:jc w:val="both"/>
      </w:pPr>
      <w:r w:rsidRPr="009D14DB">
        <w:t>урок проверки знаний,</w:t>
      </w:r>
    </w:p>
    <w:p w:rsidR="00625A3C" w:rsidRPr="009D14DB" w:rsidRDefault="00625A3C" w:rsidP="009D14DB">
      <w:pPr>
        <w:pStyle w:val="1"/>
        <w:numPr>
          <w:ilvl w:val="0"/>
          <w:numId w:val="3"/>
        </w:numPr>
        <w:jc w:val="both"/>
      </w:pPr>
      <w:r w:rsidRPr="009D14DB">
        <w:t>видео-урок</w:t>
      </w:r>
    </w:p>
    <w:p w:rsidR="00625A3C" w:rsidRPr="009D14DB" w:rsidRDefault="00625A3C" w:rsidP="009D14DB">
      <w:pPr>
        <w:jc w:val="both"/>
      </w:pPr>
      <w:r w:rsidRPr="009D14DB">
        <w:t>Режим занятий в школе регулируется расписанием уроков.</w:t>
      </w:r>
    </w:p>
    <w:p w:rsidR="00625A3C" w:rsidRDefault="00625A3C" w:rsidP="009D14DB">
      <w:pPr>
        <w:ind w:firstLine="142"/>
        <w:jc w:val="both"/>
      </w:pPr>
      <w:r w:rsidRPr="009D14DB">
        <w:t xml:space="preserve">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9D14DB">
        <w:t>межпредметных</w:t>
      </w:r>
      <w:proofErr w:type="spellEnd"/>
      <w:r w:rsidRPr="009D14DB"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</w:t>
      </w:r>
      <w:r w:rsidRPr="009D14DB">
        <w:lastRenderedPageBreak/>
        <w:t>интегрированных занятий, создание интегрированных курсов или отдельных комплексных разделов.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C7683">
        <w:rPr>
          <w:rStyle w:val="a5"/>
          <w:color w:val="000000"/>
        </w:rPr>
        <w:t>Критерии и нормы оценки устного ответа</w:t>
      </w:r>
      <w:r>
        <w:rPr>
          <w:rStyle w:val="a5"/>
          <w:color w:val="000000"/>
        </w:rPr>
        <w:t>, докладов, сообщений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«5»</w:t>
      </w:r>
      <w:r w:rsidRPr="00BC7683">
        <w:rPr>
          <w:color w:val="000000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«4»</w:t>
      </w:r>
      <w:r w:rsidRPr="00BC7683">
        <w:rPr>
          <w:color w:val="000000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«3»</w:t>
      </w:r>
      <w:r w:rsidRPr="00BC7683">
        <w:rPr>
          <w:color w:val="000000"/>
        </w:rPr>
        <w:t>: ответ полный, но при этом допущена существенная ошибка, или неполный, несвязный.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«2»</w:t>
      </w:r>
      <w:r w:rsidRPr="00BC7683">
        <w:rPr>
          <w:color w:val="000000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«1»</w:t>
      </w:r>
      <w:r w:rsidRPr="00BC7683">
        <w:rPr>
          <w:color w:val="000000"/>
        </w:rPr>
        <w:t>: отсутствие ответа. 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C7683">
        <w:rPr>
          <w:rStyle w:val="a5"/>
          <w:color w:val="000000"/>
        </w:rPr>
        <w:t>Критерии и нормы оценки практического задания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«5»</w:t>
      </w:r>
      <w:r w:rsidRPr="00BC7683">
        <w:rPr>
          <w:color w:val="000000"/>
        </w:rPr>
        <w:t>: выполн</w:t>
      </w:r>
      <w:r>
        <w:rPr>
          <w:color w:val="000000"/>
        </w:rPr>
        <w:t>ение</w:t>
      </w:r>
      <w:r w:rsidRPr="00BC7683">
        <w:rPr>
          <w:color w:val="000000"/>
        </w:rPr>
        <w:t xml:space="preserve"> работ</w:t>
      </w:r>
      <w:r>
        <w:rPr>
          <w:color w:val="000000"/>
        </w:rPr>
        <w:t>ы</w:t>
      </w:r>
      <w:r w:rsidRPr="00BC7683">
        <w:rPr>
          <w:color w:val="000000"/>
        </w:rPr>
        <w:t xml:space="preserve"> в полном объёме с соблюдением необходимой последовательности ее проведения;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«4»</w:t>
      </w:r>
      <w:r w:rsidRPr="00BC7683">
        <w:rPr>
          <w:color w:val="000000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«3»</w:t>
      </w:r>
      <w:r w:rsidRPr="00BC7683">
        <w:rPr>
          <w:color w:val="000000"/>
        </w:rPr>
        <w:t>: работа выполнена правильно не менее чем на половину или допущена существенная ошибка.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«2»</w:t>
      </w:r>
      <w:r w:rsidRPr="00BC7683">
        <w:rPr>
          <w:color w:val="000000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6F6D98" w:rsidRPr="00BC7683" w:rsidRDefault="006F6D98" w:rsidP="006F6D9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C7683">
        <w:rPr>
          <w:color w:val="000000"/>
        </w:rPr>
        <w:t>           </w:t>
      </w:r>
      <w:r w:rsidRPr="00BC7683">
        <w:rPr>
          <w:rStyle w:val="apple-converted-space"/>
          <w:color w:val="000000"/>
        </w:rPr>
        <w:t> </w:t>
      </w:r>
      <w:r w:rsidRPr="00BC7683">
        <w:rPr>
          <w:rStyle w:val="a5"/>
          <w:color w:val="000000"/>
        </w:rPr>
        <w:t>Отметка «1»</w:t>
      </w:r>
      <w:r w:rsidRPr="00BC7683">
        <w:rPr>
          <w:color w:val="000000"/>
        </w:rPr>
        <w:t>: работа не выполнена.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C7683">
        <w:rPr>
          <w:rStyle w:val="a5"/>
          <w:color w:val="000000"/>
        </w:rPr>
        <w:t xml:space="preserve">Критерии и нормы оценки письменных </w:t>
      </w:r>
      <w:r>
        <w:rPr>
          <w:rStyle w:val="a5"/>
          <w:color w:val="000000"/>
        </w:rPr>
        <w:t>и тестовых</w:t>
      </w:r>
      <w:r w:rsidRPr="00BC7683">
        <w:rPr>
          <w:rStyle w:val="a5"/>
          <w:color w:val="000000"/>
        </w:rPr>
        <w:t xml:space="preserve"> работ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C7683">
        <w:rPr>
          <w:rStyle w:val="a5"/>
          <w:color w:val="000000"/>
          <w:u w:val="single"/>
        </w:rPr>
        <w:t>Оценка 5</w:t>
      </w:r>
      <w:r w:rsidRPr="0084363C">
        <w:rPr>
          <w:rStyle w:val="a5"/>
          <w:color w:val="000000"/>
        </w:rPr>
        <w:t xml:space="preserve"> </w:t>
      </w:r>
      <w:r w:rsidRPr="00BC7683">
        <w:rPr>
          <w:color w:val="000000"/>
        </w:rPr>
        <w:t>ставится за работу, выполненную полностью без ошибок и недочётов.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C7683">
        <w:rPr>
          <w:rStyle w:val="a5"/>
          <w:color w:val="000000"/>
          <w:u w:val="single"/>
        </w:rPr>
        <w:t>Оценка 4</w:t>
      </w:r>
      <w:r w:rsidRPr="0084363C">
        <w:rPr>
          <w:rStyle w:val="a5"/>
          <w:color w:val="000000"/>
        </w:rPr>
        <w:t xml:space="preserve"> </w:t>
      </w:r>
      <w:r w:rsidRPr="00BC7683">
        <w:rPr>
          <w:color w:val="000000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C7683">
        <w:rPr>
          <w:rStyle w:val="a5"/>
          <w:color w:val="000000"/>
          <w:u w:val="single"/>
        </w:rPr>
        <w:t>Оценка 3</w:t>
      </w:r>
      <w:r w:rsidRPr="0084363C">
        <w:rPr>
          <w:rStyle w:val="a5"/>
          <w:color w:val="000000"/>
        </w:rPr>
        <w:t xml:space="preserve"> </w:t>
      </w:r>
      <w:r w:rsidRPr="00BC7683">
        <w:rPr>
          <w:color w:val="000000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C7683">
        <w:rPr>
          <w:rStyle w:val="a5"/>
          <w:color w:val="000000"/>
          <w:u w:val="single"/>
        </w:rPr>
        <w:t>Оценка 2</w:t>
      </w:r>
      <w:r w:rsidRPr="0084363C">
        <w:rPr>
          <w:rStyle w:val="a5"/>
          <w:color w:val="000000"/>
        </w:rPr>
        <w:t xml:space="preserve"> </w:t>
      </w:r>
      <w:r w:rsidRPr="00BC7683">
        <w:rPr>
          <w:color w:val="000000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6F6D98" w:rsidRPr="00BC7683" w:rsidRDefault="006F6D98" w:rsidP="006F6D98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C7683">
        <w:rPr>
          <w:rStyle w:val="a5"/>
          <w:color w:val="000000"/>
          <w:u w:val="single"/>
        </w:rPr>
        <w:t>Оценка 1</w:t>
      </w:r>
      <w:r w:rsidRPr="0084363C">
        <w:rPr>
          <w:rStyle w:val="a5"/>
          <w:color w:val="000000"/>
        </w:rPr>
        <w:t xml:space="preserve"> </w:t>
      </w:r>
      <w:r w:rsidRPr="00BC7683">
        <w:rPr>
          <w:color w:val="000000"/>
        </w:rPr>
        <w:t>ставится, если ученик совсем не выполнил ни одного задания.</w:t>
      </w:r>
    </w:p>
    <w:p w:rsidR="00625A3C" w:rsidRPr="009D14DB" w:rsidRDefault="00625A3C" w:rsidP="009D14DB">
      <w:pPr>
        <w:jc w:val="both"/>
        <w:rPr>
          <w:b/>
          <w:color w:val="000000"/>
          <w:shd w:val="clear" w:color="auto" w:fill="FFFFFF"/>
        </w:rPr>
      </w:pPr>
      <w:r w:rsidRPr="009D14DB">
        <w:rPr>
          <w:b/>
        </w:rPr>
        <w:t xml:space="preserve"> </w:t>
      </w:r>
      <w:r w:rsidRPr="009D14DB">
        <w:rPr>
          <w:b/>
          <w:color w:val="000000"/>
          <w:shd w:val="clear" w:color="auto" w:fill="FFFFFF"/>
        </w:rPr>
        <w:t>Оценка достижений учащихся:</w:t>
      </w:r>
    </w:p>
    <w:p w:rsidR="00625A3C" w:rsidRPr="009D14DB" w:rsidRDefault="00625A3C" w:rsidP="009D14DB">
      <w:pPr>
        <w:jc w:val="both"/>
      </w:pPr>
      <w:r w:rsidRPr="009D14DB">
        <w:t>Критерии оценки знаний и умений обучающихся</w:t>
      </w:r>
    </w:p>
    <w:p w:rsidR="00625A3C" w:rsidRPr="009D14DB" w:rsidRDefault="00625A3C" w:rsidP="009D14DB">
      <w:pPr>
        <w:jc w:val="both"/>
      </w:pPr>
      <w:r w:rsidRPr="009D14DB">
        <w:t>Требования к проверке успеваемости:</w:t>
      </w:r>
    </w:p>
    <w:p w:rsidR="00625A3C" w:rsidRPr="009D14DB" w:rsidRDefault="00625A3C" w:rsidP="009D14DB">
      <w:pPr>
        <w:jc w:val="both"/>
      </w:pPr>
      <w:r w:rsidRPr="009D14DB">
        <w:t xml:space="preserve">1) </w:t>
      </w:r>
      <w:r w:rsidRPr="009D14DB">
        <w:rPr>
          <w:bCs/>
          <w:iCs/>
        </w:rPr>
        <w:t>объективность</w:t>
      </w:r>
      <w:r w:rsidRPr="009D14DB">
        <w:rPr>
          <w:iCs/>
        </w:rPr>
        <w:t xml:space="preserve"> </w:t>
      </w:r>
      <w:r w:rsidRPr="009D14DB">
        <w:t>– ставить оценку независимо от симпатий или антипатий учителя;</w:t>
      </w:r>
    </w:p>
    <w:p w:rsidR="00625A3C" w:rsidRPr="009D14DB" w:rsidRDefault="00625A3C" w:rsidP="009D14DB">
      <w:pPr>
        <w:jc w:val="both"/>
      </w:pPr>
      <w:r w:rsidRPr="009D14DB">
        <w:t xml:space="preserve">2) </w:t>
      </w:r>
      <w:r w:rsidRPr="009D14DB">
        <w:rPr>
          <w:bCs/>
          <w:iCs/>
        </w:rPr>
        <w:t>гласность</w:t>
      </w:r>
      <w:r w:rsidRPr="009D14DB">
        <w:rPr>
          <w:iCs/>
        </w:rPr>
        <w:t xml:space="preserve"> </w:t>
      </w:r>
      <w:r w:rsidRPr="009D14DB">
        <w:t>– доведение до учащихся обоснованных критериев оценки;</w:t>
      </w:r>
    </w:p>
    <w:p w:rsidR="00625A3C" w:rsidRPr="009D14DB" w:rsidRDefault="00625A3C" w:rsidP="009D14DB">
      <w:pPr>
        <w:jc w:val="both"/>
      </w:pPr>
      <w:r w:rsidRPr="009D14DB">
        <w:t xml:space="preserve">3) </w:t>
      </w:r>
      <w:r w:rsidRPr="009D14DB">
        <w:rPr>
          <w:bCs/>
          <w:iCs/>
        </w:rPr>
        <w:t>систематичность</w:t>
      </w:r>
      <w:r w:rsidRPr="009D14DB">
        <w:rPr>
          <w:iCs/>
        </w:rPr>
        <w:t xml:space="preserve"> </w:t>
      </w:r>
      <w:r w:rsidRPr="009D14DB">
        <w:t>– проверку знаний проводить не от случая к случаю, а в течение учебного процесса;</w:t>
      </w:r>
    </w:p>
    <w:p w:rsidR="00625A3C" w:rsidRPr="009D14DB" w:rsidRDefault="00625A3C" w:rsidP="009D14DB">
      <w:pPr>
        <w:jc w:val="both"/>
      </w:pPr>
      <w:r w:rsidRPr="009D14DB">
        <w:t xml:space="preserve">4) </w:t>
      </w:r>
      <w:r w:rsidRPr="009D14DB">
        <w:rPr>
          <w:bCs/>
          <w:iCs/>
        </w:rPr>
        <w:t>всесторонность</w:t>
      </w:r>
      <w:r w:rsidRPr="009D14DB">
        <w:rPr>
          <w:iCs/>
        </w:rPr>
        <w:t xml:space="preserve"> </w:t>
      </w:r>
      <w:r w:rsidRPr="009D14DB">
        <w:t>– учитывать объем, глубину, осмысленность, научность, прочность знаний;</w:t>
      </w:r>
    </w:p>
    <w:p w:rsidR="00625A3C" w:rsidRPr="009D14DB" w:rsidRDefault="00625A3C" w:rsidP="009D14DB">
      <w:pPr>
        <w:jc w:val="both"/>
      </w:pPr>
      <w:r w:rsidRPr="009D14DB">
        <w:t xml:space="preserve">5) </w:t>
      </w:r>
      <w:r w:rsidRPr="009D14DB">
        <w:rPr>
          <w:bCs/>
          <w:iCs/>
        </w:rPr>
        <w:t>индивидуализация учета</w:t>
      </w:r>
      <w:r w:rsidRPr="009D14DB">
        <w:rPr>
          <w:iCs/>
        </w:rPr>
        <w:t xml:space="preserve"> </w:t>
      </w:r>
      <w:r w:rsidRPr="009D14DB">
        <w:t>– видеть каждого ученика, его достижения, неудачи, трудности;</w:t>
      </w:r>
    </w:p>
    <w:p w:rsidR="00625A3C" w:rsidRPr="009D14DB" w:rsidRDefault="00625A3C" w:rsidP="009D14DB">
      <w:pPr>
        <w:jc w:val="both"/>
      </w:pPr>
      <w:r w:rsidRPr="009D14DB">
        <w:t xml:space="preserve">6) </w:t>
      </w:r>
      <w:proofErr w:type="spellStart"/>
      <w:r w:rsidRPr="009D14DB">
        <w:rPr>
          <w:bCs/>
          <w:iCs/>
        </w:rPr>
        <w:t>дифференцированность</w:t>
      </w:r>
      <w:proofErr w:type="spellEnd"/>
      <w:r w:rsidRPr="009D14DB">
        <w:rPr>
          <w:bCs/>
          <w:iCs/>
        </w:rPr>
        <w:t xml:space="preserve"> учета</w:t>
      </w:r>
      <w:r w:rsidRPr="009D14DB">
        <w:rPr>
          <w:iCs/>
        </w:rPr>
        <w:t xml:space="preserve"> </w:t>
      </w:r>
      <w:r w:rsidRPr="009D14DB">
        <w:t>– установление точных уровней знаний учащихся, что фиксируется в разных оценках.</w:t>
      </w:r>
    </w:p>
    <w:p w:rsidR="00625A3C" w:rsidRPr="009D14DB" w:rsidRDefault="00625A3C" w:rsidP="009D14DB">
      <w:pPr>
        <w:jc w:val="both"/>
        <w:rPr>
          <w:color w:val="000000"/>
          <w:shd w:val="clear" w:color="auto" w:fill="FFFFFF"/>
        </w:rPr>
      </w:pPr>
      <w:r w:rsidRPr="009D14DB">
        <w:rPr>
          <w:color w:val="000000"/>
        </w:rPr>
        <w:t>текущее оценивание в течение учебного года;                                                                        итоговое оценивание (триместровое, полугодовое, годовое, курсовое).</w:t>
      </w:r>
      <w:r w:rsidRPr="009D14DB">
        <w:rPr>
          <w:color w:val="000000"/>
          <w:shd w:val="clear" w:color="auto" w:fill="FFFFFF"/>
        </w:rPr>
        <w:t xml:space="preserve"> Текущее оценивание - есть оценивание отдельных результатов работы учащихся, а также оценивание знаний, умений и навыков по какой–либо целостной части учебного материала. </w:t>
      </w:r>
    </w:p>
    <w:p w:rsidR="00625A3C" w:rsidRPr="009D14DB" w:rsidRDefault="00625A3C" w:rsidP="009D14DB">
      <w:pPr>
        <w:jc w:val="both"/>
        <w:rPr>
          <w:i/>
        </w:rPr>
      </w:pPr>
      <w:r w:rsidRPr="009D14DB">
        <w:rPr>
          <w:i/>
          <w:color w:val="000000"/>
          <w:shd w:val="clear" w:color="auto" w:fill="FFFFFF"/>
        </w:rPr>
        <w:t>Текущие оценки могут быть поставлены:</w:t>
      </w:r>
      <w:r w:rsidRPr="009D14DB">
        <w:rPr>
          <w:i/>
        </w:rPr>
        <w:t xml:space="preserve">  </w:t>
      </w:r>
    </w:p>
    <w:p w:rsidR="00625A3C" w:rsidRPr="009D14DB" w:rsidRDefault="00625A3C" w:rsidP="009D14DB">
      <w:pPr>
        <w:pStyle w:val="a4"/>
        <w:numPr>
          <w:ilvl w:val="0"/>
          <w:numId w:val="10"/>
        </w:numPr>
        <w:jc w:val="both"/>
        <w:rPr>
          <w:color w:val="000000"/>
        </w:rPr>
      </w:pPr>
      <w:r w:rsidRPr="009D14DB">
        <w:t>за</w:t>
      </w:r>
      <w:r w:rsidRPr="009D14DB">
        <w:rPr>
          <w:color w:val="000000"/>
        </w:rPr>
        <w:t xml:space="preserve"> устные/письменные ответы учащихся;</w:t>
      </w:r>
    </w:p>
    <w:p w:rsidR="00625A3C" w:rsidRPr="009D14DB" w:rsidRDefault="00625A3C" w:rsidP="009D14DB">
      <w:pPr>
        <w:pStyle w:val="a4"/>
        <w:numPr>
          <w:ilvl w:val="0"/>
          <w:numId w:val="10"/>
        </w:numPr>
        <w:jc w:val="both"/>
        <w:rPr>
          <w:color w:val="000000"/>
        </w:rPr>
      </w:pPr>
      <w:r w:rsidRPr="009D14DB">
        <w:rPr>
          <w:color w:val="000000"/>
        </w:rPr>
        <w:lastRenderedPageBreak/>
        <w:t xml:space="preserve">тестовую работу; </w:t>
      </w:r>
    </w:p>
    <w:p w:rsidR="00625A3C" w:rsidRPr="009D14DB" w:rsidRDefault="00625A3C" w:rsidP="009D14DB">
      <w:pPr>
        <w:pStyle w:val="a4"/>
        <w:numPr>
          <w:ilvl w:val="0"/>
          <w:numId w:val="10"/>
        </w:numPr>
        <w:jc w:val="both"/>
        <w:rPr>
          <w:color w:val="000000"/>
        </w:rPr>
      </w:pPr>
      <w:r w:rsidRPr="009D14DB">
        <w:rPr>
          <w:color w:val="000000"/>
        </w:rPr>
        <w:t xml:space="preserve">подготовленные сообщения/доклады/презентации; </w:t>
      </w:r>
    </w:p>
    <w:p w:rsidR="00A8176F" w:rsidRPr="009D14DB" w:rsidRDefault="00625A3C" w:rsidP="009D14DB">
      <w:pPr>
        <w:pStyle w:val="a4"/>
        <w:numPr>
          <w:ilvl w:val="0"/>
          <w:numId w:val="10"/>
        </w:numPr>
        <w:jc w:val="both"/>
      </w:pPr>
      <w:r w:rsidRPr="009D14DB">
        <w:rPr>
          <w:color w:val="000000"/>
        </w:rPr>
        <w:t>практическую работу  и т.п.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В 5 классе базовыми разделами программы по направлению «Технология ведения дома» являются: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6239"/>
        <w:gridCol w:w="2173"/>
      </w:tblGrid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  <w:r w:rsidRPr="009D14DB">
              <w:rPr>
                <w:b/>
                <w:color w:val="191919"/>
              </w:rPr>
              <w:t>№ п\</w:t>
            </w:r>
            <w:proofErr w:type="gramStart"/>
            <w:r w:rsidRPr="009D14DB">
              <w:rPr>
                <w:b/>
                <w:color w:val="191919"/>
              </w:rPr>
              <w:t>п</w:t>
            </w:r>
            <w:proofErr w:type="gramEnd"/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  <w:r w:rsidRPr="009D14DB">
              <w:rPr>
                <w:b/>
                <w:color w:val="191919"/>
              </w:rPr>
              <w:t>Наименование раздела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  <w:r w:rsidRPr="009D14DB">
              <w:rPr>
                <w:b/>
                <w:color w:val="191919"/>
              </w:rPr>
              <w:t>Количество часов</w:t>
            </w:r>
          </w:p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</w:tr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Культура дома. Домашнее хозяйство в жизни человека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6</w:t>
            </w:r>
          </w:p>
        </w:tc>
      </w:tr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Кулинария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12</w:t>
            </w:r>
          </w:p>
        </w:tc>
      </w:tr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Материаловедение. Технология обработки ткани и текстильных материалов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8</w:t>
            </w:r>
          </w:p>
        </w:tc>
      </w:tr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Декоративно-прикладные изделия из текстиля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8</w:t>
            </w:r>
          </w:p>
        </w:tc>
      </w:tr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Машиноведение. Технология работы на бытовой швейной машине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12</w:t>
            </w:r>
          </w:p>
        </w:tc>
      </w:tr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Проектируем, конструируем, моделируем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22</w:t>
            </w:r>
          </w:p>
        </w:tc>
      </w:tr>
      <w:tr w:rsidR="005349FA" w:rsidRPr="009D14DB" w:rsidTr="009D14DB">
        <w:trPr>
          <w:jc w:val="center"/>
        </w:trPr>
        <w:tc>
          <w:tcPr>
            <w:tcW w:w="1159" w:type="dxa"/>
          </w:tcPr>
          <w:p w:rsidR="005349FA" w:rsidRPr="009D14DB" w:rsidRDefault="005349FA" w:rsidP="009D14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6239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9D14DB">
              <w:rPr>
                <w:color w:val="191919"/>
              </w:rPr>
              <w:t>Итого</w:t>
            </w:r>
          </w:p>
        </w:tc>
        <w:tc>
          <w:tcPr>
            <w:tcW w:w="2173" w:type="dxa"/>
          </w:tcPr>
          <w:p w:rsidR="005349FA" w:rsidRPr="009D14DB" w:rsidRDefault="005349FA" w:rsidP="009D14DB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  <w:r w:rsidRPr="009D14DB">
              <w:rPr>
                <w:b/>
                <w:color w:val="191919"/>
              </w:rPr>
              <w:t>68</w:t>
            </w:r>
          </w:p>
        </w:tc>
      </w:tr>
    </w:tbl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/>
          <w:i/>
          <w:color w:val="191919"/>
          <w:u w:val="single"/>
        </w:rPr>
        <w:t xml:space="preserve"> Раздел «Культура дома. Домашнее хозяйство в жизни человека»</w:t>
      </w:r>
      <w:r w:rsidRPr="009D14DB">
        <w:rPr>
          <w:b/>
          <w:i/>
          <w:color w:val="191919"/>
        </w:rPr>
        <w:t xml:space="preserve"> </w:t>
      </w:r>
      <w:r w:rsidRPr="009D14DB">
        <w:rPr>
          <w:color w:val="191919"/>
        </w:rPr>
        <w:t>дает представление об интерьере, знакомит с эстетическими, санитарно-гигиеническими требованиями к интерьеру. Дается информация об устройстве и оборудовании современной кухни с помощью компьютера.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Раздел предусматривает практическую работу «Разработка плана размещения оборудования на кухне-столовой». Предусмотрено выполнение проекта «Планирование кухни-столовой».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b/>
          <w:i/>
          <w:color w:val="191919"/>
          <w:u w:val="single"/>
        </w:rPr>
      </w:pP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/>
          <w:i/>
          <w:color w:val="191919"/>
          <w:u w:val="single"/>
        </w:rPr>
        <w:t>В разделе «Кулинария»</w:t>
      </w:r>
      <w:r w:rsidRPr="009D14DB">
        <w:rPr>
          <w:rFonts w:ascii="NewBaskervilleC-Roman" w:hAnsi="NewBaskervilleC-Roman" w:cs="NewBaskervilleC-Roman"/>
          <w:color w:val="191919"/>
        </w:rPr>
        <w:t xml:space="preserve"> </w:t>
      </w:r>
      <w:r w:rsidRPr="009D14DB">
        <w:rPr>
          <w:color w:val="191919"/>
        </w:rPr>
        <w:t xml:space="preserve">изучаются санитарно-гигиенические требования к лицам, приготовляющим пищу, 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к приготовлению пищи, хранению продуктов и готовых блюд.</w:t>
      </w:r>
      <w:r w:rsidRPr="009D14DB">
        <w:rPr>
          <w:rFonts w:ascii="NewBaskervilleC-Roman" w:hAnsi="NewBaskervilleC-Roman" w:cs="NewBaskervilleC-Roman"/>
          <w:color w:val="191919"/>
        </w:rPr>
        <w:t xml:space="preserve"> </w:t>
      </w:r>
      <w:r w:rsidRPr="009D14DB">
        <w:rPr>
          <w:color w:val="191919"/>
        </w:rPr>
        <w:t>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 ми. Первая помощь при порезах и ожогах паром или кипятком.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 xml:space="preserve">Изучаются питательные вещества в продуктах питания и их значение. Знакомятся с технологией  приготовления 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>бутербродов, горячих напитков, салатов из овощей, блюд из яиц, макаронных изделий. Знакомятся с понятием о сервировке стола,  с особенностями  сервировки стола к завтраку, правилами поведения за столом.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iCs/>
          <w:color w:val="191919"/>
        </w:rPr>
        <w:t>Раздел предусматривает лабораторно-практические и практические работы</w:t>
      </w:r>
      <w:r w:rsidRPr="009D14DB">
        <w:rPr>
          <w:i/>
          <w:iCs/>
          <w:color w:val="191919"/>
        </w:rPr>
        <w:t>:</w:t>
      </w:r>
      <w:r w:rsidRPr="009D14DB">
        <w:rPr>
          <w:rFonts w:ascii="NewBaskervilleC-Roman" w:hAnsi="NewBaskervilleC-Roman" w:cs="NewBaskervilleC-Roman"/>
          <w:color w:val="191919"/>
        </w:rPr>
        <w:t xml:space="preserve"> «</w:t>
      </w:r>
      <w:r w:rsidRPr="009D14DB">
        <w:rPr>
          <w:color w:val="191919"/>
        </w:rPr>
        <w:t>Составление  индивидуального режима питания и дневного рациона на основе пищевой пирамиды», «Приготовление и оформление бутербродов. Приготовление горячих напитков»,</w:t>
      </w:r>
      <w:r w:rsidRPr="009D14DB">
        <w:rPr>
          <w:rFonts w:ascii="NewBaskervilleC-Roman" w:hAnsi="NewBaskervilleC-Roman" w:cs="NewBaskervilleC-Roman"/>
          <w:color w:val="191919"/>
        </w:rPr>
        <w:t xml:space="preserve"> «</w:t>
      </w:r>
      <w:r w:rsidRPr="009D14DB">
        <w:rPr>
          <w:color w:val="191919"/>
        </w:rPr>
        <w:t>Приготовление и оформление блюд из круп, бобовых и макаронных изделий», «Приготовление и оформление блюд из сырых и варёных овощей и фруктов»,  «Определение свежести яиц. Приготовление блюд из яиц», «Разработка меню завтрака. Приготовление завтрака».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t xml:space="preserve"> В данном разделе предусмотрено выполнение проекта «Воскресный завтрак в кругу семьи».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/>
          <w:i/>
          <w:color w:val="191919"/>
          <w:u w:val="single"/>
        </w:rPr>
        <w:t>Раздел «Материаловедение. Технология обработки ткани и текстильных материалов»</w:t>
      </w:r>
      <w:r w:rsidRPr="009D14DB">
        <w:rPr>
          <w:rFonts w:ascii="NewBaskervilleC-Roman" w:hAnsi="NewBaskervilleC-Roman" w:cs="NewBaskervilleC-Roman"/>
          <w:color w:val="191919"/>
        </w:rPr>
        <w:t xml:space="preserve">  </w:t>
      </w:r>
      <w:r w:rsidRPr="009D14DB">
        <w:rPr>
          <w:color w:val="191919"/>
        </w:rPr>
        <w:t>знакомит  с классификацией текстильных волокон, способами  получения и свойствами  натуральных волокон растительного происхождения,  изготовлением нитей и тканей в условиях прядильного, ткацкого и отделочного современного производства. Понятие о чертеже и выкройке швейного изделия. Инструменты для выполнения ручных швейных работ. Основные операции при выполнении ручных швейных работ. Виды влажно-тепловых работ. Техника безопасности при работе с утюгом.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iCs/>
          <w:color w:val="191919"/>
        </w:rPr>
        <w:t>Раздел предусматривает практические работы</w:t>
      </w:r>
      <w:r w:rsidRPr="009D14DB">
        <w:rPr>
          <w:i/>
          <w:iCs/>
          <w:color w:val="191919"/>
        </w:rPr>
        <w:t>:</w:t>
      </w:r>
      <w:r w:rsidRPr="009D14DB">
        <w:rPr>
          <w:color w:val="191919"/>
        </w:rPr>
        <w:t xml:space="preserve"> « Изучение свой</w:t>
      </w:r>
      <w:proofErr w:type="gramStart"/>
      <w:r w:rsidRPr="009D14DB">
        <w:rPr>
          <w:color w:val="191919"/>
        </w:rPr>
        <w:t>ств тк</w:t>
      </w:r>
      <w:proofErr w:type="gramEnd"/>
      <w:r w:rsidRPr="009D14DB">
        <w:rPr>
          <w:color w:val="191919"/>
        </w:rPr>
        <w:t>аней из хлопка и льна», «Моделирование швейного изделия», «Изготовление проектного изделия ».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color w:val="191919"/>
        </w:rPr>
        <w:lastRenderedPageBreak/>
        <w:t>Предусмотрено выполнение проекта «Укрась свою кухню», «Одежда для дома».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b/>
          <w:i/>
          <w:color w:val="191919"/>
          <w:u w:val="single"/>
        </w:rPr>
      </w:pP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/>
          <w:i/>
          <w:color w:val="191919"/>
          <w:u w:val="single"/>
        </w:rPr>
        <w:t>Раздел «Декоративно-прикладные изделия из текстиля»</w:t>
      </w:r>
      <w:r w:rsidRPr="009D14DB">
        <w:rPr>
          <w:color w:val="191919"/>
        </w:rPr>
        <w:t xml:space="preserve"> знакомит с традициями русской народной вышивки, материалами и приспособлениями для вышивания, технологией выполнения простейших швов ручной вышивки, выполнением вышивки по эскизу, выполнением аппликации из ткани, способами ремонта одежды.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iCs/>
          <w:color w:val="191919"/>
        </w:rPr>
        <w:t>Раздел предусматривает практические работы</w:t>
      </w:r>
      <w:r w:rsidRPr="009D14DB">
        <w:rPr>
          <w:i/>
          <w:iCs/>
          <w:color w:val="191919"/>
        </w:rPr>
        <w:t xml:space="preserve">: </w:t>
      </w:r>
      <w:r w:rsidRPr="009D14DB">
        <w:rPr>
          <w:iCs/>
          <w:color w:val="191919"/>
        </w:rPr>
        <w:t>«Традиции русской народной вышивки», «Создание эскиза для вышивки».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bCs/>
          <w:color w:val="191919"/>
        </w:rPr>
      </w:pPr>
      <w:r w:rsidRPr="009D14DB">
        <w:rPr>
          <w:b/>
          <w:bCs/>
          <w:i/>
          <w:color w:val="191919"/>
          <w:u w:val="single"/>
        </w:rPr>
        <w:t>Раздел «Машиноведение. Технология работы на бытовой швейной машине»</w:t>
      </w:r>
      <w:r w:rsidRPr="009D14DB">
        <w:rPr>
          <w:bCs/>
          <w:color w:val="191919"/>
        </w:rPr>
        <w:t xml:space="preserve"> знакомит устройством бытовой швейной машины, правилами техники безопасности при работе на машине, алгоритмом действий при подготовке машины к работе, основными операциями при шитье на машине, видами машинных швов, графическими обозначениями, технологией изготовления декоративной салфетки.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iCs/>
          <w:color w:val="191919"/>
        </w:rPr>
        <w:t>Раздел предусматривает практические работы</w:t>
      </w:r>
      <w:r w:rsidRPr="009D14DB">
        <w:rPr>
          <w:i/>
          <w:iCs/>
          <w:color w:val="191919"/>
        </w:rPr>
        <w:t xml:space="preserve">: </w:t>
      </w:r>
      <w:r w:rsidRPr="009D14DB">
        <w:rPr>
          <w:iCs/>
          <w:color w:val="191919"/>
        </w:rPr>
        <w:t>Презентация</w:t>
      </w:r>
      <w:r w:rsidRPr="009D14DB">
        <w:rPr>
          <w:i/>
          <w:iCs/>
          <w:color w:val="191919"/>
        </w:rPr>
        <w:t xml:space="preserve"> </w:t>
      </w:r>
      <w:r w:rsidRPr="009D14DB">
        <w:rPr>
          <w:iCs/>
          <w:color w:val="191919"/>
        </w:rPr>
        <w:t>«Устройство бытовой швейной машины», «Изготовление декоративной салфетки».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bCs/>
          <w:color w:val="191919"/>
        </w:rPr>
      </w:pPr>
      <w:r w:rsidRPr="009D14DB">
        <w:rPr>
          <w:b/>
          <w:bCs/>
          <w:i/>
          <w:color w:val="191919"/>
          <w:u w:val="single"/>
        </w:rPr>
        <w:t>Раздел «Проектируем, конструируем, моделируем»</w:t>
      </w:r>
      <w:r w:rsidRPr="009D14DB">
        <w:rPr>
          <w:b/>
          <w:bCs/>
          <w:i/>
          <w:color w:val="191919"/>
        </w:rPr>
        <w:t xml:space="preserve"> </w:t>
      </w:r>
      <w:r w:rsidRPr="009D14DB">
        <w:rPr>
          <w:bCs/>
          <w:color w:val="191919"/>
        </w:rPr>
        <w:t xml:space="preserve">подразумевает создание учащимися нескольких проектов: </w:t>
      </w:r>
    </w:p>
    <w:p w:rsidR="005349FA" w:rsidRPr="009D14DB" w:rsidRDefault="005349FA" w:rsidP="009D14D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Cs/>
          <w:color w:val="191919"/>
        </w:rPr>
        <w:t>Проектирование комплекта декоративных салфеток.</w:t>
      </w:r>
    </w:p>
    <w:p w:rsidR="005349FA" w:rsidRPr="009D14DB" w:rsidRDefault="005349FA" w:rsidP="009D14D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Cs/>
          <w:color w:val="191919"/>
        </w:rPr>
        <w:t>Проектирование, конструирование и моделирование фартука.</w:t>
      </w:r>
    </w:p>
    <w:p w:rsidR="005349FA" w:rsidRPr="009D14DB" w:rsidRDefault="005349FA" w:rsidP="009D14D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Cs/>
          <w:color w:val="191919"/>
        </w:rPr>
        <w:t>Проектирование, конструирование и моделирование косынки.</w:t>
      </w:r>
    </w:p>
    <w:p w:rsidR="005349FA" w:rsidRPr="009D14DB" w:rsidRDefault="005349FA" w:rsidP="009D14DB">
      <w:pPr>
        <w:autoSpaceDE w:val="0"/>
        <w:autoSpaceDN w:val="0"/>
        <w:adjustRightInd w:val="0"/>
        <w:jc w:val="both"/>
        <w:rPr>
          <w:color w:val="191919"/>
        </w:rPr>
      </w:pPr>
      <w:r w:rsidRPr="009D14DB">
        <w:rPr>
          <w:bCs/>
          <w:color w:val="191919"/>
        </w:rPr>
        <w:t>Итогом будет являться выставка-защита творческих работ и проектов.</w:t>
      </w:r>
    </w:p>
    <w:p w:rsidR="005349FA" w:rsidRPr="009D14DB" w:rsidRDefault="005349FA" w:rsidP="009D14DB">
      <w:pPr>
        <w:jc w:val="both"/>
      </w:pPr>
      <w:r w:rsidRPr="009D14DB">
        <w:t xml:space="preserve">На уроках технологии  </w:t>
      </w:r>
      <w:proofErr w:type="gramStart"/>
      <w:r w:rsidRPr="009D14DB">
        <w:t>у</w:t>
      </w:r>
      <w:proofErr w:type="gramEnd"/>
      <w:r w:rsidRPr="009D14DB">
        <w:t xml:space="preserve">  обучающихся реализуются следующие УУД:</w:t>
      </w:r>
    </w:p>
    <w:p w:rsidR="005349FA" w:rsidRPr="009D14DB" w:rsidRDefault="005349FA" w:rsidP="009D14DB">
      <w:pPr>
        <w:jc w:val="both"/>
      </w:pPr>
      <w:r w:rsidRPr="009D14DB">
        <w:rPr>
          <w:b/>
          <w:i/>
        </w:rPr>
        <w:t xml:space="preserve">Регулятивные УУД: </w:t>
      </w:r>
      <w:r w:rsidRPr="009D14DB">
        <w:t>принятие учебной цели, выбор способов деятельности, планирование организации контроля труда, организация рабочего места, выполнение правил гигиены учебного труда.</w:t>
      </w:r>
    </w:p>
    <w:p w:rsidR="005349FA" w:rsidRPr="009D14DB" w:rsidRDefault="005349FA" w:rsidP="009D14DB">
      <w:pPr>
        <w:jc w:val="both"/>
      </w:pPr>
      <w:r w:rsidRPr="009D14DB">
        <w:rPr>
          <w:b/>
          <w:i/>
        </w:rPr>
        <w:t>Познавательные УУД:</w:t>
      </w:r>
      <w:r w:rsidRPr="009D14DB">
        <w:t xml:space="preserve"> сравнение, анализ, систематизация, практическая работа, усвоение информации с помощью ПК, работа со справочной и дополнительной литературой.</w:t>
      </w:r>
    </w:p>
    <w:p w:rsidR="005349FA" w:rsidRPr="009D14DB" w:rsidRDefault="005349FA" w:rsidP="009D14DB">
      <w:pPr>
        <w:jc w:val="both"/>
      </w:pPr>
      <w:r w:rsidRPr="009D14DB">
        <w:rPr>
          <w:b/>
          <w:i/>
        </w:rPr>
        <w:t>Коммуникативные УУД:</w:t>
      </w:r>
      <w:r w:rsidRPr="009D14DB">
        <w:t xml:space="preserve"> умение отвечать на вопросы,  рассуждать, описывать явления, действия, умение выделять главное, слушать и слышать собеседника, учителя, задавать вопросы на понимание и обобщение, умение взаимодействовать в группе.</w:t>
      </w:r>
    </w:p>
    <w:p w:rsidR="005349FA" w:rsidRPr="009D14DB" w:rsidRDefault="005349FA" w:rsidP="009D14DB">
      <w:pPr>
        <w:jc w:val="both"/>
      </w:pPr>
      <w:proofErr w:type="gramStart"/>
      <w:r w:rsidRPr="009D14DB">
        <w:rPr>
          <w:b/>
          <w:i/>
        </w:rPr>
        <w:t>Личностные УУД:</w:t>
      </w:r>
      <w:r w:rsidRPr="009D14DB">
        <w:t xml:space="preserve">  самопознание, самооценка, личная ответственность, адекватная реакция на трудности.</w:t>
      </w:r>
      <w:proofErr w:type="gramEnd"/>
    </w:p>
    <w:p w:rsidR="005349FA" w:rsidRPr="009D14DB" w:rsidRDefault="005349FA" w:rsidP="009D14DB">
      <w:pPr>
        <w:jc w:val="both"/>
      </w:pPr>
    </w:p>
    <w:p w:rsidR="005349FA" w:rsidRPr="009D14DB" w:rsidRDefault="005349FA" w:rsidP="009D14DB">
      <w:pPr>
        <w:jc w:val="both"/>
      </w:pPr>
      <w:r w:rsidRPr="009D14DB">
        <w:t xml:space="preserve">Необходимо отметить, что в содержании рабочей программы для 5 класса, сквозной линией проходят вопросы экологического, эстетического, </w:t>
      </w:r>
      <w:proofErr w:type="spellStart"/>
      <w:r w:rsidRPr="009D14DB">
        <w:t>здоровьесберегающего</w:t>
      </w:r>
      <w:proofErr w:type="spellEnd"/>
      <w:r w:rsidRPr="009D14DB">
        <w:t xml:space="preserve">  воспитания </w:t>
      </w:r>
      <w:proofErr w:type="gramStart"/>
      <w:r w:rsidRPr="009D14DB">
        <w:t>обучающихся</w:t>
      </w:r>
      <w:proofErr w:type="gramEnd"/>
      <w:r w:rsidRPr="009D14DB">
        <w:t>, а также знакомство с различными профессиями.</w:t>
      </w:r>
    </w:p>
    <w:p w:rsidR="005349FA" w:rsidRPr="009D14DB" w:rsidRDefault="005349FA" w:rsidP="009D14DB">
      <w:pPr>
        <w:jc w:val="both"/>
      </w:pPr>
    </w:p>
    <w:p w:rsidR="005349FA" w:rsidRPr="009D14DB" w:rsidRDefault="005349FA" w:rsidP="009D14DB">
      <w:pPr>
        <w:jc w:val="both"/>
      </w:pPr>
      <w:r w:rsidRPr="009D14DB">
        <w:t>Все уроки, где предусмотрено выполнение практических и практических работ, проходят с предварительным инструктажем по технике безопасности.</w:t>
      </w:r>
    </w:p>
    <w:p w:rsidR="005349FA" w:rsidRPr="009D14DB" w:rsidRDefault="005349FA" w:rsidP="009D14DB">
      <w:pPr>
        <w:jc w:val="both"/>
      </w:pPr>
    </w:p>
    <w:p w:rsidR="005349FA" w:rsidRPr="009D14DB" w:rsidRDefault="005349FA" w:rsidP="009D14DB">
      <w:pPr>
        <w:jc w:val="both"/>
      </w:pPr>
      <w:r w:rsidRPr="009D14DB">
        <w:t xml:space="preserve">При реализации рабочей программы будут использоваться такие </w:t>
      </w:r>
      <w:r w:rsidRPr="009D14DB">
        <w:rPr>
          <w:b/>
          <w:i/>
        </w:rPr>
        <w:t>методы обучения,</w:t>
      </w:r>
      <w:r w:rsidRPr="009D14DB">
        <w:t xml:space="preserve"> как поисковый, частично-поисковый, проблемный, исследовательский, проектный, репродуктивный, объяснительно-иллюстративный, и ИКТ технологии.</w:t>
      </w:r>
    </w:p>
    <w:p w:rsidR="005349FA" w:rsidRPr="009D14DB" w:rsidRDefault="005349FA" w:rsidP="009D14DB">
      <w:pPr>
        <w:jc w:val="both"/>
        <w:rPr>
          <w:b/>
          <w:i/>
        </w:rPr>
      </w:pPr>
      <w:r w:rsidRPr="009D14DB">
        <w:t xml:space="preserve">Для реализации данной программы используются </w:t>
      </w:r>
      <w:r w:rsidRPr="009D14DB">
        <w:rPr>
          <w:b/>
          <w:i/>
        </w:rPr>
        <w:t>методы воспитания качеств личности:</w:t>
      </w:r>
    </w:p>
    <w:p w:rsidR="005349FA" w:rsidRPr="009D14DB" w:rsidRDefault="005349FA" w:rsidP="009D14DB">
      <w:pPr>
        <w:pStyle w:val="a4"/>
        <w:numPr>
          <w:ilvl w:val="0"/>
          <w:numId w:val="12"/>
        </w:numPr>
        <w:jc w:val="both"/>
      </w:pPr>
      <w:proofErr w:type="gramStart"/>
      <w:r w:rsidRPr="009D14DB">
        <w:t>формирование (воспитания качеств личности), сознание через убеждение (диспут, эстетические, эвристические беседы, разъяснение, инструктаж);</w:t>
      </w:r>
      <w:proofErr w:type="gramEnd"/>
    </w:p>
    <w:p w:rsidR="005349FA" w:rsidRPr="009D14DB" w:rsidRDefault="005349FA" w:rsidP="009D14DB">
      <w:pPr>
        <w:pStyle w:val="a4"/>
        <w:numPr>
          <w:ilvl w:val="0"/>
          <w:numId w:val="12"/>
        </w:numPr>
        <w:jc w:val="both"/>
      </w:pPr>
      <w:r w:rsidRPr="009D14DB">
        <w:t>методы организации деятельности (поручение, общественное мнение, упражнение, педагогические требования);</w:t>
      </w:r>
    </w:p>
    <w:p w:rsidR="005349FA" w:rsidRPr="009D14DB" w:rsidRDefault="005349FA" w:rsidP="009D14DB">
      <w:pPr>
        <w:pStyle w:val="a4"/>
        <w:numPr>
          <w:ilvl w:val="0"/>
          <w:numId w:val="12"/>
        </w:numPr>
        <w:jc w:val="both"/>
      </w:pPr>
      <w:r w:rsidRPr="009D14DB">
        <w:t xml:space="preserve">методы стимулирования (похвала, поощрение, соревнование, показ лучших работ, личный пример). </w:t>
      </w:r>
    </w:p>
    <w:p w:rsidR="009D14DB" w:rsidRDefault="009D14DB" w:rsidP="009D14DB">
      <w:pPr>
        <w:jc w:val="both"/>
      </w:pPr>
    </w:p>
    <w:p w:rsidR="009D14DB" w:rsidRPr="009D14DB" w:rsidRDefault="009D14DB" w:rsidP="009D14DB">
      <w:pPr>
        <w:jc w:val="both"/>
      </w:pPr>
      <w:r w:rsidRPr="009D14DB">
        <w:rPr>
          <w:b/>
        </w:rPr>
        <w:t>Учебно-тематическое планирование</w:t>
      </w:r>
    </w:p>
    <w:tbl>
      <w:tblPr>
        <w:tblW w:w="5000" w:type="pct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5655"/>
        <w:gridCol w:w="875"/>
        <w:gridCol w:w="1596"/>
      </w:tblGrid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t>№</w:t>
            </w:r>
          </w:p>
          <w:p w:rsidR="009D14DB" w:rsidRPr="009D14DB" w:rsidRDefault="009D14DB" w:rsidP="009D14DB">
            <w:pPr>
              <w:jc w:val="both"/>
            </w:pPr>
            <w:proofErr w:type="gramStart"/>
            <w:r w:rsidRPr="009D14DB">
              <w:t>п</w:t>
            </w:r>
            <w:proofErr w:type="gramEnd"/>
            <w:r w:rsidRPr="009D14DB">
              <w:t>/п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t>Разделы и темы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t xml:space="preserve">Количество </w:t>
            </w:r>
          </w:p>
          <w:p w:rsidR="009D14DB" w:rsidRPr="009D14DB" w:rsidRDefault="009D14DB" w:rsidP="009D14DB">
            <w:pPr>
              <w:jc w:val="both"/>
            </w:pPr>
            <w:r w:rsidRPr="009D14DB">
              <w:lastRenderedPageBreak/>
              <w:t>часов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lastRenderedPageBreak/>
              <w:t>Кол-во</w:t>
            </w:r>
          </w:p>
          <w:p w:rsidR="009D14DB" w:rsidRPr="009D14DB" w:rsidRDefault="009D14DB" w:rsidP="009D14DB">
            <w:pPr>
              <w:jc w:val="both"/>
            </w:pPr>
            <w:r w:rsidRPr="009D14DB">
              <w:t xml:space="preserve"> часов</w:t>
            </w:r>
          </w:p>
        </w:tc>
      </w:tr>
      <w:tr w:rsidR="009D14DB" w:rsidRPr="009D14DB" w:rsidTr="009D14DB">
        <w:trPr>
          <w:trHeight w:val="646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  <w:lang w:val="en-US"/>
              </w:rPr>
              <w:lastRenderedPageBreak/>
              <w:t>I</w:t>
            </w:r>
            <w:r w:rsidRPr="009D14DB">
              <w:rPr>
                <w:b/>
              </w:rPr>
              <w:t>.</w:t>
            </w:r>
          </w:p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  <w:u w:val="single"/>
              </w:rPr>
            </w:pPr>
            <w:r w:rsidRPr="009D14DB">
              <w:rPr>
                <w:b/>
                <w:u w:val="single"/>
              </w:rPr>
              <w:t>Культура дома. Технология домашнего хозяйства в жизни человека</w:t>
            </w:r>
          </w:p>
          <w:p w:rsidR="009D14DB" w:rsidRPr="009D14DB" w:rsidRDefault="009D14DB" w:rsidP="009D14DB">
            <w:pPr>
              <w:jc w:val="both"/>
            </w:pPr>
            <w:r w:rsidRPr="009D14DB">
              <w:t>Дом начинается с хозяина. Уход за домом.</w:t>
            </w:r>
          </w:p>
          <w:p w:rsidR="009D14DB" w:rsidRPr="009D14DB" w:rsidRDefault="009D14DB" w:rsidP="009D14DB">
            <w:pPr>
              <w:jc w:val="both"/>
            </w:pPr>
            <w:r w:rsidRPr="009D14DB">
              <w:t>Уход за одеждой и обувью.</w:t>
            </w:r>
          </w:p>
          <w:p w:rsidR="009D14DB" w:rsidRPr="009D14DB" w:rsidRDefault="009D14DB" w:rsidP="009D14DB">
            <w:pPr>
              <w:jc w:val="both"/>
              <w:rPr>
                <w:b/>
                <w:u w:val="single"/>
              </w:rPr>
            </w:pPr>
            <w:r w:rsidRPr="009D14DB">
              <w:t>Дизайн предметов быта. Благоустройство интерьера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</w:tc>
      </w:tr>
      <w:tr w:rsidR="009D14DB" w:rsidRPr="009D14DB" w:rsidTr="009D14DB">
        <w:trPr>
          <w:trHeight w:val="964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  <w:lang w:val="en-US"/>
              </w:rPr>
              <w:t>II</w:t>
            </w:r>
            <w:r w:rsidRPr="009D14DB">
              <w:rPr>
                <w:b/>
              </w:rPr>
              <w:t>.</w:t>
            </w:r>
          </w:p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  <w:u w:val="single"/>
              </w:rPr>
            </w:pPr>
            <w:r w:rsidRPr="009D14DB">
              <w:rPr>
                <w:b/>
                <w:u w:val="single"/>
              </w:rPr>
              <w:t>Кулинария</w:t>
            </w:r>
          </w:p>
          <w:p w:rsidR="009D14DB" w:rsidRPr="009D14DB" w:rsidRDefault="009D14DB" w:rsidP="009D14DB">
            <w:pPr>
              <w:jc w:val="both"/>
              <w:rPr>
                <w:b/>
                <w:u w:val="single"/>
              </w:rPr>
            </w:pPr>
            <w:r w:rsidRPr="009D14DB">
              <w:t>Культура питания. Физиология питания.</w:t>
            </w:r>
          </w:p>
          <w:p w:rsidR="009D14DB" w:rsidRPr="009D14DB" w:rsidRDefault="009D14DB" w:rsidP="009D14DB">
            <w:pPr>
              <w:jc w:val="both"/>
            </w:pPr>
            <w:r w:rsidRPr="009D14DB">
              <w:t xml:space="preserve">Санитария и гигиена. </w:t>
            </w:r>
          </w:p>
          <w:p w:rsidR="009D14DB" w:rsidRPr="009D14DB" w:rsidRDefault="009D14DB" w:rsidP="009D14DB">
            <w:pPr>
              <w:jc w:val="both"/>
            </w:pPr>
            <w:r w:rsidRPr="009D14DB">
              <w:t>Блюда из овощей.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Блюда из яиц.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Бутерброды и горячие напитки.</w:t>
            </w:r>
          </w:p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  <w:i/>
              </w:rPr>
              <w:t>Мини-проект.</w:t>
            </w:r>
            <w:r w:rsidRPr="009D14DB">
              <w:rPr>
                <w:b/>
              </w:rPr>
              <w:t xml:space="preserve"> (</w:t>
            </w:r>
            <w:r w:rsidRPr="009D14DB">
              <w:rPr>
                <w:b/>
                <w:i/>
              </w:rPr>
              <w:t>1 ч)</w:t>
            </w:r>
          </w:p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</w:p>
        </w:tc>
      </w:tr>
      <w:tr w:rsidR="009D14DB" w:rsidRPr="009D14DB" w:rsidTr="009D14DB">
        <w:trPr>
          <w:trHeight w:val="347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  <w:lang w:val="en-US"/>
              </w:rPr>
              <w:t>III</w:t>
            </w:r>
            <w:r w:rsidRPr="009D14DB">
              <w:rPr>
                <w:b/>
              </w:rPr>
              <w:t>.</w:t>
            </w:r>
          </w:p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rPr>
                <w:b/>
              </w:rPr>
              <w:t>Материаловедение. Технология обработки ткани и текстильных материалов</w:t>
            </w:r>
            <w:r w:rsidRPr="009D14DB">
              <w:t xml:space="preserve"> </w:t>
            </w:r>
          </w:p>
          <w:p w:rsidR="009D14DB" w:rsidRPr="009D14DB" w:rsidRDefault="009D14DB" w:rsidP="009D14DB">
            <w:pPr>
              <w:jc w:val="both"/>
            </w:pPr>
            <w:r w:rsidRPr="009D14DB">
              <w:rPr>
                <w:i/>
                <w:u w:val="single"/>
              </w:rPr>
              <w:t>Элементы материаловедения.</w:t>
            </w:r>
            <w:r w:rsidRPr="009D14DB">
              <w:t xml:space="preserve"> Классификация текстильных волокон. Свойства хлопчатобумажных и льняных тканей.</w:t>
            </w:r>
          </w:p>
          <w:p w:rsidR="009D14DB" w:rsidRPr="009D14DB" w:rsidRDefault="009D14DB" w:rsidP="009D14DB">
            <w:pPr>
              <w:jc w:val="both"/>
            </w:pPr>
            <w:r w:rsidRPr="009D14DB">
              <w:t>Ручные и швейные работы. Организация рабочего места при выполнении ручных швейных работ.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Основные операции при выполнении ручных швейных работ</w:t>
            </w:r>
          </w:p>
          <w:p w:rsidR="009D14DB" w:rsidRPr="009D14DB" w:rsidRDefault="009D14DB" w:rsidP="009D14DB">
            <w:pPr>
              <w:jc w:val="both"/>
            </w:pPr>
            <w:r w:rsidRPr="009D14DB">
              <w:t>Выполнение влажно-тепловых работ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 xml:space="preserve">        8</w:t>
            </w:r>
          </w:p>
          <w:p w:rsidR="009D14DB" w:rsidRPr="009D14DB" w:rsidRDefault="009D14DB" w:rsidP="009D14DB">
            <w:pPr>
              <w:jc w:val="both"/>
              <w:rPr>
                <w:b/>
              </w:rPr>
            </w:pPr>
          </w:p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  <w:lang w:val="en-US"/>
              </w:rPr>
              <w:t>IV</w:t>
            </w:r>
            <w:r w:rsidRPr="009D14DB">
              <w:rPr>
                <w:b/>
              </w:rPr>
              <w:t>.</w:t>
            </w:r>
          </w:p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 xml:space="preserve">Декоративно-прикладные изделия из текстиля </w:t>
            </w:r>
          </w:p>
          <w:p w:rsidR="009D14DB" w:rsidRPr="009D14DB" w:rsidRDefault="009D14DB" w:rsidP="009D14DB">
            <w:pPr>
              <w:jc w:val="both"/>
            </w:pPr>
            <w:r w:rsidRPr="009D14DB">
              <w:t>Искусство вышивания. Украшение текстильных изделий вышивкой.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Простейшие швы ручной вышивки.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Монограмма в декоративно прикладных изделиях.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Декоративная аппликация.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Мини-проект(1 ч)</w:t>
            </w:r>
          </w:p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  <w:lang w:val="en-US"/>
              </w:rPr>
              <w:t>V</w:t>
            </w:r>
            <w:r w:rsidRPr="009D14DB">
              <w:rPr>
                <w:b/>
              </w:rPr>
              <w:t>.</w:t>
            </w:r>
          </w:p>
          <w:p w:rsidR="009D14DB" w:rsidRPr="009D14DB" w:rsidRDefault="009D14DB" w:rsidP="009D14DB">
            <w:pPr>
              <w:jc w:val="both"/>
              <w:rPr>
                <w:b/>
              </w:rPr>
            </w:pPr>
          </w:p>
          <w:p w:rsidR="009D14DB" w:rsidRPr="009D14DB" w:rsidRDefault="009D14DB" w:rsidP="009D14DB">
            <w:pPr>
              <w:jc w:val="both"/>
              <w:rPr>
                <w:b/>
              </w:rPr>
            </w:pPr>
          </w:p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2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Машиноведение. Технология работы на швейной машине.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Бытовая швейная машина.</w:t>
            </w:r>
          </w:p>
          <w:p w:rsidR="009D14DB" w:rsidRPr="009D14DB" w:rsidRDefault="009D14DB" w:rsidP="009D14DB">
            <w:pPr>
              <w:jc w:val="both"/>
            </w:pPr>
            <w:r w:rsidRPr="009D14DB">
              <w:t>Работа на бытовой швейной машине. Подготовка к работе. Основные операции, выполняемые при шитье на машине</w:t>
            </w:r>
          </w:p>
          <w:p w:rsidR="009D14DB" w:rsidRPr="009D14DB" w:rsidRDefault="009D14DB" w:rsidP="009D14DB">
            <w:pPr>
              <w:jc w:val="both"/>
            </w:pPr>
            <w:r w:rsidRPr="009D14DB">
              <w:t>Виды машинных  швов</w:t>
            </w:r>
          </w:p>
          <w:p w:rsidR="009D14DB" w:rsidRPr="009D14DB" w:rsidRDefault="009D14DB" w:rsidP="009D14DB">
            <w:pPr>
              <w:jc w:val="both"/>
            </w:pPr>
            <w:r w:rsidRPr="009D14DB">
              <w:t>Изготовление изделия с помощью бытовой швейной машины.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Изготовление изделия с помощью бытовой швейной машины. Проектная работа «Салфетка»</w:t>
            </w:r>
          </w:p>
          <w:p w:rsidR="009D14DB" w:rsidRPr="009D14DB" w:rsidRDefault="009D14DB" w:rsidP="009D14DB">
            <w:pPr>
              <w:jc w:val="both"/>
            </w:pPr>
            <w:r w:rsidRPr="009D14DB">
              <w:t xml:space="preserve">Изготовление изделия с помощью бытовой швейной машины. Защита </w:t>
            </w:r>
            <w:proofErr w:type="spellStart"/>
            <w:r w:rsidRPr="009D14DB">
              <w:t>проектой</w:t>
            </w:r>
            <w:proofErr w:type="spellEnd"/>
            <w:r w:rsidRPr="009D14DB">
              <w:t xml:space="preserve"> работы «Салфетка»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12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</w:tc>
      </w:tr>
      <w:tr w:rsidR="009D14DB" w:rsidRPr="009D14DB" w:rsidTr="009D14DB">
        <w:trPr>
          <w:trHeight w:val="654"/>
          <w:jc w:val="center"/>
        </w:trPr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70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</w:tr>
      <w:tr w:rsidR="009D14DB" w:rsidRPr="009D14DB" w:rsidTr="009D14DB">
        <w:trPr>
          <w:trHeight w:val="415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  <w:lang w:val="en-US"/>
              </w:rPr>
            </w:pPr>
            <w:r w:rsidRPr="009D14DB">
              <w:rPr>
                <w:b/>
                <w:lang w:val="en-US"/>
              </w:rPr>
              <w:t>VI</w:t>
            </w:r>
          </w:p>
        </w:tc>
        <w:tc>
          <w:tcPr>
            <w:tcW w:w="2954" w:type="pct"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  <w:lang w:val="en-US"/>
              </w:rPr>
            </w:pPr>
            <w:r w:rsidRPr="009D14DB">
              <w:rPr>
                <w:b/>
              </w:rPr>
              <w:t xml:space="preserve">Проектируем, конструируем, моделируем.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  <w:lang w:val="en-US"/>
              </w:rPr>
            </w:pPr>
            <w:r w:rsidRPr="009D14DB">
              <w:rPr>
                <w:b/>
                <w:lang w:val="en-US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t>Основы проектирования, конструирования и моделирования изделия</w:t>
            </w:r>
          </w:p>
          <w:p w:rsidR="009D14DB" w:rsidRPr="009D14DB" w:rsidRDefault="009D14DB" w:rsidP="009D14DB">
            <w:pPr>
              <w:jc w:val="both"/>
            </w:pPr>
            <w:r w:rsidRPr="009D14DB">
              <w:t>Проектирование, конструирование, моделирование изделия как части комплекта.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Проектирование, конструирование и моделирование фартука</w:t>
            </w:r>
          </w:p>
          <w:p w:rsidR="009D14DB" w:rsidRPr="009D14DB" w:rsidRDefault="009D14DB" w:rsidP="009D14DB">
            <w:pPr>
              <w:jc w:val="both"/>
            </w:pPr>
            <w:r w:rsidRPr="009D14DB">
              <w:t>Проектирование, конструирование и моделирование фартука</w:t>
            </w:r>
          </w:p>
          <w:p w:rsidR="009D14DB" w:rsidRPr="009D14DB" w:rsidRDefault="009D14DB" w:rsidP="009D14DB">
            <w:pPr>
              <w:jc w:val="both"/>
            </w:pPr>
            <w:r w:rsidRPr="009D14DB">
              <w:t>Технология изготовления фартука</w:t>
            </w:r>
          </w:p>
          <w:p w:rsidR="009D14DB" w:rsidRPr="009D14DB" w:rsidRDefault="009D14DB" w:rsidP="009D14DB">
            <w:pPr>
              <w:jc w:val="both"/>
            </w:pPr>
            <w:r w:rsidRPr="009D14DB">
              <w:t>Технология изготовления фартука</w:t>
            </w:r>
          </w:p>
          <w:p w:rsidR="009D14DB" w:rsidRPr="009D14DB" w:rsidRDefault="009D14DB" w:rsidP="009D14DB">
            <w:pPr>
              <w:jc w:val="both"/>
            </w:pPr>
            <w:r w:rsidRPr="009D14DB">
              <w:lastRenderedPageBreak/>
              <w:t>Технология изготовления фартука.</w:t>
            </w:r>
          </w:p>
          <w:p w:rsidR="009D14DB" w:rsidRPr="009D14DB" w:rsidRDefault="009D14DB" w:rsidP="009D14DB">
            <w:pPr>
              <w:jc w:val="both"/>
            </w:pPr>
            <w:r w:rsidRPr="009D14DB">
              <w:t>Проектирование, конструирование и моделирование косынки</w:t>
            </w:r>
          </w:p>
          <w:p w:rsidR="009D14DB" w:rsidRPr="009D14DB" w:rsidRDefault="009D14DB" w:rsidP="009D14DB">
            <w:pPr>
              <w:jc w:val="both"/>
            </w:pPr>
            <w:r w:rsidRPr="009D14DB">
              <w:t>Технология изготовления косынки</w:t>
            </w:r>
          </w:p>
          <w:p w:rsidR="009D14DB" w:rsidRPr="009D14DB" w:rsidRDefault="009D14DB" w:rsidP="009D14DB">
            <w:pPr>
              <w:jc w:val="both"/>
            </w:pPr>
            <w:r w:rsidRPr="009D14DB">
              <w:t>Итоговое занятие. Выставка творческих работ и проектов.</w:t>
            </w:r>
          </w:p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t>2</w:t>
            </w:r>
          </w:p>
          <w:p w:rsidR="009D14DB" w:rsidRPr="009D14DB" w:rsidRDefault="009D14DB" w:rsidP="009D14DB">
            <w:pPr>
              <w:jc w:val="both"/>
              <w:rPr>
                <w:lang w:val="en-US"/>
              </w:rPr>
            </w:pPr>
            <w:r w:rsidRPr="009D14DB">
              <w:rPr>
                <w:lang w:val="en-US"/>
              </w:rPr>
              <w:lastRenderedPageBreak/>
              <w:t>2</w:t>
            </w: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lang w:val="en-US"/>
              </w:rPr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DB" w:rsidRPr="009D14DB" w:rsidRDefault="009D14DB" w:rsidP="009D14DB">
            <w:pPr>
              <w:jc w:val="both"/>
            </w:pPr>
            <w:r w:rsidRPr="009D14DB">
              <w:rPr>
                <w:b/>
              </w:rPr>
              <w:t>Защита проектов. Итоговый контроль знаний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Резерв времени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t>2</w:t>
            </w:r>
          </w:p>
        </w:tc>
      </w:tr>
      <w:tr w:rsidR="009D14DB" w:rsidRPr="009D14DB" w:rsidTr="009D14DB">
        <w:trPr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DB" w:rsidRPr="009D14DB" w:rsidRDefault="009D14DB" w:rsidP="009D14DB">
            <w:pPr>
              <w:jc w:val="both"/>
              <w:rPr>
                <w:b/>
              </w:rPr>
            </w:pPr>
            <w:r w:rsidRPr="009D14DB">
              <w:rPr>
                <w:b/>
              </w:rPr>
              <w:t>Итого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  <w:rPr>
                <w:b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DB" w:rsidRPr="009D14DB" w:rsidRDefault="009D14DB" w:rsidP="009D14DB">
            <w:pPr>
              <w:jc w:val="both"/>
            </w:pPr>
            <w:r w:rsidRPr="009D14DB">
              <w:t>70</w:t>
            </w:r>
          </w:p>
        </w:tc>
      </w:tr>
    </w:tbl>
    <w:p w:rsidR="009D14DB" w:rsidRPr="009D14DB" w:rsidRDefault="009D14DB" w:rsidP="009D14DB">
      <w:pPr>
        <w:jc w:val="both"/>
      </w:pPr>
    </w:p>
    <w:p w:rsidR="001D39CA" w:rsidRPr="001D39CA" w:rsidRDefault="009D14DB" w:rsidP="001D39CA">
      <w:pPr>
        <w:jc w:val="both"/>
        <w:rPr>
          <w:sz w:val="22"/>
        </w:rPr>
      </w:pPr>
      <w:r w:rsidRPr="001D39CA">
        <w:rPr>
          <w:sz w:val="22"/>
        </w:rPr>
        <w:t xml:space="preserve">  </w:t>
      </w:r>
      <w:r w:rsidR="001D39CA" w:rsidRPr="001D39CA">
        <w:rPr>
          <w:sz w:val="22"/>
        </w:rPr>
        <w:t>ТРЕБОВАНИЯ К УРОВНЮ ПОДГОТОВКИ УЧАЩИХСЯ 5 КЛАССОВ, ОБУЧАЮЩИХСЯ ПО ДАННОЙ ПРОГРАММЕ.</w:t>
      </w:r>
    </w:p>
    <w:p w:rsidR="001D39CA" w:rsidRPr="001D39CA" w:rsidRDefault="001D39CA" w:rsidP="001D39CA">
      <w:pPr>
        <w:jc w:val="center"/>
        <w:rPr>
          <w:i/>
          <w:sz w:val="22"/>
        </w:rPr>
      </w:pPr>
    </w:p>
    <w:p w:rsidR="001D39CA" w:rsidRPr="00283DAC" w:rsidRDefault="001D39CA" w:rsidP="001D39CA">
      <w:pPr>
        <w:jc w:val="center"/>
        <w:rPr>
          <w:i/>
        </w:rPr>
      </w:pPr>
      <w:r w:rsidRPr="00283DAC">
        <w:rPr>
          <w:i/>
        </w:rPr>
        <w:t>Учащиеся 5класса должны изучать следующие основные подразделы программы:</w:t>
      </w:r>
    </w:p>
    <w:p w:rsidR="001D39CA" w:rsidRPr="00283DAC" w:rsidRDefault="001D39CA" w:rsidP="001D39CA">
      <w:r w:rsidRPr="00283DAC">
        <w:t xml:space="preserve">        - кулинария;</w:t>
      </w:r>
    </w:p>
    <w:p w:rsidR="001D39CA" w:rsidRPr="00283DAC" w:rsidRDefault="001D39CA" w:rsidP="001D39CA">
      <w:pPr>
        <w:ind w:firstLine="540"/>
      </w:pPr>
      <w:r w:rsidRPr="00283DAC">
        <w:t>- создание изделий из текстильных и поделочных материалов;</w:t>
      </w:r>
    </w:p>
    <w:p w:rsidR="001D39CA" w:rsidRPr="00283DAC" w:rsidRDefault="001D39CA" w:rsidP="001D39CA">
      <w:pPr>
        <w:ind w:firstLine="540"/>
      </w:pPr>
      <w:r w:rsidRPr="00283DAC">
        <w:t>- декоративно-прикладное творчество;</w:t>
      </w:r>
    </w:p>
    <w:p w:rsidR="001D39CA" w:rsidRPr="00283DAC" w:rsidRDefault="001D39CA" w:rsidP="001D39CA">
      <w:pPr>
        <w:ind w:firstLine="540"/>
      </w:pPr>
      <w:r w:rsidRPr="00283DAC">
        <w:t>- технология ведения дома;</w:t>
      </w:r>
    </w:p>
    <w:p w:rsidR="001D39CA" w:rsidRPr="00283DAC" w:rsidRDefault="001D39CA" w:rsidP="001D39CA">
      <w:pPr>
        <w:ind w:firstLine="540"/>
      </w:pPr>
      <w:r w:rsidRPr="00283DAC">
        <w:t>- черчение и графика;</w:t>
      </w:r>
    </w:p>
    <w:p w:rsidR="001D39CA" w:rsidRPr="00283DAC" w:rsidRDefault="001D39CA" w:rsidP="001D39CA">
      <w:pPr>
        <w:ind w:firstLine="540"/>
      </w:pPr>
      <w:r w:rsidRPr="00283DAC">
        <w:t>- творческие проектные работы.</w:t>
      </w:r>
    </w:p>
    <w:p w:rsidR="001D39CA" w:rsidRPr="00DE15A9" w:rsidRDefault="001D39CA" w:rsidP="001D39CA">
      <w:pPr>
        <w:rPr>
          <w:i/>
          <w:u w:val="single"/>
        </w:rPr>
      </w:pPr>
      <w:r w:rsidRPr="00DE15A9">
        <w:rPr>
          <w:i/>
          <w:u w:val="single"/>
        </w:rPr>
        <w:t>Учащиеся должны знать:</w:t>
      </w:r>
    </w:p>
    <w:p w:rsidR="001D39CA" w:rsidRPr="00283DAC" w:rsidRDefault="001D39CA" w:rsidP="001D39CA">
      <w:r w:rsidRPr="00283DAC">
        <w:t>-способы получения, хранения, поиска информации, источники и носители информации;</w:t>
      </w:r>
    </w:p>
    <w:p w:rsidR="001D39CA" w:rsidRPr="00283DAC" w:rsidRDefault="001D39CA" w:rsidP="001D39CA">
      <w:r w:rsidRPr="00283DAC">
        <w:t>- общие сведения о процессе пищеварения, усвояемости пищи, о роли витаминов в обмене веществ;</w:t>
      </w:r>
    </w:p>
    <w:p w:rsidR="001D39CA" w:rsidRPr="00283DAC" w:rsidRDefault="001D39CA" w:rsidP="001D39CA">
      <w:r w:rsidRPr="00283DAC">
        <w:t>- виды овощей, общие сведения о пищевой ценности овощей, способах их кулинарного использования, методы определения качества овощей, понятие об экологической чистоте воды и продуктов, правила первичной обработки всех видов овощей, инструменты и приспособления для первичной обработки и нарезки овощей;</w:t>
      </w:r>
    </w:p>
    <w:p w:rsidR="001D39CA" w:rsidRPr="00283DAC" w:rsidRDefault="001D39CA" w:rsidP="001D39CA">
      <w:r w:rsidRPr="00283DAC">
        <w:t>- правила санитарии и гигиены при санитарной обработке продуктов, безопасные приемы работы с кухонным оборудованием, горячими жидкостями;</w:t>
      </w:r>
    </w:p>
    <w:p w:rsidR="001D39CA" w:rsidRPr="00283DAC" w:rsidRDefault="001D39CA" w:rsidP="001D39CA">
      <w:r w:rsidRPr="00283DAC">
        <w:t>- способы варки продуктов, их преимущества и недостатки, оборудование, посуда и инвентарь для варки; технология приготовления блюд из сырых и вареных овощей, изменение содержания минеральных веществ и витаминов в овощах в зависимости от способа кулинарной обработки, оформление готовых блюд из овощей;</w:t>
      </w:r>
    </w:p>
    <w:p w:rsidR="001D39CA" w:rsidRPr="00283DAC" w:rsidRDefault="001D39CA" w:rsidP="001D39CA">
      <w:r w:rsidRPr="00283DAC">
        <w:t>- способы определения свежести яиц, использование яиц в кулинарии, способы крашения яиц;</w:t>
      </w:r>
    </w:p>
    <w:p w:rsidR="001D39CA" w:rsidRPr="00283DAC" w:rsidRDefault="001D39CA" w:rsidP="001D39CA">
      <w:r w:rsidRPr="00283DAC">
        <w:t>- виды бутербродов и горячих напитков, технология их приготовления, правила сервировки стола к завтраку;</w:t>
      </w:r>
    </w:p>
    <w:p w:rsidR="001D39CA" w:rsidRPr="00283DAC" w:rsidRDefault="001D39CA" w:rsidP="001D39CA">
      <w:r w:rsidRPr="00283DAC">
        <w:t>- экономное ведение хозяйства: роль запасов, способы заготовки продуктов, условия и сроки хранения свежих овощей и фруктов, сушка, быстрое замораживание</w:t>
      </w:r>
      <w:proofErr w:type="gramStart"/>
      <w:r w:rsidRPr="00283DAC">
        <w:t xml:space="preserve">,; </w:t>
      </w:r>
      <w:proofErr w:type="gramEnd"/>
    </w:p>
    <w:p w:rsidR="001D39CA" w:rsidRPr="00283DAC" w:rsidRDefault="001D39CA" w:rsidP="001D39CA">
      <w:r w:rsidRPr="00283DAC">
        <w:t>- история интерьера, требование к интерьеру кухни, столовой, правила безопасной работы с ручными инструментами и на швейной машине;</w:t>
      </w:r>
    </w:p>
    <w:p w:rsidR="001D39CA" w:rsidRPr="00283DAC" w:rsidRDefault="001D39CA" w:rsidP="001D39CA">
      <w:r w:rsidRPr="00283DAC">
        <w:t>- изготовление пряжи, нитей, тканей, классификация текстильных волокон, структура полотняного переплетения, свойства нитей, основы и утка, свойства тканей из натуральных растительных волокон;</w:t>
      </w:r>
    </w:p>
    <w:p w:rsidR="001D39CA" w:rsidRPr="00283DAC" w:rsidRDefault="001D39CA" w:rsidP="001D39CA">
      <w:r w:rsidRPr="00283DAC">
        <w:t>- технические характеристики, назначение основных узлов швейной машины, виды приводов, правила подготовки швейной машины к работе;</w:t>
      </w:r>
    </w:p>
    <w:p w:rsidR="001D39CA" w:rsidRPr="00283DAC" w:rsidRDefault="001D39CA" w:rsidP="001D39CA">
      <w:r w:rsidRPr="00283DAC">
        <w:t>- виды декоративно-прикладного искусства народов нашей страны, творчество народных умельцев своего края, различные материалы, инструменты и приспособления, применяемые в традиционных художественных ремеслах;</w:t>
      </w:r>
    </w:p>
    <w:p w:rsidR="001D39CA" w:rsidRPr="00283DAC" w:rsidRDefault="001D39CA" w:rsidP="001D39CA">
      <w:r w:rsidRPr="00283DAC">
        <w:t>- возможности лоскутной пластики, основные приемы и материалы, применяемые в лоскутной пластике;</w:t>
      </w:r>
    </w:p>
    <w:p w:rsidR="001D39CA" w:rsidRPr="00283DAC" w:rsidRDefault="001D39CA" w:rsidP="001D39CA">
      <w:r w:rsidRPr="00283DAC">
        <w:t xml:space="preserve">- правила заправки изделия в пяльцы, виды простейших ручных швов, правила подсадки и постановки рук во время работы, </w:t>
      </w:r>
      <w:proofErr w:type="spellStart"/>
      <w:r w:rsidRPr="00283DAC">
        <w:t>эксплутационные</w:t>
      </w:r>
      <w:proofErr w:type="spellEnd"/>
      <w:r w:rsidRPr="00283DAC">
        <w:t xml:space="preserve">, гигиенические эстетические </w:t>
      </w:r>
      <w:r w:rsidRPr="00283DAC">
        <w:lastRenderedPageBreak/>
        <w:t>требования, предъявляемые к рабочей одежде, правила построения и оформления чертежей швейных изделий, правила снятия мерок, их условные обозначения;</w:t>
      </w:r>
    </w:p>
    <w:p w:rsidR="001D39CA" w:rsidRPr="00283DAC" w:rsidRDefault="001D39CA" w:rsidP="001D39CA">
      <w:r w:rsidRPr="00283DAC">
        <w:t>- способы приготовления солёного теста, лепка, панно, раскрашивание, оформление рамки;</w:t>
      </w:r>
    </w:p>
    <w:p w:rsidR="001D39CA" w:rsidRPr="00283DAC" w:rsidRDefault="001D39CA" w:rsidP="001D39CA">
      <w:r w:rsidRPr="00283DAC">
        <w:t>- виды отделок швейных изделий, способы моделирования фартука, правила выкройки к раскрою;</w:t>
      </w:r>
    </w:p>
    <w:p w:rsidR="001D39CA" w:rsidRPr="00283DAC" w:rsidRDefault="001D39CA" w:rsidP="001D39CA">
      <w:r w:rsidRPr="00283DAC">
        <w:t xml:space="preserve">- назначение, конструкция, графическое обозначение и технология выполнения машинных швов: </w:t>
      </w:r>
      <w:proofErr w:type="spellStart"/>
      <w:r w:rsidRPr="00283DAC">
        <w:t>взаутюжку</w:t>
      </w:r>
      <w:proofErr w:type="spellEnd"/>
      <w:r w:rsidRPr="00283DAC">
        <w:t xml:space="preserve">,  </w:t>
      </w:r>
      <w:proofErr w:type="spellStart"/>
      <w:r w:rsidRPr="00283DAC">
        <w:t>вразутюжку</w:t>
      </w:r>
      <w:proofErr w:type="spellEnd"/>
      <w:r w:rsidRPr="00283DAC">
        <w:t>, стачного, способы накладки выкройки на ткани, раскрой оборудование рабочего места, приемы влажно-тепловой обработки, требования к качеству готового изделия;</w:t>
      </w:r>
    </w:p>
    <w:p w:rsidR="001D39CA" w:rsidRPr="00283DAC" w:rsidRDefault="001D39CA" w:rsidP="001D39CA">
      <w:r w:rsidRPr="00283DAC">
        <w:t>- способы  ремонта одежды заплатами, правила ухода за одеждой из хлопчатобумажных и льняных тканей, способы удаление пятен с одежды, правила хранения шерстяных и меховых изделий, средства защиты их от моли;</w:t>
      </w:r>
    </w:p>
    <w:p w:rsidR="001D39CA" w:rsidRPr="00283DAC" w:rsidRDefault="001D39CA" w:rsidP="001D39CA">
      <w:r w:rsidRPr="00283DAC">
        <w:t>- последовательность выполнения проекта;</w:t>
      </w:r>
    </w:p>
    <w:p w:rsidR="001D39CA" w:rsidRDefault="001D39CA" w:rsidP="001D39CA">
      <w:r w:rsidRPr="00283DAC">
        <w:t>- содержание и характер труда специалистов по обработке тканей и продуктов питания;</w:t>
      </w:r>
    </w:p>
    <w:p w:rsidR="001D39CA" w:rsidRPr="00283DAC" w:rsidRDefault="001D39CA" w:rsidP="001D39CA"/>
    <w:p w:rsidR="001D39CA" w:rsidRPr="00DE15A9" w:rsidRDefault="001D39CA" w:rsidP="001D39CA">
      <w:pPr>
        <w:rPr>
          <w:i/>
        </w:rPr>
      </w:pPr>
      <w:r w:rsidRPr="00DE15A9">
        <w:rPr>
          <w:i/>
        </w:rPr>
        <w:t>Учащиеся 5 класса должны уметь:</w:t>
      </w:r>
    </w:p>
    <w:p w:rsidR="001D39CA" w:rsidRPr="00283DAC" w:rsidRDefault="001D39CA" w:rsidP="001D39CA">
      <w:r w:rsidRPr="00283DAC">
        <w:t>- собирать информацию в области кулинарии и обработки ткани;</w:t>
      </w:r>
    </w:p>
    <w:p w:rsidR="001D39CA" w:rsidRPr="00283DAC" w:rsidRDefault="001D39CA" w:rsidP="001D39CA">
      <w:r w:rsidRPr="00283DAC">
        <w:t>- работать с кухонным оборудованием, инструментами, горячими жидкостями;</w:t>
      </w:r>
    </w:p>
    <w:p w:rsidR="001D39CA" w:rsidRPr="00283DAC" w:rsidRDefault="001D39CA" w:rsidP="001D39CA">
      <w:r w:rsidRPr="00283DAC">
        <w:t>- определять качество овощей, проводить первичную обработку всех видов овощей, выполнять нарезку овощей, применять различные способы варки, готовить блюда из сырых и вареных овощей, определять свежесть яиц и готовность блюда из них, нарезать хлеб для бутербродов, готовить бутерброды различных видов и горячие напитки, сервировать стол к завтраку;</w:t>
      </w:r>
    </w:p>
    <w:p w:rsidR="001D39CA" w:rsidRPr="00283DAC" w:rsidRDefault="001D39CA" w:rsidP="001D39CA">
      <w:r w:rsidRPr="00283DAC">
        <w:t>- закладывать на хранение свежие ягоды, фрукты, овощи, сушить ягоды и фрукты, овощи, замораживать овощи и фрукты в морозилке;</w:t>
      </w:r>
    </w:p>
    <w:p w:rsidR="001D39CA" w:rsidRPr="00283DAC" w:rsidRDefault="001D39CA" w:rsidP="001D39CA">
      <w:r w:rsidRPr="00283DAC">
        <w:t>- разрабатывать интерьер кухни и столовой, оформить интерьер кухни и столовой изделиями собственного изготовления, чистить посуду из металла, стекла, поддерживать санитарное состояние кухни и столовой;</w:t>
      </w:r>
    </w:p>
    <w:p w:rsidR="001D39CA" w:rsidRPr="00283DAC" w:rsidRDefault="001D39CA" w:rsidP="001D39CA">
      <w:r w:rsidRPr="00283DAC">
        <w:t>- определять в ткани основу и уток, лицевую и изнаночную сторону;</w:t>
      </w:r>
    </w:p>
    <w:p w:rsidR="001D39CA" w:rsidRPr="00283DAC" w:rsidRDefault="001D39CA" w:rsidP="001D39CA">
      <w:r w:rsidRPr="00283DAC">
        <w:t>- выполнять полотняное переплетение;</w:t>
      </w:r>
    </w:p>
    <w:p w:rsidR="001D39CA" w:rsidRPr="00283DAC" w:rsidRDefault="001D39CA" w:rsidP="001D39CA">
      <w:r w:rsidRPr="00283DAC">
        <w:t>- выключать и отключать маховое колесо от механизма машины, наматывание нитки на шпульку, заправлять верхнюю и нижнюю нити, выполнять машинные строчки, регулировать длину стежка;</w:t>
      </w:r>
    </w:p>
    <w:p w:rsidR="001D39CA" w:rsidRPr="00283DAC" w:rsidRDefault="001D39CA" w:rsidP="001D39CA">
      <w:r w:rsidRPr="00283DAC">
        <w:t>- переводить рисунок вышивки на ткань, подбирать иглы и нитки, заправлять изделие в пяльцы, закреплять рабочую нитку без узла, подготовить мулине к работе, выполнять простейшие ручные швы;</w:t>
      </w:r>
    </w:p>
    <w:p w:rsidR="001D39CA" w:rsidRPr="00283DAC" w:rsidRDefault="001D39CA" w:rsidP="001D39CA">
      <w:r w:rsidRPr="00283DAC">
        <w:t>- подготавливать материалы лоскутной пластики к работе, подбирать материалы по цвету, рисунку, фактуре, пользоваться инструментами, приспособлениями, шаблонами, соединять детали лоскутной пластики между собой и с подкладкой</w:t>
      </w:r>
    </w:p>
    <w:p w:rsidR="001D39CA" w:rsidRPr="00283DAC" w:rsidRDefault="001D39CA" w:rsidP="001D39CA">
      <w:r w:rsidRPr="00283DAC">
        <w:t>- читать и строить чертеж фартука, снимать мерки и записывать результаты измерений, выполнять моделирование фартука, подготавливать  выкройку к раскрою;</w:t>
      </w:r>
    </w:p>
    <w:p w:rsidR="001D39CA" w:rsidRPr="00283DAC" w:rsidRDefault="001D39CA" w:rsidP="001D39CA">
      <w:proofErr w:type="gramStart"/>
      <w:r w:rsidRPr="00283DAC">
        <w:t xml:space="preserve">- выполнять на швейной машине следующие швы: сточной, в </w:t>
      </w:r>
      <w:proofErr w:type="spellStart"/>
      <w:r w:rsidRPr="00283DAC">
        <w:t>заутюжку</w:t>
      </w:r>
      <w:proofErr w:type="spellEnd"/>
      <w:r w:rsidRPr="00283DAC">
        <w:t xml:space="preserve">,  в подгибку с открытым и зарытым срезом, распускать швы, обрабатывать накладные карманы и бретели, подготавливать ткань к раскрою, выполн6ять </w:t>
      </w:r>
      <w:proofErr w:type="spellStart"/>
      <w:r w:rsidRPr="00283DAC">
        <w:t>обмеловку</w:t>
      </w:r>
      <w:proofErr w:type="spellEnd"/>
      <w:r w:rsidRPr="00283DAC">
        <w:t xml:space="preserve"> и раскрой ткани, переносить контурные и контрольные линии на 2-ю сторону деталей кроя, обрабатывать детали кроя, накалывать, наметывать и настрачивать карманы, обрабатывать срезы швом в подгибку с закрытым срезом или тесьмой</w:t>
      </w:r>
      <w:proofErr w:type="gramEnd"/>
      <w:r w:rsidRPr="00283DAC">
        <w:t>, выполнять влажно-тепловую обработку и определять качество изделия;</w:t>
      </w:r>
    </w:p>
    <w:p w:rsidR="001D39CA" w:rsidRPr="00283DAC" w:rsidRDefault="001D39CA" w:rsidP="001D39CA">
      <w:r w:rsidRPr="00283DAC">
        <w:t>- ремонтировать одежду заплатами, хранить шерстяные и меховые изделия, изготавливать чехлы для хранения одежды.</w:t>
      </w:r>
    </w:p>
    <w:p w:rsidR="001D39CA" w:rsidRDefault="001D39CA" w:rsidP="001D39CA"/>
    <w:p w:rsidR="00941620" w:rsidRDefault="00941620" w:rsidP="001D39CA"/>
    <w:p w:rsidR="00941620" w:rsidRDefault="00941620" w:rsidP="001D39CA"/>
    <w:p w:rsidR="00941620" w:rsidRDefault="00941620" w:rsidP="001D39CA"/>
    <w:p w:rsidR="00941620" w:rsidRDefault="00941620" w:rsidP="001D39CA"/>
    <w:p w:rsidR="00941620" w:rsidRDefault="00941620" w:rsidP="001D39CA">
      <w:pPr>
        <w:sectPr w:rsidR="00941620" w:rsidSect="006F6D98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="-601" w:tblpY="1163"/>
        <w:tblW w:w="15951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685"/>
        <w:gridCol w:w="1535"/>
        <w:gridCol w:w="627"/>
        <w:gridCol w:w="1358"/>
        <w:gridCol w:w="694"/>
        <w:gridCol w:w="2141"/>
        <w:gridCol w:w="91"/>
        <w:gridCol w:w="2177"/>
        <w:gridCol w:w="48"/>
        <w:gridCol w:w="1653"/>
        <w:gridCol w:w="899"/>
        <w:gridCol w:w="338"/>
        <w:gridCol w:w="18"/>
        <w:gridCol w:w="19"/>
        <w:gridCol w:w="18"/>
        <w:gridCol w:w="19"/>
        <w:gridCol w:w="18"/>
        <w:gridCol w:w="19"/>
        <w:gridCol w:w="18"/>
        <w:gridCol w:w="525"/>
        <w:gridCol w:w="239"/>
        <w:gridCol w:w="11"/>
      </w:tblGrid>
      <w:tr w:rsidR="00941620" w:rsidRPr="00710049" w:rsidTr="00F11AD0">
        <w:trPr>
          <w:gridAfter w:val="2"/>
          <w:wAfter w:w="250" w:type="dxa"/>
          <w:trHeight w:val="701"/>
        </w:trPr>
        <w:tc>
          <w:tcPr>
            <w:tcW w:w="13810" w:type="dxa"/>
            <w:gridSpan w:val="12"/>
          </w:tcPr>
          <w:p w:rsidR="00941620" w:rsidRPr="00624CAD" w:rsidRDefault="00941620" w:rsidP="00F11AD0">
            <w:pPr>
              <w:jc w:val="center"/>
              <w:rPr>
                <w:b/>
              </w:rPr>
            </w:pPr>
            <w:r w:rsidRPr="00624CAD">
              <w:rPr>
                <w:b/>
              </w:rPr>
              <w:lastRenderedPageBreak/>
              <w:t>Календарно тематическое планирование 5 класс</w:t>
            </w:r>
          </w:p>
        </w:tc>
        <w:tc>
          <w:tcPr>
            <w:tcW w:w="899" w:type="dxa"/>
            <w:shd w:val="clear" w:color="auto" w:fill="auto"/>
          </w:tcPr>
          <w:p w:rsidR="00941620" w:rsidRPr="00710049" w:rsidRDefault="00941620" w:rsidP="00F11AD0"/>
        </w:tc>
        <w:tc>
          <w:tcPr>
            <w:tcW w:w="992" w:type="dxa"/>
            <w:gridSpan w:val="9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  <w:trHeight w:val="701"/>
        </w:trPr>
        <w:tc>
          <w:tcPr>
            <w:tcW w:w="13810" w:type="dxa"/>
            <w:gridSpan w:val="12"/>
          </w:tcPr>
          <w:p w:rsidR="00941620" w:rsidRPr="00710049" w:rsidRDefault="00941620" w:rsidP="00F11AD0">
            <w:pPr>
              <w:jc w:val="center"/>
            </w:pPr>
          </w:p>
        </w:tc>
        <w:tc>
          <w:tcPr>
            <w:tcW w:w="899" w:type="dxa"/>
            <w:vMerge w:val="restart"/>
            <w:shd w:val="clear" w:color="auto" w:fill="auto"/>
          </w:tcPr>
          <w:p w:rsidR="00941620" w:rsidRDefault="00941620" w:rsidP="00F11AD0"/>
          <w:p w:rsidR="00941620" w:rsidRPr="00B3505F" w:rsidRDefault="00941620" w:rsidP="00F11AD0">
            <w:r w:rsidRPr="00B3505F">
              <w:t>Дата проведения (план)</w:t>
            </w:r>
          </w:p>
        </w:tc>
        <w:tc>
          <w:tcPr>
            <w:tcW w:w="992" w:type="dxa"/>
            <w:gridSpan w:val="9"/>
            <w:vMerge w:val="restart"/>
            <w:shd w:val="clear" w:color="auto" w:fill="auto"/>
            <w:textDirection w:val="btLr"/>
          </w:tcPr>
          <w:p w:rsidR="00941620" w:rsidRPr="00B3505F" w:rsidRDefault="00941620" w:rsidP="00F11AD0">
            <w:pPr>
              <w:ind w:left="113" w:right="113"/>
            </w:pPr>
            <w:r w:rsidRPr="00B3505F">
              <w:t>Примечания</w:t>
            </w:r>
          </w:p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  <w:vMerge w:val="restart"/>
          </w:tcPr>
          <w:p w:rsidR="00941620" w:rsidRPr="00710049" w:rsidRDefault="00941620" w:rsidP="00F11AD0">
            <w:r w:rsidRPr="00710049">
              <w:t>№ урока</w:t>
            </w:r>
          </w:p>
        </w:tc>
        <w:tc>
          <w:tcPr>
            <w:tcW w:w="1984" w:type="dxa"/>
            <w:vMerge w:val="restart"/>
          </w:tcPr>
          <w:p w:rsidR="00941620" w:rsidRPr="00710049" w:rsidRDefault="00941620" w:rsidP="00F11AD0">
            <w:r w:rsidRPr="00710049">
              <w:t>Тема урока</w:t>
            </w:r>
          </w:p>
        </w:tc>
        <w:tc>
          <w:tcPr>
            <w:tcW w:w="2220" w:type="dxa"/>
            <w:gridSpan w:val="2"/>
            <w:vMerge w:val="restart"/>
          </w:tcPr>
          <w:p w:rsidR="00941620" w:rsidRPr="00710049" w:rsidRDefault="00941620" w:rsidP="00F11AD0">
            <w:r w:rsidRPr="00710049">
              <w:t>Тип форма урока</w:t>
            </w:r>
          </w:p>
        </w:tc>
        <w:tc>
          <w:tcPr>
            <w:tcW w:w="1985" w:type="dxa"/>
            <w:gridSpan w:val="2"/>
            <w:vMerge w:val="restart"/>
          </w:tcPr>
          <w:p w:rsidR="00941620" w:rsidRPr="00710049" w:rsidRDefault="00941620" w:rsidP="00F11AD0">
            <w:r w:rsidRPr="00710049">
              <w:t>Инструменты и оборудование</w:t>
            </w:r>
          </w:p>
        </w:tc>
        <w:tc>
          <w:tcPr>
            <w:tcW w:w="5103" w:type="dxa"/>
            <w:gridSpan w:val="4"/>
          </w:tcPr>
          <w:p w:rsidR="00941620" w:rsidRPr="00710049" w:rsidRDefault="00941620" w:rsidP="00F11AD0">
            <w:r w:rsidRPr="00710049">
              <w:t>Планируемые результаты обучения</w:t>
            </w:r>
          </w:p>
        </w:tc>
        <w:tc>
          <w:tcPr>
            <w:tcW w:w="1701" w:type="dxa"/>
            <w:gridSpan w:val="2"/>
            <w:vMerge w:val="restart"/>
          </w:tcPr>
          <w:p w:rsidR="00941620" w:rsidRPr="00710049" w:rsidRDefault="00941620" w:rsidP="00F11AD0">
            <w:r w:rsidRPr="00710049">
              <w:t>Формы и виды контроля</w:t>
            </w:r>
          </w:p>
        </w:tc>
        <w:tc>
          <w:tcPr>
            <w:tcW w:w="899" w:type="dxa"/>
            <w:vMerge/>
            <w:shd w:val="clear" w:color="auto" w:fill="auto"/>
          </w:tcPr>
          <w:p w:rsidR="00941620" w:rsidRPr="00710049" w:rsidRDefault="00941620" w:rsidP="00F11AD0"/>
        </w:tc>
        <w:tc>
          <w:tcPr>
            <w:tcW w:w="992" w:type="dxa"/>
            <w:gridSpan w:val="9"/>
            <w:vMerge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  <w:vMerge/>
          </w:tcPr>
          <w:p w:rsidR="00941620" w:rsidRPr="00710049" w:rsidRDefault="00941620" w:rsidP="00F11AD0"/>
        </w:tc>
        <w:tc>
          <w:tcPr>
            <w:tcW w:w="1984" w:type="dxa"/>
            <w:vMerge/>
          </w:tcPr>
          <w:p w:rsidR="00941620" w:rsidRPr="00710049" w:rsidRDefault="00941620" w:rsidP="00F11AD0"/>
        </w:tc>
        <w:tc>
          <w:tcPr>
            <w:tcW w:w="2220" w:type="dxa"/>
            <w:gridSpan w:val="2"/>
            <w:vMerge/>
          </w:tcPr>
          <w:p w:rsidR="00941620" w:rsidRPr="00710049" w:rsidRDefault="00941620" w:rsidP="00F11AD0"/>
        </w:tc>
        <w:tc>
          <w:tcPr>
            <w:tcW w:w="1985" w:type="dxa"/>
            <w:gridSpan w:val="2"/>
            <w:vMerge/>
          </w:tcPr>
          <w:p w:rsidR="00941620" w:rsidRPr="00710049" w:rsidRDefault="00941620" w:rsidP="00F11AD0"/>
        </w:tc>
        <w:tc>
          <w:tcPr>
            <w:tcW w:w="2926" w:type="dxa"/>
            <w:gridSpan w:val="3"/>
          </w:tcPr>
          <w:p w:rsidR="00941620" w:rsidRPr="00710049" w:rsidRDefault="00941620" w:rsidP="00F11AD0">
            <w:r w:rsidRPr="00710049">
              <w:t>Освоение предметных знаний</w:t>
            </w:r>
          </w:p>
        </w:tc>
        <w:tc>
          <w:tcPr>
            <w:tcW w:w="2177" w:type="dxa"/>
          </w:tcPr>
          <w:p w:rsidR="00941620" w:rsidRPr="00710049" w:rsidRDefault="00941620" w:rsidP="00F11AD0">
            <w:r w:rsidRPr="00710049">
              <w:t>УУД</w:t>
            </w:r>
          </w:p>
        </w:tc>
        <w:tc>
          <w:tcPr>
            <w:tcW w:w="1701" w:type="dxa"/>
            <w:gridSpan w:val="2"/>
            <w:vMerge/>
          </w:tcPr>
          <w:p w:rsidR="00941620" w:rsidRPr="00710049" w:rsidRDefault="00941620" w:rsidP="00F11AD0"/>
        </w:tc>
        <w:tc>
          <w:tcPr>
            <w:tcW w:w="899" w:type="dxa"/>
            <w:vMerge/>
            <w:shd w:val="clear" w:color="auto" w:fill="auto"/>
          </w:tcPr>
          <w:p w:rsidR="00941620" w:rsidRPr="00710049" w:rsidRDefault="00941620" w:rsidP="00F11AD0"/>
        </w:tc>
        <w:tc>
          <w:tcPr>
            <w:tcW w:w="992" w:type="dxa"/>
            <w:gridSpan w:val="9"/>
            <w:vMerge/>
            <w:shd w:val="clear" w:color="auto" w:fill="auto"/>
          </w:tcPr>
          <w:p w:rsidR="00941620" w:rsidRPr="00710049" w:rsidRDefault="00941620" w:rsidP="00F11AD0"/>
        </w:tc>
      </w:tr>
      <w:tr w:rsidR="00941620" w:rsidRPr="009E6B20" w:rsidTr="00F11AD0">
        <w:trPr>
          <w:gridAfter w:val="2"/>
          <w:wAfter w:w="250" w:type="dxa"/>
        </w:trPr>
        <w:tc>
          <w:tcPr>
            <w:tcW w:w="13810" w:type="dxa"/>
            <w:gridSpan w:val="12"/>
          </w:tcPr>
          <w:p w:rsidR="00941620" w:rsidRPr="009E6B20" w:rsidRDefault="00941620" w:rsidP="00F11AD0">
            <w:pPr>
              <w:rPr>
                <w:b/>
              </w:rPr>
            </w:pPr>
            <w:r w:rsidRPr="009E6B20">
              <w:rPr>
                <w:b/>
              </w:rPr>
              <w:t xml:space="preserve">Раздел 1 </w:t>
            </w:r>
            <w:r>
              <w:rPr>
                <w:b/>
              </w:rPr>
              <w:t>.</w:t>
            </w:r>
            <w:r w:rsidRPr="009E6B20">
              <w:rPr>
                <w:b/>
              </w:rPr>
              <w:t>Культура дома. Домашнее хозяйство в жизни человека. 6 часов</w:t>
            </w:r>
          </w:p>
        </w:tc>
        <w:tc>
          <w:tcPr>
            <w:tcW w:w="899" w:type="dxa"/>
            <w:shd w:val="clear" w:color="auto" w:fill="auto"/>
          </w:tcPr>
          <w:p w:rsidR="00941620" w:rsidRPr="009E6B20" w:rsidRDefault="00941620" w:rsidP="00F11AD0">
            <w:pPr>
              <w:rPr>
                <w:b/>
              </w:rPr>
            </w:pPr>
          </w:p>
        </w:tc>
        <w:tc>
          <w:tcPr>
            <w:tcW w:w="992" w:type="dxa"/>
            <w:gridSpan w:val="9"/>
            <w:shd w:val="clear" w:color="auto" w:fill="auto"/>
          </w:tcPr>
          <w:p w:rsidR="00941620" w:rsidRPr="009E6B20" w:rsidRDefault="00941620" w:rsidP="00F11AD0">
            <w:pPr>
              <w:rPr>
                <w:b/>
              </w:rPr>
            </w:pPr>
          </w:p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1-2</w:t>
            </w:r>
          </w:p>
        </w:tc>
        <w:tc>
          <w:tcPr>
            <w:tcW w:w="1984" w:type="dxa"/>
          </w:tcPr>
          <w:p w:rsidR="00941620" w:rsidRPr="00710049" w:rsidRDefault="00941620" w:rsidP="00F11AD0">
            <w:r w:rsidRPr="00710049">
              <w:t>Дом начинается с хозяина. Уход за домом.</w:t>
            </w:r>
          </w:p>
        </w:tc>
        <w:tc>
          <w:tcPr>
            <w:tcW w:w="2220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1985" w:type="dxa"/>
            <w:gridSpan w:val="2"/>
          </w:tcPr>
          <w:p w:rsidR="00941620" w:rsidRPr="00710049" w:rsidRDefault="00941620" w:rsidP="00F11AD0">
            <w:r w:rsidRPr="00710049">
              <w:t>Учебник, тетрадь. Презентация «Оформление интерьера дома»</w:t>
            </w:r>
          </w:p>
        </w:tc>
        <w:tc>
          <w:tcPr>
            <w:tcW w:w="2835" w:type="dxa"/>
            <w:gridSpan w:val="2"/>
          </w:tcPr>
          <w:p w:rsidR="00941620" w:rsidRPr="00710049" w:rsidRDefault="00941620" w:rsidP="00F11AD0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049">
              <w:rPr>
                <w:rFonts w:ascii="Times New Roman" w:hAnsi="Times New Roman" w:cs="Times New Roman"/>
                <w:sz w:val="24"/>
                <w:szCs w:val="24"/>
              </w:rPr>
              <w:t>Находить и представлять информацию по истории интерьера народов мира. Знакомиться с функциональными, эс</w:t>
            </w:r>
            <w:r w:rsidRPr="00710049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тетическими, санитарно-гигиеническими требованиями к интерьеру</w:t>
            </w:r>
            <w:proofErr w:type="gramStart"/>
            <w:r w:rsidRPr="00710049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proofErr w:type="gramEnd"/>
            <w:r w:rsidRPr="00710049">
              <w:rPr>
                <w:rFonts w:ascii="Times New Roman" w:hAnsi="Times New Roman" w:cs="Times New Roman"/>
                <w:sz w:val="24"/>
                <w:szCs w:val="24"/>
              </w:rPr>
              <w:t>ыполнять эскизы интерьера.                Выполнять эскизы декоративного оформления дома.</w:t>
            </w:r>
          </w:p>
        </w:tc>
        <w:tc>
          <w:tcPr>
            <w:tcW w:w="2268" w:type="dxa"/>
            <w:gridSpan w:val="2"/>
          </w:tcPr>
          <w:p w:rsidR="00941620" w:rsidRPr="00710049" w:rsidRDefault="00941620" w:rsidP="00F11AD0">
            <w:r w:rsidRPr="00710049">
              <w:t>Анализ и обсуждение организации домашнего Хозяйства. Изготовление салфетки для уборки помещения.</w:t>
            </w:r>
          </w:p>
          <w:p w:rsidR="00941620" w:rsidRPr="00710049" w:rsidRDefault="00941620" w:rsidP="00F11AD0">
            <w:r w:rsidRPr="00710049">
              <w:t>Развивать трудолюбие  к ведению домашнего хозяйства.</w:t>
            </w:r>
          </w:p>
        </w:tc>
        <w:tc>
          <w:tcPr>
            <w:tcW w:w="1701" w:type="dxa"/>
            <w:gridSpan w:val="2"/>
          </w:tcPr>
          <w:p w:rsidR="00941620" w:rsidRPr="00B3505F" w:rsidRDefault="00941620" w:rsidP="00F11AD0">
            <w:r w:rsidRPr="00B3505F">
              <w:rPr>
                <w:szCs w:val="20"/>
              </w:rPr>
              <w:t>Входной, индивидуальный</w:t>
            </w:r>
          </w:p>
        </w:tc>
        <w:tc>
          <w:tcPr>
            <w:tcW w:w="899" w:type="dxa"/>
            <w:shd w:val="clear" w:color="auto" w:fill="auto"/>
          </w:tcPr>
          <w:p w:rsidR="00941620" w:rsidRPr="00710049" w:rsidRDefault="00941620" w:rsidP="00F11AD0"/>
        </w:tc>
        <w:tc>
          <w:tcPr>
            <w:tcW w:w="992" w:type="dxa"/>
            <w:gridSpan w:val="9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3-4</w:t>
            </w:r>
          </w:p>
        </w:tc>
        <w:tc>
          <w:tcPr>
            <w:tcW w:w="1984" w:type="dxa"/>
          </w:tcPr>
          <w:p w:rsidR="00941620" w:rsidRPr="00710049" w:rsidRDefault="00941620" w:rsidP="00F11AD0">
            <w:r w:rsidRPr="00710049">
              <w:t>Уход за одеждой  и обувью</w:t>
            </w:r>
          </w:p>
        </w:tc>
        <w:tc>
          <w:tcPr>
            <w:tcW w:w="2220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1985" w:type="dxa"/>
            <w:gridSpan w:val="2"/>
          </w:tcPr>
          <w:p w:rsidR="00941620" w:rsidRPr="00710049" w:rsidRDefault="00941620" w:rsidP="00F11AD0">
            <w:r w:rsidRPr="00710049">
              <w:t>Презентация « Уход за одеждой»</w:t>
            </w:r>
          </w:p>
        </w:tc>
        <w:tc>
          <w:tcPr>
            <w:tcW w:w="2835" w:type="dxa"/>
            <w:gridSpan w:val="2"/>
          </w:tcPr>
          <w:p w:rsidR="00941620" w:rsidRPr="00710049" w:rsidRDefault="00941620" w:rsidP="00F11AD0">
            <w:r w:rsidRPr="00710049">
              <w:t xml:space="preserve">Познакомиться с повседневным хранением одежды. Домашняя химчистка Удаление пятен с вещей. Уход за обувью. </w:t>
            </w:r>
          </w:p>
        </w:tc>
        <w:tc>
          <w:tcPr>
            <w:tcW w:w="2268" w:type="dxa"/>
            <w:gridSpan w:val="2"/>
          </w:tcPr>
          <w:p w:rsidR="00941620" w:rsidRPr="00710049" w:rsidRDefault="00941620" w:rsidP="00F11AD0">
            <w:r w:rsidRPr="00710049">
              <w:t>Использовать и читать информацию в виде символов по уходу за одеждой и обувью. Знать современные средства ухода за одеждой и обувью.</w:t>
            </w:r>
          </w:p>
        </w:tc>
        <w:tc>
          <w:tcPr>
            <w:tcW w:w="1701" w:type="dxa"/>
            <w:gridSpan w:val="2"/>
          </w:tcPr>
          <w:p w:rsidR="00941620" w:rsidRPr="00B3505F" w:rsidRDefault="00941620" w:rsidP="00F11AD0">
            <w:r w:rsidRPr="00B3505F">
              <w:rPr>
                <w:szCs w:val="20"/>
              </w:rPr>
              <w:t>Текущий, комбинированный. Индивидуальный, фронтальный опрос</w:t>
            </w:r>
          </w:p>
        </w:tc>
        <w:tc>
          <w:tcPr>
            <w:tcW w:w="899" w:type="dxa"/>
            <w:shd w:val="clear" w:color="auto" w:fill="auto"/>
          </w:tcPr>
          <w:p w:rsidR="00941620" w:rsidRPr="00710049" w:rsidRDefault="00941620" w:rsidP="00F11AD0"/>
        </w:tc>
        <w:tc>
          <w:tcPr>
            <w:tcW w:w="992" w:type="dxa"/>
            <w:gridSpan w:val="9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5-6</w:t>
            </w:r>
          </w:p>
        </w:tc>
        <w:tc>
          <w:tcPr>
            <w:tcW w:w="1984" w:type="dxa"/>
          </w:tcPr>
          <w:p w:rsidR="00941620" w:rsidRPr="00710049" w:rsidRDefault="00941620" w:rsidP="00F11AD0">
            <w:r w:rsidRPr="00710049">
              <w:t xml:space="preserve">Дизайн предметов быта. Создание и </w:t>
            </w:r>
            <w:r w:rsidRPr="00710049">
              <w:lastRenderedPageBreak/>
              <w:t>благоустройство интерьера</w:t>
            </w:r>
          </w:p>
        </w:tc>
        <w:tc>
          <w:tcPr>
            <w:tcW w:w="2220" w:type="dxa"/>
            <w:gridSpan w:val="2"/>
          </w:tcPr>
          <w:p w:rsidR="00941620" w:rsidRPr="00710049" w:rsidRDefault="00941620" w:rsidP="00F11AD0">
            <w:r w:rsidRPr="00710049">
              <w:lastRenderedPageBreak/>
              <w:t>Урок введения в новую тему.</w:t>
            </w:r>
          </w:p>
        </w:tc>
        <w:tc>
          <w:tcPr>
            <w:tcW w:w="1985" w:type="dxa"/>
            <w:gridSpan w:val="2"/>
          </w:tcPr>
          <w:p w:rsidR="00941620" w:rsidRPr="00710049" w:rsidRDefault="00941620" w:rsidP="00F11AD0">
            <w:r w:rsidRPr="00710049">
              <w:t xml:space="preserve">Презентация  «Правила оформление </w:t>
            </w:r>
            <w:r w:rsidRPr="00710049">
              <w:lastRenderedPageBreak/>
              <w:t>интерьера»</w:t>
            </w:r>
          </w:p>
        </w:tc>
        <w:tc>
          <w:tcPr>
            <w:tcW w:w="2835" w:type="dxa"/>
            <w:gridSpan w:val="2"/>
          </w:tcPr>
          <w:p w:rsidR="00941620" w:rsidRPr="00710049" w:rsidRDefault="00941620" w:rsidP="00F11AD0">
            <w:r w:rsidRPr="00710049">
              <w:lastRenderedPageBreak/>
              <w:t>Познакомить с основными правилами дизайна.</w:t>
            </w:r>
          </w:p>
          <w:p w:rsidR="00941620" w:rsidRPr="00710049" w:rsidRDefault="00941620" w:rsidP="00F11AD0">
            <w:r w:rsidRPr="00710049">
              <w:lastRenderedPageBreak/>
              <w:t>Уметь моделировать художественное оформление объекта.</w:t>
            </w:r>
          </w:p>
        </w:tc>
        <w:tc>
          <w:tcPr>
            <w:tcW w:w="2268" w:type="dxa"/>
            <w:gridSpan w:val="2"/>
          </w:tcPr>
          <w:p w:rsidR="00941620" w:rsidRPr="00710049" w:rsidRDefault="00941620" w:rsidP="00F11AD0">
            <w:r w:rsidRPr="00710049">
              <w:lastRenderedPageBreak/>
              <w:t xml:space="preserve">Знать основные правила дизайна. Освоить основные </w:t>
            </w:r>
            <w:r w:rsidRPr="00710049">
              <w:lastRenderedPageBreak/>
              <w:t>правила при оформлении рамки с учетом требований дизайна.</w:t>
            </w:r>
          </w:p>
        </w:tc>
        <w:tc>
          <w:tcPr>
            <w:tcW w:w="1701" w:type="dxa"/>
            <w:gridSpan w:val="2"/>
          </w:tcPr>
          <w:p w:rsidR="00941620" w:rsidRPr="00710049" w:rsidRDefault="00941620" w:rsidP="00F11AD0">
            <w:r w:rsidRPr="00B3505F">
              <w:rPr>
                <w:szCs w:val="20"/>
              </w:rPr>
              <w:lastRenderedPageBreak/>
              <w:t xml:space="preserve">Текущий, комбинированный. </w:t>
            </w:r>
            <w:r w:rsidRPr="00B3505F">
              <w:rPr>
                <w:szCs w:val="20"/>
              </w:rPr>
              <w:lastRenderedPageBreak/>
              <w:t>Индивидуальный, фронтальный опрос</w:t>
            </w:r>
          </w:p>
        </w:tc>
        <w:tc>
          <w:tcPr>
            <w:tcW w:w="899" w:type="dxa"/>
            <w:shd w:val="clear" w:color="auto" w:fill="auto"/>
          </w:tcPr>
          <w:p w:rsidR="00941620" w:rsidRPr="00710049" w:rsidRDefault="00941620" w:rsidP="00F11AD0"/>
        </w:tc>
        <w:tc>
          <w:tcPr>
            <w:tcW w:w="992" w:type="dxa"/>
            <w:gridSpan w:val="9"/>
            <w:shd w:val="clear" w:color="auto" w:fill="auto"/>
          </w:tcPr>
          <w:p w:rsidR="00941620" w:rsidRPr="00710049" w:rsidRDefault="00941620" w:rsidP="00F11AD0"/>
        </w:tc>
      </w:tr>
      <w:tr w:rsidR="00941620" w:rsidRPr="009E6B20" w:rsidTr="00F11AD0">
        <w:trPr>
          <w:gridAfter w:val="2"/>
          <w:wAfter w:w="250" w:type="dxa"/>
        </w:trPr>
        <w:tc>
          <w:tcPr>
            <w:tcW w:w="13810" w:type="dxa"/>
            <w:gridSpan w:val="12"/>
          </w:tcPr>
          <w:p w:rsidR="00941620" w:rsidRPr="009E6B20" w:rsidRDefault="00941620" w:rsidP="00F11AD0">
            <w:pPr>
              <w:rPr>
                <w:b/>
              </w:rPr>
            </w:pPr>
            <w:r w:rsidRPr="009E6B20">
              <w:rPr>
                <w:b/>
              </w:rPr>
              <w:lastRenderedPageBreak/>
              <w:t>Раздел 2. Кулинария 12 часов</w:t>
            </w:r>
          </w:p>
        </w:tc>
        <w:tc>
          <w:tcPr>
            <w:tcW w:w="1891" w:type="dxa"/>
            <w:gridSpan w:val="10"/>
            <w:shd w:val="clear" w:color="auto" w:fill="auto"/>
          </w:tcPr>
          <w:p w:rsidR="00941620" w:rsidRPr="009E6B20" w:rsidRDefault="00941620" w:rsidP="00F11AD0">
            <w:pPr>
              <w:rPr>
                <w:b/>
              </w:rPr>
            </w:pPr>
          </w:p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7-8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Культура питания. Виды пищевых продуктов. Питание и здоровье.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>Презентация «Еда и здоровье»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Познакомить учащихся с культурой питания. Взаимодействие продуктов и их правильное употребление. 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Знать понятие «культура питания». Анализ и обсуждение взаимодействия продуктов и их влияние на здоровье человека</w:t>
            </w:r>
            <w:proofErr w:type="gramStart"/>
            <w:r w:rsidRPr="00710049">
              <w:t xml:space="preserve"> .</w:t>
            </w:r>
            <w:proofErr w:type="gramEnd"/>
            <w:r w:rsidRPr="00710049">
              <w:t xml:space="preserve"> Составление суточного рациона питания с учетом потребностей организма. </w:t>
            </w:r>
          </w:p>
        </w:tc>
        <w:tc>
          <w:tcPr>
            <w:tcW w:w="1653" w:type="dxa"/>
          </w:tcPr>
          <w:p w:rsidR="00941620" w:rsidRDefault="00941620" w:rsidP="00F11AD0">
            <w:pPr>
              <w:rPr>
                <w:szCs w:val="20"/>
              </w:rPr>
            </w:pPr>
            <w:r>
              <w:rPr>
                <w:szCs w:val="20"/>
              </w:rPr>
              <w:t>Текущий,</w:t>
            </w:r>
          </w:p>
          <w:p w:rsidR="00941620" w:rsidRPr="00710049" w:rsidRDefault="00941620" w:rsidP="00F11AD0">
            <w:r w:rsidRPr="00B3505F">
              <w:rPr>
                <w:szCs w:val="20"/>
              </w:rPr>
              <w:t>комбинированный. Индивидуальный, фронтальный опрос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9-10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Санитарн</w:t>
            </w:r>
            <w:proofErr w:type="gramStart"/>
            <w:r w:rsidRPr="00710049">
              <w:t>о-</w:t>
            </w:r>
            <w:proofErr w:type="gramEnd"/>
            <w:r w:rsidRPr="00710049">
              <w:t xml:space="preserve"> гигиенические требования в кулинарии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Выполнение технологических операций с соблюдением установленных норм  правил санитарии и гигиены;</w:t>
            </w:r>
          </w:p>
          <w:p w:rsidR="00941620" w:rsidRPr="00710049" w:rsidRDefault="00941620" w:rsidP="00F11AD0">
            <w:r w:rsidRPr="00710049">
              <w:t xml:space="preserve">оценивание своей способности к труду в конкретной предметной деятельности; осознание ответственности за качество </w:t>
            </w:r>
            <w:r w:rsidRPr="00710049">
              <w:lastRenderedPageBreak/>
              <w:t>результатов труда;</w:t>
            </w:r>
          </w:p>
          <w:p w:rsidR="00941620" w:rsidRPr="00710049" w:rsidRDefault="00941620" w:rsidP="00F11AD0">
            <w:pPr>
              <w:rPr>
                <w:b/>
                <w:bCs/>
                <w:u w:val="single"/>
              </w:rPr>
            </w:pPr>
            <w:r w:rsidRPr="00710049">
              <w:rPr>
                <w:bCs/>
              </w:rPr>
              <w:t>адекватно воспринимать оценку учителя</w:t>
            </w:r>
          </w:p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lastRenderedPageBreak/>
              <w:t>Знать правила санитарии и гигиены, ТБ на кухне и ока-</w:t>
            </w:r>
          </w:p>
          <w:p w:rsidR="00941620" w:rsidRPr="00710049" w:rsidRDefault="00941620" w:rsidP="00F11AD0">
            <w:proofErr w:type="spellStart"/>
            <w:r w:rsidRPr="00710049">
              <w:t>зание</w:t>
            </w:r>
            <w:proofErr w:type="spellEnd"/>
            <w:r w:rsidRPr="00710049">
              <w:t xml:space="preserve"> первой помощи.</w:t>
            </w:r>
          </w:p>
          <w:p w:rsidR="00941620" w:rsidRPr="00710049" w:rsidRDefault="00941620" w:rsidP="00F11AD0">
            <w:r w:rsidRPr="00710049">
              <w:t>Овладение навыками личной гигиены. Знать правила санитарии и гигиены в кулинарии. Освоение безопасных приемов работы с электронагревател</w:t>
            </w:r>
            <w:r w:rsidRPr="00710049">
              <w:lastRenderedPageBreak/>
              <w:t xml:space="preserve">ьными приборами, газовыми плитами, инструментами и горячими жидкостями. Анализ и обсуждение </w:t>
            </w:r>
            <w:proofErr w:type="gramStart"/>
            <w:r w:rsidRPr="00710049">
              <w:t>современных</w:t>
            </w:r>
            <w:proofErr w:type="gramEnd"/>
            <w:r w:rsidRPr="00710049">
              <w:t xml:space="preserve"> </w:t>
            </w:r>
            <w:proofErr w:type="spellStart"/>
            <w:r w:rsidRPr="00710049">
              <w:t>стредств</w:t>
            </w:r>
            <w:proofErr w:type="spellEnd"/>
            <w:r w:rsidRPr="00710049">
              <w:t xml:space="preserve"> ухода за посудой.</w:t>
            </w:r>
          </w:p>
          <w:p w:rsidR="00941620" w:rsidRPr="00710049" w:rsidRDefault="00941620" w:rsidP="00F11AD0"/>
        </w:tc>
        <w:tc>
          <w:tcPr>
            <w:tcW w:w="1653" w:type="dxa"/>
          </w:tcPr>
          <w:p w:rsidR="00941620" w:rsidRPr="00B3505F" w:rsidRDefault="00941620" w:rsidP="00F11AD0">
            <w:r w:rsidRPr="00B3505F">
              <w:lastRenderedPageBreak/>
              <w:t>Текущий, индивидуальный. Рефлексия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11-12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Овощи, фрукты и травы. Их роль в питании человека. Блюда из овощей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 xml:space="preserve">Презентация </w:t>
            </w:r>
          </w:p>
          <w:p w:rsidR="00941620" w:rsidRPr="00710049" w:rsidRDefault="00941620" w:rsidP="00F11AD0">
            <w:r w:rsidRPr="00710049">
              <w:t>«Виды первичной обработки овощей», «Украшение салатов» «Блюда из овощей»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Познакомить учащихся с разновидностью овощей, фруктов и трав. Их роль в питании человека. Способы сохранения витаминов в процессе кулинарной обработки овощей. Способы заготовки и хранение продуктов. Блюда из сырых овощей. Приготовление салатов. 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Обсуждение способов сохранения витаминов в процессе кулинарной обработки овощей. Определение рациональных способов хранения для различных видов продуктов. Приготовление салата из сырых овощей.</w:t>
            </w:r>
          </w:p>
        </w:tc>
        <w:tc>
          <w:tcPr>
            <w:tcW w:w="1653" w:type="dxa"/>
          </w:tcPr>
          <w:p w:rsidR="00941620" w:rsidRPr="00B3505F" w:rsidRDefault="00941620" w:rsidP="00F11AD0">
            <w:r w:rsidRPr="00B3505F">
              <w:rPr>
                <w:szCs w:val="20"/>
              </w:rPr>
              <w:t>Текущий, индивидуальный. Рефлексия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13-14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Блюда из яиц.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Значение яиц в питании человека. Способы определения свежести яиц. Способы варки </w:t>
            </w:r>
            <w:r w:rsidRPr="00710049">
              <w:lastRenderedPageBreak/>
              <w:t>яиц. Блюда из яиц.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pPr>
              <w:jc w:val="both"/>
            </w:pPr>
            <w:r w:rsidRPr="00710049">
              <w:lastRenderedPageBreak/>
              <w:t>Знать технологию</w:t>
            </w:r>
          </w:p>
          <w:p w:rsidR="00941620" w:rsidRPr="00710049" w:rsidRDefault="00941620" w:rsidP="00F11AD0">
            <w:r w:rsidRPr="00710049">
              <w:t xml:space="preserve">Приготовления блюд из яиц. Уметь определять </w:t>
            </w:r>
          </w:p>
          <w:p w:rsidR="00941620" w:rsidRPr="00710049" w:rsidRDefault="00941620" w:rsidP="00F11AD0">
            <w:pPr>
              <w:tabs>
                <w:tab w:val="left" w:pos="360"/>
              </w:tabs>
              <w:jc w:val="both"/>
            </w:pPr>
            <w:r w:rsidRPr="00710049">
              <w:t>свежесть яиц.</w:t>
            </w:r>
          </w:p>
          <w:p w:rsidR="00941620" w:rsidRPr="00710049" w:rsidRDefault="00941620" w:rsidP="00F11AD0"/>
          <w:p w:rsidR="00941620" w:rsidRPr="00710049" w:rsidRDefault="00941620" w:rsidP="00F11AD0">
            <w:r w:rsidRPr="00710049">
              <w:lastRenderedPageBreak/>
              <w:t>Приготовление блюда «Яйцо-сюрприз»</w:t>
            </w:r>
          </w:p>
          <w:p w:rsidR="00941620" w:rsidRPr="00710049" w:rsidRDefault="00941620" w:rsidP="00F11AD0"/>
        </w:tc>
        <w:tc>
          <w:tcPr>
            <w:tcW w:w="1653" w:type="dxa"/>
          </w:tcPr>
          <w:p w:rsidR="00941620" w:rsidRPr="00B3505F" w:rsidRDefault="00941620" w:rsidP="00F11AD0">
            <w:r w:rsidRPr="00B3505F">
              <w:rPr>
                <w:szCs w:val="20"/>
              </w:rPr>
              <w:lastRenderedPageBreak/>
              <w:t>Текущий, индивидуальный. Рефлексия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15-16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 xml:space="preserve">Хлеб всему голова. </w:t>
            </w:r>
            <w:proofErr w:type="spellStart"/>
            <w:r w:rsidRPr="00710049">
              <w:t>Пригтовление</w:t>
            </w:r>
            <w:proofErr w:type="spellEnd"/>
            <w:r w:rsidRPr="00710049">
              <w:t xml:space="preserve"> бутербродов. Горячие напитки. Приготовление горячих напитков. Оформление. Мини проект.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>Презентация</w:t>
            </w:r>
          </w:p>
          <w:p w:rsidR="00941620" w:rsidRPr="00710049" w:rsidRDefault="00941620" w:rsidP="00F11AD0">
            <w:r w:rsidRPr="00710049">
              <w:t>«Приготовление и оформление бутербродов»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Значение хлеба в питании человека. Виды бутербродов. Виды горячих напитков. Способы заваривания чая и трав.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Иметь </w:t>
            </w:r>
            <w:proofErr w:type="spellStart"/>
            <w:r w:rsidRPr="00710049">
              <w:t>представле</w:t>
            </w:r>
            <w:proofErr w:type="spellEnd"/>
            <w:r w:rsidRPr="00710049">
              <w:t>-</w:t>
            </w:r>
          </w:p>
          <w:p w:rsidR="00941620" w:rsidRPr="00710049" w:rsidRDefault="00941620" w:rsidP="00F11AD0">
            <w:proofErr w:type="spellStart"/>
            <w:r w:rsidRPr="00710049">
              <w:t>ние</w:t>
            </w:r>
            <w:proofErr w:type="spellEnd"/>
            <w:r w:rsidRPr="00710049">
              <w:t xml:space="preserve"> о разновидностях бутербродов, способах нарезки  продуктов, </w:t>
            </w:r>
            <w:proofErr w:type="spellStart"/>
            <w:r w:rsidRPr="00710049">
              <w:t>инстру</w:t>
            </w:r>
            <w:proofErr w:type="spellEnd"/>
            <w:r w:rsidRPr="00710049">
              <w:t>-</w:t>
            </w:r>
          </w:p>
          <w:p w:rsidR="00941620" w:rsidRPr="00710049" w:rsidRDefault="00941620" w:rsidP="00F11AD0">
            <w:r w:rsidRPr="00710049">
              <w:t xml:space="preserve">ментах и </w:t>
            </w:r>
            <w:proofErr w:type="gramStart"/>
            <w:r w:rsidRPr="00710049">
              <w:t>приспособлениях</w:t>
            </w:r>
            <w:proofErr w:type="gramEnd"/>
            <w:r w:rsidRPr="00710049">
              <w:t xml:space="preserve"> о разновидностях горячих напитков.. Уметь</w:t>
            </w:r>
          </w:p>
          <w:p w:rsidR="00941620" w:rsidRPr="00710049" w:rsidRDefault="00941620" w:rsidP="00F11AD0">
            <w:r w:rsidRPr="00710049">
              <w:t>защищать мини-проект.</w:t>
            </w:r>
          </w:p>
          <w:p w:rsidR="00941620" w:rsidRPr="00710049" w:rsidRDefault="00941620" w:rsidP="00F11AD0"/>
        </w:tc>
        <w:tc>
          <w:tcPr>
            <w:tcW w:w="1653" w:type="dxa"/>
          </w:tcPr>
          <w:p w:rsidR="00941620" w:rsidRPr="00B3505F" w:rsidRDefault="00941620" w:rsidP="00F11AD0">
            <w:r w:rsidRPr="00B3505F">
              <w:rPr>
                <w:szCs w:val="20"/>
              </w:rPr>
              <w:t>Текущий, индивидуальный. Наблюдение учителем за освоением содержания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17-18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Сервировка стола. Эскизы салфеток. Культура поведения за столом. Мин</w:t>
            </w:r>
            <w:proofErr w:type="gramStart"/>
            <w:r w:rsidRPr="00710049">
              <w:t>и-</w:t>
            </w:r>
            <w:proofErr w:type="gramEnd"/>
            <w:r w:rsidRPr="00710049">
              <w:t xml:space="preserve"> проект.</w:t>
            </w:r>
          </w:p>
          <w:p w:rsidR="00941620" w:rsidRPr="00710049" w:rsidRDefault="00941620" w:rsidP="00F11AD0"/>
          <w:p w:rsidR="00941620" w:rsidRPr="00710049" w:rsidRDefault="00941620" w:rsidP="00F11AD0"/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>Презентация</w:t>
            </w:r>
          </w:p>
          <w:p w:rsidR="00941620" w:rsidRPr="00710049" w:rsidRDefault="00941620" w:rsidP="00F11AD0">
            <w:r w:rsidRPr="00710049">
              <w:t>«Сервировка стола к завтраку»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Сервировка стола. Столовые приборы и посуда. Способы складывания салфеток. Правила пользования столовыми приборами.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Ознакомление с правилами сервировки стола. Соблюдение  правил поведения</w:t>
            </w:r>
          </w:p>
          <w:p w:rsidR="00941620" w:rsidRPr="00710049" w:rsidRDefault="00941620" w:rsidP="00F11AD0">
            <w:r w:rsidRPr="00710049">
              <w:t>за столом. Уметь накрывать стол. Работа в группах, установление рабочих отношений для выполнения практической работы, осознание ответственности за качество результатов труда;</w:t>
            </w:r>
          </w:p>
          <w:p w:rsidR="00941620" w:rsidRPr="00710049" w:rsidRDefault="00941620" w:rsidP="00F11AD0">
            <w:r w:rsidRPr="00710049">
              <w:lastRenderedPageBreak/>
              <w:t>Тематическая сервировка стола к празднику. Публичная презентация сервировки стола по заданной тематике.</w:t>
            </w:r>
          </w:p>
          <w:p w:rsidR="00941620" w:rsidRPr="00710049" w:rsidRDefault="00941620" w:rsidP="00F11AD0"/>
        </w:tc>
        <w:tc>
          <w:tcPr>
            <w:tcW w:w="1653" w:type="dxa"/>
          </w:tcPr>
          <w:p w:rsidR="00941620" w:rsidRPr="00710049" w:rsidRDefault="00941620" w:rsidP="00F11AD0">
            <w:pPr>
              <w:jc w:val="center"/>
            </w:pPr>
          </w:p>
          <w:p w:rsidR="00941620" w:rsidRPr="00B3505F" w:rsidRDefault="00941620" w:rsidP="00F11AD0">
            <w:r w:rsidRPr="00B3505F">
              <w:rPr>
                <w:rFonts w:eastAsia="Calibri"/>
              </w:rPr>
              <w:t>Текущий, комбинированный, индивидуальный и фронтальный опрос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9E6B20" w:rsidTr="00F11AD0">
        <w:trPr>
          <w:gridAfter w:val="2"/>
          <w:wAfter w:w="250" w:type="dxa"/>
        </w:trPr>
        <w:tc>
          <w:tcPr>
            <w:tcW w:w="13810" w:type="dxa"/>
            <w:gridSpan w:val="12"/>
          </w:tcPr>
          <w:p w:rsidR="00941620" w:rsidRPr="009E6B20" w:rsidRDefault="00941620" w:rsidP="00F11AD0">
            <w:pPr>
              <w:rPr>
                <w:b/>
              </w:rPr>
            </w:pPr>
            <w:r w:rsidRPr="009E6B20">
              <w:rPr>
                <w:b/>
              </w:rPr>
              <w:lastRenderedPageBreak/>
              <w:t>Раздел 3. Материаловедение. Технология обработки ткани и текстильных материалов. – 8 часов</w:t>
            </w:r>
          </w:p>
        </w:tc>
        <w:tc>
          <w:tcPr>
            <w:tcW w:w="1891" w:type="dxa"/>
            <w:gridSpan w:val="10"/>
            <w:shd w:val="clear" w:color="auto" w:fill="auto"/>
          </w:tcPr>
          <w:p w:rsidR="00941620" w:rsidRPr="009E6B20" w:rsidRDefault="00941620" w:rsidP="00F11AD0">
            <w:pPr>
              <w:rPr>
                <w:b/>
              </w:rPr>
            </w:pPr>
          </w:p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19-20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rPr>
                <w:i/>
                <w:u w:val="single"/>
              </w:rPr>
              <w:t>Элементы материаловедения.</w:t>
            </w:r>
            <w:r w:rsidRPr="00710049">
              <w:t xml:space="preserve"> Классификация текстильных волокон. Свойства хлопчатобумажных и льняных тканей.</w:t>
            </w:r>
          </w:p>
          <w:p w:rsidR="00941620" w:rsidRPr="00710049" w:rsidRDefault="00941620" w:rsidP="00F11AD0"/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2052" w:type="dxa"/>
            <w:gridSpan w:val="2"/>
            <w:vAlign w:val="center"/>
          </w:tcPr>
          <w:p w:rsidR="00941620" w:rsidRPr="00710049" w:rsidRDefault="00941620" w:rsidP="00F11AD0">
            <w:r w:rsidRPr="00710049">
              <w:t xml:space="preserve">Коллекция волокон, нитей и тканей, </w:t>
            </w:r>
            <w:proofErr w:type="spellStart"/>
            <w:r w:rsidRPr="00710049">
              <w:t>мульт</w:t>
            </w:r>
            <w:proofErr w:type="spellEnd"/>
            <w:r w:rsidRPr="00710049">
              <w:t>. презентация «Волокна растительного происхождения»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Распознавание видов, назначения материалов из волокон </w:t>
            </w:r>
            <w:proofErr w:type="spellStart"/>
            <w:r w:rsidRPr="00710049">
              <w:t>раст</w:t>
            </w:r>
            <w:proofErr w:type="spellEnd"/>
            <w:r w:rsidRPr="00710049">
              <w:t xml:space="preserve">. </w:t>
            </w:r>
            <w:proofErr w:type="spellStart"/>
            <w:r w:rsidRPr="00710049">
              <w:t>происх</w:t>
            </w:r>
            <w:proofErr w:type="spellEnd"/>
            <w:r w:rsidRPr="00710049">
              <w:t>., 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      </w:r>
          </w:p>
          <w:p w:rsidR="00941620" w:rsidRPr="00710049" w:rsidRDefault="00941620" w:rsidP="00F11AD0">
            <w:r w:rsidRPr="00710049">
              <w:t>виртуальное и натуральное моделирование технических объектов;</w:t>
            </w:r>
          </w:p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Иметь представление о происхождении волокон, процессах их обработки, прядения и ткачества, свойствах тканей из них.</w:t>
            </w:r>
          </w:p>
          <w:p w:rsidR="00941620" w:rsidRPr="00710049" w:rsidRDefault="00941620" w:rsidP="00F11AD0">
            <w:r w:rsidRPr="00710049">
              <w:t>Иметь представление о происхождении волокон, процессах их обработки, прядения и ткачества, свойствах тканей из них.</w:t>
            </w:r>
          </w:p>
          <w:p w:rsidR="00941620" w:rsidRPr="00710049" w:rsidRDefault="00941620" w:rsidP="00F11AD0">
            <w:r w:rsidRPr="00710049">
              <w:t>Знать свойства тканей из хлопка и льна,</w:t>
            </w:r>
          </w:p>
        </w:tc>
        <w:tc>
          <w:tcPr>
            <w:tcW w:w="1653" w:type="dxa"/>
          </w:tcPr>
          <w:p w:rsidR="00941620" w:rsidRPr="00B3505F" w:rsidRDefault="00941620" w:rsidP="00F11AD0"/>
          <w:p w:rsidR="00941620" w:rsidRPr="00B3505F" w:rsidRDefault="00941620" w:rsidP="00F11AD0">
            <w:r w:rsidRPr="00B3505F">
              <w:t>Текущий, индивидуальный. Наблюдение учителем за освоением содержания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941620" w:rsidRPr="00710049" w:rsidRDefault="00941620" w:rsidP="00F11AD0"/>
        </w:tc>
        <w:tc>
          <w:tcPr>
            <w:tcW w:w="617" w:type="dxa"/>
            <w:gridSpan w:val="6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21-22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 xml:space="preserve">Ручные и швейные работы. Организация рабочего места при выполнении ручных </w:t>
            </w:r>
            <w:r w:rsidRPr="00710049">
              <w:lastRenderedPageBreak/>
              <w:t>швейных работ.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lastRenderedPageBreak/>
              <w:t>Урок введения в новую тему.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941620" w:rsidRPr="00710049" w:rsidRDefault="00941620" w:rsidP="00F11AD0">
            <w:pPr>
              <w:jc w:val="center"/>
            </w:pPr>
            <w:r w:rsidRPr="00710049">
              <w:t>Образцы ручных строчек и швов</w:t>
            </w:r>
          </w:p>
          <w:p w:rsidR="00941620" w:rsidRPr="00710049" w:rsidRDefault="00941620" w:rsidP="00F11AD0">
            <w:proofErr w:type="spellStart"/>
            <w:r w:rsidRPr="00710049">
              <w:t>Мульт</w:t>
            </w:r>
            <w:proofErr w:type="spellEnd"/>
            <w:r w:rsidRPr="00710049">
              <w:t>. презент.</w:t>
            </w:r>
          </w:p>
          <w:p w:rsidR="00941620" w:rsidRPr="00710049" w:rsidRDefault="00941620" w:rsidP="00F11AD0">
            <w:pPr>
              <w:jc w:val="center"/>
            </w:pPr>
            <w:r w:rsidRPr="00710049">
              <w:t xml:space="preserve">«Швейная </w:t>
            </w:r>
            <w:r w:rsidRPr="00710049">
              <w:lastRenderedPageBreak/>
              <w:t>машина»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lastRenderedPageBreak/>
              <w:t xml:space="preserve">Ручные швейные работы. Инструменты для выполнения </w:t>
            </w:r>
            <w:r w:rsidRPr="00710049">
              <w:lastRenderedPageBreak/>
              <w:t xml:space="preserve">ручных и швейных работ. </w:t>
            </w:r>
            <w:proofErr w:type="spellStart"/>
            <w:r w:rsidRPr="00710049">
              <w:t>Понятя</w:t>
            </w:r>
            <w:proofErr w:type="spellEnd"/>
            <w:r w:rsidRPr="00710049">
              <w:t xml:space="preserve"> «стежок», «шов», «Строчка». Виды ручных стежков. Организация рабочего места.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lastRenderedPageBreak/>
              <w:t xml:space="preserve">Изучение правил ТБ при выполнении ручных и швейных </w:t>
            </w:r>
            <w:r w:rsidRPr="00710049">
              <w:lastRenderedPageBreak/>
              <w:t xml:space="preserve">работ. Выполнение ручных </w:t>
            </w:r>
            <w:proofErr w:type="spellStart"/>
            <w:r w:rsidRPr="00710049">
              <w:t>стажков</w:t>
            </w:r>
            <w:proofErr w:type="spellEnd"/>
            <w:r w:rsidRPr="00710049">
              <w:t xml:space="preserve"> с соблюдением технологии и требований ТБ. </w:t>
            </w:r>
          </w:p>
        </w:tc>
        <w:tc>
          <w:tcPr>
            <w:tcW w:w="1653" w:type="dxa"/>
          </w:tcPr>
          <w:p w:rsidR="00941620" w:rsidRPr="00B3505F" w:rsidRDefault="00941620" w:rsidP="00F11AD0">
            <w:r w:rsidRPr="00B3505F">
              <w:lastRenderedPageBreak/>
              <w:t xml:space="preserve">Текущий, индивидуальный. Наблюдение </w:t>
            </w:r>
            <w:r w:rsidRPr="00B3505F">
              <w:lastRenderedPageBreak/>
              <w:t>учителем за освоением содержания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61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23-24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Основные операции при выполнении ручных швейных работ.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урок.</w:t>
            </w:r>
          </w:p>
        </w:tc>
        <w:tc>
          <w:tcPr>
            <w:tcW w:w="2052" w:type="dxa"/>
            <w:gridSpan w:val="2"/>
            <w:vMerge/>
            <w:vAlign w:val="center"/>
          </w:tcPr>
          <w:p w:rsidR="00941620" w:rsidRPr="00710049" w:rsidRDefault="00941620" w:rsidP="00F11AD0">
            <w:pPr>
              <w:jc w:val="center"/>
            </w:pP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proofErr w:type="gramStart"/>
            <w:r w:rsidRPr="00710049">
              <w:t>Основные</w:t>
            </w:r>
            <w:proofErr w:type="gramEnd"/>
            <w:r w:rsidRPr="00710049">
              <w:t xml:space="preserve"> </w:t>
            </w:r>
            <w:proofErr w:type="spellStart"/>
            <w:r w:rsidRPr="00710049">
              <w:t>операци</w:t>
            </w:r>
            <w:proofErr w:type="spellEnd"/>
            <w:r w:rsidRPr="00710049">
              <w:t xml:space="preserve"> при выполнении ручных швейных работ: сметывание, наметывание, заметывание, пришивание, обметывание копировальных стежков.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Овладение правилами безопасной работы при выполнении ручных швейных работ.</w:t>
            </w:r>
          </w:p>
          <w:p w:rsidR="00941620" w:rsidRPr="00710049" w:rsidRDefault="00941620" w:rsidP="00F11AD0">
            <w:r w:rsidRPr="00710049">
              <w:t xml:space="preserve">Выполнение операций: сметывание, наметывание, заметывание, пришивание, обметывание копировальных стежков. </w:t>
            </w:r>
          </w:p>
        </w:tc>
        <w:tc>
          <w:tcPr>
            <w:tcW w:w="1653" w:type="dxa"/>
          </w:tcPr>
          <w:p w:rsidR="00941620" w:rsidRPr="00B3505F" w:rsidRDefault="00941620" w:rsidP="00F11AD0">
            <w:r w:rsidRPr="00B3505F">
              <w:rPr>
                <w:szCs w:val="20"/>
              </w:rPr>
              <w:t>Текущий, комбинированный. Индивидуальный, фронтальный опрос</w:t>
            </w:r>
          </w:p>
        </w:tc>
        <w:tc>
          <w:tcPr>
            <w:tcW w:w="1274" w:type="dxa"/>
            <w:gridSpan w:val="4"/>
            <w:tcBorders>
              <w:bottom w:val="nil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617" w:type="dxa"/>
            <w:gridSpan w:val="6"/>
            <w:tcBorders>
              <w:bottom w:val="nil"/>
            </w:tcBorders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25-26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Выполнение влажно-тепловых работ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урок.</w:t>
            </w:r>
          </w:p>
        </w:tc>
        <w:tc>
          <w:tcPr>
            <w:tcW w:w="2052" w:type="dxa"/>
            <w:gridSpan w:val="2"/>
            <w:vAlign w:val="center"/>
          </w:tcPr>
          <w:p w:rsidR="00941620" w:rsidRPr="00710049" w:rsidRDefault="00941620" w:rsidP="00F11AD0">
            <w:pPr>
              <w:jc w:val="center"/>
            </w:pP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Виды влажно тепловых работ. Рабочее место для влажно тепловых работ. Утюг. ТБ при работе с утюгом.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Выполнение  влажно тепловых работ с соблюдением ТБ при работе с утюгом. Анализ и обсуждение областей применения различных видов  влажно тепловых работ. Выполнение технологических </w:t>
            </w:r>
            <w:proofErr w:type="spellStart"/>
            <w:r w:rsidRPr="00710049">
              <w:lastRenderedPageBreak/>
              <w:t>оперций</w:t>
            </w:r>
            <w:proofErr w:type="spellEnd"/>
            <w:r w:rsidRPr="00710049">
              <w:t xml:space="preserve"> с соблюдением установленных требований.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lastRenderedPageBreak/>
              <w:t>Текущий, комбинированный. Индивидуальный, фронтальный опрос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941620" w:rsidRPr="00710049" w:rsidRDefault="00941620" w:rsidP="00F11AD0"/>
        </w:tc>
        <w:tc>
          <w:tcPr>
            <w:tcW w:w="617" w:type="dxa"/>
            <w:gridSpan w:val="6"/>
            <w:shd w:val="clear" w:color="auto" w:fill="auto"/>
          </w:tcPr>
          <w:p w:rsidR="00941620" w:rsidRPr="00710049" w:rsidRDefault="00941620" w:rsidP="00F11AD0"/>
        </w:tc>
      </w:tr>
      <w:tr w:rsidR="00941620" w:rsidRPr="009E6B20" w:rsidTr="00F11AD0">
        <w:trPr>
          <w:gridAfter w:val="2"/>
          <w:wAfter w:w="250" w:type="dxa"/>
        </w:trPr>
        <w:tc>
          <w:tcPr>
            <w:tcW w:w="13810" w:type="dxa"/>
            <w:gridSpan w:val="12"/>
          </w:tcPr>
          <w:p w:rsidR="00941620" w:rsidRPr="009E6B20" w:rsidRDefault="00941620" w:rsidP="00F11AD0">
            <w:pPr>
              <w:rPr>
                <w:b/>
              </w:rPr>
            </w:pPr>
            <w:r w:rsidRPr="009E6B20">
              <w:rPr>
                <w:b/>
              </w:rPr>
              <w:lastRenderedPageBreak/>
              <w:t>Раздел 4. Декоративно-прикладные изделия из текстиля 8 часов</w:t>
            </w:r>
          </w:p>
        </w:tc>
        <w:tc>
          <w:tcPr>
            <w:tcW w:w="1891" w:type="dxa"/>
            <w:gridSpan w:val="10"/>
            <w:shd w:val="clear" w:color="auto" w:fill="auto"/>
          </w:tcPr>
          <w:p w:rsidR="00941620" w:rsidRPr="009E6B20" w:rsidRDefault="00941620" w:rsidP="00F11AD0">
            <w:pPr>
              <w:rPr>
                <w:b/>
              </w:rPr>
            </w:pPr>
          </w:p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27-28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Искусство вышивания. Украшение текстильных изделий вышивкой.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proofErr w:type="spellStart"/>
            <w:r w:rsidRPr="00710049">
              <w:t>Мульт</w:t>
            </w:r>
            <w:proofErr w:type="spellEnd"/>
            <w:r w:rsidRPr="00710049">
              <w:t>. Презентация «Виды художественных ремесел»</w:t>
            </w:r>
          </w:p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Традиции русской народной вышивки. Украшение текстильных изделий вышивкой. Материалы, инструменты и </w:t>
            </w:r>
            <w:proofErr w:type="gramStart"/>
            <w:r w:rsidRPr="00710049">
              <w:t>приспособления</w:t>
            </w:r>
            <w:proofErr w:type="gramEnd"/>
            <w:r w:rsidRPr="00710049">
              <w:t xml:space="preserve"> используемые в  вышивании.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Знать:</w:t>
            </w:r>
          </w:p>
          <w:p w:rsidR="00941620" w:rsidRPr="00710049" w:rsidRDefault="00941620" w:rsidP="00F11AD0">
            <w:r w:rsidRPr="00710049">
              <w:t>-виды декоративно-прикладного искусства;</w:t>
            </w:r>
          </w:p>
          <w:p w:rsidR="00941620" w:rsidRPr="00710049" w:rsidRDefault="00941620" w:rsidP="00F11AD0">
            <w:r w:rsidRPr="00710049">
              <w:t>-материалы и инструменты для вышивальщицы;</w:t>
            </w:r>
          </w:p>
          <w:p w:rsidR="00941620" w:rsidRPr="00710049" w:rsidRDefault="00941620" w:rsidP="00F11AD0">
            <w:r w:rsidRPr="00710049">
              <w:t xml:space="preserve">Подготовка </w:t>
            </w:r>
            <w:proofErr w:type="gramStart"/>
            <w:r w:rsidRPr="00710049">
              <w:t>в</w:t>
            </w:r>
            <w:proofErr w:type="gramEnd"/>
            <w:r w:rsidRPr="00710049">
              <w:t xml:space="preserve"> </w:t>
            </w:r>
            <w:proofErr w:type="gramStart"/>
            <w:r w:rsidRPr="00710049">
              <w:t>вышиванию</w:t>
            </w:r>
            <w:proofErr w:type="gramEnd"/>
            <w:r w:rsidRPr="00710049">
              <w:t>, закрепление нити на ткани без узла.</w:t>
            </w:r>
          </w:p>
          <w:p w:rsidR="00941620" w:rsidRPr="00710049" w:rsidRDefault="00941620" w:rsidP="00F11AD0"/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t xml:space="preserve">Текущий, комбинированный. </w:t>
            </w:r>
            <w:r w:rsidRPr="00624CAD">
              <w:rPr>
                <w:rFonts w:eastAsia="Calibri"/>
                <w:szCs w:val="20"/>
              </w:rPr>
              <w:t>Доклады</w:t>
            </w:r>
          </w:p>
        </w:tc>
        <w:tc>
          <w:tcPr>
            <w:tcW w:w="1311" w:type="dxa"/>
            <w:gridSpan w:val="6"/>
            <w:vMerge w:val="restart"/>
            <w:shd w:val="clear" w:color="auto" w:fill="auto"/>
          </w:tcPr>
          <w:p w:rsidR="00941620" w:rsidRPr="00710049" w:rsidRDefault="00941620" w:rsidP="00F11AD0"/>
        </w:tc>
        <w:tc>
          <w:tcPr>
            <w:tcW w:w="580" w:type="dxa"/>
            <w:gridSpan w:val="4"/>
            <w:vMerge w:val="restart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29-30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Простейшие швы ручной вышивки.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урок.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Простейшие швы ручной вышивки. Прибор иглы и ниток. Технология выполнения простейших швов ручной вышивки.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Выполнение швов: шов вперед иголку, стебельчатый, тамбурный шов, петельки </w:t>
            </w:r>
            <w:proofErr w:type="spellStart"/>
            <w:r w:rsidRPr="00710049">
              <w:t>вприкреп</w:t>
            </w:r>
            <w:proofErr w:type="spellEnd"/>
            <w:r w:rsidRPr="00710049">
              <w:t>, козлик. Развитие моторки при работе с ручным инструментом.</w:t>
            </w:r>
          </w:p>
        </w:tc>
        <w:tc>
          <w:tcPr>
            <w:tcW w:w="1653" w:type="dxa"/>
          </w:tcPr>
          <w:p w:rsidR="00941620" w:rsidRPr="00624CAD" w:rsidRDefault="00941620" w:rsidP="00F11AD0">
            <w:pPr>
              <w:ind w:left="-57" w:right="-57"/>
              <w:rPr>
                <w:rFonts w:eastAsia="Calibri"/>
                <w:szCs w:val="20"/>
              </w:rPr>
            </w:pPr>
            <w:r w:rsidRPr="00624CAD">
              <w:rPr>
                <w:szCs w:val="20"/>
              </w:rPr>
              <w:t>Текущий, индивидуальный. Результат практической работы.</w:t>
            </w:r>
          </w:p>
        </w:tc>
        <w:tc>
          <w:tcPr>
            <w:tcW w:w="1311" w:type="dxa"/>
            <w:gridSpan w:val="6"/>
            <w:vMerge/>
            <w:shd w:val="clear" w:color="auto" w:fill="auto"/>
          </w:tcPr>
          <w:p w:rsidR="00941620" w:rsidRPr="00710049" w:rsidRDefault="00941620" w:rsidP="00F11AD0"/>
        </w:tc>
        <w:tc>
          <w:tcPr>
            <w:tcW w:w="580" w:type="dxa"/>
            <w:gridSpan w:val="4"/>
            <w:vMerge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31-32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Монограмма в декоративно-прикладных изделиях.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 xml:space="preserve">Готовые шаблоны, образцы готовых изделий </w:t>
            </w:r>
          </w:p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Познакомить со способами перевода рисунка на </w:t>
            </w:r>
            <w:proofErr w:type="spellStart"/>
            <w:r w:rsidRPr="00710049">
              <w:t>ткань</w:t>
            </w:r>
            <w:proofErr w:type="gramStart"/>
            <w:r w:rsidRPr="00710049">
              <w:t>.Р</w:t>
            </w:r>
            <w:proofErr w:type="gramEnd"/>
            <w:r w:rsidRPr="00710049">
              <w:t>азработка</w:t>
            </w:r>
            <w:proofErr w:type="spellEnd"/>
            <w:r w:rsidRPr="00710049">
              <w:t xml:space="preserve"> эскиза монограммы. 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Планировать технологический процесс. Знать способы изменения величины рисунка и перевода его на ткань. </w:t>
            </w:r>
          </w:p>
          <w:p w:rsidR="00941620" w:rsidRPr="00710049" w:rsidRDefault="00941620" w:rsidP="00F11AD0">
            <w:r w:rsidRPr="00710049">
              <w:t xml:space="preserve">Моделирование </w:t>
            </w:r>
            <w:r w:rsidRPr="00710049">
              <w:lastRenderedPageBreak/>
              <w:t>художественного оформления объекта. Развитие моторики при работе с ручным инструментом.</w:t>
            </w:r>
          </w:p>
          <w:p w:rsidR="00941620" w:rsidRPr="00710049" w:rsidRDefault="00941620" w:rsidP="00F11AD0"/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rFonts w:eastAsia="Calibri"/>
                <w:szCs w:val="20"/>
              </w:rPr>
              <w:lastRenderedPageBreak/>
              <w:t>Текущий, групповой. Результат моделирования и конструирования</w:t>
            </w:r>
          </w:p>
        </w:tc>
        <w:tc>
          <w:tcPr>
            <w:tcW w:w="1311" w:type="dxa"/>
            <w:gridSpan w:val="6"/>
            <w:vMerge/>
            <w:shd w:val="clear" w:color="auto" w:fill="auto"/>
          </w:tcPr>
          <w:p w:rsidR="00941620" w:rsidRPr="00710049" w:rsidRDefault="00941620" w:rsidP="00F11AD0"/>
        </w:tc>
        <w:tc>
          <w:tcPr>
            <w:tcW w:w="580" w:type="dxa"/>
            <w:gridSpan w:val="4"/>
            <w:vMerge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33-34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Декоративная аппликация.</w:t>
            </w:r>
          </w:p>
          <w:p w:rsidR="00941620" w:rsidRPr="00710049" w:rsidRDefault="00941620" w:rsidP="00F11AD0">
            <w:r w:rsidRPr="00710049">
              <w:t>Защита мини-проекта «Прихватка с использованием художественного оформления»</w:t>
            </w:r>
          </w:p>
          <w:p w:rsidR="00941620" w:rsidRPr="00710049" w:rsidRDefault="00941620" w:rsidP="00F11AD0"/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 xml:space="preserve">Готовые шаблоны, образцы готовых изделий </w:t>
            </w:r>
          </w:p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Познакомить с аппликациями из ткани. Ремонт одежды. Способы ремонта одежды. Виды заплат. Ремонт изделий декоративно художественными способами.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Научить подбирать материал и форму для аппликации. Выбор способы ремонты одежды в </w:t>
            </w:r>
            <w:proofErr w:type="spellStart"/>
            <w:r w:rsidRPr="00710049">
              <w:t>зависимоти</w:t>
            </w:r>
            <w:proofErr w:type="spellEnd"/>
            <w:r w:rsidRPr="00710049">
              <w:t xml:space="preserve"> от характера повреждения. Выполнение ремонта изделия. </w:t>
            </w:r>
          </w:p>
        </w:tc>
        <w:tc>
          <w:tcPr>
            <w:tcW w:w="1653" w:type="dxa"/>
          </w:tcPr>
          <w:p w:rsidR="00941620" w:rsidRPr="007B5F58" w:rsidRDefault="00941620" w:rsidP="00F11AD0">
            <w:pPr>
              <w:ind w:left="-57" w:right="-57"/>
              <w:rPr>
                <w:rFonts w:eastAsia="Calibri"/>
                <w:sz w:val="20"/>
                <w:szCs w:val="20"/>
              </w:rPr>
            </w:pPr>
            <w:r w:rsidRPr="007B5F58">
              <w:rPr>
                <w:rFonts w:eastAsia="Calibri"/>
                <w:sz w:val="20"/>
                <w:szCs w:val="20"/>
              </w:rPr>
              <w:t>Текущий, групповой. Результат моделирования и конструирования</w:t>
            </w:r>
          </w:p>
        </w:tc>
        <w:tc>
          <w:tcPr>
            <w:tcW w:w="1292" w:type="dxa"/>
            <w:gridSpan w:val="5"/>
            <w:shd w:val="clear" w:color="auto" w:fill="auto"/>
          </w:tcPr>
          <w:p w:rsidR="00941620" w:rsidRPr="00710049" w:rsidRDefault="00941620" w:rsidP="00F11AD0"/>
        </w:tc>
        <w:tc>
          <w:tcPr>
            <w:tcW w:w="599" w:type="dxa"/>
            <w:gridSpan w:val="5"/>
            <w:shd w:val="clear" w:color="auto" w:fill="auto"/>
          </w:tcPr>
          <w:p w:rsidR="00941620" w:rsidRPr="00710049" w:rsidRDefault="00941620" w:rsidP="00F11AD0"/>
        </w:tc>
      </w:tr>
      <w:tr w:rsidR="00941620" w:rsidRPr="009E6B20" w:rsidTr="00F11AD0">
        <w:trPr>
          <w:gridAfter w:val="2"/>
          <w:wAfter w:w="250" w:type="dxa"/>
        </w:trPr>
        <w:tc>
          <w:tcPr>
            <w:tcW w:w="13810" w:type="dxa"/>
            <w:gridSpan w:val="12"/>
          </w:tcPr>
          <w:p w:rsidR="00941620" w:rsidRPr="009E6B20" w:rsidRDefault="00941620" w:rsidP="00F11AD0">
            <w:pPr>
              <w:rPr>
                <w:b/>
              </w:rPr>
            </w:pPr>
            <w:r w:rsidRPr="009E6B20">
              <w:rPr>
                <w:b/>
              </w:rPr>
              <w:t>Раздел 5. Машиноведение. Технология работы на бытовой швейной машине 12 часов.</w:t>
            </w:r>
          </w:p>
        </w:tc>
        <w:tc>
          <w:tcPr>
            <w:tcW w:w="1891" w:type="dxa"/>
            <w:gridSpan w:val="10"/>
            <w:shd w:val="clear" w:color="auto" w:fill="auto"/>
          </w:tcPr>
          <w:p w:rsidR="00941620" w:rsidRPr="009E6B20" w:rsidRDefault="00941620" w:rsidP="00F11AD0">
            <w:pPr>
              <w:rPr>
                <w:b/>
              </w:rPr>
            </w:pPr>
          </w:p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35-36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Бытовая швейная машина.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2052" w:type="dxa"/>
            <w:gridSpan w:val="2"/>
            <w:vMerge w:val="restart"/>
          </w:tcPr>
          <w:p w:rsidR="00941620" w:rsidRPr="00710049" w:rsidRDefault="00941620" w:rsidP="00F11AD0">
            <w:proofErr w:type="spellStart"/>
            <w:r w:rsidRPr="00710049">
              <w:t>Мульт</w:t>
            </w:r>
            <w:proofErr w:type="spellEnd"/>
            <w:r w:rsidRPr="00710049">
              <w:t>. презент.</w:t>
            </w:r>
          </w:p>
          <w:p w:rsidR="00941620" w:rsidRPr="00710049" w:rsidRDefault="00941620" w:rsidP="00F11AD0">
            <w:r w:rsidRPr="00710049">
              <w:t>«Швейная машина»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Познакомить с устройством швейной машины. Правила ТБ.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Иметь </w:t>
            </w:r>
            <w:proofErr w:type="gramStart"/>
            <w:r w:rsidRPr="00710049">
              <w:t>представ-</w:t>
            </w:r>
            <w:proofErr w:type="spellStart"/>
            <w:r w:rsidRPr="00710049">
              <w:t>ление</w:t>
            </w:r>
            <w:proofErr w:type="spellEnd"/>
            <w:proofErr w:type="gramEnd"/>
            <w:r w:rsidRPr="00710049">
              <w:t xml:space="preserve"> о технических характеристиках швейной машины и назначении основных узлов. Уметь организовать рабочее место и знать правила ТБ.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t>Текущий, комбинированный. Индивидуальный, фронтальный опрос</w:t>
            </w:r>
          </w:p>
        </w:tc>
        <w:tc>
          <w:tcPr>
            <w:tcW w:w="1255" w:type="dxa"/>
            <w:gridSpan w:val="3"/>
            <w:vMerge w:val="restart"/>
            <w:shd w:val="clear" w:color="auto" w:fill="auto"/>
          </w:tcPr>
          <w:p w:rsidR="00941620" w:rsidRPr="00710049" w:rsidRDefault="00941620" w:rsidP="00F11AD0"/>
        </w:tc>
        <w:tc>
          <w:tcPr>
            <w:tcW w:w="636" w:type="dxa"/>
            <w:gridSpan w:val="7"/>
            <w:vMerge w:val="restart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37-38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 xml:space="preserve">Работа на бытовой швейной машине. Подготовка к </w:t>
            </w:r>
            <w:proofErr w:type="spellStart"/>
            <w:r w:rsidRPr="00710049">
              <w:t>работею</w:t>
            </w:r>
            <w:proofErr w:type="spellEnd"/>
            <w:r w:rsidRPr="00710049">
              <w:t xml:space="preserve"> Основные операции, выполняемые при шитье на машине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введения в новую тему.</w:t>
            </w:r>
          </w:p>
        </w:tc>
        <w:tc>
          <w:tcPr>
            <w:tcW w:w="2052" w:type="dxa"/>
            <w:gridSpan w:val="2"/>
            <w:vMerge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Научить  подготавливать машину к работе</w:t>
            </w:r>
            <w:proofErr w:type="gramStart"/>
            <w:r w:rsidRPr="00710049">
              <w:t>.</w:t>
            </w:r>
            <w:proofErr w:type="gramEnd"/>
            <w:r w:rsidRPr="00710049">
              <w:t xml:space="preserve"> (</w:t>
            </w:r>
            <w:proofErr w:type="gramStart"/>
            <w:r w:rsidRPr="00710049">
              <w:t>з</w:t>
            </w:r>
            <w:proofErr w:type="gramEnd"/>
            <w:r w:rsidRPr="00710049">
              <w:t xml:space="preserve">аправка шпульки, намотки нитей, заправка верхней </w:t>
            </w:r>
            <w:r w:rsidRPr="00710049">
              <w:lastRenderedPageBreak/>
              <w:t>нити)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lastRenderedPageBreak/>
              <w:t xml:space="preserve">Уметь </w:t>
            </w:r>
            <w:proofErr w:type="spellStart"/>
            <w:r w:rsidRPr="00710049">
              <w:t>подготовливать</w:t>
            </w:r>
            <w:proofErr w:type="spellEnd"/>
            <w:r w:rsidRPr="00710049">
              <w:t xml:space="preserve"> машины к работе. Выполнять различные строчки и контролировать </w:t>
            </w:r>
            <w:r w:rsidRPr="00710049">
              <w:lastRenderedPageBreak/>
              <w:t>промежуточный и конечный результат.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lastRenderedPageBreak/>
              <w:t xml:space="preserve">Текущий, комбинированный. Индивидуальный, фронтальный </w:t>
            </w:r>
            <w:r w:rsidRPr="00624CAD">
              <w:rPr>
                <w:szCs w:val="20"/>
              </w:rPr>
              <w:lastRenderedPageBreak/>
              <w:t>опрос</w:t>
            </w:r>
          </w:p>
        </w:tc>
        <w:tc>
          <w:tcPr>
            <w:tcW w:w="1255" w:type="dxa"/>
            <w:gridSpan w:val="3"/>
            <w:vMerge/>
            <w:shd w:val="clear" w:color="auto" w:fill="auto"/>
          </w:tcPr>
          <w:p w:rsidR="00941620" w:rsidRPr="00710049" w:rsidRDefault="00941620" w:rsidP="00F11AD0"/>
        </w:tc>
        <w:tc>
          <w:tcPr>
            <w:tcW w:w="636" w:type="dxa"/>
            <w:gridSpan w:val="7"/>
            <w:vMerge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39-40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Виды машинных  швов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 xml:space="preserve">Готовые шаблоны 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Учиться выполнять основные операции,  при шитье на машине. Виды машинных швов их условные и графические обозначения.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Уметь выполнять машинные швы по образцам. Достижение точности движений при выполнении машинных швов,  контролировать промежуточный и конечный результат.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rFonts w:eastAsia="Calibri"/>
                <w:szCs w:val="20"/>
              </w:rPr>
              <w:t>Текущий, групповой. Результат моделирования и конструирования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41-42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Изготовление изделия с помощью бытовой швейной машины.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 xml:space="preserve">Шаблоны готовых изделий 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:rsidR="00941620" w:rsidRPr="00710049" w:rsidRDefault="00941620" w:rsidP="00F11AD0">
            <w:pPr>
              <w:jc w:val="center"/>
            </w:pPr>
            <w:r w:rsidRPr="00710049">
              <w:t xml:space="preserve">Познакомить с технологией изготовления декоративной салфетки из льняной или </w:t>
            </w:r>
            <w:proofErr w:type="spellStart"/>
            <w:proofErr w:type="gramStart"/>
            <w:r w:rsidRPr="00710049">
              <w:t>хлопчато</w:t>
            </w:r>
            <w:proofErr w:type="spellEnd"/>
            <w:r w:rsidRPr="00710049">
              <w:t>-бумажной</w:t>
            </w:r>
            <w:proofErr w:type="gramEnd"/>
            <w:r w:rsidRPr="00710049">
              <w:t xml:space="preserve"> ткани.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Научиться вести расчет необходимых материалов для изделия. Подбор и подготовка материалов для изделия. Изготовление выкройки. 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t>Текущий, индивидуальный</w:t>
            </w:r>
            <w:proofErr w:type="gramStart"/>
            <w:r w:rsidRPr="00624CAD">
              <w:rPr>
                <w:szCs w:val="20"/>
              </w:rPr>
              <w:t>.</w:t>
            </w:r>
            <w:proofErr w:type="gramEnd"/>
            <w:r w:rsidRPr="00624CAD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рактическая работа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43-44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Изготовление изделия с помощью бытовой швейной машины. Проектная работа «Салфетка»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>Шаблоны готовых изделий</w:t>
            </w:r>
          </w:p>
        </w:tc>
        <w:tc>
          <w:tcPr>
            <w:tcW w:w="2232" w:type="dxa"/>
            <w:gridSpan w:val="2"/>
            <w:vMerge/>
          </w:tcPr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Закрепление навыка работы на швейной машине. Разметка и раскрой деталей декоративной салфетки. Сметывание и стачивание деталей верхней части </w:t>
            </w:r>
            <w:r w:rsidRPr="00710049">
              <w:lastRenderedPageBreak/>
              <w:t>изделия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lastRenderedPageBreak/>
              <w:t>Текущий, индивидуальный. Результат практической работы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45-46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 xml:space="preserve">Изготовление изделия с помощью бытовой швейной машины. Защита </w:t>
            </w:r>
            <w:proofErr w:type="spellStart"/>
            <w:r w:rsidRPr="00710049">
              <w:t>проектой</w:t>
            </w:r>
            <w:proofErr w:type="spellEnd"/>
            <w:r w:rsidRPr="00710049">
              <w:t xml:space="preserve"> работы «Салфетка»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>Шаблоны готовых изделий</w:t>
            </w:r>
          </w:p>
        </w:tc>
        <w:tc>
          <w:tcPr>
            <w:tcW w:w="2232" w:type="dxa"/>
            <w:gridSpan w:val="2"/>
            <w:vMerge/>
          </w:tcPr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/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t>Текущий</w:t>
            </w:r>
            <w:r w:rsidRPr="00624CAD">
              <w:rPr>
                <w:sz w:val="20"/>
                <w:szCs w:val="20"/>
              </w:rPr>
              <w:t>, индивидуальный. Результат практической работы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41620" w:rsidRPr="00710049" w:rsidRDefault="00941620" w:rsidP="00F11AD0"/>
        </w:tc>
        <w:tc>
          <w:tcPr>
            <w:tcW w:w="654" w:type="dxa"/>
            <w:gridSpan w:val="8"/>
            <w:shd w:val="clear" w:color="auto" w:fill="auto"/>
          </w:tcPr>
          <w:p w:rsidR="00941620" w:rsidRPr="00710049" w:rsidRDefault="00941620" w:rsidP="00F11AD0"/>
        </w:tc>
      </w:tr>
      <w:tr w:rsidR="00941620" w:rsidRPr="009E6B20" w:rsidTr="00F11AD0">
        <w:trPr>
          <w:gridAfter w:val="2"/>
          <w:wAfter w:w="250" w:type="dxa"/>
        </w:trPr>
        <w:tc>
          <w:tcPr>
            <w:tcW w:w="13810" w:type="dxa"/>
            <w:gridSpan w:val="12"/>
          </w:tcPr>
          <w:p w:rsidR="00941620" w:rsidRPr="009E6B20" w:rsidRDefault="00941620" w:rsidP="00F11AD0">
            <w:pPr>
              <w:rPr>
                <w:b/>
              </w:rPr>
            </w:pPr>
            <w:r w:rsidRPr="009E6B20">
              <w:rPr>
                <w:b/>
              </w:rPr>
              <w:t>Раздел 6. Проектируем, конструируем, моделируем. 22 часа</w:t>
            </w:r>
          </w:p>
        </w:tc>
        <w:tc>
          <w:tcPr>
            <w:tcW w:w="1891" w:type="dxa"/>
            <w:gridSpan w:val="10"/>
            <w:shd w:val="clear" w:color="auto" w:fill="auto"/>
          </w:tcPr>
          <w:p w:rsidR="00941620" w:rsidRPr="009E6B20" w:rsidRDefault="00941620" w:rsidP="00F11AD0">
            <w:pPr>
              <w:rPr>
                <w:b/>
              </w:rPr>
            </w:pPr>
          </w:p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47-48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Основы проектирования, конструирования и моделирования изделия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Урок изучения нового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941620" w:rsidRPr="00710049" w:rsidRDefault="00941620" w:rsidP="00F11AD0">
            <w:pPr>
              <w:jc w:val="center"/>
            </w:pPr>
            <w:r w:rsidRPr="00710049">
              <w:t>Шаблон готового изделия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Творческий проект №1. Проектирование комплекта декоративных салфеток. Обсуждение смысла проектной работы, темы и содержания творческого проекта. Составление плана работы над </w:t>
            </w:r>
            <w:proofErr w:type="spellStart"/>
            <w:r w:rsidRPr="00710049">
              <w:t>прое</w:t>
            </w:r>
            <w:proofErr w:type="gramStart"/>
            <w:r w:rsidRPr="00710049">
              <w:t>к</w:t>
            </w:r>
            <w:proofErr w:type="spellEnd"/>
            <w:r w:rsidRPr="00710049">
              <w:t>-</w:t>
            </w:r>
            <w:proofErr w:type="gramEnd"/>
            <w:r w:rsidRPr="00710049">
              <w:t xml:space="preserve"> том. Выполнение эскизов и изготовление выкройки изделия (индивидуальной салфетки под столовый прибор).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Умение анализировать информацию, обсуждать ее. Понимание учебной задачи, выполнение действий в соответствии с ней. Прогнозирование необходимых действий для п</w:t>
            </w:r>
            <w:proofErr w:type="gramStart"/>
            <w:r w:rsidRPr="00710049">
              <w:t>о-</w:t>
            </w:r>
            <w:proofErr w:type="gramEnd"/>
            <w:r w:rsidRPr="00710049">
              <w:t xml:space="preserve"> лучения практического результата, планирование работы. Выполнение работы по плану. Учебно-познавательный интерес, вариативность и гибкость мышления, стремление к познавательной и творческой </w:t>
            </w:r>
            <w:proofErr w:type="spellStart"/>
            <w:r w:rsidRPr="00710049">
              <w:lastRenderedPageBreak/>
              <w:t>самост</w:t>
            </w:r>
            <w:proofErr w:type="gramStart"/>
            <w:r w:rsidRPr="00710049">
              <w:t>о</w:t>
            </w:r>
            <w:proofErr w:type="spellEnd"/>
            <w:r w:rsidRPr="00710049">
              <w:t>-</w:t>
            </w:r>
            <w:proofErr w:type="gramEnd"/>
            <w:r w:rsidRPr="00710049">
              <w:t xml:space="preserve"> </w:t>
            </w:r>
            <w:proofErr w:type="spellStart"/>
            <w:r w:rsidRPr="00710049">
              <w:t>ятельности</w:t>
            </w:r>
            <w:proofErr w:type="spellEnd"/>
            <w:r w:rsidRPr="00710049">
              <w:t>. Контроль и оценка выполненной работы.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lastRenderedPageBreak/>
              <w:t xml:space="preserve">Текущий, индивидуальный. </w:t>
            </w:r>
          </w:p>
        </w:tc>
        <w:tc>
          <w:tcPr>
            <w:tcW w:w="1274" w:type="dxa"/>
            <w:gridSpan w:val="4"/>
            <w:shd w:val="clear" w:color="auto" w:fill="auto"/>
          </w:tcPr>
          <w:p w:rsidR="00941620" w:rsidRPr="00710049" w:rsidRDefault="00941620" w:rsidP="00F11AD0"/>
        </w:tc>
        <w:tc>
          <w:tcPr>
            <w:tcW w:w="617" w:type="dxa"/>
            <w:gridSpan w:val="6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49-50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Проектирование, конструирование, моделирование изделия как части комплекта.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>
            <w:r w:rsidRPr="00710049">
              <w:t>Комбинированный урок</w:t>
            </w:r>
          </w:p>
        </w:tc>
        <w:tc>
          <w:tcPr>
            <w:tcW w:w="2052" w:type="dxa"/>
            <w:gridSpan w:val="2"/>
            <w:vMerge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Изготовление салфетки в соответствии с проектным замыслом. Разметка и раскрой деталей изделия. Сметывание и стачивание деталей. Об-суждение и оценка результатов работы и ее </w:t>
            </w:r>
            <w:proofErr w:type="spellStart"/>
            <w:proofErr w:type="gramStart"/>
            <w:r w:rsidRPr="00710049">
              <w:t>соответ</w:t>
            </w:r>
            <w:proofErr w:type="spellEnd"/>
            <w:r w:rsidRPr="00710049">
              <w:t xml:space="preserve"> </w:t>
            </w:r>
            <w:proofErr w:type="spellStart"/>
            <w:r w:rsidRPr="00710049">
              <w:t>ствия</w:t>
            </w:r>
            <w:proofErr w:type="spellEnd"/>
            <w:proofErr w:type="gramEnd"/>
            <w:r w:rsidRPr="00710049">
              <w:t xml:space="preserve"> проектной задаче.</w:t>
            </w:r>
          </w:p>
          <w:p w:rsidR="00941620" w:rsidRPr="00710049" w:rsidRDefault="00941620" w:rsidP="00F11AD0">
            <w:r w:rsidRPr="00710049">
              <w:t>Иметь преставление о подготовке ткани и выкройки</w:t>
            </w:r>
            <w:proofErr w:type="gramStart"/>
            <w:r w:rsidRPr="00710049">
              <w:t xml:space="preserve"> У</w:t>
            </w:r>
            <w:proofErr w:type="gramEnd"/>
            <w:r w:rsidRPr="00710049">
              <w:t>меть находить лицевую сторону ткани.</w:t>
            </w:r>
          </w:p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Выполнение работы в соответствии с творческим замыслом и планом. Закрепление навыка работы на швейной машине. Достижение точности движений при выполнении машинных швов. Соблюдение норм и правил безопасности труда. Контроль промежуточных и конечных результатов. Анализ и оценка творческого замысла и работы по его реализации.</w:t>
            </w:r>
          </w:p>
        </w:tc>
        <w:tc>
          <w:tcPr>
            <w:tcW w:w="1653" w:type="dxa"/>
          </w:tcPr>
          <w:p w:rsidR="00941620" w:rsidRPr="00710049" w:rsidRDefault="00941620" w:rsidP="00F11AD0"/>
        </w:tc>
        <w:tc>
          <w:tcPr>
            <w:tcW w:w="1311" w:type="dxa"/>
            <w:gridSpan w:val="6"/>
            <w:shd w:val="clear" w:color="auto" w:fill="auto"/>
          </w:tcPr>
          <w:p w:rsidR="00941620" w:rsidRPr="00710049" w:rsidRDefault="00941620" w:rsidP="00F11AD0"/>
        </w:tc>
        <w:tc>
          <w:tcPr>
            <w:tcW w:w="580" w:type="dxa"/>
            <w:gridSpan w:val="4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51-52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Проектирование, конструирование и моделирование фартука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Выбор и создание модели изделия. Умение анализировать и</w:t>
            </w:r>
            <w:proofErr w:type="gramStart"/>
            <w:r w:rsidRPr="00710049">
              <w:t>н-</w:t>
            </w:r>
            <w:proofErr w:type="gramEnd"/>
            <w:r w:rsidRPr="00710049">
              <w:t xml:space="preserve"> формацию </w:t>
            </w:r>
            <w:r w:rsidRPr="00710049">
              <w:lastRenderedPageBreak/>
              <w:t>обсуждать ее. Понимание учебной задачи, выполнение действий в соответствии с ней. Прогнозирование необходимых действий для п</w:t>
            </w:r>
            <w:proofErr w:type="gramStart"/>
            <w:r w:rsidRPr="00710049">
              <w:t>о-</w:t>
            </w:r>
            <w:proofErr w:type="gramEnd"/>
            <w:r w:rsidRPr="00710049">
              <w:t xml:space="preserve"> лучения практического результата, планирование работы. Выполнение работы по плану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lastRenderedPageBreak/>
              <w:t xml:space="preserve">Обсуждение проектных замыслов. Построение плана работы. </w:t>
            </w:r>
            <w:r w:rsidRPr="00710049">
              <w:lastRenderedPageBreak/>
              <w:t>Художественное моделирование изделия.</w:t>
            </w:r>
          </w:p>
        </w:tc>
        <w:tc>
          <w:tcPr>
            <w:tcW w:w="1653" w:type="dxa"/>
          </w:tcPr>
          <w:p w:rsidR="00941620" w:rsidRPr="00624CAD" w:rsidRDefault="00941620" w:rsidP="00F11AD0">
            <w:r w:rsidRPr="00624CAD">
              <w:rPr>
                <w:szCs w:val="20"/>
              </w:rPr>
              <w:lastRenderedPageBreak/>
              <w:t xml:space="preserve">Текущий, комбинированный. Индивидуальный, </w:t>
            </w:r>
            <w:r w:rsidRPr="00624CAD">
              <w:rPr>
                <w:szCs w:val="20"/>
              </w:rPr>
              <w:lastRenderedPageBreak/>
              <w:t>фронтальный опрос</w:t>
            </w:r>
          </w:p>
        </w:tc>
        <w:tc>
          <w:tcPr>
            <w:tcW w:w="1329" w:type="dxa"/>
            <w:gridSpan w:val="7"/>
            <w:shd w:val="clear" w:color="auto" w:fill="auto"/>
          </w:tcPr>
          <w:p w:rsidR="00941620" w:rsidRPr="00710049" w:rsidRDefault="00941620" w:rsidP="00F11AD0"/>
        </w:tc>
        <w:tc>
          <w:tcPr>
            <w:tcW w:w="562" w:type="dxa"/>
            <w:gridSpan w:val="3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53-54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Проектирование, конструирование и моделирование фартука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>
            <w:r w:rsidRPr="00710049">
              <w:t>Учебный манекен, таблица «Снятие мерок»</w:t>
            </w:r>
          </w:p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Планирование технологического процесса. Подбор материалов с учетом характера объекта труда. Моделирование художественного оформления объекта труда и оптимальное планирование работ. Соблюдение норм и правил безопасности труда. Контроль промежуточных и конечных результатов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Снятие мерок и конструирование изделия. Снятие мерок. Построение чертежа изделия. Изготовление выкроек. Техническое моделирование.</w:t>
            </w:r>
          </w:p>
        </w:tc>
        <w:tc>
          <w:tcPr>
            <w:tcW w:w="1653" w:type="dxa"/>
          </w:tcPr>
          <w:p w:rsidR="00941620" w:rsidRDefault="00941620" w:rsidP="00F11AD0">
            <w:pPr>
              <w:rPr>
                <w:szCs w:val="20"/>
              </w:rPr>
            </w:pPr>
            <w:r w:rsidRPr="00624CAD">
              <w:rPr>
                <w:szCs w:val="20"/>
              </w:rPr>
              <w:t>Текущий, комбинированный. Индивидуальный, фронтальный опрос</w:t>
            </w:r>
          </w:p>
          <w:p w:rsidR="00941620" w:rsidRPr="00624CAD" w:rsidRDefault="00941620" w:rsidP="00F11AD0">
            <w:pPr>
              <w:rPr>
                <w:b/>
              </w:rPr>
            </w:pPr>
            <w:r w:rsidRPr="00624CAD">
              <w:rPr>
                <w:szCs w:val="20"/>
              </w:rPr>
              <w:t>Наблюдение учителем за освоением содержания</w:t>
            </w:r>
          </w:p>
        </w:tc>
        <w:tc>
          <w:tcPr>
            <w:tcW w:w="1329" w:type="dxa"/>
            <w:gridSpan w:val="7"/>
            <w:shd w:val="clear" w:color="auto" w:fill="auto"/>
          </w:tcPr>
          <w:p w:rsidR="00941620" w:rsidRPr="00710049" w:rsidRDefault="00941620" w:rsidP="00F11AD0"/>
        </w:tc>
        <w:tc>
          <w:tcPr>
            <w:tcW w:w="562" w:type="dxa"/>
            <w:gridSpan w:val="3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55-56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Технология изготовления фартука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>
            <w:proofErr w:type="spellStart"/>
            <w:r w:rsidRPr="00710049">
              <w:t>Мульт</w:t>
            </w:r>
            <w:proofErr w:type="spellEnd"/>
            <w:r w:rsidRPr="00710049">
              <w:t>. Презентация «Построение чертежа фартука»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Планирование технологического процесса. Прогнозирование необходимых действий для п</w:t>
            </w:r>
            <w:proofErr w:type="gramStart"/>
            <w:r w:rsidRPr="00710049">
              <w:t>о-</w:t>
            </w:r>
            <w:proofErr w:type="gramEnd"/>
            <w:r w:rsidRPr="00710049">
              <w:t xml:space="preserve"> лучения практического результата, планирование работы.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Расчет количества ткани. Раскладка выкроек на ткани. Раскрой. Подготовка выкроенных деталей к сметыванию.</w:t>
            </w:r>
          </w:p>
        </w:tc>
        <w:tc>
          <w:tcPr>
            <w:tcW w:w="1653" w:type="dxa"/>
          </w:tcPr>
          <w:p w:rsidR="00941620" w:rsidRPr="00710049" w:rsidRDefault="00941620" w:rsidP="00F11AD0">
            <w:r w:rsidRPr="00710049">
              <w:t>Практическая работа</w:t>
            </w:r>
          </w:p>
        </w:tc>
        <w:tc>
          <w:tcPr>
            <w:tcW w:w="1348" w:type="dxa"/>
            <w:gridSpan w:val="8"/>
            <w:shd w:val="clear" w:color="auto" w:fill="auto"/>
          </w:tcPr>
          <w:p w:rsidR="00941620" w:rsidRPr="00710049" w:rsidRDefault="00941620" w:rsidP="00F11AD0"/>
        </w:tc>
        <w:tc>
          <w:tcPr>
            <w:tcW w:w="543" w:type="dxa"/>
            <w:gridSpan w:val="2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57-58</w:t>
            </w:r>
          </w:p>
          <w:p w:rsidR="00941620" w:rsidRPr="00710049" w:rsidRDefault="00941620" w:rsidP="00F11AD0"/>
          <w:p w:rsidR="00941620" w:rsidRPr="00710049" w:rsidRDefault="00941620" w:rsidP="00F11AD0">
            <w:r w:rsidRPr="00710049">
              <w:t>59-60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Технология изготовления фартука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>
            <w:pPr>
              <w:jc w:val="center"/>
            </w:pPr>
            <w:r w:rsidRPr="00710049">
              <w:t xml:space="preserve">Образцы отделки </w:t>
            </w:r>
          </w:p>
          <w:p w:rsidR="00941620" w:rsidRPr="00710049" w:rsidRDefault="00941620" w:rsidP="00F11AD0">
            <w:r w:rsidRPr="00710049">
              <w:t>Швейного изделия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Обработка деталей изделия. Закрепление навыка работы на швейной машине. 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Обработка карманов. Соединение карманов с основной частью </w:t>
            </w:r>
            <w:proofErr w:type="spellStart"/>
            <w:r w:rsidRPr="00710049">
              <w:t>фартука</w:t>
            </w:r>
            <w:proofErr w:type="gramStart"/>
            <w:r w:rsidRPr="00710049">
              <w:t>.З</w:t>
            </w:r>
            <w:proofErr w:type="gramEnd"/>
            <w:r w:rsidRPr="00710049">
              <w:t>нать</w:t>
            </w:r>
            <w:proofErr w:type="spellEnd"/>
            <w:r w:rsidRPr="00710049">
              <w:t xml:space="preserve"> последовательность выполнения </w:t>
            </w:r>
            <w:proofErr w:type="spellStart"/>
            <w:r w:rsidRPr="00710049">
              <w:t>настрочного</w:t>
            </w:r>
            <w:proofErr w:type="spellEnd"/>
            <w:r w:rsidRPr="00710049">
              <w:t xml:space="preserve"> шва, применять этот шов на практике. Уметь выполнять шов </w:t>
            </w:r>
            <w:proofErr w:type="spellStart"/>
            <w:r w:rsidRPr="00710049">
              <w:t>вподгибку</w:t>
            </w:r>
            <w:proofErr w:type="spellEnd"/>
            <w:r w:rsidRPr="00710049">
              <w:t xml:space="preserve"> с закрытым срезом</w:t>
            </w:r>
          </w:p>
        </w:tc>
        <w:tc>
          <w:tcPr>
            <w:tcW w:w="1653" w:type="dxa"/>
          </w:tcPr>
          <w:p w:rsidR="00941620" w:rsidRPr="00624CAD" w:rsidRDefault="00941620" w:rsidP="00F11AD0">
            <w:pPr>
              <w:rPr>
                <w:rFonts w:eastAsia="Calibri"/>
                <w:szCs w:val="20"/>
              </w:rPr>
            </w:pPr>
            <w:r w:rsidRPr="00624CAD">
              <w:rPr>
                <w:rFonts w:eastAsia="Calibri"/>
                <w:szCs w:val="20"/>
              </w:rPr>
              <w:t>Текущий, комбинированный, индивидуальный и фронтальный опрос</w:t>
            </w:r>
          </w:p>
        </w:tc>
        <w:tc>
          <w:tcPr>
            <w:tcW w:w="1348" w:type="dxa"/>
            <w:gridSpan w:val="8"/>
            <w:shd w:val="clear" w:color="auto" w:fill="auto"/>
          </w:tcPr>
          <w:p w:rsidR="00941620" w:rsidRPr="00710049" w:rsidRDefault="00941620" w:rsidP="00F11AD0"/>
        </w:tc>
        <w:tc>
          <w:tcPr>
            <w:tcW w:w="543" w:type="dxa"/>
            <w:gridSpan w:val="2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2"/>
          <w:wAfter w:w="250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61-62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Технология изготовления фартука.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>
            <w:pPr>
              <w:jc w:val="center"/>
            </w:pPr>
            <w:r w:rsidRPr="00710049">
              <w:t xml:space="preserve">Образцы отделки </w:t>
            </w:r>
          </w:p>
          <w:p w:rsidR="00941620" w:rsidRPr="00710049" w:rsidRDefault="00941620" w:rsidP="00F11AD0">
            <w:r w:rsidRPr="00710049">
              <w:t>Швейного изделия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 xml:space="preserve">Закрепление навыка работы на швейной машине. Достижение точности </w:t>
            </w:r>
            <w:proofErr w:type="spellStart"/>
            <w:r w:rsidRPr="00710049">
              <w:t>двиений</w:t>
            </w:r>
            <w:proofErr w:type="spellEnd"/>
            <w:r w:rsidRPr="00710049">
              <w:t xml:space="preserve"> при выполнении машинных швов.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>Обработка деталей изделия. Завершение работы. Обработка верхнего среза фартука. Обработка и притачивание пояса.</w:t>
            </w:r>
          </w:p>
        </w:tc>
        <w:tc>
          <w:tcPr>
            <w:tcW w:w="1653" w:type="dxa"/>
          </w:tcPr>
          <w:p w:rsidR="00941620" w:rsidRPr="00624CAD" w:rsidRDefault="00941620" w:rsidP="00F11AD0">
            <w:pPr>
              <w:rPr>
                <w:rFonts w:eastAsia="Calibri"/>
                <w:szCs w:val="20"/>
              </w:rPr>
            </w:pPr>
            <w:r w:rsidRPr="00624CAD">
              <w:rPr>
                <w:rFonts w:eastAsia="Calibri"/>
                <w:szCs w:val="20"/>
              </w:rPr>
              <w:t>Текущий, комбинированный, индивидуальный и фронтальный опрос</w:t>
            </w:r>
          </w:p>
        </w:tc>
        <w:tc>
          <w:tcPr>
            <w:tcW w:w="1348" w:type="dxa"/>
            <w:gridSpan w:val="8"/>
            <w:shd w:val="clear" w:color="auto" w:fill="auto"/>
          </w:tcPr>
          <w:p w:rsidR="00941620" w:rsidRPr="00710049" w:rsidRDefault="00941620" w:rsidP="00F11AD0"/>
        </w:tc>
        <w:tc>
          <w:tcPr>
            <w:tcW w:w="543" w:type="dxa"/>
            <w:gridSpan w:val="2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rPr>
          <w:gridAfter w:val="1"/>
          <w:wAfter w:w="11" w:type="dxa"/>
        </w:trPr>
        <w:tc>
          <w:tcPr>
            <w:tcW w:w="817" w:type="dxa"/>
          </w:tcPr>
          <w:p w:rsidR="00941620" w:rsidRPr="00710049" w:rsidRDefault="00941620" w:rsidP="00F11AD0">
            <w:r w:rsidRPr="00710049">
              <w:t>63-64</w:t>
            </w:r>
          </w:p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 xml:space="preserve">Проектирование, </w:t>
            </w:r>
            <w:r w:rsidRPr="00710049">
              <w:lastRenderedPageBreak/>
              <w:t>конструирование и моделирование косынки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>
            <w:pPr>
              <w:jc w:val="center"/>
            </w:pPr>
            <w:r w:rsidRPr="00710049">
              <w:t xml:space="preserve">Образцы </w:t>
            </w:r>
          </w:p>
          <w:p w:rsidR="00941620" w:rsidRPr="00710049" w:rsidRDefault="00941620" w:rsidP="00F11AD0">
            <w:r w:rsidRPr="00710049">
              <w:lastRenderedPageBreak/>
              <w:t>Швейного изделия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lastRenderedPageBreak/>
              <w:t xml:space="preserve">Умение </w:t>
            </w:r>
            <w:r w:rsidRPr="00710049">
              <w:lastRenderedPageBreak/>
              <w:t>анализировать информацию, обсуждать ее. Понимание учебной задачи, выполнение действий в соответствии с ней. Прогнозирование необходимых действий для п</w:t>
            </w:r>
            <w:proofErr w:type="gramStart"/>
            <w:r w:rsidRPr="00710049">
              <w:t>о-</w:t>
            </w:r>
            <w:proofErr w:type="gramEnd"/>
            <w:r w:rsidRPr="00710049">
              <w:t xml:space="preserve"> лучения практического результата, планирование работы. Выполнение работы по плану. Учебно-познавательный интерес, вариативность и гибкость мышления, стремление к познавательной и творческой самостоятельности. Контроль и оценка выполненной работы.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lastRenderedPageBreak/>
              <w:t xml:space="preserve">Создание модели </w:t>
            </w:r>
            <w:r w:rsidRPr="00710049">
              <w:lastRenderedPageBreak/>
              <w:t>изделия и выкройки. Подготовка и раскрой ткани. Обработка деталей изделия.</w:t>
            </w:r>
          </w:p>
          <w:p w:rsidR="00941620" w:rsidRPr="00710049" w:rsidRDefault="00941620" w:rsidP="00F11AD0">
            <w:r w:rsidRPr="00710049">
              <w:t>Обсуждение проектных замыслов. Построение плана работы. Художественное моделирование изделия. Расчет количества ткани. Раскладка выкроек на ткани. Раскрой. Подготовка выкроенных деталей к сметыванию.</w:t>
            </w:r>
          </w:p>
        </w:tc>
        <w:tc>
          <w:tcPr>
            <w:tcW w:w="1653" w:type="dxa"/>
          </w:tcPr>
          <w:p w:rsidR="00941620" w:rsidRPr="00710049" w:rsidRDefault="00941620" w:rsidP="00F11AD0">
            <w:r w:rsidRPr="00710049">
              <w:lastRenderedPageBreak/>
              <w:t xml:space="preserve">Практическая </w:t>
            </w:r>
            <w:r w:rsidRPr="00710049">
              <w:lastRenderedPageBreak/>
              <w:t>работа</w:t>
            </w:r>
          </w:p>
        </w:tc>
        <w:tc>
          <w:tcPr>
            <w:tcW w:w="1366" w:type="dxa"/>
            <w:gridSpan w:val="9"/>
            <w:shd w:val="clear" w:color="auto" w:fill="auto"/>
          </w:tcPr>
          <w:p w:rsidR="00941620" w:rsidRPr="00710049" w:rsidRDefault="00941620" w:rsidP="00F11AD0"/>
        </w:tc>
        <w:tc>
          <w:tcPr>
            <w:tcW w:w="764" w:type="dxa"/>
            <w:gridSpan w:val="2"/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65-66</w:t>
            </w:r>
          </w:p>
          <w:p w:rsidR="00941620" w:rsidRPr="00710049" w:rsidRDefault="00941620" w:rsidP="00F11AD0"/>
        </w:tc>
        <w:tc>
          <w:tcPr>
            <w:tcW w:w="2669" w:type="dxa"/>
            <w:gridSpan w:val="2"/>
          </w:tcPr>
          <w:p w:rsidR="00941620" w:rsidRPr="00710049" w:rsidRDefault="00941620" w:rsidP="00F11AD0">
            <w:r w:rsidRPr="00710049">
              <w:t>Технология изготовления косынки</w:t>
            </w:r>
          </w:p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>
            <w:pPr>
              <w:jc w:val="center"/>
            </w:pPr>
            <w:r w:rsidRPr="00710049">
              <w:t xml:space="preserve">Образцы </w:t>
            </w:r>
          </w:p>
          <w:p w:rsidR="00941620" w:rsidRPr="00710049" w:rsidRDefault="00941620" w:rsidP="00F11AD0">
            <w:r w:rsidRPr="00710049">
              <w:t>Швейного изделия</w:t>
            </w:r>
          </w:p>
        </w:tc>
        <w:tc>
          <w:tcPr>
            <w:tcW w:w="2232" w:type="dxa"/>
            <w:gridSpan w:val="2"/>
          </w:tcPr>
          <w:p w:rsidR="00941620" w:rsidRPr="00710049" w:rsidRDefault="00941620" w:rsidP="00F11AD0">
            <w:r w:rsidRPr="00710049">
              <w:t>Закрепление навыка работы на швейной машине.</w:t>
            </w:r>
          </w:p>
        </w:tc>
        <w:tc>
          <w:tcPr>
            <w:tcW w:w="2225" w:type="dxa"/>
            <w:gridSpan w:val="2"/>
          </w:tcPr>
          <w:p w:rsidR="00941620" w:rsidRPr="00710049" w:rsidRDefault="00941620" w:rsidP="00F11AD0">
            <w:r w:rsidRPr="00710049">
              <w:t xml:space="preserve">Обработка вытачек. Обработка срезов. Обработка и </w:t>
            </w:r>
            <w:r w:rsidRPr="00710049">
              <w:lastRenderedPageBreak/>
              <w:t>притачивание планки.</w:t>
            </w:r>
          </w:p>
        </w:tc>
        <w:tc>
          <w:tcPr>
            <w:tcW w:w="1653" w:type="dxa"/>
          </w:tcPr>
          <w:p w:rsidR="00941620" w:rsidRPr="00710049" w:rsidRDefault="00941620" w:rsidP="00F11AD0"/>
        </w:tc>
        <w:tc>
          <w:tcPr>
            <w:tcW w:w="13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c>
          <w:tcPr>
            <w:tcW w:w="817" w:type="dxa"/>
          </w:tcPr>
          <w:p w:rsidR="00941620" w:rsidRPr="00710049" w:rsidRDefault="00941620" w:rsidP="00F11AD0">
            <w:r w:rsidRPr="00710049">
              <w:lastRenderedPageBreak/>
              <w:t>67</w:t>
            </w:r>
          </w:p>
        </w:tc>
        <w:tc>
          <w:tcPr>
            <w:tcW w:w="2669" w:type="dxa"/>
            <w:gridSpan w:val="2"/>
            <w:vMerge w:val="restart"/>
          </w:tcPr>
          <w:p w:rsidR="00941620" w:rsidRPr="00710049" w:rsidRDefault="00941620" w:rsidP="00F11AD0">
            <w:r w:rsidRPr="00710049">
              <w:t>Итоговое занятие. Выставка творческих работ и проектов.</w:t>
            </w:r>
          </w:p>
          <w:p w:rsidR="00941620" w:rsidRPr="00710049" w:rsidRDefault="00941620" w:rsidP="00F11AD0">
            <w:r w:rsidRPr="00710049">
              <w:rPr>
                <w:b/>
              </w:rPr>
              <w:t>Защита проектов. Итоговый контроль знаний</w:t>
            </w:r>
          </w:p>
        </w:tc>
        <w:tc>
          <w:tcPr>
            <w:tcW w:w="2162" w:type="dxa"/>
            <w:gridSpan w:val="2"/>
            <w:vMerge w:val="restart"/>
          </w:tcPr>
          <w:p w:rsidR="00941620" w:rsidRPr="00710049" w:rsidRDefault="00941620" w:rsidP="00F11AD0">
            <w:r w:rsidRPr="00710049">
              <w:t>Итоговый урок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  <w:vMerge w:val="restart"/>
          </w:tcPr>
          <w:p w:rsidR="00941620" w:rsidRPr="00710049" w:rsidRDefault="00941620" w:rsidP="00F11AD0">
            <w:r w:rsidRPr="00710049">
              <w:t xml:space="preserve">Анализ результатов работы за учебный год. Систематизация полученных знаний. Общая оценка </w:t>
            </w:r>
            <w:proofErr w:type="spellStart"/>
            <w:r w:rsidRPr="00710049">
              <w:t>сформированности</w:t>
            </w:r>
            <w:proofErr w:type="spellEnd"/>
            <w:r w:rsidRPr="00710049">
              <w:t xml:space="preserve"> основных предметных и </w:t>
            </w:r>
            <w:proofErr w:type="spellStart"/>
            <w:r w:rsidRPr="00710049">
              <w:t>метапредметных</w:t>
            </w:r>
            <w:proofErr w:type="spellEnd"/>
            <w:r w:rsidRPr="00710049">
              <w:t xml:space="preserve"> результатов у учащихся по итогам учебного года.</w:t>
            </w:r>
          </w:p>
        </w:tc>
        <w:tc>
          <w:tcPr>
            <w:tcW w:w="2225" w:type="dxa"/>
            <w:gridSpan w:val="2"/>
            <w:vMerge w:val="restart"/>
          </w:tcPr>
          <w:p w:rsidR="00941620" w:rsidRPr="00710049" w:rsidRDefault="00941620" w:rsidP="00F11AD0">
            <w:r w:rsidRPr="00710049">
              <w:t>Анализ экспонатов в</w:t>
            </w:r>
            <w:proofErr w:type="gramStart"/>
            <w:r w:rsidRPr="00710049">
              <w:t>ы-</w:t>
            </w:r>
            <w:proofErr w:type="gramEnd"/>
            <w:r w:rsidRPr="00710049">
              <w:t xml:space="preserve"> ставки. </w:t>
            </w:r>
            <w:proofErr w:type="gramStart"/>
            <w:r w:rsidRPr="00710049">
              <w:t>Презентации), сообщения об отдельных работах.</w:t>
            </w:r>
            <w:proofErr w:type="gramEnd"/>
            <w:r w:rsidRPr="00710049">
              <w:t xml:space="preserve"> Обмен впечатлениями об экспонатах выставки, учебных и творческих достижениях.</w:t>
            </w:r>
          </w:p>
        </w:tc>
        <w:tc>
          <w:tcPr>
            <w:tcW w:w="1653" w:type="dxa"/>
            <w:vMerge w:val="restart"/>
          </w:tcPr>
          <w:p w:rsidR="00941620" w:rsidRPr="00624CAD" w:rsidRDefault="00941620" w:rsidP="00F11AD0">
            <w:r w:rsidRPr="00624CAD">
              <w:rPr>
                <w:szCs w:val="20"/>
              </w:rPr>
              <w:t>Итоговый, индивидуальный. Творческая работа</w:t>
            </w:r>
          </w:p>
        </w:tc>
        <w:tc>
          <w:tcPr>
            <w:tcW w:w="1366" w:type="dxa"/>
            <w:gridSpan w:val="9"/>
            <w:vMerge w:val="restart"/>
            <w:tcBorders>
              <w:bottom w:val="nil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775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c>
          <w:tcPr>
            <w:tcW w:w="817" w:type="dxa"/>
          </w:tcPr>
          <w:p w:rsidR="00941620" w:rsidRPr="00710049" w:rsidRDefault="00941620" w:rsidP="00F11AD0">
            <w:r w:rsidRPr="00710049">
              <w:t>68</w:t>
            </w:r>
          </w:p>
        </w:tc>
        <w:tc>
          <w:tcPr>
            <w:tcW w:w="2669" w:type="dxa"/>
            <w:gridSpan w:val="2"/>
            <w:vMerge/>
            <w:vAlign w:val="center"/>
          </w:tcPr>
          <w:p w:rsidR="00941620" w:rsidRPr="00710049" w:rsidRDefault="00941620" w:rsidP="00F11AD0"/>
        </w:tc>
        <w:tc>
          <w:tcPr>
            <w:tcW w:w="2162" w:type="dxa"/>
            <w:gridSpan w:val="2"/>
            <w:vMerge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  <w:vMerge/>
          </w:tcPr>
          <w:p w:rsidR="00941620" w:rsidRPr="00710049" w:rsidRDefault="00941620" w:rsidP="00F11AD0"/>
        </w:tc>
        <w:tc>
          <w:tcPr>
            <w:tcW w:w="2225" w:type="dxa"/>
            <w:gridSpan w:val="2"/>
            <w:vMerge/>
          </w:tcPr>
          <w:p w:rsidR="00941620" w:rsidRPr="00710049" w:rsidRDefault="00941620" w:rsidP="00F11AD0"/>
        </w:tc>
        <w:tc>
          <w:tcPr>
            <w:tcW w:w="1653" w:type="dxa"/>
            <w:vMerge/>
          </w:tcPr>
          <w:p w:rsidR="00941620" w:rsidRPr="00710049" w:rsidRDefault="00941620" w:rsidP="00F11AD0"/>
        </w:tc>
        <w:tc>
          <w:tcPr>
            <w:tcW w:w="1366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7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c>
          <w:tcPr>
            <w:tcW w:w="817" w:type="dxa"/>
          </w:tcPr>
          <w:p w:rsidR="00941620" w:rsidRPr="00710049" w:rsidRDefault="00941620" w:rsidP="00F11AD0"/>
        </w:tc>
        <w:tc>
          <w:tcPr>
            <w:tcW w:w="2669" w:type="dxa"/>
            <w:gridSpan w:val="2"/>
            <w:vAlign w:val="center"/>
          </w:tcPr>
          <w:p w:rsidR="00941620" w:rsidRPr="00710049" w:rsidRDefault="00941620" w:rsidP="00F11AD0">
            <w:r w:rsidRPr="00710049">
              <w:rPr>
                <w:b/>
              </w:rPr>
              <w:t>Резерв учебного времени</w:t>
            </w:r>
          </w:p>
        </w:tc>
        <w:tc>
          <w:tcPr>
            <w:tcW w:w="2162" w:type="dxa"/>
            <w:gridSpan w:val="2"/>
            <w:vAlign w:val="center"/>
          </w:tcPr>
          <w:p w:rsidR="00941620" w:rsidRPr="00710049" w:rsidRDefault="00941620" w:rsidP="00F11AD0">
            <w:pPr>
              <w:jc w:val="center"/>
            </w:pPr>
            <w:r w:rsidRPr="00710049">
              <w:t>2</w:t>
            </w:r>
          </w:p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/>
        </w:tc>
        <w:tc>
          <w:tcPr>
            <w:tcW w:w="1653" w:type="dxa"/>
          </w:tcPr>
          <w:p w:rsidR="00941620" w:rsidRPr="00710049" w:rsidRDefault="00941620" w:rsidP="00F11AD0"/>
        </w:tc>
        <w:tc>
          <w:tcPr>
            <w:tcW w:w="13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c>
          <w:tcPr>
            <w:tcW w:w="817" w:type="dxa"/>
          </w:tcPr>
          <w:p w:rsidR="00941620" w:rsidRPr="00710049" w:rsidRDefault="00941620" w:rsidP="00F11AD0"/>
        </w:tc>
        <w:tc>
          <w:tcPr>
            <w:tcW w:w="2669" w:type="dxa"/>
            <w:gridSpan w:val="2"/>
          </w:tcPr>
          <w:p w:rsidR="00941620" w:rsidRPr="00710049" w:rsidRDefault="00941620" w:rsidP="00F11AD0"/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/>
        </w:tc>
        <w:tc>
          <w:tcPr>
            <w:tcW w:w="1653" w:type="dxa"/>
          </w:tcPr>
          <w:p w:rsidR="00941620" w:rsidRPr="00710049" w:rsidRDefault="00941620" w:rsidP="00F11AD0"/>
        </w:tc>
        <w:tc>
          <w:tcPr>
            <w:tcW w:w="13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</w:tr>
      <w:tr w:rsidR="00941620" w:rsidRPr="00710049" w:rsidTr="00F11AD0">
        <w:tc>
          <w:tcPr>
            <w:tcW w:w="817" w:type="dxa"/>
          </w:tcPr>
          <w:p w:rsidR="00941620" w:rsidRPr="00710049" w:rsidRDefault="00941620" w:rsidP="00F11AD0"/>
        </w:tc>
        <w:tc>
          <w:tcPr>
            <w:tcW w:w="2669" w:type="dxa"/>
            <w:gridSpan w:val="2"/>
          </w:tcPr>
          <w:p w:rsidR="00941620" w:rsidRPr="00710049" w:rsidRDefault="00941620" w:rsidP="00F11AD0"/>
        </w:tc>
        <w:tc>
          <w:tcPr>
            <w:tcW w:w="2162" w:type="dxa"/>
            <w:gridSpan w:val="2"/>
          </w:tcPr>
          <w:p w:rsidR="00941620" w:rsidRPr="00710049" w:rsidRDefault="00941620" w:rsidP="00F11AD0"/>
        </w:tc>
        <w:tc>
          <w:tcPr>
            <w:tcW w:w="2052" w:type="dxa"/>
            <w:gridSpan w:val="2"/>
          </w:tcPr>
          <w:p w:rsidR="00941620" w:rsidRPr="00710049" w:rsidRDefault="00941620" w:rsidP="00F11AD0"/>
        </w:tc>
        <w:tc>
          <w:tcPr>
            <w:tcW w:w="2232" w:type="dxa"/>
            <w:gridSpan w:val="2"/>
          </w:tcPr>
          <w:p w:rsidR="00941620" w:rsidRPr="00710049" w:rsidRDefault="00941620" w:rsidP="00F11AD0"/>
        </w:tc>
        <w:tc>
          <w:tcPr>
            <w:tcW w:w="2225" w:type="dxa"/>
            <w:gridSpan w:val="2"/>
          </w:tcPr>
          <w:p w:rsidR="00941620" w:rsidRPr="00710049" w:rsidRDefault="00941620" w:rsidP="00F11AD0"/>
        </w:tc>
        <w:tc>
          <w:tcPr>
            <w:tcW w:w="1653" w:type="dxa"/>
          </w:tcPr>
          <w:p w:rsidR="00941620" w:rsidRPr="00710049" w:rsidRDefault="00941620" w:rsidP="00F11AD0"/>
        </w:tc>
        <w:tc>
          <w:tcPr>
            <w:tcW w:w="13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1620" w:rsidRPr="00710049" w:rsidRDefault="00941620" w:rsidP="00F11AD0"/>
        </w:tc>
      </w:tr>
    </w:tbl>
    <w:p w:rsidR="00941620" w:rsidRDefault="00941620" w:rsidP="00941620"/>
    <w:p w:rsidR="00941620" w:rsidRPr="009B6504" w:rsidRDefault="00941620" w:rsidP="00941620">
      <w:pPr>
        <w:jc w:val="center"/>
        <w:rPr>
          <w:b/>
        </w:rPr>
      </w:pPr>
    </w:p>
    <w:p w:rsidR="00941620" w:rsidRPr="00283DAC" w:rsidRDefault="00941620" w:rsidP="001D39CA"/>
    <w:sectPr w:rsidR="00941620" w:rsidRPr="00283DAC" w:rsidSect="00984915">
      <w:pgSz w:w="16838" w:h="11906" w:orient="landscape"/>
      <w:pgMar w:top="964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302"/>
    <w:multiLevelType w:val="hybridMultilevel"/>
    <w:tmpl w:val="3002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257B"/>
    <w:multiLevelType w:val="hybridMultilevel"/>
    <w:tmpl w:val="10B40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BF6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2937EE"/>
    <w:multiLevelType w:val="hybridMultilevel"/>
    <w:tmpl w:val="DC60FD3E"/>
    <w:lvl w:ilvl="0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4">
    <w:nsid w:val="2B865E66"/>
    <w:multiLevelType w:val="hybridMultilevel"/>
    <w:tmpl w:val="A8C8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362EB"/>
    <w:multiLevelType w:val="hybridMultilevel"/>
    <w:tmpl w:val="274E66D8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3E3A6B27"/>
    <w:multiLevelType w:val="hybridMultilevel"/>
    <w:tmpl w:val="ADAC4794"/>
    <w:lvl w:ilvl="0" w:tplc="F2F8B4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49C4290A"/>
    <w:multiLevelType w:val="hybridMultilevel"/>
    <w:tmpl w:val="3416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03C60"/>
    <w:multiLevelType w:val="hybridMultilevel"/>
    <w:tmpl w:val="BA4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C6CD7"/>
    <w:multiLevelType w:val="hybridMultilevel"/>
    <w:tmpl w:val="727A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C3446"/>
    <w:multiLevelType w:val="hybridMultilevel"/>
    <w:tmpl w:val="F2F8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37F7E"/>
    <w:multiLevelType w:val="hybridMultilevel"/>
    <w:tmpl w:val="91C8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458D8"/>
    <w:multiLevelType w:val="hybridMultilevel"/>
    <w:tmpl w:val="5150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3C"/>
    <w:rsid w:val="001D39CA"/>
    <w:rsid w:val="005349FA"/>
    <w:rsid w:val="00625A3C"/>
    <w:rsid w:val="006F6D98"/>
    <w:rsid w:val="00941620"/>
    <w:rsid w:val="009D14DB"/>
    <w:rsid w:val="00A8176F"/>
    <w:rsid w:val="00E04F03"/>
    <w:rsid w:val="00E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A3C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">
    <w:name w:val="Абзац списка1"/>
    <w:basedOn w:val="a"/>
    <w:rsid w:val="00625A3C"/>
    <w:pPr>
      <w:ind w:left="720"/>
      <w:contextualSpacing/>
    </w:pPr>
    <w:rPr>
      <w:rFonts w:eastAsia="Calibri"/>
      <w:lang w:eastAsia="ru-RU"/>
    </w:rPr>
  </w:style>
  <w:style w:type="paragraph" w:styleId="a4">
    <w:name w:val="List Paragraph"/>
    <w:basedOn w:val="a"/>
    <w:uiPriority w:val="34"/>
    <w:qFormat/>
    <w:rsid w:val="00625A3C"/>
    <w:pPr>
      <w:ind w:left="720"/>
      <w:contextualSpacing/>
    </w:pPr>
  </w:style>
  <w:style w:type="character" w:styleId="a5">
    <w:name w:val="Strong"/>
    <w:qFormat/>
    <w:rsid w:val="006F6D98"/>
    <w:rPr>
      <w:b/>
      <w:bCs/>
    </w:rPr>
  </w:style>
  <w:style w:type="character" w:customStyle="1" w:styleId="apple-converted-space">
    <w:name w:val="apple-converted-space"/>
    <w:basedOn w:val="a0"/>
    <w:rsid w:val="006F6D98"/>
  </w:style>
  <w:style w:type="table" w:styleId="a6">
    <w:name w:val="Table Grid"/>
    <w:basedOn w:val="a1"/>
    <w:uiPriority w:val="59"/>
    <w:rsid w:val="0094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1"/>
    <w:locked/>
    <w:rsid w:val="00941620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941620"/>
    <w:pPr>
      <w:shd w:val="clear" w:color="auto" w:fill="FFFFFF"/>
      <w:spacing w:line="173" w:lineRule="exac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A3C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">
    <w:name w:val="Абзац списка1"/>
    <w:basedOn w:val="a"/>
    <w:rsid w:val="00625A3C"/>
    <w:pPr>
      <w:ind w:left="720"/>
      <w:contextualSpacing/>
    </w:pPr>
    <w:rPr>
      <w:rFonts w:eastAsia="Calibri"/>
      <w:lang w:eastAsia="ru-RU"/>
    </w:rPr>
  </w:style>
  <w:style w:type="paragraph" w:styleId="a4">
    <w:name w:val="List Paragraph"/>
    <w:basedOn w:val="a"/>
    <w:uiPriority w:val="34"/>
    <w:qFormat/>
    <w:rsid w:val="00625A3C"/>
    <w:pPr>
      <w:ind w:left="720"/>
      <w:contextualSpacing/>
    </w:pPr>
  </w:style>
  <w:style w:type="character" w:styleId="a5">
    <w:name w:val="Strong"/>
    <w:qFormat/>
    <w:rsid w:val="006F6D98"/>
    <w:rPr>
      <w:b/>
      <w:bCs/>
    </w:rPr>
  </w:style>
  <w:style w:type="character" w:customStyle="1" w:styleId="apple-converted-space">
    <w:name w:val="apple-converted-space"/>
    <w:basedOn w:val="a0"/>
    <w:rsid w:val="006F6D98"/>
  </w:style>
  <w:style w:type="table" w:styleId="a6">
    <w:name w:val="Table Grid"/>
    <w:basedOn w:val="a1"/>
    <w:uiPriority w:val="59"/>
    <w:rsid w:val="0094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basedOn w:val="a0"/>
    <w:link w:val="111"/>
    <w:locked/>
    <w:rsid w:val="00941620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941620"/>
    <w:pPr>
      <w:shd w:val="clear" w:color="auto" w:fill="FFFFFF"/>
      <w:spacing w:line="173" w:lineRule="exact"/>
      <w:ind w:hanging="2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schol-collection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seum-online.ru/" TargetMode="External"/><Relationship Id="rId12" Type="http://schemas.openxmlformats.org/officeDocument/2006/relationships/hyperlink" Target="http://www.uchportal.ru/load/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einie-golovolomki.ru/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-rus.narod.ru/ma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7257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Valentinovna Serzhenko</dc:creator>
  <cp:lastModifiedBy>Natalya Valentinovna Serzhenko</cp:lastModifiedBy>
  <cp:revision>2</cp:revision>
  <cp:lastPrinted>2015-08-27T10:44:00Z</cp:lastPrinted>
  <dcterms:created xsi:type="dcterms:W3CDTF">2015-09-08T07:26:00Z</dcterms:created>
  <dcterms:modified xsi:type="dcterms:W3CDTF">2015-09-08T07:26:00Z</dcterms:modified>
</cp:coreProperties>
</file>