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D4" w:rsidRPr="007B3111" w:rsidRDefault="00DC17D4" w:rsidP="00DC17D4">
      <w:pPr>
        <w:pStyle w:val="a3"/>
        <w:jc w:val="center"/>
        <w:rPr>
          <w:b/>
          <w:bCs/>
        </w:rPr>
      </w:pPr>
      <w:r w:rsidRPr="007B3111">
        <w:rPr>
          <w:b/>
          <w:bCs/>
        </w:rPr>
        <w:t>Кодификатор</w:t>
      </w:r>
    </w:p>
    <w:p w:rsidR="00DC17D4" w:rsidRPr="007B3111" w:rsidRDefault="00DC17D4" w:rsidP="00DC17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111">
        <w:rPr>
          <w:rFonts w:ascii="Times New Roman" w:hAnsi="Times New Roman" w:cs="Times New Roman"/>
          <w:b/>
          <w:bCs/>
          <w:sz w:val="24"/>
          <w:szCs w:val="24"/>
        </w:rPr>
        <w:t>элементов содержания по русскому языку для составления контрольных измерительных  материалов для проведения экспертизы соответствия к</w:t>
      </w:r>
      <w:r>
        <w:rPr>
          <w:rFonts w:ascii="Times New Roman" w:hAnsi="Times New Roman" w:cs="Times New Roman"/>
          <w:b/>
          <w:bCs/>
          <w:sz w:val="24"/>
          <w:szCs w:val="24"/>
        </w:rPr>
        <w:t>ачества подготовки обучающихся 2</w:t>
      </w:r>
      <w:r w:rsidRPr="007B3111">
        <w:rPr>
          <w:rFonts w:ascii="Times New Roman" w:hAnsi="Times New Roman" w:cs="Times New Roman"/>
          <w:b/>
          <w:bCs/>
          <w:sz w:val="24"/>
          <w:szCs w:val="24"/>
        </w:rPr>
        <w:t xml:space="preserve"> класса ГБОУ СОШ № 33г. Сызрани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федеральному  государственному образовательному</w:t>
      </w:r>
      <w:r w:rsidRPr="007B3111">
        <w:rPr>
          <w:rFonts w:ascii="Times New Roman" w:hAnsi="Times New Roman" w:cs="Times New Roman"/>
          <w:b/>
          <w:bCs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b/>
          <w:bCs/>
          <w:sz w:val="24"/>
          <w:szCs w:val="24"/>
        </w:rPr>
        <w:t>дарту</w:t>
      </w:r>
    </w:p>
    <w:p w:rsidR="00DC17D4" w:rsidRPr="007B3111" w:rsidRDefault="00DC17D4" w:rsidP="00DC17D4">
      <w:pPr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7B3111">
        <w:rPr>
          <w:rFonts w:ascii="TimesNewRomanPSMT" w:hAnsi="TimesNewRomanPSMT" w:cs="TimesNewRomanPSMT"/>
          <w:sz w:val="24"/>
          <w:szCs w:val="24"/>
        </w:rPr>
        <w:t>Кодификатор требований к уровню подготовки по русскому языку учащихся начальной  школы составлен на основе Обязательного минимума содержания основных образовательных программ и Требований к уровню подготовки учащихся начальной  школы (</w:t>
      </w:r>
      <w:r w:rsidRPr="007B311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7B311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B3111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 2009 №373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26.11.2010 № 1241, от 22.09.2011 № 235</w:t>
      </w:r>
      <w:r>
        <w:rPr>
          <w:rFonts w:ascii="Times New Roman" w:eastAsia="Times New Roman" w:hAnsi="Times New Roman" w:cs="Times New Roman"/>
          <w:sz w:val="24"/>
          <w:szCs w:val="24"/>
        </w:rPr>
        <w:t>7, от 18.12.2012 № 1060</w:t>
      </w:r>
      <w:r w:rsidRPr="007B3111">
        <w:rPr>
          <w:rFonts w:ascii="Times New Roman" w:eastAsia="Times New Roman" w:hAnsi="Times New Roman" w:cs="Times New Roman"/>
          <w:sz w:val="24"/>
          <w:szCs w:val="24"/>
        </w:rPr>
        <w:t>))</w:t>
      </w:r>
      <w:proofErr w:type="gramEnd"/>
    </w:p>
    <w:p w:rsidR="00DE1C2C" w:rsidRPr="00600DAA" w:rsidRDefault="00DE1C2C" w:rsidP="00BD23C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00DAA">
        <w:rPr>
          <w:rFonts w:ascii="Times New Roman" w:hAnsi="Times New Roman" w:cs="Times New Roman"/>
          <w:sz w:val="24"/>
          <w:szCs w:val="24"/>
        </w:rPr>
        <w:t xml:space="preserve">Кодификатор  требований по всем разделам включает в себя требования к уровню подготовки учащихся начальной  школы (базовый уровень). В соответствии со стандартом начального образования и требованиями к уровню подготовки учащихся  </w:t>
      </w:r>
      <w:proofErr w:type="gramStart"/>
      <w:r w:rsidRPr="00600D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DAA">
        <w:rPr>
          <w:rFonts w:ascii="Times New Roman" w:hAnsi="Times New Roman" w:cs="Times New Roman"/>
          <w:sz w:val="24"/>
          <w:szCs w:val="24"/>
        </w:rPr>
        <w:t>кодификатор</w:t>
      </w:r>
      <w:proofErr w:type="gramEnd"/>
      <w:r w:rsidRPr="00600DAA">
        <w:rPr>
          <w:rFonts w:ascii="Times New Roman" w:hAnsi="Times New Roman" w:cs="Times New Roman"/>
          <w:sz w:val="24"/>
          <w:szCs w:val="24"/>
        </w:rPr>
        <w:t xml:space="preserve"> требований включаются также задания, необходимые для выработки соответствующих умений. 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9"/>
        <w:gridCol w:w="7217"/>
      </w:tblGrid>
      <w:tr w:rsidR="00DE1C2C" w:rsidRPr="000E3A8A" w:rsidTr="00055E37">
        <w:trPr>
          <w:jc w:val="center"/>
        </w:trPr>
        <w:tc>
          <w:tcPr>
            <w:tcW w:w="2139" w:type="dxa"/>
          </w:tcPr>
          <w:p w:rsidR="00DE1C2C" w:rsidRPr="00600DAA" w:rsidRDefault="00DE1C2C" w:rsidP="00055E37">
            <w:pPr>
              <w:pStyle w:val="a3"/>
              <w:ind w:left="0"/>
              <w:jc w:val="center"/>
              <w:rPr>
                <w:b/>
                <w:bCs/>
              </w:rPr>
            </w:pPr>
            <w:r w:rsidRPr="00600DAA">
              <w:rPr>
                <w:b/>
                <w:bCs/>
              </w:rPr>
              <w:t>Обозначение задания</w:t>
            </w:r>
          </w:p>
        </w:tc>
        <w:tc>
          <w:tcPr>
            <w:tcW w:w="7217" w:type="dxa"/>
          </w:tcPr>
          <w:p w:rsidR="00DE1C2C" w:rsidRPr="00600DAA" w:rsidRDefault="00DE1C2C" w:rsidP="00055E37">
            <w:pPr>
              <w:pStyle w:val="a3"/>
              <w:ind w:left="0"/>
              <w:jc w:val="center"/>
              <w:rPr>
                <w:b/>
                <w:bCs/>
              </w:rPr>
            </w:pPr>
            <w:r w:rsidRPr="00600DAA">
              <w:rPr>
                <w:b/>
                <w:bCs/>
              </w:rPr>
              <w:t>Проверяемые умения</w:t>
            </w:r>
          </w:p>
        </w:tc>
      </w:tr>
      <w:tr w:rsidR="00AD7CF8" w:rsidRPr="000E3A8A" w:rsidTr="00055E37">
        <w:trPr>
          <w:jc w:val="center"/>
        </w:trPr>
        <w:tc>
          <w:tcPr>
            <w:tcW w:w="2139" w:type="dxa"/>
          </w:tcPr>
          <w:p w:rsidR="00AD7CF8" w:rsidRPr="00600DAA" w:rsidRDefault="00AD7CF8" w:rsidP="00055E37">
            <w:pPr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А -1 №1</w:t>
            </w:r>
          </w:p>
        </w:tc>
        <w:tc>
          <w:tcPr>
            <w:tcW w:w="7217" w:type="dxa"/>
          </w:tcPr>
          <w:p w:rsidR="00AD7CF8" w:rsidRPr="00600DAA" w:rsidRDefault="00AD7CF8" w:rsidP="000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0DAA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600DAA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600DAA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</w:p>
        </w:tc>
      </w:tr>
      <w:tr w:rsidR="00AD7CF8" w:rsidRPr="000E3A8A" w:rsidTr="00055E37">
        <w:trPr>
          <w:jc w:val="center"/>
        </w:trPr>
        <w:tc>
          <w:tcPr>
            <w:tcW w:w="2139" w:type="dxa"/>
          </w:tcPr>
          <w:p w:rsidR="00AD7CF8" w:rsidRPr="00600DAA" w:rsidRDefault="00AD7CF8" w:rsidP="00055E37">
            <w:pPr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А-1 №2</w:t>
            </w:r>
          </w:p>
        </w:tc>
        <w:tc>
          <w:tcPr>
            <w:tcW w:w="7217" w:type="dxa"/>
          </w:tcPr>
          <w:p w:rsidR="00AD7CF8" w:rsidRPr="00600DAA" w:rsidRDefault="00AD7CF8" w:rsidP="000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Правила переноса слов</w:t>
            </w:r>
          </w:p>
        </w:tc>
      </w:tr>
      <w:tr w:rsidR="00AD7CF8" w:rsidRPr="000E3A8A" w:rsidTr="00055E37">
        <w:trPr>
          <w:jc w:val="center"/>
        </w:trPr>
        <w:tc>
          <w:tcPr>
            <w:tcW w:w="2139" w:type="dxa"/>
          </w:tcPr>
          <w:p w:rsidR="00AD7CF8" w:rsidRPr="00600DAA" w:rsidRDefault="00AD7CF8" w:rsidP="00055E37">
            <w:pPr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А-1 №3</w:t>
            </w:r>
          </w:p>
        </w:tc>
        <w:tc>
          <w:tcPr>
            <w:tcW w:w="7217" w:type="dxa"/>
          </w:tcPr>
          <w:p w:rsidR="00AD7CF8" w:rsidRPr="00600DAA" w:rsidRDefault="00AD7CF8" w:rsidP="000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Многозначность слов</w:t>
            </w:r>
          </w:p>
        </w:tc>
      </w:tr>
      <w:tr w:rsidR="00AD7CF8" w:rsidRPr="000E3A8A" w:rsidTr="00055E37">
        <w:trPr>
          <w:jc w:val="center"/>
        </w:trPr>
        <w:tc>
          <w:tcPr>
            <w:tcW w:w="2139" w:type="dxa"/>
          </w:tcPr>
          <w:p w:rsidR="00AD7CF8" w:rsidRPr="00600DAA" w:rsidRDefault="00AD7CF8" w:rsidP="00055E37">
            <w:pPr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А -1 №4</w:t>
            </w:r>
          </w:p>
        </w:tc>
        <w:tc>
          <w:tcPr>
            <w:tcW w:w="7217" w:type="dxa"/>
          </w:tcPr>
          <w:p w:rsidR="00AD7CF8" w:rsidRPr="00600DAA" w:rsidRDefault="00AD7CF8" w:rsidP="000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по интонации.</w:t>
            </w:r>
          </w:p>
        </w:tc>
      </w:tr>
      <w:tr w:rsidR="00AD7CF8" w:rsidRPr="000E3A8A" w:rsidTr="00055E37">
        <w:trPr>
          <w:jc w:val="center"/>
        </w:trPr>
        <w:tc>
          <w:tcPr>
            <w:tcW w:w="2139" w:type="dxa"/>
          </w:tcPr>
          <w:p w:rsidR="00AD7CF8" w:rsidRPr="00600DAA" w:rsidRDefault="00AD7CF8" w:rsidP="00055E37">
            <w:pPr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А -1 №5</w:t>
            </w:r>
          </w:p>
        </w:tc>
        <w:tc>
          <w:tcPr>
            <w:tcW w:w="7217" w:type="dxa"/>
          </w:tcPr>
          <w:p w:rsidR="00AD7CF8" w:rsidRPr="00600DAA" w:rsidRDefault="00AD7CF8" w:rsidP="000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</w:tr>
      <w:tr w:rsidR="00AD7CF8" w:rsidRPr="000E3A8A" w:rsidTr="00055E37">
        <w:trPr>
          <w:jc w:val="center"/>
        </w:trPr>
        <w:tc>
          <w:tcPr>
            <w:tcW w:w="2139" w:type="dxa"/>
          </w:tcPr>
          <w:p w:rsidR="00AD7CF8" w:rsidRPr="00600DAA" w:rsidRDefault="00AD7CF8" w:rsidP="00055E37">
            <w:pPr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А- 1 №6</w:t>
            </w:r>
          </w:p>
        </w:tc>
        <w:tc>
          <w:tcPr>
            <w:tcW w:w="7217" w:type="dxa"/>
          </w:tcPr>
          <w:p w:rsidR="00AD7CF8" w:rsidRPr="00600DAA" w:rsidRDefault="00AD7CF8" w:rsidP="000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Правописание гласных и, а, у после шипящих.</w:t>
            </w:r>
          </w:p>
        </w:tc>
      </w:tr>
      <w:tr w:rsidR="00AD7CF8" w:rsidRPr="000E3A8A" w:rsidTr="00055E37">
        <w:trPr>
          <w:jc w:val="center"/>
        </w:trPr>
        <w:tc>
          <w:tcPr>
            <w:tcW w:w="2139" w:type="dxa"/>
          </w:tcPr>
          <w:p w:rsidR="00AD7CF8" w:rsidRPr="00600DAA" w:rsidRDefault="00AD7CF8" w:rsidP="00055E37">
            <w:pPr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А – 1 №7</w:t>
            </w:r>
          </w:p>
        </w:tc>
        <w:tc>
          <w:tcPr>
            <w:tcW w:w="7217" w:type="dxa"/>
          </w:tcPr>
          <w:p w:rsidR="00AD7CF8" w:rsidRPr="00600DAA" w:rsidRDefault="00AD7CF8" w:rsidP="000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Нахождение грамматической основы предложения.</w:t>
            </w:r>
          </w:p>
        </w:tc>
      </w:tr>
      <w:tr w:rsidR="00AD7CF8" w:rsidRPr="000E3A8A" w:rsidTr="00055E37">
        <w:trPr>
          <w:jc w:val="center"/>
        </w:trPr>
        <w:tc>
          <w:tcPr>
            <w:tcW w:w="2139" w:type="dxa"/>
          </w:tcPr>
          <w:p w:rsidR="00AD7CF8" w:rsidRPr="00600DAA" w:rsidRDefault="00AD7CF8" w:rsidP="00055E37">
            <w:pPr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 xml:space="preserve"> А – II №8</w:t>
            </w:r>
          </w:p>
        </w:tc>
        <w:tc>
          <w:tcPr>
            <w:tcW w:w="7217" w:type="dxa"/>
          </w:tcPr>
          <w:p w:rsidR="00AD7CF8" w:rsidRPr="00600DAA" w:rsidRDefault="00AD7CF8" w:rsidP="000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Правописание большой буквы в именах собственных и в начале предложения.</w:t>
            </w:r>
          </w:p>
        </w:tc>
      </w:tr>
      <w:tr w:rsidR="00AD7CF8" w:rsidRPr="000E3A8A" w:rsidTr="00055E37">
        <w:trPr>
          <w:jc w:val="center"/>
        </w:trPr>
        <w:tc>
          <w:tcPr>
            <w:tcW w:w="2139" w:type="dxa"/>
          </w:tcPr>
          <w:p w:rsidR="00AD7CF8" w:rsidRPr="00600DAA" w:rsidRDefault="00AD7CF8" w:rsidP="00055E37">
            <w:pPr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А –II  №9</w:t>
            </w:r>
          </w:p>
        </w:tc>
        <w:tc>
          <w:tcPr>
            <w:tcW w:w="7217" w:type="dxa"/>
          </w:tcPr>
          <w:p w:rsidR="00AD7CF8" w:rsidRPr="00600DAA" w:rsidRDefault="00AD7CF8" w:rsidP="000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</w:tr>
      <w:tr w:rsidR="00AD7CF8" w:rsidRPr="000E3A8A" w:rsidTr="00055E37">
        <w:trPr>
          <w:jc w:val="center"/>
        </w:trPr>
        <w:tc>
          <w:tcPr>
            <w:tcW w:w="2139" w:type="dxa"/>
          </w:tcPr>
          <w:p w:rsidR="00AD7CF8" w:rsidRPr="00600DAA" w:rsidRDefault="00AD7CF8" w:rsidP="00055E37">
            <w:pPr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А -III №10</w:t>
            </w:r>
          </w:p>
        </w:tc>
        <w:tc>
          <w:tcPr>
            <w:tcW w:w="7217" w:type="dxa"/>
          </w:tcPr>
          <w:p w:rsidR="00AD7CF8" w:rsidRPr="00600DAA" w:rsidRDefault="00AD7CF8" w:rsidP="0005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AA">
              <w:rPr>
                <w:rFonts w:ascii="Times New Roman" w:hAnsi="Times New Roman"/>
                <w:sz w:val="24"/>
                <w:szCs w:val="24"/>
              </w:rPr>
              <w:t>Слова противоположные по значению.</w:t>
            </w:r>
          </w:p>
        </w:tc>
      </w:tr>
    </w:tbl>
    <w:p w:rsidR="000E3A8A" w:rsidRDefault="000E3A8A" w:rsidP="000E3A8A">
      <w:pPr>
        <w:pStyle w:val="a3"/>
        <w:jc w:val="center"/>
        <w:rPr>
          <w:b/>
          <w:sz w:val="22"/>
          <w:szCs w:val="22"/>
        </w:rPr>
      </w:pPr>
    </w:p>
    <w:p w:rsidR="000E3A8A" w:rsidRDefault="000E3A8A" w:rsidP="000E3A8A">
      <w:pPr>
        <w:pStyle w:val="a3"/>
        <w:jc w:val="center"/>
        <w:rPr>
          <w:b/>
          <w:sz w:val="22"/>
          <w:szCs w:val="22"/>
        </w:rPr>
      </w:pPr>
    </w:p>
    <w:p w:rsidR="000E3A8A" w:rsidRDefault="000E3A8A" w:rsidP="000E3A8A">
      <w:pPr>
        <w:pStyle w:val="a3"/>
        <w:jc w:val="center"/>
        <w:rPr>
          <w:b/>
          <w:sz w:val="22"/>
          <w:szCs w:val="22"/>
        </w:rPr>
      </w:pPr>
    </w:p>
    <w:p w:rsidR="000E3A8A" w:rsidRPr="00DC17D4" w:rsidRDefault="000E3A8A" w:rsidP="00DC17D4">
      <w:pPr>
        <w:rPr>
          <w:b/>
        </w:rPr>
      </w:pPr>
    </w:p>
    <w:p w:rsidR="000E3A8A" w:rsidRDefault="000E3A8A" w:rsidP="000E3A8A">
      <w:pPr>
        <w:pStyle w:val="a3"/>
        <w:jc w:val="center"/>
        <w:rPr>
          <w:b/>
          <w:sz w:val="22"/>
          <w:szCs w:val="22"/>
        </w:rPr>
      </w:pPr>
    </w:p>
    <w:p w:rsidR="00600DAA" w:rsidRDefault="00600DAA" w:rsidP="000E3A8A">
      <w:pPr>
        <w:pStyle w:val="a3"/>
        <w:jc w:val="center"/>
        <w:rPr>
          <w:b/>
        </w:rPr>
      </w:pPr>
    </w:p>
    <w:p w:rsidR="00600DAA" w:rsidRDefault="00600DAA" w:rsidP="000E3A8A">
      <w:pPr>
        <w:pStyle w:val="a3"/>
        <w:jc w:val="center"/>
        <w:rPr>
          <w:b/>
        </w:rPr>
      </w:pPr>
    </w:p>
    <w:p w:rsidR="00600DAA" w:rsidRDefault="00600DAA" w:rsidP="000E3A8A">
      <w:pPr>
        <w:pStyle w:val="a3"/>
        <w:jc w:val="center"/>
        <w:rPr>
          <w:b/>
        </w:rPr>
      </w:pPr>
    </w:p>
    <w:p w:rsidR="00600DAA" w:rsidRDefault="00600DAA" w:rsidP="000E3A8A">
      <w:pPr>
        <w:pStyle w:val="a3"/>
        <w:jc w:val="center"/>
        <w:rPr>
          <w:b/>
        </w:rPr>
      </w:pPr>
    </w:p>
    <w:p w:rsidR="00600DAA" w:rsidRDefault="00600DAA" w:rsidP="000E3A8A">
      <w:pPr>
        <w:pStyle w:val="a3"/>
        <w:jc w:val="center"/>
        <w:rPr>
          <w:b/>
        </w:rPr>
      </w:pPr>
    </w:p>
    <w:p w:rsidR="00DE1C2C" w:rsidRPr="00600DAA" w:rsidRDefault="00BD23C0" w:rsidP="000E3A8A">
      <w:pPr>
        <w:pStyle w:val="a3"/>
        <w:jc w:val="center"/>
        <w:rPr>
          <w:b/>
        </w:rPr>
      </w:pPr>
      <w:r w:rsidRPr="00600DAA">
        <w:rPr>
          <w:b/>
        </w:rPr>
        <w:lastRenderedPageBreak/>
        <w:t xml:space="preserve">Ответы к заданиям </w:t>
      </w:r>
    </w:p>
    <w:tbl>
      <w:tblPr>
        <w:tblpPr w:leftFromText="180" w:rightFromText="180" w:vertAnchor="text" w:horzAnchor="margin" w:tblpY="23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2108"/>
        <w:gridCol w:w="2268"/>
        <w:gridCol w:w="1560"/>
        <w:gridCol w:w="567"/>
        <w:gridCol w:w="567"/>
        <w:gridCol w:w="567"/>
        <w:gridCol w:w="708"/>
      </w:tblGrid>
      <w:tr w:rsidR="000E3A8A" w:rsidRPr="00600DAA" w:rsidTr="000E3A8A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  <w:r w:rsidRPr="00600DAA">
              <w:t>№ задания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600DAA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600DAA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600DAA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600DAA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600DAA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600DAA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600DAA">
              <w:rPr>
                <w:b/>
              </w:rPr>
              <w:t>7</w:t>
            </w:r>
          </w:p>
        </w:tc>
      </w:tr>
      <w:tr w:rsidR="000E3A8A" w:rsidRPr="00600DAA" w:rsidTr="000E3A8A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</w:rPr>
            </w:pPr>
            <w:r w:rsidRPr="00600DAA">
              <w:rPr>
                <w:b/>
              </w:rPr>
              <w:t>ВО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  <w:r w:rsidRPr="00600DAA"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  <w:r w:rsidRPr="00600DAA"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  <w:r w:rsidRPr="00600DAA"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  <w:r w:rsidRPr="00600DAA"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  <w:r w:rsidRPr="00600DAA"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  <w:r w:rsidRPr="00600DAA"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  <w:r w:rsidRPr="00600DAA">
              <w:t>Б</w:t>
            </w:r>
          </w:p>
        </w:tc>
      </w:tr>
      <w:tr w:rsidR="000E3A8A" w:rsidRPr="00600DAA" w:rsidTr="000E3A8A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</w:p>
        </w:tc>
      </w:tr>
      <w:tr w:rsidR="000E3A8A" w:rsidRPr="00600DAA" w:rsidTr="000E3A8A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</w:rPr>
            </w:pPr>
            <w:r w:rsidRPr="00600DAA">
              <w:t>№ задания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</w:rPr>
            </w:pPr>
            <w:r w:rsidRPr="00600DAA">
              <w:rPr>
                <w:b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</w:rPr>
            </w:pPr>
            <w:r w:rsidRPr="00600DAA"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  <w:rPr>
                <w:b/>
              </w:rPr>
            </w:pPr>
            <w:r w:rsidRPr="00600DA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3C0" w:rsidRPr="00600DAA" w:rsidRDefault="00BD23C0" w:rsidP="00BD23C0">
            <w:pPr>
              <w:pStyle w:val="a3"/>
              <w:ind w:left="0"/>
              <w:jc w:val="center"/>
            </w:pPr>
          </w:p>
        </w:tc>
      </w:tr>
      <w:tr w:rsidR="000E3A8A" w:rsidRPr="00600DAA" w:rsidTr="000E3A8A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8A" w:rsidRPr="00600DAA" w:rsidRDefault="000E3A8A" w:rsidP="00BD23C0">
            <w:pPr>
              <w:pStyle w:val="a3"/>
              <w:ind w:left="0"/>
              <w:jc w:val="center"/>
              <w:rPr>
                <w:b/>
              </w:rPr>
            </w:pPr>
            <w:r w:rsidRPr="00600DAA">
              <w:rPr>
                <w:b/>
              </w:rPr>
              <w:t>КО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8A" w:rsidRPr="00600DAA" w:rsidRDefault="000E3A8A" w:rsidP="00BD23C0">
            <w:pPr>
              <w:pStyle w:val="a3"/>
              <w:ind w:left="0"/>
            </w:pPr>
            <w:r w:rsidRPr="00600DAA">
              <w:t>Дядя Костя и тетя Лена живут в Москве.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8A" w:rsidRPr="00600DAA" w:rsidRDefault="000E3A8A" w:rsidP="00BD23C0">
            <w:pPr>
              <w:pStyle w:val="a3"/>
              <w:ind w:left="0"/>
            </w:pPr>
            <w:r w:rsidRPr="00600DAA">
              <w:t xml:space="preserve">У собаки </w:t>
            </w:r>
            <w:proofErr w:type="spellStart"/>
            <w:r w:rsidRPr="00600DAA">
              <w:t>Найды</w:t>
            </w:r>
            <w:proofErr w:type="spellEnd"/>
            <w:r w:rsidRPr="00600DAA">
              <w:t xml:space="preserve"> родились маленькие щенята.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8A" w:rsidRPr="00600DAA" w:rsidRDefault="000E3A8A" w:rsidP="00BD23C0">
            <w:pPr>
              <w:pStyle w:val="a3"/>
              <w:ind w:left="0"/>
              <w:jc w:val="center"/>
            </w:pPr>
            <w:r w:rsidRPr="00600DAA">
              <w:t>сильный</w:t>
            </w:r>
          </w:p>
          <w:p w:rsidR="000E3A8A" w:rsidRPr="00600DAA" w:rsidRDefault="000E3A8A" w:rsidP="00BD23C0">
            <w:pPr>
              <w:pStyle w:val="a3"/>
              <w:ind w:left="0"/>
              <w:jc w:val="center"/>
            </w:pPr>
            <w:r w:rsidRPr="00600DAA">
              <w:t>хороший</w:t>
            </w:r>
          </w:p>
          <w:p w:rsidR="000E3A8A" w:rsidRPr="00600DAA" w:rsidRDefault="000E3A8A" w:rsidP="00BD23C0">
            <w:pPr>
              <w:pStyle w:val="a3"/>
              <w:ind w:left="0"/>
              <w:jc w:val="center"/>
            </w:pPr>
            <w:r w:rsidRPr="00600DAA">
              <w:t>высокий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8A" w:rsidRPr="00600DAA" w:rsidRDefault="000E3A8A" w:rsidP="00BD23C0">
            <w:pPr>
              <w:pStyle w:val="a3"/>
              <w:ind w:left="0"/>
              <w:jc w:val="center"/>
            </w:pPr>
          </w:p>
        </w:tc>
      </w:tr>
    </w:tbl>
    <w:p w:rsidR="000E3A8A" w:rsidRPr="00600DAA" w:rsidRDefault="000E3A8A" w:rsidP="00DC17D4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Pr="00600DAA" w:rsidRDefault="00DC17D4" w:rsidP="00DC17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17D4" w:rsidRPr="00FF2011" w:rsidRDefault="00DC17D4" w:rsidP="00DC17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011">
        <w:rPr>
          <w:rFonts w:ascii="Times New Roman" w:hAnsi="Times New Roman" w:cs="Times New Roman"/>
          <w:b/>
          <w:bCs/>
          <w:sz w:val="24"/>
          <w:szCs w:val="24"/>
        </w:rPr>
        <w:t>Инструкция для учащихся.</w:t>
      </w:r>
    </w:p>
    <w:p w:rsidR="00DC17D4" w:rsidRPr="00FF2011" w:rsidRDefault="00DC17D4" w:rsidP="00DC17D4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F2011">
        <w:rPr>
          <w:rFonts w:ascii="Times New Roman" w:hAnsi="Times New Roman" w:cs="Times New Roman"/>
          <w:bCs/>
          <w:sz w:val="24"/>
          <w:szCs w:val="24"/>
        </w:rPr>
        <w:t xml:space="preserve"> Работу, которую тебе пр</w:t>
      </w:r>
      <w:r>
        <w:rPr>
          <w:rFonts w:ascii="Times New Roman" w:hAnsi="Times New Roman" w:cs="Times New Roman"/>
          <w:bCs/>
          <w:sz w:val="24"/>
          <w:szCs w:val="24"/>
        </w:rPr>
        <w:t>едстоит выполнить, состоит из 10</w:t>
      </w:r>
      <w:r w:rsidRPr="00FF2011">
        <w:rPr>
          <w:rFonts w:ascii="Times New Roman" w:hAnsi="Times New Roman" w:cs="Times New Roman"/>
          <w:bCs/>
          <w:sz w:val="24"/>
          <w:szCs w:val="24"/>
        </w:rPr>
        <w:t xml:space="preserve"> заданий. На их выполнение отводится 40 минут.</w:t>
      </w:r>
    </w:p>
    <w:p w:rsidR="00DC17D4" w:rsidRPr="00FF2011" w:rsidRDefault="00DC17D4" w:rsidP="00DC17D4">
      <w:pPr>
        <w:pStyle w:val="a3"/>
        <w:numPr>
          <w:ilvl w:val="0"/>
          <w:numId w:val="8"/>
        </w:numPr>
        <w:spacing w:after="200" w:line="276" w:lineRule="auto"/>
        <w:contextualSpacing w:val="0"/>
      </w:pPr>
      <w:r w:rsidRPr="00FF2011">
        <w:t>Для выполнения работы тебе нужны ручка, черновик.</w:t>
      </w:r>
    </w:p>
    <w:p w:rsidR="00DC17D4" w:rsidRPr="00FF2011" w:rsidRDefault="00DC17D4" w:rsidP="00DC17D4">
      <w:pPr>
        <w:pStyle w:val="a3"/>
        <w:numPr>
          <w:ilvl w:val="0"/>
          <w:numId w:val="8"/>
        </w:numPr>
        <w:spacing w:after="200" w:line="276" w:lineRule="auto"/>
        <w:contextualSpacing w:val="0"/>
      </w:pPr>
      <w:r w:rsidRPr="00FF2011">
        <w:t>Внимательно читай задание и варианты ответов к нему.</w:t>
      </w:r>
    </w:p>
    <w:p w:rsidR="00DC17D4" w:rsidRPr="00FF2011" w:rsidRDefault="00DC17D4" w:rsidP="00DC17D4">
      <w:pPr>
        <w:pStyle w:val="a3"/>
        <w:numPr>
          <w:ilvl w:val="0"/>
          <w:numId w:val="8"/>
        </w:numPr>
        <w:spacing w:after="200" w:line="276" w:lineRule="auto"/>
        <w:contextualSpacing w:val="0"/>
      </w:pPr>
      <w:r w:rsidRPr="00FF2011">
        <w:t xml:space="preserve">Выбери правильный ответ. </w:t>
      </w:r>
    </w:p>
    <w:p w:rsidR="00DC17D4" w:rsidRPr="00FF2011" w:rsidRDefault="00DC17D4" w:rsidP="00DC17D4">
      <w:pPr>
        <w:pStyle w:val="a3"/>
        <w:numPr>
          <w:ilvl w:val="0"/>
          <w:numId w:val="8"/>
        </w:numPr>
        <w:spacing w:after="200" w:line="276" w:lineRule="auto"/>
        <w:contextualSpacing w:val="0"/>
      </w:pPr>
      <w:r w:rsidRPr="00FF2011">
        <w:t>Если ошибся, зачеркни неверный вариант и выбери другой ответ.</w:t>
      </w:r>
    </w:p>
    <w:p w:rsidR="00DC17D4" w:rsidRPr="00FF2011" w:rsidRDefault="00DC17D4" w:rsidP="00DC17D4">
      <w:pPr>
        <w:pStyle w:val="a3"/>
        <w:numPr>
          <w:ilvl w:val="0"/>
          <w:numId w:val="8"/>
        </w:numPr>
        <w:spacing w:after="200" w:line="276" w:lineRule="auto"/>
        <w:contextualSpacing w:val="0"/>
      </w:pPr>
      <w:r w:rsidRPr="00FF2011">
        <w:t>Когда выполнишь все задания, проверь всю работу.</w:t>
      </w: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17D4" w:rsidRDefault="00DC17D4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0DAA" w:rsidRPr="00FF2011" w:rsidRDefault="00600DAA" w:rsidP="00600D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1C2C" w:rsidRPr="000314AD" w:rsidRDefault="00DE1C2C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14A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Спецификация</w:t>
      </w:r>
    </w:p>
    <w:p w:rsidR="00DE1C2C" w:rsidRPr="000314AD" w:rsidRDefault="00DE1C2C" w:rsidP="000314A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14A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контрольно-измерительных материалов  для проведения входного мониторинга по русскому языку</w:t>
      </w:r>
      <w:r w:rsidR="000314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314A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 2 классах.</w:t>
      </w:r>
    </w:p>
    <w:p w:rsidR="00DE1C2C" w:rsidRPr="000314AD" w:rsidRDefault="00DE1C2C" w:rsidP="00DE1C2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E1C2C" w:rsidRPr="000314AD" w:rsidRDefault="00AD7164" w:rsidP="00AD7164">
      <w:pPr>
        <w:pStyle w:val="a3"/>
        <w:spacing w:after="200" w:line="252" w:lineRule="auto"/>
        <w:ind w:left="0"/>
        <w:contextualSpacing w:val="0"/>
        <w:rPr>
          <w:b/>
          <w:bCs/>
        </w:rPr>
      </w:pPr>
      <w:r>
        <w:rPr>
          <w:b/>
          <w:bCs/>
        </w:rPr>
        <w:t>1.</w:t>
      </w:r>
      <w:r w:rsidR="00DE1C2C" w:rsidRPr="000314AD">
        <w:rPr>
          <w:b/>
          <w:bCs/>
        </w:rPr>
        <w:t xml:space="preserve"> Назначение  контрольных  измерительных  материалов.</w:t>
      </w:r>
    </w:p>
    <w:p w:rsidR="00AD7164" w:rsidRDefault="00DE1C2C" w:rsidP="00AD7164">
      <w:pPr>
        <w:pStyle w:val="a3"/>
        <w:ind w:left="-709" w:firstLine="709"/>
      </w:pPr>
      <w:r w:rsidRPr="000314AD">
        <w:t>Контрольные измерительные материалы позволяют установить  уровень освоения учащимися 2</w:t>
      </w:r>
      <w:r w:rsidR="00DC17D4">
        <w:t xml:space="preserve"> классов федерального </w:t>
      </w:r>
      <w:r w:rsidRPr="000314AD">
        <w:t xml:space="preserve"> государственного образовательного стандарта начального общего образования.</w:t>
      </w:r>
    </w:p>
    <w:p w:rsidR="00AD7164" w:rsidRDefault="00AD7164" w:rsidP="00AD7164">
      <w:pPr>
        <w:pStyle w:val="a3"/>
        <w:ind w:left="-709" w:firstLine="709"/>
      </w:pPr>
    </w:p>
    <w:p w:rsidR="00DE1C2C" w:rsidRPr="00AD7164" w:rsidRDefault="00DE1C2C" w:rsidP="00AD7164">
      <w:pPr>
        <w:pStyle w:val="a3"/>
        <w:ind w:left="-709" w:firstLine="709"/>
      </w:pPr>
      <w:r w:rsidRPr="000314AD">
        <w:rPr>
          <w:b/>
          <w:bCs/>
        </w:rPr>
        <w:t>2.Документы, определяющие содержание контрольно-измерительных  материалов.</w:t>
      </w:r>
    </w:p>
    <w:p w:rsidR="00DC17D4" w:rsidRPr="00DC17D4" w:rsidRDefault="00DC17D4" w:rsidP="00DC17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7D4">
        <w:rPr>
          <w:rFonts w:ascii="Times New Roman" w:hAnsi="Times New Roman" w:cs="Times New Roman"/>
          <w:sz w:val="24"/>
          <w:szCs w:val="24"/>
        </w:rPr>
        <w:t>Содержание мониторинга определяется на основе Феде</w:t>
      </w:r>
      <w:r w:rsidRPr="00DC17D4">
        <w:rPr>
          <w:rFonts w:ascii="Times New Roman" w:hAnsi="Times New Roman" w:cs="Times New Roman"/>
          <w:sz w:val="24"/>
          <w:szCs w:val="24"/>
        </w:rPr>
        <w:softHyphen/>
        <w:t xml:space="preserve">рального закона от 29.12.2012  № 273-Ф3 «Об образовании в Российской Федерации» и  приказа </w:t>
      </w:r>
      <w:r w:rsidRPr="00DC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17D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C17D4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 2009 №373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26.11.2010 № 1241, от 22.09.2011 № 2357, от 18.12.2</w:t>
      </w:r>
      <w:r w:rsidRPr="00DC17D4">
        <w:rPr>
          <w:rFonts w:ascii="Times New Roman" w:hAnsi="Times New Roman" w:cs="Times New Roman"/>
          <w:sz w:val="24"/>
          <w:szCs w:val="24"/>
        </w:rPr>
        <w:t>012 № 1060</w:t>
      </w:r>
      <w:r w:rsidRPr="00DC17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AD716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C17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E1C2C" w:rsidRPr="000314AD" w:rsidRDefault="00DE1C2C" w:rsidP="00DE1C2C">
      <w:pPr>
        <w:pStyle w:val="a3"/>
        <w:ind w:left="-709" w:firstLine="425"/>
        <w:jc w:val="both"/>
      </w:pPr>
    </w:p>
    <w:p w:rsidR="00DE1C2C" w:rsidRPr="000314AD" w:rsidRDefault="00DE1C2C" w:rsidP="00DE1C2C">
      <w:pPr>
        <w:jc w:val="both"/>
        <w:rPr>
          <w:rFonts w:ascii="Times New Roman" w:hAnsi="Times New Roman" w:cs="Times New Roman"/>
          <w:sz w:val="24"/>
          <w:szCs w:val="24"/>
        </w:rPr>
      </w:pPr>
      <w:r w:rsidRPr="000314AD">
        <w:rPr>
          <w:rFonts w:ascii="Times New Roman" w:hAnsi="Times New Roman" w:cs="Times New Roman"/>
          <w:b/>
          <w:bCs/>
          <w:sz w:val="24"/>
          <w:szCs w:val="24"/>
        </w:rPr>
        <w:t>3.Содержание</w:t>
      </w:r>
      <w:r w:rsidRPr="000314A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0314AD">
        <w:rPr>
          <w:rFonts w:ascii="Times New Roman" w:hAnsi="Times New Roman" w:cs="Times New Roman"/>
          <w:sz w:val="24"/>
          <w:szCs w:val="24"/>
        </w:rPr>
        <w:t>.</w:t>
      </w:r>
    </w:p>
    <w:p w:rsidR="00DE1C2C" w:rsidRPr="000314AD" w:rsidRDefault="00DE1C2C" w:rsidP="00DE1C2C">
      <w:pPr>
        <w:pStyle w:val="a3"/>
        <w:ind w:left="-284" w:firstLine="426"/>
        <w:jc w:val="both"/>
      </w:pPr>
      <w:r w:rsidRPr="000314AD">
        <w:t>Соответствует обязательному минимуму содержания начального общего образования и требованиям основных образовательных  программ к знаниям, умениям и навыкам учащихся 2-го класса четырёхлетней начальной школы на  начало года.</w:t>
      </w:r>
    </w:p>
    <w:p w:rsidR="00DE1C2C" w:rsidRPr="000314AD" w:rsidRDefault="00DE1C2C" w:rsidP="00DE1C2C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14AD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анализа обязательного минимума содержания и программных требований к знаниям, умениям и навыкам учащихся 2-х классов четырёхлетней начальной школы на начало года для административного контроля был составлен  входной мониторинг из сборника </w:t>
      </w:r>
      <w:r w:rsidRPr="000314AD">
        <w:rPr>
          <w:rFonts w:ascii="Times New Roman" w:hAnsi="Times New Roman" w:cs="Times New Roman"/>
          <w:i/>
          <w:iCs/>
          <w:sz w:val="24"/>
          <w:szCs w:val="24"/>
          <w:lang w:val="ru-RU"/>
        </w:rPr>
        <w:t>«</w:t>
      </w:r>
      <w:r w:rsidRPr="000314AD">
        <w:rPr>
          <w:rFonts w:ascii="Times New Roman" w:hAnsi="Times New Roman" w:cs="Times New Roman"/>
          <w:sz w:val="24"/>
          <w:szCs w:val="24"/>
          <w:lang w:val="ru-RU"/>
        </w:rPr>
        <w:t>«Русский язык. Контрольно-измерительные материалы, 4-е издание, переработанное, 2 класс, Москва «ВАКО», 2012г.</w:t>
      </w:r>
    </w:p>
    <w:p w:rsidR="00DE1C2C" w:rsidRPr="000314AD" w:rsidRDefault="00DE1C2C" w:rsidP="00DE1C2C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14A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Проверяются:</w:t>
      </w:r>
    </w:p>
    <w:p w:rsidR="00AD7CF8" w:rsidRPr="000314AD" w:rsidRDefault="00AD7CF8" w:rsidP="00AD7CF8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14A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314AD">
        <w:rPr>
          <w:rFonts w:ascii="Times New Roman" w:hAnsi="Times New Roman" w:cs="Times New Roman"/>
          <w:sz w:val="24"/>
          <w:szCs w:val="24"/>
          <w:lang w:val="ru-RU"/>
        </w:rPr>
        <w:tab/>
        <w:t>фонетика</w:t>
      </w:r>
      <w:r w:rsidR="00DE1C2C" w:rsidRPr="000314AD">
        <w:rPr>
          <w:rFonts w:ascii="Times New Roman" w:hAnsi="Times New Roman" w:cs="Times New Roman"/>
          <w:sz w:val="24"/>
          <w:szCs w:val="24"/>
          <w:lang w:val="ru-RU"/>
        </w:rPr>
        <w:t>, синтаксис, правописание (</w:t>
      </w:r>
      <w:r w:rsidRPr="000314AD">
        <w:rPr>
          <w:rFonts w:ascii="Times New Roman" w:hAnsi="Times New Roman" w:cs="Times New Roman"/>
          <w:sz w:val="24"/>
          <w:szCs w:val="24"/>
          <w:lang w:val="ru-RU"/>
        </w:rPr>
        <w:t>умение выполнять</w:t>
      </w:r>
      <w:r w:rsidRPr="000314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314AD">
        <w:rPr>
          <w:rFonts w:ascii="Times New Roman" w:hAnsi="Times New Roman"/>
          <w:sz w:val="24"/>
          <w:szCs w:val="24"/>
          <w:lang w:val="ru-RU"/>
        </w:rPr>
        <w:t>звуко</w:t>
      </w:r>
      <w:proofErr w:type="spellEnd"/>
      <w:r w:rsidRPr="000314AD">
        <w:rPr>
          <w:rFonts w:ascii="Times New Roman" w:hAnsi="Times New Roman"/>
          <w:sz w:val="24"/>
          <w:szCs w:val="24"/>
          <w:lang w:val="ru-RU"/>
        </w:rPr>
        <w:t>-буквенный анализ</w:t>
      </w:r>
      <w:r w:rsidR="00DE1C2C" w:rsidRPr="000314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314AD">
        <w:rPr>
          <w:rFonts w:ascii="Times New Roman" w:hAnsi="Times New Roman" w:cs="Times New Roman"/>
          <w:sz w:val="24"/>
          <w:szCs w:val="24"/>
          <w:lang w:val="ru-RU"/>
        </w:rPr>
        <w:t xml:space="preserve"> определять главные члены предложения,</w:t>
      </w:r>
      <w:r w:rsidRPr="000314AD">
        <w:rPr>
          <w:rFonts w:ascii="Times New Roman" w:hAnsi="Times New Roman"/>
          <w:sz w:val="24"/>
          <w:szCs w:val="24"/>
          <w:lang w:val="ru-RU"/>
        </w:rPr>
        <w:t xml:space="preserve">  устанавливать связь слов в предложении</w:t>
      </w:r>
      <w:proofErr w:type="gramStart"/>
      <w:r w:rsidRPr="000314A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0314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314AD">
        <w:rPr>
          <w:rFonts w:ascii="Times New Roman" w:hAnsi="Times New Roman"/>
          <w:sz w:val="24"/>
          <w:szCs w:val="24"/>
          <w:lang w:val="ru-RU"/>
        </w:rPr>
        <w:t>д</w:t>
      </w:r>
      <w:proofErr w:type="gramEnd"/>
      <w:r w:rsidRPr="000314AD">
        <w:rPr>
          <w:rFonts w:ascii="Times New Roman" w:hAnsi="Times New Roman"/>
          <w:sz w:val="24"/>
          <w:szCs w:val="24"/>
          <w:lang w:val="ru-RU"/>
        </w:rPr>
        <w:t>елить слова на слоги, определять виды предложений по цели высказывания и по интонации, правописание большой буквы в именах собственных и в начале предложения, определять многозначность слов, подбирать слова противоположные по значению,</w:t>
      </w:r>
      <w:r w:rsidRPr="000314AD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</w:t>
      </w:r>
      <w:r w:rsidRPr="000314AD">
        <w:rPr>
          <w:rFonts w:ascii="Times New Roman" w:hAnsi="Times New Roman"/>
          <w:sz w:val="24"/>
          <w:szCs w:val="24"/>
          <w:lang w:val="ru-RU"/>
        </w:rPr>
        <w:t xml:space="preserve"> правилами переноса слов.)</w:t>
      </w:r>
    </w:p>
    <w:p w:rsidR="00DE1C2C" w:rsidRPr="000314AD" w:rsidRDefault="00DE1C2C" w:rsidP="00AD7CF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1C2C" w:rsidRPr="000314AD" w:rsidRDefault="00DE1C2C" w:rsidP="00DE1C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4A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D7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4AD">
        <w:rPr>
          <w:rFonts w:ascii="Times New Roman" w:hAnsi="Times New Roman" w:cs="Times New Roman"/>
          <w:b/>
          <w:bCs/>
          <w:sz w:val="24"/>
          <w:szCs w:val="24"/>
        </w:rPr>
        <w:t>Характеристика структуры и содержание работы.</w:t>
      </w:r>
    </w:p>
    <w:p w:rsidR="00DE1C2C" w:rsidRPr="00DC17D4" w:rsidRDefault="00DE1C2C" w:rsidP="00D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DC17D4">
        <w:rPr>
          <w:rFonts w:ascii="Times New Roman" w:hAnsi="Times New Roman" w:cs="Times New Roman"/>
          <w:bCs/>
          <w:sz w:val="24"/>
          <w:szCs w:val="24"/>
        </w:rPr>
        <w:t>Работа</w:t>
      </w:r>
      <w:r w:rsidRPr="00DC17D4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CB5E70" w:rsidRPr="00DC17D4">
        <w:rPr>
          <w:rFonts w:ascii="Times New Roman" w:hAnsi="Times New Roman" w:cs="Times New Roman"/>
          <w:sz w:val="24"/>
          <w:szCs w:val="24"/>
        </w:rPr>
        <w:t>ит из одного варианта и  включает 10</w:t>
      </w:r>
      <w:r w:rsidRPr="00DC17D4">
        <w:rPr>
          <w:rFonts w:ascii="Times New Roman" w:hAnsi="Times New Roman" w:cs="Times New Roman"/>
          <w:sz w:val="24"/>
          <w:szCs w:val="24"/>
        </w:rPr>
        <w:t xml:space="preserve"> заданий, различающихся по форме и уровню сложности, на выполнение которых отводится 35 минут, без учета времени, затраченного на инструктаж.</w:t>
      </w:r>
    </w:p>
    <w:p w:rsidR="00DE1C2C" w:rsidRPr="00DC17D4" w:rsidRDefault="00DE1C2C" w:rsidP="00D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DC17D4">
        <w:rPr>
          <w:rFonts w:ascii="Times New Roman" w:hAnsi="Times New Roman" w:cs="Times New Roman"/>
          <w:sz w:val="24"/>
          <w:szCs w:val="24"/>
        </w:rPr>
        <w:t>В работу включены</w:t>
      </w:r>
      <w:r w:rsidR="00CB5E70" w:rsidRPr="00DC17D4">
        <w:rPr>
          <w:rFonts w:ascii="Times New Roman" w:hAnsi="Times New Roman" w:cs="Times New Roman"/>
          <w:sz w:val="24"/>
          <w:szCs w:val="24"/>
        </w:rPr>
        <w:t xml:space="preserve"> 7</w:t>
      </w:r>
      <w:r w:rsidRPr="00DC17D4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CB5E70" w:rsidRPr="00DC17D4">
        <w:rPr>
          <w:rFonts w:ascii="Times New Roman" w:hAnsi="Times New Roman" w:cs="Times New Roman"/>
          <w:sz w:val="24"/>
          <w:szCs w:val="24"/>
        </w:rPr>
        <w:t>(1-7</w:t>
      </w:r>
      <w:r w:rsidRPr="00DC17D4">
        <w:rPr>
          <w:rFonts w:ascii="Times New Roman" w:hAnsi="Times New Roman" w:cs="Times New Roman"/>
          <w:sz w:val="24"/>
          <w:szCs w:val="24"/>
        </w:rPr>
        <w:t xml:space="preserve">) с выбором ответа, </w:t>
      </w:r>
      <w:r w:rsidR="00CB5E70" w:rsidRPr="00DC17D4">
        <w:rPr>
          <w:rFonts w:ascii="Times New Roman" w:hAnsi="Times New Roman" w:cs="Times New Roman"/>
          <w:sz w:val="24"/>
          <w:szCs w:val="24"/>
        </w:rPr>
        <w:t>3</w:t>
      </w:r>
      <w:r w:rsidRPr="00DC17D4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CB5E70" w:rsidRPr="00DC17D4">
        <w:rPr>
          <w:rFonts w:ascii="Times New Roman" w:hAnsi="Times New Roman" w:cs="Times New Roman"/>
          <w:sz w:val="24"/>
          <w:szCs w:val="24"/>
        </w:rPr>
        <w:t>(8-10</w:t>
      </w:r>
      <w:r w:rsidRPr="00DC17D4">
        <w:rPr>
          <w:rFonts w:ascii="Times New Roman" w:hAnsi="Times New Roman" w:cs="Times New Roman"/>
          <w:sz w:val="24"/>
          <w:szCs w:val="24"/>
        </w:rPr>
        <w:t xml:space="preserve">) с записью ответа.  </w:t>
      </w:r>
    </w:p>
    <w:p w:rsidR="00DE1C2C" w:rsidRPr="00DC17D4" w:rsidRDefault="00DE1C2C" w:rsidP="00D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DC17D4">
        <w:rPr>
          <w:rFonts w:ascii="Times New Roman" w:hAnsi="Times New Roman" w:cs="Times New Roman"/>
          <w:sz w:val="24"/>
          <w:szCs w:val="24"/>
        </w:rPr>
        <w:t xml:space="preserve"> К каждому заданию</w:t>
      </w:r>
      <w:r w:rsidR="00CB5E70" w:rsidRPr="00DC17D4">
        <w:rPr>
          <w:rFonts w:ascii="Times New Roman" w:hAnsi="Times New Roman" w:cs="Times New Roman"/>
          <w:sz w:val="24"/>
          <w:szCs w:val="24"/>
        </w:rPr>
        <w:t xml:space="preserve"> части №1</w:t>
      </w:r>
      <w:r w:rsidRPr="00DC17D4">
        <w:rPr>
          <w:rFonts w:ascii="Times New Roman" w:hAnsi="Times New Roman" w:cs="Times New Roman"/>
          <w:sz w:val="24"/>
          <w:szCs w:val="24"/>
        </w:rPr>
        <w:t xml:space="preserve"> прив</w:t>
      </w:r>
      <w:r w:rsidR="00CB5E70" w:rsidRPr="00DC17D4">
        <w:rPr>
          <w:rFonts w:ascii="Times New Roman" w:hAnsi="Times New Roman" w:cs="Times New Roman"/>
          <w:sz w:val="24"/>
          <w:szCs w:val="24"/>
        </w:rPr>
        <w:t xml:space="preserve">одится </w:t>
      </w:r>
      <w:r w:rsidRPr="00DC17D4">
        <w:rPr>
          <w:rFonts w:ascii="Times New Roman" w:hAnsi="Times New Roman" w:cs="Times New Roman"/>
          <w:sz w:val="24"/>
          <w:szCs w:val="24"/>
        </w:rPr>
        <w:t>4 варианта ответа, из  них верен только один.</w:t>
      </w:r>
    </w:p>
    <w:p w:rsidR="00AD7164" w:rsidRDefault="00AD7164" w:rsidP="00DE1C2C">
      <w:pPr>
        <w:pStyle w:val="a3"/>
        <w:rPr>
          <w:b/>
          <w:bCs/>
          <w:i/>
          <w:iCs/>
        </w:rPr>
      </w:pPr>
    </w:p>
    <w:p w:rsidR="00AD7164" w:rsidRDefault="00AD7164" w:rsidP="00DE1C2C">
      <w:pPr>
        <w:pStyle w:val="a3"/>
        <w:rPr>
          <w:b/>
          <w:bCs/>
          <w:i/>
          <w:iCs/>
        </w:rPr>
      </w:pPr>
    </w:p>
    <w:p w:rsidR="00AD7164" w:rsidRDefault="00AD7164" w:rsidP="00DE1C2C">
      <w:pPr>
        <w:pStyle w:val="a3"/>
        <w:rPr>
          <w:b/>
          <w:bCs/>
          <w:i/>
          <w:iCs/>
        </w:rPr>
      </w:pPr>
    </w:p>
    <w:p w:rsidR="00AD7164" w:rsidRDefault="00AD7164" w:rsidP="00DE1C2C">
      <w:pPr>
        <w:pStyle w:val="a3"/>
        <w:rPr>
          <w:b/>
          <w:bCs/>
          <w:i/>
          <w:iCs/>
        </w:rPr>
      </w:pPr>
    </w:p>
    <w:p w:rsidR="00AD7164" w:rsidRDefault="00AD7164" w:rsidP="00DE1C2C">
      <w:pPr>
        <w:pStyle w:val="a3"/>
        <w:rPr>
          <w:b/>
          <w:bCs/>
          <w:i/>
          <w:iCs/>
        </w:rPr>
      </w:pPr>
    </w:p>
    <w:p w:rsidR="00DE1C2C" w:rsidRPr="000314AD" w:rsidRDefault="00DE1C2C" w:rsidP="00DE1C2C">
      <w:pPr>
        <w:pStyle w:val="a3"/>
        <w:rPr>
          <w:b/>
          <w:bCs/>
          <w:i/>
          <w:iCs/>
        </w:rPr>
      </w:pPr>
      <w:r w:rsidRPr="000314AD">
        <w:rPr>
          <w:b/>
          <w:bCs/>
          <w:i/>
          <w:iCs/>
        </w:rPr>
        <w:t>Таблица 1. Распределение заданий работы по частям работы.</w:t>
      </w:r>
    </w:p>
    <w:p w:rsidR="00DE1C2C" w:rsidRPr="000314AD" w:rsidRDefault="00DE1C2C" w:rsidP="00DE1C2C">
      <w:pPr>
        <w:pStyle w:val="a3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8"/>
        <w:gridCol w:w="2904"/>
        <w:gridCol w:w="1553"/>
      </w:tblGrid>
      <w:tr w:rsidR="00DE1C2C" w:rsidRPr="000314AD" w:rsidTr="00055E37">
        <w:trPr>
          <w:jc w:val="center"/>
        </w:trPr>
        <w:tc>
          <w:tcPr>
            <w:tcW w:w="778" w:type="dxa"/>
          </w:tcPr>
          <w:p w:rsidR="00DE1C2C" w:rsidRPr="000314AD" w:rsidRDefault="00DE1C2C" w:rsidP="00055E37">
            <w:pPr>
              <w:pStyle w:val="a3"/>
              <w:ind w:left="0"/>
            </w:pPr>
            <w:r w:rsidRPr="000314AD">
              <w:t>№</w:t>
            </w:r>
          </w:p>
        </w:tc>
        <w:tc>
          <w:tcPr>
            <w:tcW w:w="2904" w:type="dxa"/>
          </w:tcPr>
          <w:p w:rsidR="00DE1C2C" w:rsidRPr="000314AD" w:rsidRDefault="00DE1C2C" w:rsidP="00055E37">
            <w:pPr>
              <w:pStyle w:val="a3"/>
              <w:ind w:left="0"/>
            </w:pPr>
            <w:r w:rsidRPr="000314AD">
              <w:t>Части работы</w:t>
            </w:r>
          </w:p>
        </w:tc>
        <w:tc>
          <w:tcPr>
            <w:tcW w:w="1553" w:type="dxa"/>
          </w:tcPr>
          <w:p w:rsidR="00DE1C2C" w:rsidRPr="000314AD" w:rsidRDefault="00DE1C2C" w:rsidP="00055E37">
            <w:pPr>
              <w:pStyle w:val="a3"/>
              <w:ind w:left="0"/>
            </w:pPr>
            <w:r w:rsidRPr="000314AD">
              <w:t xml:space="preserve">Число заданий </w:t>
            </w:r>
          </w:p>
        </w:tc>
      </w:tr>
      <w:tr w:rsidR="00DE1C2C" w:rsidRPr="000314AD" w:rsidTr="00055E37">
        <w:trPr>
          <w:jc w:val="center"/>
        </w:trPr>
        <w:tc>
          <w:tcPr>
            <w:tcW w:w="778" w:type="dxa"/>
          </w:tcPr>
          <w:p w:rsidR="00DE1C2C" w:rsidRPr="000314AD" w:rsidRDefault="00DE1C2C" w:rsidP="00055E37">
            <w:pPr>
              <w:pStyle w:val="a3"/>
              <w:ind w:left="0"/>
            </w:pPr>
            <w:r w:rsidRPr="000314AD">
              <w:t>1</w:t>
            </w:r>
          </w:p>
        </w:tc>
        <w:tc>
          <w:tcPr>
            <w:tcW w:w="2904" w:type="dxa"/>
          </w:tcPr>
          <w:p w:rsidR="00DE1C2C" w:rsidRPr="000314AD" w:rsidRDefault="000314AD" w:rsidP="00055E37">
            <w:pPr>
              <w:pStyle w:val="a3"/>
              <w:ind w:left="0"/>
            </w:pPr>
            <w:r>
              <w:t xml:space="preserve">1  часть </w:t>
            </w:r>
            <w:r w:rsidR="00CB5E70" w:rsidRPr="000314AD">
              <w:t>(</w:t>
            </w:r>
            <w:r>
              <w:t>№</w:t>
            </w:r>
            <w:r w:rsidR="00CB5E70" w:rsidRPr="000314AD">
              <w:t>1-7</w:t>
            </w:r>
            <w:r w:rsidR="00DE1C2C" w:rsidRPr="000314AD">
              <w:t>)</w:t>
            </w:r>
          </w:p>
        </w:tc>
        <w:tc>
          <w:tcPr>
            <w:tcW w:w="1553" w:type="dxa"/>
          </w:tcPr>
          <w:p w:rsidR="00DE1C2C" w:rsidRPr="000314AD" w:rsidRDefault="00CB5E70" w:rsidP="00055E37">
            <w:pPr>
              <w:pStyle w:val="a3"/>
              <w:ind w:left="0"/>
            </w:pPr>
            <w:r w:rsidRPr="000314AD">
              <w:t>7</w:t>
            </w:r>
          </w:p>
        </w:tc>
      </w:tr>
      <w:tr w:rsidR="00CB5E70" w:rsidRPr="000314AD" w:rsidTr="00055E37">
        <w:trPr>
          <w:jc w:val="center"/>
        </w:trPr>
        <w:tc>
          <w:tcPr>
            <w:tcW w:w="778" w:type="dxa"/>
          </w:tcPr>
          <w:p w:rsidR="00CB5E70" w:rsidRPr="000314AD" w:rsidRDefault="00CB5E70" w:rsidP="00055E37">
            <w:pPr>
              <w:pStyle w:val="a3"/>
              <w:ind w:left="0"/>
            </w:pPr>
            <w:r w:rsidRPr="000314AD">
              <w:t>2</w:t>
            </w:r>
          </w:p>
        </w:tc>
        <w:tc>
          <w:tcPr>
            <w:tcW w:w="2904" w:type="dxa"/>
          </w:tcPr>
          <w:p w:rsidR="00CB5E70" w:rsidRPr="000314AD" w:rsidRDefault="00CB5E70" w:rsidP="00055E37">
            <w:pPr>
              <w:pStyle w:val="a3"/>
              <w:ind w:left="0"/>
            </w:pPr>
            <w:r w:rsidRPr="000314AD">
              <w:t>2 часть(</w:t>
            </w:r>
            <w:r w:rsidR="000314AD">
              <w:t>№</w:t>
            </w:r>
            <w:r w:rsidRPr="000314AD">
              <w:t>8-9)</w:t>
            </w:r>
          </w:p>
        </w:tc>
        <w:tc>
          <w:tcPr>
            <w:tcW w:w="1553" w:type="dxa"/>
          </w:tcPr>
          <w:p w:rsidR="00CB5E70" w:rsidRPr="000314AD" w:rsidRDefault="00CB5E70" w:rsidP="00055E37">
            <w:pPr>
              <w:pStyle w:val="a3"/>
              <w:ind w:left="0"/>
            </w:pPr>
            <w:r w:rsidRPr="000314AD">
              <w:t>2</w:t>
            </w:r>
          </w:p>
        </w:tc>
      </w:tr>
      <w:tr w:rsidR="00CB5E70" w:rsidRPr="000314AD" w:rsidTr="00055E37">
        <w:trPr>
          <w:jc w:val="center"/>
        </w:trPr>
        <w:tc>
          <w:tcPr>
            <w:tcW w:w="778" w:type="dxa"/>
          </w:tcPr>
          <w:p w:rsidR="00CB5E70" w:rsidRPr="000314AD" w:rsidRDefault="00CB5E70" w:rsidP="00055E37">
            <w:pPr>
              <w:pStyle w:val="a3"/>
              <w:ind w:left="0"/>
            </w:pPr>
            <w:r w:rsidRPr="000314AD">
              <w:t>3</w:t>
            </w:r>
          </w:p>
        </w:tc>
        <w:tc>
          <w:tcPr>
            <w:tcW w:w="2904" w:type="dxa"/>
          </w:tcPr>
          <w:p w:rsidR="00CB5E70" w:rsidRPr="000314AD" w:rsidRDefault="00CB5E70" w:rsidP="00055E37">
            <w:pPr>
              <w:pStyle w:val="a3"/>
              <w:ind w:left="0"/>
            </w:pPr>
            <w:r w:rsidRPr="000314AD">
              <w:t>3 часть(</w:t>
            </w:r>
            <w:r w:rsidR="000314AD">
              <w:t>№</w:t>
            </w:r>
            <w:r w:rsidRPr="000314AD">
              <w:t>10)</w:t>
            </w:r>
          </w:p>
        </w:tc>
        <w:tc>
          <w:tcPr>
            <w:tcW w:w="1553" w:type="dxa"/>
          </w:tcPr>
          <w:p w:rsidR="00CB5E70" w:rsidRPr="000314AD" w:rsidRDefault="00CB5E70" w:rsidP="00055E37">
            <w:pPr>
              <w:pStyle w:val="a3"/>
              <w:ind w:left="0"/>
            </w:pPr>
            <w:r w:rsidRPr="000314AD">
              <w:t>1</w:t>
            </w:r>
          </w:p>
        </w:tc>
      </w:tr>
      <w:tr w:rsidR="00DE1C2C" w:rsidRPr="000314AD" w:rsidTr="00055E37">
        <w:trPr>
          <w:jc w:val="center"/>
        </w:trPr>
        <w:tc>
          <w:tcPr>
            <w:tcW w:w="778" w:type="dxa"/>
          </w:tcPr>
          <w:p w:rsidR="00DE1C2C" w:rsidRPr="000314AD" w:rsidRDefault="00DE1C2C" w:rsidP="00055E37">
            <w:pPr>
              <w:pStyle w:val="a3"/>
              <w:ind w:left="0"/>
            </w:pPr>
          </w:p>
        </w:tc>
        <w:tc>
          <w:tcPr>
            <w:tcW w:w="2904" w:type="dxa"/>
          </w:tcPr>
          <w:p w:rsidR="00DE1C2C" w:rsidRPr="000314AD" w:rsidRDefault="00DE1C2C" w:rsidP="00055E37">
            <w:pPr>
              <w:pStyle w:val="a3"/>
              <w:ind w:left="0"/>
            </w:pPr>
            <w:r w:rsidRPr="000314AD">
              <w:t xml:space="preserve">Итого </w:t>
            </w:r>
          </w:p>
        </w:tc>
        <w:tc>
          <w:tcPr>
            <w:tcW w:w="1553" w:type="dxa"/>
          </w:tcPr>
          <w:p w:rsidR="00DE1C2C" w:rsidRPr="000314AD" w:rsidRDefault="00DE1C2C" w:rsidP="00055E37">
            <w:pPr>
              <w:pStyle w:val="a3"/>
              <w:ind w:left="0"/>
            </w:pPr>
            <w:r w:rsidRPr="000314AD">
              <w:t>1</w:t>
            </w:r>
            <w:r w:rsidR="00CB5E70" w:rsidRPr="000314AD">
              <w:t>0</w:t>
            </w:r>
          </w:p>
        </w:tc>
      </w:tr>
    </w:tbl>
    <w:p w:rsidR="00AD7164" w:rsidRDefault="00AD7164" w:rsidP="000E3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A8A" w:rsidRPr="003F1CBC" w:rsidRDefault="00AD7164" w:rsidP="00AD71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0E3A8A">
        <w:rPr>
          <w:rFonts w:ascii="Times New Roman" w:hAnsi="Times New Roman" w:cs="Times New Roman"/>
          <w:b/>
          <w:sz w:val="24"/>
          <w:szCs w:val="24"/>
        </w:rPr>
        <w:t>План входной работы по русскому языку за 2</w:t>
      </w:r>
      <w:r w:rsidR="000E3A8A" w:rsidRPr="003F1CB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93"/>
        <w:gridCol w:w="2451"/>
        <w:gridCol w:w="2736"/>
        <w:gridCol w:w="1275"/>
        <w:gridCol w:w="2552"/>
      </w:tblGrid>
      <w:tr w:rsidR="000E3A8A" w:rsidRPr="002F3505" w:rsidTr="00E36B02">
        <w:tc>
          <w:tcPr>
            <w:tcW w:w="1193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451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2736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Объект оценивания (умения)</w:t>
            </w:r>
          </w:p>
        </w:tc>
        <w:tc>
          <w:tcPr>
            <w:tcW w:w="1275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2552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выполнение</w:t>
            </w:r>
          </w:p>
        </w:tc>
      </w:tr>
      <w:tr w:rsidR="000E3A8A" w:rsidRPr="002F3505" w:rsidTr="00E36B02">
        <w:tc>
          <w:tcPr>
            <w:tcW w:w="1193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736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букв и звуков в слове</w:t>
            </w:r>
          </w:p>
        </w:tc>
        <w:tc>
          <w:tcPr>
            <w:tcW w:w="1275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8A" w:rsidRPr="002F3505" w:rsidTr="00E36B02">
        <w:tc>
          <w:tcPr>
            <w:tcW w:w="1193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736" w:type="dxa"/>
          </w:tcPr>
          <w:p w:rsidR="000E3A8A" w:rsidRPr="000E3A8A" w:rsidRDefault="000E3A8A" w:rsidP="00E36B02">
            <w:pPr>
              <w:rPr>
                <w:rFonts w:ascii="Times New Roman" w:hAnsi="Times New Roman"/>
              </w:rPr>
            </w:pPr>
            <w:r w:rsidRPr="000E3A8A">
              <w:rPr>
                <w:rFonts w:ascii="Times New Roman" w:hAnsi="Times New Roman"/>
              </w:rPr>
              <w:t>Правила переноса слов</w:t>
            </w:r>
          </w:p>
        </w:tc>
        <w:tc>
          <w:tcPr>
            <w:tcW w:w="1275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8A" w:rsidRPr="002F3505" w:rsidTr="00E36B02">
        <w:tc>
          <w:tcPr>
            <w:tcW w:w="1193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736" w:type="dxa"/>
          </w:tcPr>
          <w:p w:rsidR="000E3A8A" w:rsidRPr="000E3A8A" w:rsidRDefault="000E3A8A" w:rsidP="00E36B02">
            <w:pPr>
              <w:rPr>
                <w:rFonts w:ascii="Times New Roman" w:hAnsi="Times New Roman"/>
              </w:rPr>
            </w:pPr>
            <w:r w:rsidRPr="000E3A8A">
              <w:rPr>
                <w:rFonts w:ascii="Times New Roman" w:hAnsi="Times New Roman"/>
              </w:rPr>
              <w:t>Многозначность слов</w:t>
            </w:r>
          </w:p>
        </w:tc>
        <w:tc>
          <w:tcPr>
            <w:tcW w:w="1275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8A" w:rsidRPr="002F3505" w:rsidTr="00E36B02">
        <w:tc>
          <w:tcPr>
            <w:tcW w:w="1193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0E3A8A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="00E64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6F4" w:rsidRPr="002F3505" w:rsidRDefault="00E646F4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36" w:type="dxa"/>
          </w:tcPr>
          <w:p w:rsidR="000E3A8A" w:rsidRPr="000E3A8A" w:rsidRDefault="000E3A8A" w:rsidP="00E36B02">
            <w:pPr>
              <w:rPr>
                <w:rFonts w:ascii="Times New Roman" w:hAnsi="Times New Roman"/>
              </w:rPr>
            </w:pPr>
            <w:r w:rsidRPr="000E3A8A">
              <w:rPr>
                <w:rFonts w:ascii="Times New Roman" w:hAnsi="Times New Roman"/>
              </w:rPr>
              <w:t>Виды предложений по цели высказывания и по интонации.</w:t>
            </w:r>
          </w:p>
        </w:tc>
        <w:tc>
          <w:tcPr>
            <w:tcW w:w="1275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8A" w:rsidRPr="002F3505" w:rsidTr="00E36B02">
        <w:tc>
          <w:tcPr>
            <w:tcW w:w="1193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736" w:type="dxa"/>
          </w:tcPr>
          <w:p w:rsidR="000E3A8A" w:rsidRPr="000E3A8A" w:rsidRDefault="000E3A8A" w:rsidP="00E36B02">
            <w:pPr>
              <w:rPr>
                <w:rFonts w:ascii="Times New Roman" w:hAnsi="Times New Roman"/>
              </w:rPr>
            </w:pPr>
            <w:r w:rsidRPr="000E3A8A">
              <w:rPr>
                <w:rFonts w:ascii="Times New Roman" w:hAnsi="Times New Roman"/>
              </w:rPr>
              <w:t>Деление слов на слоги.</w:t>
            </w:r>
          </w:p>
        </w:tc>
        <w:tc>
          <w:tcPr>
            <w:tcW w:w="1275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8A" w:rsidRPr="002F3505" w:rsidTr="00E36B02">
        <w:tc>
          <w:tcPr>
            <w:tcW w:w="1193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</w:tcPr>
          <w:p w:rsidR="000E3A8A" w:rsidRPr="002F3505" w:rsidRDefault="000E3A8A" w:rsidP="000E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736" w:type="dxa"/>
          </w:tcPr>
          <w:p w:rsidR="000E3A8A" w:rsidRPr="000E3A8A" w:rsidRDefault="000E3A8A" w:rsidP="00E36B02">
            <w:pPr>
              <w:rPr>
                <w:rFonts w:ascii="Times New Roman" w:hAnsi="Times New Roman"/>
              </w:rPr>
            </w:pPr>
            <w:r w:rsidRPr="000E3A8A">
              <w:rPr>
                <w:rFonts w:ascii="Times New Roman" w:hAnsi="Times New Roman"/>
              </w:rPr>
              <w:t>Правописание гласных и, а, у после шипящих.</w:t>
            </w:r>
          </w:p>
        </w:tc>
        <w:tc>
          <w:tcPr>
            <w:tcW w:w="1275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8A" w:rsidRPr="002F3505" w:rsidTr="00E36B02">
        <w:tc>
          <w:tcPr>
            <w:tcW w:w="1193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736" w:type="dxa"/>
          </w:tcPr>
          <w:p w:rsidR="000E3A8A" w:rsidRPr="000E3A8A" w:rsidRDefault="000E3A8A" w:rsidP="00E36B02">
            <w:pPr>
              <w:rPr>
                <w:rFonts w:ascii="Times New Roman" w:hAnsi="Times New Roman"/>
              </w:rPr>
            </w:pPr>
            <w:r w:rsidRPr="000E3A8A">
              <w:rPr>
                <w:rFonts w:ascii="Times New Roman" w:hAnsi="Times New Roman"/>
              </w:rPr>
              <w:t>Нахождение грамматической основы предложения.</w:t>
            </w:r>
          </w:p>
        </w:tc>
        <w:tc>
          <w:tcPr>
            <w:tcW w:w="1275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552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8A" w:rsidRPr="002F3505" w:rsidTr="00E36B02">
        <w:tc>
          <w:tcPr>
            <w:tcW w:w="1193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1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Синтаксис</w:t>
            </w:r>
          </w:p>
        </w:tc>
        <w:tc>
          <w:tcPr>
            <w:tcW w:w="2736" w:type="dxa"/>
          </w:tcPr>
          <w:p w:rsidR="000E3A8A" w:rsidRPr="000E3A8A" w:rsidRDefault="000E3A8A" w:rsidP="00E36B02">
            <w:pPr>
              <w:rPr>
                <w:rFonts w:ascii="Times New Roman" w:hAnsi="Times New Roman"/>
              </w:rPr>
            </w:pPr>
            <w:r w:rsidRPr="000E3A8A">
              <w:rPr>
                <w:rFonts w:ascii="Times New Roman" w:hAnsi="Times New Roman"/>
              </w:rPr>
              <w:t>Правописание большой буквы в именах собственных и в начале предложения.</w:t>
            </w:r>
          </w:p>
        </w:tc>
        <w:tc>
          <w:tcPr>
            <w:tcW w:w="1275" w:type="dxa"/>
          </w:tcPr>
          <w:p w:rsidR="000E3A8A" w:rsidRPr="002F3505" w:rsidRDefault="00E646F4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3A8A" w:rsidRPr="002F3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552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8A" w:rsidRPr="002F3505" w:rsidTr="00E36B02">
        <w:tc>
          <w:tcPr>
            <w:tcW w:w="1193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736" w:type="dxa"/>
          </w:tcPr>
          <w:p w:rsidR="000E3A8A" w:rsidRPr="000E3A8A" w:rsidRDefault="000E3A8A" w:rsidP="00E36B02">
            <w:pPr>
              <w:rPr>
                <w:rFonts w:ascii="Times New Roman" w:hAnsi="Times New Roman"/>
              </w:rPr>
            </w:pPr>
            <w:r w:rsidRPr="000E3A8A">
              <w:rPr>
                <w:rFonts w:ascii="Times New Roman" w:hAnsi="Times New Roman"/>
              </w:rPr>
              <w:t>Связь слов в предложении.</w:t>
            </w:r>
          </w:p>
        </w:tc>
        <w:tc>
          <w:tcPr>
            <w:tcW w:w="1275" w:type="dxa"/>
          </w:tcPr>
          <w:p w:rsidR="000E3A8A" w:rsidRPr="002F3505" w:rsidRDefault="00E646F4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3A8A" w:rsidRPr="002F3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552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8A" w:rsidRPr="002F3505" w:rsidTr="00E36B02">
        <w:tc>
          <w:tcPr>
            <w:tcW w:w="1193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1" w:type="dxa"/>
          </w:tcPr>
          <w:p w:rsidR="000E3A8A" w:rsidRPr="002F3505" w:rsidRDefault="00E646F4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736" w:type="dxa"/>
          </w:tcPr>
          <w:p w:rsidR="000E3A8A" w:rsidRPr="000E3A8A" w:rsidRDefault="000E3A8A" w:rsidP="00E36B02">
            <w:pPr>
              <w:rPr>
                <w:rFonts w:ascii="Times New Roman" w:hAnsi="Times New Roman"/>
              </w:rPr>
            </w:pPr>
            <w:r w:rsidRPr="000E3A8A">
              <w:rPr>
                <w:rFonts w:ascii="Times New Roman" w:hAnsi="Times New Roman"/>
              </w:rPr>
              <w:t>Слова противоположные по значению.</w:t>
            </w:r>
          </w:p>
        </w:tc>
        <w:tc>
          <w:tcPr>
            <w:tcW w:w="1275" w:type="dxa"/>
          </w:tcPr>
          <w:p w:rsidR="000E3A8A" w:rsidRPr="002F3505" w:rsidRDefault="00E646F4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3A8A" w:rsidRPr="002F3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552" w:type="dxa"/>
          </w:tcPr>
          <w:p w:rsidR="000E3A8A" w:rsidRPr="002F3505" w:rsidRDefault="000E3A8A" w:rsidP="00E3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17D4" w:rsidRDefault="00DC17D4" w:rsidP="00DC17D4">
      <w:pPr>
        <w:rPr>
          <w:rFonts w:ascii="Times New Roman" w:hAnsi="Times New Roman" w:cs="Times New Roman"/>
          <w:sz w:val="24"/>
          <w:szCs w:val="24"/>
        </w:rPr>
      </w:pPr>
    </w:p>
    <w:p w:rsidR="00DE1C2C" w:rsidRPr="00DC17D4" w:rsidRDefault="00AD7164" w:rsidP="00DC1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E1C2C" w:rsidRPr="00DC17D4">
        <w:rPr>
          <w:rFonts w:ascii="Times New Roman" w:hAnsi="Times New Roman" w:cs="Times New Roman"/>
          <w:sz w:val="24"/>
          <w:szCs w:val="24"/>
        </w:rPr>
        <w:t xml:space="preserve">. </w:t>
      </w:r>
      <w:r w:rsidR="00DE1C2C" w:rsidRPr="00DC17D4">
        <w:rPr>
          <w:rFonts w:ascii="Times New Roman" w:hAnsi="Times New Roman" w:cs="Times New Roman"/>
          <w:b/>
          <w:bCs/>
          <w:sz w:val="24"/>
          <w:szCs w:val="24"/>
        </w:rPr>
        <w:t>Система оценивания заданий и работы в целом</w:t>
      </w:r>
      <w:r w:rsidR="00DE1C2C" w:rsidRPr="00DC1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C2C" w:rsidRPr="00DC17D4" w:rsidRDefault="000314AD" w:rsidP="00D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DC17D4">
        <w:rPr>
          <w:rFonts w:ascii="Times New Roman" w:hAnsi="Times New Roman" w:cs="Times New Roman"/>
          <w:sz w:val="24"/>
          <w:szCs w:val="24"/>
        </w:rPr>
        <w:t>Задания  считаю</w:t>
      </w:r>
      <w:r w:rsidR="00DE1C2C" w:rsidRPr="00DC17D4">
        <w:rPr>
          <w:rFonts w:ascii="Times New Roman" w:hAnsi="Times New Roman" w:cs="Times New Roman"/>
          <w:sz w:val="24"/>
          <w:szCs w:val="24"/>
        </w:rPr>
        <w:t>тся выполненным</w:t>
      </w:r>
      <w:r w:rsidRPr="00DC17D4">
        <w:rPr>
          <w:rFonts w:ascii="Times New Roman" w:hAnsi="Times New Roman" w:cs="Times New Roman"/>
          <w:sz w:val="24"/>
          <w:szCs w:val="24"/>
        </w:rPr>
        <w:t>и</w:t>
      </w:r>
      <w:r w:rsidR="00DE1C2C" w:rsidRPr="00DC17D4">
        <w:rPr>
          <w:rFonts w:ascii="Times New Roman" w:hAnsi="Times New Roman" w:cs="Times New Roman"/>
          <w:sz w:val="24"/>
          <w:szCs w:val="24"/>
        </w:rPr>
        <w:t xml:space="preserve">, если записанный ответ совпадает с верным ответом. </w:t>
      </w:r>
    </w:p>
    <w:p w:rsidR="00DE1C2C" w:rsidRPr="00DC17D4" w:rsidRDefault="00DE1C2C" w:rsidP="00D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DC17D4">
        <w:rPr>
          <w:rFonts w:ascii="Times New Roman" w:hAnsi="Times New Roman" w:cs="Times New Roman"/>
          <w:sz w:val="24"/>
          <w:szCs w:val="24"/>
        </w:rPr>
        <w:t>За каждое верно выполненное задание  ставится один балл. Если при выполнении этих заданий допущена ошибка, то ученик получает 0 баллов.</w:t>
      </w:r>
    </w:p>
    <w:p w:rsidR="00DE1C2C" w:rsidRPr="00DC17D4" w:rsidRDefault="00DE1C2C" w:rsidP="00D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DC17D4">
        <w:rPr>
          <w:rFonts w:ascii="Times New Roman" w:hAnsi="Times New Roman" w:cs="Times New Roman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соответствии с  таблицей.</w:t>
      </w:r>
    </w:p>
    <w:p w:rsidR="00DE1C2C" w:rsidRDefault="00DE1C2C" w:rsidP="00DE1C2C">
      <w:pPr>
        <w:pStyle w:val="a3"/>
        <w:jc w:val="both"/>
      </w:pPr>
    </w:p>
    <w:p w:rsidR="00AD7164" w:rsidRDefault="00AD7164" w:rsidP="00DE1C2C">
      <w:pPr>
        <w:pStyle w:val="a3"/>
        <w:jc w:val="both"/>
      </w:pPr>
    </w:p>
    <w:p w:rsidR="00AD7164" w:rsidRDefault="00AD7164" w:rsidP="00DE1C2C">
      <w:pPr>
        <w:pStyle w:val="a3"/>
        <w:jc w:val="both"/>
      </w:pPr>
    </w:p>
    <w:p w:rsidR="00AD7164" w:rsidRDefault="00AD7164" w:rsidP="00DE1C2C">
      <w:pPr>
        <w:pStyle w:val="a3"/>
        <w:jc w:val="both"/>
      </w:pPr>
    </w:p>
    <w:p w:rsidR="00AD7164" w:rsidRPr="000314AD" w:rsidRDefault="00AD7164" w:rsidP="00DE1C2C">
      <w:pPr>
        <w:pStyle w:val="a3"/>
        <w:jc w:val="both"/>
      </w:pPr>
    </w:p>
    <w:p w:rsidR="00DE1C2C" w:rsidRPr="000314AD" w:rsidRDefault="00DE1C2C" w:rsidP="00DE1C2C">
      <w:pPr>
        <w:pStyle w:val="a3"/>
      </w:pPr>
      <w:r w:rsidRPr="000314AD">
        <w:t xml:space="preserve"> 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1276"/>
        <w:gridCol w:w="2126"/>
      </w:tblGrid>
      <w:tr w:rsidR="00DE1C2C" w:rsidRPr="000314AD" w:rsidTr="00055E37">
        <w:trPr>
          <w:jc w:val="center"/>
        </w:trPr>
        <w:tc>
          <w:tcPr>
            <w:tcW w:w="1632" w:type="dxa"/>
          </w:tcPr>
          <w:p w:rsidR="00DE1C2C" w:rsidRPr="000314AD" w:rsidRDefault="00DE1C2C" w:rsidP="00055E37">
            <w:pPr>
              <w:pStyle w:val="a3"/>
              <w:ind w:left="0"/>
              <w:jc w:val="center"/>
              <w:rPr>
                <w:b/>
              </w:rPr>
            </w:pPr>
            <w:r w:rsidRPr="000314AD">
              <w:rPr>
                <w:b/>
              </w:rPr>
              <w:t>Тестовый балл</w:t>
            </w:r>
          </w:p>
        </w:tc>
        <w:tc>
          <w:tcPr>
            <w:tcW w:w="1276" w:type="dxa"/>
          </w:tcPr>
          <w:p w:rsidR="00DE1C2C" w:rsidRPr="000314AD" w:rsidRDefault="00DE1C2C" w:rsidP="00055E37">
            <w:pPr>
              <w:pStyle w:val="a3"/>
              <w:ind w:left="0"/>
              <w:jc w:val="center"/>
              <w:rPr>
                <w:b/>
              </w:rPr>
            </w:pPr>
            <w:r w:rsidRPr="000314AD">
              <w:rPr>
                <w:b/>
              </w:rPr>
              <w:t>%</w:t>
            </w:r>
          </w:p>
        </w:tc>
        <w:tc>
          <w:tcPr>
            <w:tcW w:w="2126" w:type="dxa"/>
          </w:tcPr>
          <w:p w:rsidR="00DE1C2C" w:rsidRPr="000314AD" w:rsidRDefault="00DE1C2C" w:rsidP="00055E37">
            <w:pPr>
              <w:pStyle w:val="a3"/>
              <w:ind w:left="0"/>
              <w:jc w:val="center"/>
              <w:rPr>
                <w:b/>
              </w:rPr>
            </w:pPr>
            <w:r w:rsidRPr="000314AD">
              <w:rPr>
                <w:b/>
              </w:rPr>
              <w:t>Школьная оценка</w:t>
            </w:r>
          </w:p>
        </w:tc>
      </w:tr>
      <w:tr w:rsidR="00DE1C2C" w:rsidRPr="000314AD" w:rsidTr="00055E37">
        <w:trPr>
          <w:trHeight w:val="70"/>
          <w:jc w:val="center"/>
        </w:trPr>
        <w:tc>
          <w:tcPr>
            <w:tcW w:w="1632" w:type="dxa"/>
          </w:tcPr>
          <w:p w:rsidR="00DE1C2C" w:rsidRPr="000314AD" w:rsidRDefault="00DE1C2C" w:rsidP="00055E37">
            <w:pPr>
              <w:pStyle w:val="a3"/>
              <w:ind w:left="0"/>
              <w:jc w:val="center"/>
            </w:pPr>
            <w:r w:rsidRPr="000314AD">
              <w:t>1</w:t>
            </w:r>
            <w:r w:rsidR="00CB5E70" w:rsidRPr="000314AD">
              <w:t>0</w:t>
            </w:r>
          </w:p>
        </w:tc>
        <w:tc>
          <w:tcPr>
            <w:tcW w:w="1276" w:type="dxa"/>
          </w:tcPr>
          <w:p w:rsidR="00DE1C2C" w:rsidRPr="000314AD" w:rsidRDefault="00DE1C2C" w:rsidP="00055E37">
            <w:pPr>
              <w:pStyle w:val="a3"/>
              <w:ind w:left="0"/>
              <w:jc w:val="center"/>
            </w:pPr>
            <w:r w:rsidRPr="000314AD">
              <w:t>100%</w:t>
            </w:r>
          </w:p>
        </w:tc>
        <w:tc>
          <w:tcPr>
            <w:tcW w:w="2126" w:type="dxa"/>
          </w:tcPr>
          <w:p w:rsidR="00DE1C2C" w:rsidRPr="000314AD" w:rsidRDefault="00DE1C2C" w:rsidP="00055E37">
            <w:pPr>
              <w:pStyle w:val="a3"/>
              <w:ind w:left="0"/>
              <w:jc w:val="center"/>
            </w:pPr>
            <w:r w:rsidRPr="000314AD">
              <w:t>«5»</w:t>
            </w:r>
          </w:p>
        </w:tc>
      </w:tr>
      <w:tr w:rsidR="00DE1C2C" w:rsidRPr="000314AD" w:rsidTr="00055E37">
        <w:trPr>
          <w:trHeight w:val="257"/>
          <w:jc w:val="center"/>
        </w:trPr>
        <w:tc>
          <w:tcPr>
            <w:tcW w:w="1632" w:type="dxa"/>
          </w:tcPr>
          <w:p w:rsidR="00DE1C2C" w:rsidRPr="000314AD" w:rsidRDefault="00CB5E70" w:rsidP="00055E37">
            <w:pPr>
              <w:pStyle w:val="a3"/>
              <w:ind w:left="0"/>
              <w:jc w:val="center"/>
            </w:pPr>
            <w:r w:rsidRPr="000314AD">
              <w:t>9-8</w:t>
            </w:r>
          </w:p>
        </w:tc>
        <w:tc>
          <w:tcPr>
            <w:tcW w:w="1276" w:type="dxa"/>
          </w:tcPr>
          <w:p w:rsidR="00DE1C2C" w:rsidRPr="000314AD" w:rsidRDefault="00DE1C2C" w:rsidP="00055E37">
            <w:pPr>
              <w:pStyle w:val="a3"/>
              <w:ind w:left="0"/>
              <w:jc w:val="center"/>
            </w:pPr>
            <w:r w:rsidRPr="000314AD">
              <w:t>90-80%</w:t>
            </w:r>
          </w:p>
        </w:tc>
        <w:tc>
          <w:tcPr>
            <w:tcW w:w="2126" w:type="dxa"/>
          </w:tcPr>
          <w:p w:rsidR="00DE1C2C" w:rsidRPr="000314AD" w:rsidRDefault="00DE1C2C" w:rsidP="00055E37">
            <w:pPr>
              <w:pStyle w:val="a3"/>
              <w:ind w:left="0"/>
              <w:jc w:val="center"/>
            </w:pPr>
            <w:r w:rsidRPr="000314AD">
              <w:t>«4»</w:t>
            </w:r>
          </w:p>
        </w:tc>
      </w:tr>
      <w:tr w:rsidR="00DE1C2C" w:rsidRPr="000314AD" w:rsidTr="00055E37">
        <w:trPr>
          <w:jc w:val="center"/>
        </w:trPr>
        <w:tc>
          <w:tcPr>
            <w:tcW w:w="1632" w:type="dxa"/>
          </w:tcPr>
          <w:p w:rsidR="00DE1C2C" w:rsidRPr="000314AD" w:rsidRDefault="000314AD" w:rsidP="00055E37">
            <w:pPr>
              <w:pStyle w:val="a3"/>
              <w:ind w:left="0"/>
              <w:jc w:val="center"/>
            </w:pPr>
            <w:r>
              <w:t>7-5</w:t>
            </w:r>
          </w:p>
        </w:tc>
        <w:tc>
          <w:tcPr>
            <w:tcW w:w="1276" w:type="dxa"/>
          </w:tcPr>
          <w:p w:rsidR="00DE1C2C" w:rsidRPr="000314AD" w:rsidRDefault="00DE1C2C" w:rsidP="00055E37">
            <w:pPr>
              <w:pStyle w:val="a3"/>
              <w:ind w:left="0"/>
              <w:jc w:val="center"/>
            </w:pPr>
            <w:r w:rsidRPr="000314AD">
              <w:t>70-</w:t>
            </w:r>
            <w:r w:rsidR="000314AD">
              <w:t>5</w:t>
            </w:r>
            <w:r w:rsidRPr="000314AD">
              <w:t>0%</w:t>
            </w:r>
          </w:p>
        </w:tc>
        <w:tc>
          <w:tcPr>
            <w:tcW w:w="2126" w:type="dxa"/>
          </w:tcPr>
          <w:p w:rsidR="00DE1C2C" w:rsidRPr="000314AD" w:rsidRDefault="00DE1C2C" w:rsidP="00055E37">
            <w:pPr>
              <w:pStyle w:val="a3"/>
              <w:ind w:left="0"/>
              <w:jc w:val="center"/>
            </w:pPr>
            <w:r w:rsidRPr="000314AD">
              <w:t>«3»</w:t>
            </w:r>
          </w:p>
        </w:tc>
      </w:tr>
      <w:tr w:rsidR="00DE1C2C" w:rsidRPr="000314AD" w:rsidTr="00055E37">
        <w:trPr>
          <w:jc w:val="center"/>
        </w:trPr>
        <w:tc>
          <w:tcPr>
            <w:tcW w:w="1632" w:type="dxa"/>
          </w:tcPr>
          <w:p w:rsidR="00DE1C2C" w:rsidRPr="000314AD" w:rsidRDefault="000A4C2F" w:rsidP="00055E37">
            <w:pPr>
              <w:pStyle w:val="a3"/>
              <w:ind w:left="0"/>
              <w:jc w:val="center"/>
            </w:pPr>
            <w:r>
              <w:t>4</w:t>
            </w:r>
            <w:r w:rsidR="00DE1C2C" w:rsidRPr="000314AD">
              <w:t xml:space="preserve"> - 0</w:t>
            </w:r>
          </w:p>
        </w:tc>
        <w:tc>
          <w:tcPr>
            <w:tcW w:w="1276" w:type="dxa"/>
          </w:tcPr>
          <w:p w:rsidR="00DE1C2C" w:rsidRPr="000314AD" w:rsidRDefault="00DE1C2C" w:rsidP="00055E37">
            <w:pPr>
              <w:pStyle w:val="a3"/>
              <w:ind w:left="0"/>
              <w:jc w:val="center"/>
            </w:pPr>
            <w:r w:rsidRPr="000314AD">
              <w:rPr>
                <w:lang w:val="en-US"/>
              </w:rPr>
              <w:t>&lt;</w:t>
            </w:r>
            <w:r w:rsidRPr="000314AD">
              <w:t>50</w:t>
            </w:r>
            <w:r w:rsidRPr="000314AD">
              <w:rPr>
                <w:lang w:val="en-US"/>
              </w:rPr>
              <w:t xml:space="preserve"> </w:t>
            </w:r>
            <w:r w:rsidRPr="000314AD">
              <w:t>%</w:t>
            </w:r>
          </w:p>
        </w:tc>
        <w:tc>
          <w:tcPr>
            <w:tcW w:w="2126" w:type="dxa"/>
          </w:tcPr>
          <w:p w:rsidR="00DE1C2C" w:rsidRPr="000314AD" w:rsidRDefault="00DE1C2C" w:rsidP="00055E37">
            <w:pPr>
              <w:pStyle w:val="a3"/>
              <w:ind w:left="0"/>
              <w:jc w:val="center"/>
            </w:pPr>
            <w:r w:rsidRPr="000314AD">
              <w:t>«2»</w:t>
            </w:r>
          </w:p>
        </w:tc>
      </w:tr>
    </w:tbl>
    <w:p w:rsidR="00DE1C2C" w:rsidRPr="000314AD" w:rsidRDefault="00DE1C2C" w:rsidP="00DE1C2C">
      <w:pPr>
        <w:pStyle w:val="a3"/>
      </w:pPr>
    </w:p>
    <w:p w:rsidR="00DE1C2C" w:rsidRPr="000314AD" w:rsidRDefault="00DE1C2C" w:rsidP="00DE1C2C">
      <w:pPr>
        <w:pStyle w:val="a3"/>
        <w:jc w:val="both"/>
      </w:pPr>
    </w:p>
    <w:p w:rsidR="00DE1C2C" w:rsidRPr="000314AD" w:rsidRDefault="00AD7164" w:rsidP="00DE1C2C">
      <w:pPr>
        <w:pStyle w:val="a3"/>
        <w:ind w:left="0"/>
      </w:pPr>
      <w:r>
        <w:rPr>
          <w:b/>
        </w:rPr>
        <w:t>7</w:t>
      </w:r>
      <w:bookmarkStart w:id="0" w:name="_GoBack"/>
      <w:bookmarkEnd w:id="0"/>
      <w:r w:rsidR="00DE1C2C" w:rsidRPr="000314AD">
        <w:t>.</w:t>
      </w:r>
      <w:r w:rsidR="00DE1C2C" w:rsidRPr="000314AD">
        <w:rPr>
          <w:b/>
          <w:bCs/>
        </w:rPr>
        <w:t xml:space="preserve"> Распределение заданий работы по содержанию, проверяемым  умениям и видам деятельности</w:t>
      </w:r>
      <w:r w:rsidR="00DE1C2C" w:rsidRPr="000314AD">
        <w:t xml:space="preserve">. </w:t>
      </w:r>
    </w:p>
    <w:p w:rsidR="00DE1C2C" w:rsidRPr="000314AD" w:rsidRDefault="00DE1C2C" w:rsidP="00DE1C2C">
      <w:pPr>
        <w:pStyle w:val="a3"/>
        <w:ind w:left="-284" w:firstLine="709"/>
        <w:jc w:val="both"/>
      </w:pPr>
      <w:r w:rsidRPr="000314AD">
        <w:t>При составлении работы содержание материала учитывает необходимость проверки усвоения элементов знаний, представленных в кодификаторе элементов содержания по русскому языку. В работе проверяются знания и умения, приобретенные учащимися в результате освоения курса русского языка</w:t>
      </w:r>
      <w:r w:rsidR="000314AD" w:rsidRPr="000314AD">
        <w:t xml:space="preserve"> на  начало  2</w:t>
      </w:r>
      <w:r w:rsidRPr="000314AD">
        <w:t xml:space="preserve">   класса.</w:t>
      </w:r>
    </w:p>
    <w:p w:rsidR="00DE1C2C" w:rsidRPr="000314AD" w:rsidRDefault="00DE1C2C" w:rsidP="00DE1C2C">
      <w:pPr>
        <w:ind w:firstLin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14AD">
        <w:rPr>
          <w:rFonts w:ascii="Times New Roman" w:hAnsi="Times New Roman" w:cs="Times New Roman"/>
          <w:sz w:val="24"/>
          <w:szCs w:val="24"/>
        </w:rPr>
        <w:t xml:space="preserve">В заданиях проверяется уровень обязательной подготовки школьников. </w:t>
      </w:r>
      <w:r w:rsidRPr="000314AD">
        <w:rPr>
          <w:rFonts w:ascii="Times New Roman" w:hAnsi="Times New Roman" w:cs="Times New Roman"/>
          <w:sz w:val="24"/>
          <w:szCs w:val="24"/>
          <w:u w:val="single"/>
        </w:rPr>
        <w:t>Прежде всего, умения:</w:t>
      </w:r>
    </w:p>
    <w:tbl>
      <w:tblPr>
        <w:tblW w:w="0" w:type="auto"/>
        <w:jc w:val="center"/>
        <w:tblInd w:w="-1601" w:type="dxa"/>
        <w:tblLayout w:type="fixed"/>
        <w:tblLook w:val="00A0" w:firstRow="1" w:lastRow="0" w:firstColumn="1" w:lastColumn="0" w:noHBand="0" w:noVBand="0"/>
      </w:tblPr>
      <w:tblGrid>
        <w:gridCol w:w="9460"/>
      </w:tblGrid>
      <w:tr w:rsidR="00DE1C2C" w:rsidRPr="000314AD" w:rsidTr="00055E37">
        <w:trPr>
          <w:jc w:val="center"/>
        </w:trPr>
        <w:tc>
          <w:tcPr>
            <w:tcW w:w="9460" w:type="dxa"/>
          </w:tcPr>
          <w:p w:rsidR="00DE1C2C" w:rsidRPr="000314AD" w:rsidRDefault="00DE1C2C" w:rsidP="00055E37">
            <w:pPr>
              <w:pStyle w:val="a3"/>
              <w:numPr>
                <w:ilvl w:val="0"/>
                <w:numId w:val="4"/>
              </w:numPr>
            </w:pPr>
            <w:r w:rsidRPr="000314AD">
              <w:t>находить грамматическую основу предложения;</w:t>
            </w:r>
          </w:p>
        </w:tc>
      </w:tr>
      <w:tr w:rsidR="00DE1C2C" w:rsidRPr="000314AD" w:rsidTr="00055E37">
        <w:trPr>
          <w:jc w:val="center"/>
        </w:trPr>
        <w:tc>
          <w:tcPr>
            <w:tcW w:w="9460" w:type="dxa"/>
          </w:tcPr>
          <w:p w:rsidR="00DE1C2C" w:rsidRPr="000314AD" w:rsidRDefault="000314AD" w:rsidP="00055E37">
            <w:pPr>
              <w:pStyle w:val="a3"/>
              <w:numPr>
                <w:ilvl w:val="0"/>
                <w:numId w:val="4"/>
              </w:numPr>
              <w:contextualSpacing w:val="0"/>
            </w:pPr>
            <w:r w:rsidRPr="000314AD">
              <w:t xml:space="preserve">производить </w:t>
            </w:r>
            <w:proofErr w:type="spellStart"/>
            <w:proofErr w:type="gramStart"/>
            <w:r w:rsidRPr="000314AD">
              <w:t>звуко</w:t>
            </w:r>
            <w:proofErr w:type="spellEnd"/>
            <w:r w:rsidRPr="000314AD">
              <w:t>-буквенный</w:t>
            </w:r>
            <w:proofErr w:type="gramEnd"/>
            <w:r w:rsidRPr="000314AD">
              <w:t xml:space="preserve"> анализ</w:t>
            </w:r>
            <w:r w:rsidR="00DE1C2C" w:rsidRPr="000314AD">
              <w:t xml:space="preserve"> слова;</w:t>
            </w:r>
          </w:p>
        </w:tc>
      </w:tr>
      <w:tr w:rsidR="00DE1C2C" w:rsidRPr="000314AD" w:rsidTr="00055E37">
        <w:trPr>
          <w:jc w:val="center"/>
        </w:trPr>
        <w:tc>
          <w:tcPr>
            <w:tcW w:w="9460" w:type="dxa"/>
          </w:tcPr>
          <w:p w:rsidR="000314AD" w:rsidRPr="000314AD" w:rsidRDefault="000314AD" w:rsidP="000314A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14AD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 связь слов в предложении;</w:t>
            </w:r>
          </w:p>
          <w:p w:rsidR="000314AD" w:rsidRPr="000314AD" w:rsidRDefault="000314AD" w:rsidP="000314A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14AD">
              <w:rPr>
                <w:rFonts w:ascii="Times New Roman" w:hAnsi="Times New Roman"/>
                <w:sz w:val="24"/>
                <w:szCs w:val="24"/>
                <w:lang w:val="ru-RU"/>
              </w:rPr>
              <w:t>делить слова на слоги;</w:t>
            </w:r>
          </w:p>
          <w:p w:rsidR="000314AD" w:rsidRPr="000314AD" w:rsidRDefault="000314AD" w:rsidP="000314A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14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определять виды предложений по цели высказывания и по интонации;</w:t>
            </w:r>
          </w:p>
          <w:p w:rsidR="000314AD" w:rsidRPr="000314AD" w:rsidRDefault="000314AD" w:rsidP="000314A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14AD">
              <w:rPr>
                <w:sz w:val="24"/>
                <w:szCs w:val="24"/>
                <w:lang w:val="ru-RU"/>
              </w:rPr>
              <w:t xml:space="preserve">осуществлять  </w:t>
            </w:r>
            <w:r w:rsidRPr="000314AD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большой буквы в именах собственных и в начале предложения;</w:t>
            </w:r>
          </w:p>
          <w:p w:rsidR="000314AD" w:rsidRPr="000314AD" w:rsidRDefault="000314AD" w:rsidP="000314A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14AD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многозначность слов;</w:t>
            </w:r>
          </w:p>
          <w:p w:rsidR="000314AD" w:rsidRPr="000314AD" w:rsidRDefault="000314AD" w:rsidP="000314A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14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подбирать </w:t>
            </w:r>
            <w:r w:rsidRPr="000314AD">
              <w:rPr>
                <w:sz w:val="24"/>
                <w:szCs w:val="24"/>
                <w:lang w:val="ru-RU"/>
              </w:rPr>
              <w:t>слова-антонимы;</w:t>
            </w:r>
          </w:p>
          <w:p w:rsidR="000314AD" w:rsidRPr="000314AD" w:rsidRDefault="000314AD" w:rsidP="000314A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1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пользоваться</w:t>
            </w:r>
            <w:r w:rsidRPr="000314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правилами переноса слов</w:t>
            </w:r>
          </w:p>
          <w:p w:rsidR="00DE1C2C" w:rsidRPr="000314AD" w:rsidRDefault="00DE1C2C" w:rsidP="000314AD">
            <w:pPr>
              <w:pStyle w:val="a3"/>
            </w:pPr>
          </w:p>
        </w:tc>
      </w:tr>
      <w:tr w:rsidR="00DE1C2C" w:rsidRPr="000314AD" w:rsidTr="00055E37">
        <w:trPr>
          <w:jc w:val="center"/>
        </w:trPr>
        <w:tc>
          <w:tcPr>
            <w:tcW w:w="9460" w:type="dxa"/>
          </w:tcPr>
          <w:p w:rsidR="00DE1C2C" w:rsidRPr="000314AD" w:rsidRDefault="00DE1C2C" w:rsidP="000314AD">
            <w:pPr>
              <w:pStyle w:val="a3"/>
              <w:contextualSpacing w:val="0"/>
              <w:rPr>
                <w:b/>
              </w:rPr>
            </w:pPr>
          </w:p>
        </w:tc>
      </w:tr>
      <w:tr w:rsidR="00DE1C2C" w:rsidRPr="000314AD" w:rsidTr="00055E37">
        <w:trPr>
          <w:jc w:val="center"/>
        </w:trPr>
        <w:tc>
          <w:tcPr>
            <w:tcW w:w="9460" w:type="dxa"/>
          </w:tcPr>
          <w:p w:rsidR="00DE1C2C" w:rsidRPr="000314AD" w:rsidRDefault="00DE1C2C" w:rsidP="000314AD">
            <w:pPr>
              <w:pStyle w:val="a3"/>
              <w:contextualSpacing w:val="0"/>
            </w:pPr>
          </w:p>
        </w:tc>
      </w:tr>
      <w:tr w:rsidR="00DE1C2C" w:rsidRPr="000314AD" w:rsidTr="00055E37">
        <w:trPr>
          <w:jc w:val="center"/>
        </w:trPr>
        <w:tc>
          <w:tcPr>
            <w:tcW w:w="9460" w:type="dxa"/>
          </w:tcPr>
          <w:p w:rsidR="00DE1C2C" w:rsidRPr="000314AD" w:rsidRDefault="00DE1C2C" w:rsidP="000314AD">
            <w:pPr>
              <w:pStyle w:val="a3"/>
            </w:pPr>
          </w:p>
        </w:tc>
      </w:tr>
      <w:tr w:rsidR="00DE1C2C" w:rsidRPr="000314AD" w:rsidTr="00055E37">
        <w:trPr>
          <w:jc w:val="center"/>
        </w:trPr>
        <w:tc>
          <w:tcPr>
            <w:tcW w:w="9460" w:type="dxa"/>
          </w:tcPr>
          <w:p w:rsidR="00DE1C2C" w:rsidRPr="000314AD" w:rsidRDefault="00DE1C2C" w:rsidP="000314AD">
            <w:pPr>
              <w:pStyle w:val="a3"/>
            </w:pPr>
          </w:p>
        </w:tc>
      </w:tr>
      <w:tr w:rsidR="00DE1C2C" w:rsidRPr="000314AD" w:rsidTr="00055E37">
        <w:trPr>
          <w:jc w:val="center"/>
        </w:trPr>
        <w:tc>
          <w:tcPr>
            <w:tcW w:w="9460" w:type="dxa"/>
          </w:tcPr>
          <w:p w:rsidR="00DE1C2C" w:rsidRPr="000314AD" w:rsidRDefault="00DE1C2C" w:rsidP="000314AD">
            <w:pPr>
              <w:ind w:left="360"/>
              <w:rPr>
                <w:sz w:val="24"/>
                <w:szCs w:val="24"/>
              </w:rPr>
            </w:pPr>
          </w:p>
        </w:tc>
      </w:tr>
      <w:tr w:rsidR="00DE1C2C" w:rsidRPr="000314AD" w:rsidTr="00055E37">
        <w:trPr>
          <w:jc w:val="center"/>
        </w:trPr>
        <w:tc>
          <w:tcPr>
            <w:tcW w:w="9460" w:type="dxa"/>
          </w:tcPr>
          <w:p w:rsidR="00DE1C2C" w:rsidRPr="000314AD" w:rsidRDefault="00DE1C2C" w:rsidP="00055E37">
            <w:pPr>
              <w:pStyle w:val="a3"/>
            </w:pPr>
          </w:p>
        </w:tc>
      </w:tr>
      <w:tr w:rsidR="00DE1C2C" w:rsidRPr="000314AD" w:rsidTr="00055E37">
        <w:trPr>
          <w:jc w:val="center"/>
        </w:trPr>
        <w:tc>
          <w:tcPr>
            <w:tcW w:w="9460" w:type="dxa"/>
          </w:tcPr>
          <w:p w:rsidR="00DE1C2C" w:rsidRPr="000314AD" w:rsidRDefault="00DE1C2C" w:rsidP="00055E37">
            <w:pPr>
              <w:pStyle w:val="a3"/>
            </w:pPr>
          </w:p>
        </w:tc>
      </w:tr>
    </w:tbl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Pr="000314AD" w:rsidRDefault="00DE1C2C" w:rsidP="00DE1C2C">
      <w:pPr>
        <w:pStyle w:val="a4"/>
        <w:jc w:val="center"/>
        <w:rPr>
          <w:b/>
          <w:bCs/>
          <w:i/>
          <w:iCs/>
          <w:color w:val="auto"/>
          <w:sz w:val="24"/>
          <w:szCs w:val="24"/>
          <w:u w:val="single"/>
        </w:rPr>
      </w:pPr>
    </w:p>
    <w:p w:rsidR="00DE1C2C" w:rsidRDefault="00DE1C2C" w:rsidP="00DE1C2C">
      <w:pPr>
        <w:pStyle w:val="a4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DE1C2C" w:rsidRDefault="00DE1C2C" w:rsidP="00DE1C2C">
      <w:pPr>
        <w:pStyle w:val="a4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DE1C2C" w:rsidRDefault="00DE1C2C" w:rsidP="00DE1C2C">
      <w:pPr>
        <w:pStyle w:val="a4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DE1C2C" w:rsidRDefault="00DE1C2C" w:rsidP="00DE1C2C">
      <w:pPr>
        <w:pStyle w:val="a4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DE1C2C" w:rsidRDefault="00DE1C2C" w:rsidP="00DE1C2C">
      <w:pPr>
        <w:pStyle w:val="a4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DE1C2C" w:rsidRDefault="00DE1C2C" w:rsidP="00DE1C2C">
      <w:pPr>
        <w:pStyle w:val="a4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DE1C2C" w:rsidRDefault="00DE1C2C" w:rsidP="00DE1C2C">
      <w:pPr>
        <w:pStyle w:val="a4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DE1C2C" w:rsidRDefault="00DE1C2C" w:rsidP="00DE1C2C">
      <w:pPr>
        <w:pStyle w:val="a4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DE1C2C" w:rsidRDefault="00DE1C2C" w:rsidP="00DE1C2C">
      <w:pPr>
        <w:pStyle w:val="a4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DE1C2C" w:rsidRDefault="00DE1C2C" w:rsidP="00DE1C2C">
      <w:pPr>
        <w:pStyle w:val="a4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530FD6" w:rsidRDefault="00530FD6"/>
    <w:sectPr w:rsidR="00530FD6" w:rsidSect="0053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DD9"/>
    <w:multiLevelType w:val="hybridMultilevel"/>
    <w:tmpl w:val="302EC0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F6B8E"/>
    <w:multiLevelType w:val="hybridMultilevel"/>
    <w:tmpl w:val="D08C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50B61"/>
    <w:multiLevelType w:val="hybridMultilevel"/>
    <w:tmpl w:val="6E04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4556DD"/>
    <w:multiLevelType w:val="hybridMultilevel"/>
    <w:tmpl w:val="0E4C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C0A69"/>
    <w:multiLevelType w:val="hybridMultilevel"/>
    <w:tmpl w:val="0358BA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2A30D2"/>
    <w:multiLevelType w:val="hybridMultilevel"/>
    <w:tmpl w:val="1564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91D29"/>
    <w:multiLevelType w:val="hybridMultilevel"/>
    <w:tmpl w:val="E27C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01E0F"/>
    <w:multiLevelType w:val="hybridMultilevel"/>
    <w:tmpl w:val="8A68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D441E"/>
    <w:multiLevelType w:val="hybridMultilevel"/>
    <w:tmpl w:val="05C0FB84"/>
    <w:lvl w:ilvl="0" w:tplc="3A424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D2E"/>
    <w:rsid w:val="000314AD"/>
    <w:rsid w:val="000A4C2F"/>
    <w:rsid w:val="000E3A8A"/>
    <w:rsid w:val="00530FD6"/>
    <w:rsid w:val="00600DAA"/>
    <w:rsid w:val="00764D2E"/>
    <w:rsid w:val="00AD7164"/>
    <w:rsid w:val="00AD7CF8"/>
    <w:rsid w:val="00BD23C0"/>
    <w:rsid w:val="00CB5E70"/>
    <w:rsid w:val="00DC17D4"/>
    <w:rsid w:val="00DE1C2C"/>
    <w:rsid w:val="00E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"/>
    <w:basedOn w:val="a"/>
    <w:uiPriority w:val="99"/>
    <w:rsid w:val="00DE1C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basedOn w:val="a"/>
    <w:link w:val="a6"/>
    <w:uiPriority w:val="1"/>
    <w:qFormat/>
    <w:rsid w:val="00DE1C2C"/>
    <w:pPr>
      <w:spacing w:after="0" w:line="240" w:lineRule="auto"/>
    </w:pPr>
    <w:rPr>
      <w:rFonts w:ascii="Cambria" w:eastAsia="Times New Roman" w:hAnsi="Cambria" w:cs="Cambria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DE1C2C"/>
    <w:rPr>
      <w:rFonts w:ascii="Cambria" w:eastAsia="Times New Roman" w:hAnsi="Cambria" w:cs="Cambria"/>
      <w:lang w:val="en-US"/>
    </w:rPr>
  </w:style>
  <w:style w:type="table" w:styleId="a7">
    <w:name w:val="Table Grid"/>
    <w:basedOn w:val="a1"/>
    <w:uiPriority w:val="59"/>
    <w:rsid w:val="000E3A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1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0D1B-B654-421A-803B-02EE585B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Ковальчук</cp:lastModifiedBy>
  <cp:revision>5</cp:revision>
  <cp:lastPrinted>2015-11-09T08:05:00Z</cp:lastPrinted>
  <dcterms:created xsi:type="dcterms:W3CDTF">2015-10-05T09:15:00Z</dcterms:created>
  <dcterms:modified xsi:type="dcterms:W3CDTF">2015-11-09T08:06:00Z</dcterms:modified>
</cp:coreProperties>
</file>