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BF1" w:rsidRDefault="00706BF1" w:rsidP="00E527B6">
      <w:pPr>
        <w:spacing w:after="0" w:line="240" w:lineRule="auto"/>
        <w:ind w:firstLine="709"/>
        <w:jc w:val="center"/>
        <w:rPr>
          <w:rFonts w:ascii="Times New Roman" w:eastAsia="Times New Roman" w:hAnsi="Times New Roman" w:cs="Times New Roman"/>
          <w:bCs/>
          <w:sz w:val="28"/>
          <w:szCs w:val="28"/>
          <w:u w:val="single"/>
          <w:lang w:eastAsia="ru-RU"/>
        </w:rPr>
      </w:pPr>
      <w:r w:rsidRPr="00706BF1">
        <w:rPr>
          <w:rFonts w:ascii="Times New Roman" w:eastAsia="Times New Roman" w:hAnsi="Times New Roman" w:cs="Times New Roman"/>
          <w:bCs/>
          <w:sz w:val="28"/>
          <w:szCs w:val="28"/>
          <w:u w:val="single"/>
          <w:lang w:eastAsia="ru-RU"/>
        </w:rPr>
        <w:t>Игровые технологии на уроках технологии</w:t>
      </w:r>
    </w:p>
    <w:p w:rsidR="00706BF1" w:rsidRPr="00706BF1" w:rsidRDefault="00706BF1" w:rsidP="00706BF1">
      <w:pPr>
        <w:spacing w:after="0" w:line="240" w:lineRule="auto"/>
        <w:ind w:firstLine="709"/>
        <w:rPr>
          <w:rFonts w:ascii="Times New Roman" w:eastAsia="Times New Roman" w:hAnsi="Times New Roman" w:cs="Times New Roman"/>
          <w:bCs/>
          <w:sz w:val="28"/>
          <w:szCs w:val="28"/>
          <w:lang w:eastAsia="ru-RU"/>
        </w:rPr>
      </w:pPr>
    </w:p>
    <w:p w:rsidR="00E527B6" w:rsidRDefault="00706BF1" w:rsidP="00E527B6">
      <w:pPr>
        <w:spacing w:after="0" w:line="240" w:lineRule="auto"/>
        <w:ind w:firstLine="709"/>
        <w:jc w:val="right"/>
        <w:rPr>
          <w:rFonts w:ascii="Times New Roman" w:eastAsia="Times New Roman" w:hAnsi="Times New Roman" w:cs="Times New Roman"/>
          <w:bCs/>
          <w:i/>
          <w:iCs/>
          <w:sz w:val="28"/>
          <w:szCs w:val="28"/>
          <w:lang w:eastAsia="ru-RU"/>
        </w:rPr>
      </w:pPr>
      <w:r w:rsidRPr="00706BF1">
        <w:rPr>
          <w:rFonts w:ascii="Times New Roman" w:eastAsia="Times New Roman" w:hAnsi="Times New Roman" w:cs="Times New Roman"/>
          <w:bCs/>
          <w:i/>
          <w:iCs/>
          <w:sz w:val="28"/>
          <w:szCs w:val="28"/>
          <w:lang w:eastAsia="ru-RU"/>
        </w:rPr>
        <w:t xml:space="preserve"> «Игра – это огромное светлое окно,</w:t>
      </w:r>
      <w:r>
        <w:rPr>
          <w:rFonts w:ascii="Times New Roman" w:eastAsia="Times New Roman" w:hAnsi="Times New Roman" w:cs="Times New Roman"/>
          <w:bCs/>
          <w:i/>
          <w:iCs/>
          <w:sz w:val="28"/>
          <w:szCs w:val="28"/>
          <w:lang w:eastAsia="ru-RU"/>
        </w:rPr>
        <w:t xml:space="preserve"> </w:t>
      </w:r>
      <w:proofErr w:type="gramStart"/>
      <w:r w:rsidRPr="00706BF1">
        <w:rPr>
          <w:rFonts w:ascii="Times New Roman" w:eastAsia="Times New Roman" w:hAnsi="Times New Roman" w:cs="Times New Roman"/>
          <w:bCs/>
          <w:i/>
          <w:iCs/>
          <w:sz w:val="28"/>
          <w:szCs w:val="28"/>
          <w:lang w:eastAsia="ru-RU"/>
        </w:rPr>
        <w:t>через</w:t>
      </w:r>
      <w:proofErr w:type="gramEnd"/>
    </w:p>
    <w:p w:rsidR="00E527B6" w:rsidRDefault="00706BF1" w:rsidP="00E527B6">
      <w:pPr>
        <w:spacing w:after="0" w:line="240" w:lineRule="auto"/>
        <w:ind w:firstLine="709"/>
        <w:jc w:val="right"/>
        <w:rPr>
          <w:rFonts w:ascii="Times New Roman" w:eastAsia="Times New Roman" w:hAnsi="Times New Roman" w:cs="Times New Roman"/>
          <w:bCs/>
          <w:i/>
          <w:iCs/>
          <w:sz w:val="28"/>
          <w:szCs w:val="28"/>
          <w:lang w:eastAsia="ru-RU"/>
        </w:rPr>
      </w:pPr>
      <w:r w:rsidRPr="00706BF1">
        <w:rPr>
          <w:rFonts w:ascii="Times New Roman" w:eastAsia="Times New Roman" w:hAnsi="Times New Roman" w:cs="Times New Roman"/>
          <w:bCs/>
          <w:i/>
          <w:iCs/>
          <w:sz w:val="28"/>
          <w:szCs w:val="28"/>
          <w:lang w:eastAsia="ru-RU"/>
        </w:rPr>
        <w:t xml:space="preserve"> </w:t>
      </w:r>
      <w:proofErr w:type="gramStart"/>
      <w:r w:rsidRPr="00706BF1">
        <w:rPr>
          <w:rFonts w:ascii="Times New Roman" w:eastAsia="Times New Roman" w:hAnsi="Times New Roman" w:cs="Times New Roman"/>
          <w:bCs/>
          <w:i/>
          <w:iCs/>
          <w:sz w:val="28"/>
          <w:szCs w:val="28"/>
          <w:lang w:eastAsia="ru-RU"/>
        </w:rPr>
        <w:t>которое</w:t>
      </w:r>
      <w:proofErr w:type="gramEnd"/>
      <w:r w:rsidRPr="00706BF1">
        <w:rPr>
          <w:rFonts w:ascii="Times New Roman" w:eastAsia="Times New Roman" w:hAnsi="Times New Roman" w:cs="Times New Roman"/>
          <w:bCs/>
          <w:i/>
          <w:iCs/>
          <w:sz w:val="28"/>
          <w:szCs w:val="28"/>
          <w:lang w:eastAsia="ru-RU"/>
        </w:rPr>
        <w:t xml:space="preserve"> в духовный мир ребёнка вливается</w:t>
      </w:r>
      <w:r>
        <w:rPr>
          <w:rFonts w:ascii="Times New Roman" w:eastAsia="Times New Roman" w:hAnsi="Times New Roman" w:cs="Times New Roman"/>
          <w:bCs/>
          <w:i/>
          <w:iCs/>
          <w:sz w:val="28"/>
          <w:szCs w:val="28"/>
          <w:lang w:eastAsia="ru-RU"/>
        </w:rPr>
        <w:t xml:space="preserve"> </w:t>
      </w:r>
    </w:p>
    <w:p w:rsidR="00E527B6" w:rsidRDefault="00706BF1" w:rsidP="00E527B6">
      <w:pPr>
        <w:spacing w:after="0" w:line="240" w:lineRule="auto"/>
        <w:ind w:firstLine="709"/>
        <w:jc w:val="right"/>
        <w:rPr>
          <w:rFonts w:ascii="Times New Roman" w:eastAsia="Times New Roman" w:hAnsi="Times New Roman" w:cs="Times New Roman"/>
          <w:bCs/>
          <w:i/>
          <w:iCs/>
          <w:sz w:val="28"/>
          <w:szCs w:val="28"/>
          <w:lang w:eastAsia="ru-RU"/>
        </w:rPr>
      </w:pPr>
      <w:r w:rsidRPr="00706BF1">
        <w:rPr>
          <w:rFonts w:ascii="Times New Roman" w:eastAsia="Times New Roman" w:hAnsi="Times New Roman" w:cs="Times New Roman"/>
          <w:bCs/>
          <w:i/>
          <w:iCs/>
          <w:sz w:val="28"/>
          <w:szCs w:val="28"/>
          <w:lang w:eastAsia="ru-RU"/>
        </w:rPr>
        <w:t>живительный поток представлений,</w:t>
      </w:r>
      <w:r>
        <w:rPr>
          <w:rFonts w:ascii="Times New Roman" w:eastAsia="Times New Roman" w:hAnsi="Times New Roman" w:cs="Times New Roman"/>
          <w:bCs/>
          <w:i/>
          <w:iCs/>
          <w:sz w:val="28"/>
          <w:szCs w:val="28"/>
          <w:lang w:eastAsia="ru-RU"/>
        </w:rPr>
        <w:t xml:space="preserve"> </w:t>
      </w:r>
    </w:p>
    <w:p w:rsidR="00E527B6" w:rsidRDefault="00706BF1" w:rsidP="00E527B6">
      <w:pPr>
        <w:spacing w:after="0" w:line="240" w:lineRule="auto"/>
        <w:ind w:firstLine="709"/>
        <w:jc w:val="right"/>
        <w:rPr>
          <w:rFonts w:ascii="Times New Roman" w:eastAsia="Times New Roman" w:hAnsi="Times New Roman" w:cs="Times New Roman"/>
          <w:bCs/>
          <w:i/>
          <w:iCs/>
          <w:sz w:val="28"/>
          <w:szCs w:val="28"/>
          <w:lang w:eastAsia="ru-RU"/>
        </w:rPr>
      </w:pPr>
      <w:r w:rsidRPr="00706BF1">
        <w:rPr>
          <w:rFonts w:ascii="Times New Roman" w:eastAsia="Times New Roman" w:hAnsi="Times New Roman" w:cs="Times New Roman"/>
          <w:bCs/>
          <w:i/>
          <w:iCs/>
          <w:sz w:val="28"/>
          <w:szCs w:val="28"/>
          <w:lang w:eastAsia="ru-RU"/>
        </w:rPr>
        <w:t>понятий об окружающем мире.</w:t>
      </w:r>
      <w:r>
        <w:rPr>
          <w:rFonts w:ascii="Times New Roman" w:eastAsia="Times New Roman" w:hAnsi="Times New Roman" w:cs="Times New Roman"/>
          <w:bCs/>
          <w:i/>
          <w:iCs/>
          <w:sz w:val="28"/>
          <w:szCs w:val="28"/>
          <w:lang w:eastAsia="ru-RU"/>
        </w:rPr>
        <w:t xml:space="preserve"> </w:t>
      </w:r>
    </w:p>
    <w:p w:rsidR="00E527B6" w:rsidRDefault="00706BF1" w:rsidP="00E527B6">
      <w:pPr>
        <w:spacing w:after="0" w:line="240" w:lineRule="auto"/>
        <w:ind w:firstLine="709"/>
        <w:jc w:val="right"/>
        <w:rPr>
          <w:rFonts w:ascii="Times New Roman" w:eastAsia="Times New Roman" w:hAnsi="Times New Roman" w:cs="Times New Roman"/>
          <w:bCs/>
          <w:i/>
          <w:iCs/>
          <w:sz w:val="28"/>
          <w:szCs w:val="28"/>
          <w:lang w:eastAsia="ru-RU"/>
        </w:rPr>
      </w:pPr>
      <w:r w:rsidRPr="00706BF1">
        <w:rPr>
          <w:rFonts w:ascii="Times New Roman" w:eastAsia="Times New Roman" w:hAnsi="Times New Roman" w:cs="Times New Roman"/>
          <w:bCs/>
          <w:i/>
          <w:iCs/>
          <w:sz w:val="28"/>
          <w:szCs w:val="28"/>
          <w:lang w:eastAsia="ru-RU"/>
        </w:rPr>
        <w:t xml:space="preserve">Игра – это искра, зажигающая огонёк </w:t>
      </w:r>
    </w:p>
    <w:p w:rsidR="00E527B6" w:rsidRDefault="00706BF1" w:rsidP="00E527B6">
      <w:pPr>
        <w:spacing w:after="0" w:line="240" w:lineRule="auto"/>
        <w:ind w:firstLine="709"/>
        <w:jc w:val="right"/>
        <w:rPr>
          <w:rFonts w:ascii="Times New Roman" w:eastAsia="Times New Roman" w:hAnsi="Times New Roman" w:cs="Times New Roman"/>
          <w:bCs/>
          <w:i/>
          <w:iCs/>
          <w:sz w:val="28"/>
          <w:szCs w:val="28"/>
          <w:lang w:eastAsia="ru-RU"/>
        </w:rPr>
      </w:pPr>
      <w:r w:rsidRPr="00706BF1">
        <w:rPr>
          <w:rFonts w:ascii="Times New Roman" w:eastAsia="Times New Roman" w:hAnsi="Times New Roman" w:cs="Times New Roman"/>
          <w:bCs/>
          <w:i/>
          <w:iCs/>
          <w:sz w:val="28"/>
          <w:szCs w:val="28"/>
          <w:lang w:eastAsia="ru-RU"/>
        </w:rPr>
        <w:t>пытливости и любознательности».</w:t>
      </w:r>
    </w:p>
    <w:p w:rsidR="00706BF1" w:rsidRDefault="00706BF1" w:rsidP="00E527B6">
      <w:pPr>
        <w:spacing w:after="0" w:line="240" w:lineRule="auto"/>
        <w:ind w:firstLine="709"/>
        <w:jc w:val="right"/>
        <w:rPr>
          <w:rFonts w:ascii="Times New Roman" w:eastAsia="Times New Roman" w:hAnsi="Times New Roman" w:cs="Times New Roman"/>
          <w:bCs/>
          <w:i/>
          <w:iCs/>
          <w:sz w:val="28"/>
          <w:szCs w:val="28"/>
          <w:lang w:eastAsia="ru-RU"/>
        </w:rPr>
      </w:pPr>
      <w:r w:rsidRPr="00706BF1">
        <w:rPr>
          <w:rFonts w:ascii="Times New Roman" w:eastAsia="Times New Roman" w:hAnsi="Times New Roman" w:cs="Times New Roman"/>
          <w:bCs/>
          <w:i/>
          <w:iCs/>
          <w:sz w:val="28"/>
          <w:szCs w:val="28"/>
          <w:lang w:eastAsia="ru-RU"/>
        </w:rPr>
        <w:t>(В.А.Сухомлинский)</w:t>
      </w:r>
    </w:p>
    <w:p w:rsidR="00706BF1" w:rsidRPr="00706BF1" w:rsidRDefault="00706BF1" w:rsidP="00706BF1">
      <w:pPr>
        <w:spacing w:after="0" w:line="240" w:lineRule="auto"/>
        <w:ind w:firstLine="709"/>
        <w:rPr>
          <w:rFonts w:ascii="Times New Roman" w:eastAsia="Times New Roman" w:hAnsi="Times New Roman" w:cs="Times New Roman"/>
          <w:bCs/>
          <w:sz w:val="28"/>
          <w:szCs w:val="28"/>
          <w:lang w:eastAsia="ru-RU"/>
        </w:rPr>
      </w:pP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Приоритетом современного образования становится обучение, ориентированное на самосовершенствование и самореализацию личности. Перед современной школой стоит задача развить инициативу, самостоятельность, творческий потенциал учащихся. В средней школе происходит смена ведущей деятельности ребёнка </w:t>
      </w:r>
      <w:proofErr w:type="gramStart"/>
      <w:r w:rsidRPr="00706BF1">
        <w:rPr>
          <w:rFonts w:ascii="Times New Roman" w:eastAsia="Times New Roman" w:hAnsi="Times New Roman" w:cs="Times New Roman"/>
          <w:bCs/>
          <w:color w:val="000000"/>
          <w:sz w:val="28"/>
          <w:szCs w:val="28"/>
          <w:lang w:eastAsia="ru-RU"/>
        </w:rPr>
        <w:t>от</w:t>
      </w:r>
      <w:proofErr w:type="gramEnd"/>
      <w:r w:rsidRPr="00706BF1">
        <w:rPr>
          <w:rFonts w:ascii="Times New Roman" w:eastAsia="Times New Roman" w:hAnsi="Times New Roman" w:cs="Times New Roman"/>
          <w:bCs/>
          <w:color w:val="000000"/>
          <w:sz w:val="28"/>
          <w:szCs w:val="28"/>
          <w:lang w:eastAsia="ru-RU"/>
        </w:rPr>
        <w:t xml:space="preserve"> игровой к учебной. Игра-это естественная форма обучения для ребёнка. Она</w:t>
      </w:r>
      <w:r>
        <w:rPr>
          <w:rFonts w:ascii="Times New Roman" w:eastAsia="Times New Roman" w:hAnsi="Times New Roman" w:cs="Times New Roman"/>
          <w:bCs/>
          <w:color w:val="000000"/>
          <w:sz w:val="28"/>
          <w:szCs w:val="28"/>
          <w:lang w:eastAsia="ru-RU"/>
        </w:rPr>
        <w:t xml:space="preserve"> </w:t>
      </w:r>
      <w:r w:rsidRPr="00706BF1">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Pr="00706BF1">
        <w:rPr>
          <w:rFonts w:ascii="Times New Roman" w:eastAsia="Times New Roman" w:hAnsi="Times New Roman" w:cs="Times New Roman"/>
          <w:bCs/>
          <w:color w:val="000000"/>
          <w:sz w:val="28"/>
          <w:szCs w:val="28"/>
          <w:lang w:eastAsia="ru-RU"/>
        </w:rPr>
        <w:t>часть его жизненного опыта. Передавая знания посредством игры, я не только удовлетворяю сегодняшние, но и учитываю будущие интересы школьника. Если учитель использует на своих уроках игру, то он организует учебную деятельность исходя из естественных потребностей ребёнка.</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«Учиться надо весело, учиться надо весело, учиться надо весело, чтоб хорошо учиться…» это строчки из известной детской пени. Что может быть интересней для ребёнка, чем игра?! Педагог, как волшебник, используя игровые технологии, способен превратить самый обыденный учебный процесс в незабываемое действие. Важную роль играет разумно подобранный материал, который соответствует возрастным особенностям ребенка. Игровая форма занятий создается на уроках при помощи игровых приемов и ситуаций, которые должны выступать как средство побуждения, стимулирования учащихся к учебной деятельности. Реализация игровых приемов и ситуаций при урочной форме занятий проходит по таким основным направлениям:</w:t>
      </w:r>
    </w:p>
    <w:p w:rsidR="00706BF1" w:rsidRPr="00706BF1" w:rsidRDefault="00706BF1" w:rsidP="00E527B6">
      <w:pPr>
        <w:numPr>
          <w:ilvl w:val="0"/>
          <w:numId w:val="1"/>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дидактическая цель ставится перед учащимися в форме игровой задачи;</w:t>
      </w:r>
    </w:p>
    <w:p w:rsidR="00706BF1" w:rsidRPr="00706BF1" w:rsidRDefault="00706BF1" w:rsidP="00E527B6">
      <w:pPr>
        <w:numPr>
          <w:ilvl w:val="0"/>
          <w:numId w:val="1"/>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учебная деятельность подчиняется правилам игры;</w:t>
      </w:r>
    </w:p>
    <w:p w:rsidR="00706BF1" w:rsidRPr="00706BF1" w:rsidRDefault="00706BF1" w:rsidP="00E527B6">
      <w:pPr>
        <w:numPr>
          <w:ilvl w:val="0"/>
          <w:numId w:val="1"/>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учебный материал используется в качестве её средства;</w:t>
      </w:r>
    </w:p>
    <w:p w:rsidR="00706BF1" w:rsidRPr="00706BF1" w:rsidRDefault="00706BF1" w:rsidP="00E527B6">
      <w:pPr>
        <w:numPr>
          <w:ilvl w:val="0"/>
          <w:numId w:val="1"/>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в учебную деятельность вводятся соревнования, которые способствуют переходу дидактических задач в разряд игровых;</w:t>
      </w:r>
    </w:p>
    <w:p w:rsidR="00706BF1" w:rsidRPr="00706BF1" w:rsidRDefault="00706BF1" w:rsidP="00E527B6">
      <w:pPr>
        <w:numPr>
          <w:ilvl w:val="0"/>
          <w:numId w:val="1"/>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успешное выполнение дидактического задания связывается с игровым результатом.</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В игровой деятельности педагог побуждает ребенка к диалогу, направляет свои усилия на создание атмосферы доверия и взаимопонимания; содействует самовыражению. Не случайно в учебно-познавательной деятельности игре, как методу отдается предпочтение. Педагогические игры - </w:t>
      </w:r>
      <w:r w:rsidRPr="00706BF1">
        <w:rPr>
          <w:rFonts w:ascii="Times New Roman" w:eastAsia="Times New Roman" w:hAnsi="Times New Roman" w:cs="Times New Roman"/>
          <w:bCs/>
          <w:color w:val="000000"/>
          <w:sz w:val="28"/>
          <w:szCs w:val="28"/>
          <w:lang w:eastAsia="ru-RU"/>
        </w:rPr>
        <w:lastRenderedPageBreak/>
        <w:t>достаточно обширная группа методов и приемов организации педагогического процесса. Основное отличие педагогической игры от игры вообще состоит в том, что она обладает существенным признаком – четко поставленной целью обучения и соответствующим ей педагогическим результатом.</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Есть старинная поговорка "Кашу маслом не испортишь". На мой взгляд, это как раз про игровые технологии и именно в начальных классах. </w:t>
      </w:r>
      <w:proofErr w:type="gramStart"/>
      <w:r w:rsidRPr="00706BF1">
        <w:rPr>
          <w:rFonts w:ascii="Times New Roman" w:eastAsia="Times New Roman" w:hAnsi="Times New Roman" w:cs="Times New Roman"/>
          <w:bCs/>
          <w:color w:val="000000"/>
          <w:sz w:val="28"/>
          <w:szCs w:val="28"/>
          <w:lang w:eastAsia="ru-RU"/>
        </w:rPr>
        <w:t>По мнению психологов, в детстве должно быть много - много хорошего, увлекательного и доброго, даже если ребенок понимает, что реальность не такая замечательная, тогда во взрослой жизни так или иначе все это хорошее обязательно найдет "выход", чтобы человек был более счастливым, способным к созиданию, состраданию, жил полноценной жизнью, и нам учителям важно об этом помнить, мы ведь "не рыбу фаршируем", "наполняя</w:t>
      </w:r>
      <w:proofErr w:type="gramEnd"/>
      <w:r w:rsidRPr="00706BF1">
        <w:rPr>
          <w:rFonts w:ascii="Times New Roman" w:eastAsia="Times New Roman" w:hAnsi="Times New Roman" w:cs="Times New Roman"/>
          <w:bCs/>
          <w:color w:val="000000"/>
          <w:sz w:val="28"/>
          <w:szCs w:val="28"/>
          <w:lang w:eastAsia="ru-RU"/>
        </w:rPr>
        <w:t xml:space="preserve"> голову ребенка знаниями", а ЧЕЛОВЕКА растим. И ещё, игровая ситуация, кроме </w:t>
      </w:r>
      <w:proofErr w:type="gramStart"/>
      <w:r w:rsidRPr="00706BF1">
        <w:rPr>
          <w:rFonts w:ascii="Times New Roman" w:eastAsia="Times New Roman" w:hAnsi="Times New Roman" w:cs="Times New Roman"/>
          <w:bCs/>
          <w:color w:val="000000"/>
          <w:sz w:val="28"/>
          <w:szCs w:val="28"/>
          <w:lang w:eastAsia="ru-RU"/>
        </w:rPr>
        <w:t>обучающей</w:t>
      </w:r>
      <w:proofErr w:type="gramEnd"/>
      <w:r w:rsidRPr="00706BF1">
        <w:rPr>
          <w:rFonts w:ascii="Times New Roman" w:eastAsia="Times New Roman" w:hAnsi="Times New Roman" w:cs="Times New Roman"/>
          <w:bCs/>
          <w:color w:val="000000"/>
          <w:sz w:val="28"/>
          <w:szCs w:val="28"/>
          <w:lang w:eastAsia="ru-RU"/>
        </w:rPr>
        <w:t xml:space="preserve">, способна решить много воспитательных и развивающих задач без лишних усилий. Современное образование уже характеризуется вариативностью и </w:t>
      </w:r>
      <w:proofErr w:type="gramStart"/>
      <w:r w:rsidRPr="00706BF1">
        <w:rPr>
          <w:rFonts w:ascii="Times New Roman" w:eastAsia="Times New Roman" w:hAnsi="Times New Roman" w:cs="Times New Roman"/>
          <w:bCs/>
          <w:color w:val="000000"/>
          <w:sz w:val="28"/>
          <w:szCs w:val="28"/>
          <w:lang w:eastAsia="ru-RU"/>
        </w:rPr>
        <w:t>многообразием</w:t>
      </w:r>
      <w:proofErr w:type="gramEnd"/>
      <w:r w:rsidRPr="00706BF1">
        <w:rPr>
          <w:rFonts w:ascii="Times New Roman" w:eastAsia="Times New Roman" w:hAnsi="Times New Roman" w:cs="Times New Roman"/>
          <w:bCs/>
          <w:color w:val="000000"/>
          <w:sz w:val="28"/>
          <w:szCs w:val="28"/>
          <w:lang w:eastAsia="ru-RU"/>
        </w:rPr>
        <w:t xml:space="preserve"> как в содержании, так и в технологиях, используемых в учебно-воспитательном процессе. </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i/>
          <w:iCs/>
          <w:color w:val="000000"/>
          <w:sz w:val="28"/>
          <w:szCs w:val="28"/>
          <w:u w:val="single"/>
          <w:lang w:eastAsia="ru-RU"/>
        </w:rPr>
        <w:t>Технология </w:t>
      </w:r>
      <w:r w:rsidRPr="00706BF1">
        <w:rPr>
          <w:rFonts w:ascii="Times New Roman" w:eastAsia="Times New Roman" w:hAnsi="Times New Roman" w:cs="Times New Roman"/>
          <w:bCs/>
          <w:color w:val="000000"/>
          <w:sz w:val="28"/>
          <w:szCs w:val="28"/>
          <w:lang w:eastAsia="ru-RU"/>
        </w:rPr>
        <w:t>( от греч</w:t>
      </w:r>
      <w:proofErr w:type="gramStart"/>
      <w:r w:rsidRPr="00706BF1">
        <w:rPr>
          <w:rFonts w:ascii="Times New Roman" w:eastAsia="Times New Roman" w:hAnsi="Times New Roman" w:cs="Times New Roman"/>
          <w:bCs/>
          <w:color w:val="000000"/>
          <w:sz w:val="28"/>
          <w:szCs w:val="28"/>
          <w:lang w:eastAsia="ru-RU"/>
        </w:rPr>
        <w:t>.</w:t>
      </w:r>
      <w:proofErr w:type="gramEnd"/>
      <w:r w:rsidRPr="00706BF1">
        <w:rPr>
          <w:rFonts w:ascii="Times New Roman" w:eastAsia="Times New Roman" w:hAnsi="Times New Roman" w:cs="Times New Roman"/>
          <w:bCs/>
          <w:i/>
          <w:iCs/>
          <w:color w:val="000000"/>
          <w:sz w:val="28"/>
          <w:szCs w:val="28"/>
          <w:lang w:eastAsia="ru-RU"/>
        </w:rPr>
        <w:t> «</w:t>
      </w:r>
      <w:proofErr w:type="spellStart"/>
      <w:proofErr w:type="gramStart"/>
      <w:r w:rsidRPr="00706BF1">
        <w:rPr>
          <w:rFonts w:ascii="Times New Roman" w:eastAsia="Times New Roman" w:hAnsi="Times New Roman" w:cs="Times New Roman"/>
          <w:bCs/>
          <w:i/>
          <w:iCs/>
          <w:color w:val="000000"/>
          <w:sz w:val="28"/>
          <w:szCs w:val="28"/>
          <w:lang w:eastAsia="ru-RU"/>
        </w:rPr>
        <w:t>т</w:t>
      </w:r>
      <w:proofErr w:type="gramEnd"/>
      <w:r w:rsidRPr="00706BF1">
        <w:rPr>
          <w:rFonts w:ascii="Times New Roman" w:eastAsia="Times New Roman" w:hAnsi="Times New Roman" w:cs="Times New Roman"/>
          <w:bCs/>
          <w:i/>
          <w:iCs/>
          <w:color w:val="000000"/>
          <w:sz w:val="28"/>
          <w:szCs w:val="28"/>
          <w:lang w:eastAsia="ru-RU"/>
        </w:rPr>
        <w:t>ехне</w:t>
      </w:r>
      <w:proofErr w:type="spellEnd"/>
      <w:r w:rsidRPr="00706BF1">
        <w:rPr>
          <w:rFonts w:ascii="Times New Roman" w:eastAsia="Times New Roman" w:hAnsi="Times New Roman" w:cs="Times New Roman"/>
          <w:bCs/>
          <w:i/>
          <w:iCs/>
          <w:color w:val="000000"/>
          <w:sz w:val="28"/>
          <w:szCs w:val="28"/>
          <w:lang w:eastAsia="ru-RU"/>
        </w:rPr>
        <w:t>»</w:t>
      </w:r>
      <w:r w:rsidRPr="00706BF1">
        <w:rPr>
          <w:rFonts w:ascii="Times New Roman" w:eastAsia="Times New Roman" w:hAnsi="Times New Roman" w:cs="Times New Roman"/>
          <w:bCs/>
          <w:color w:val="000000"/>
          <w:sz w:val="28"/>
          <w:szCs w:val="28"/>
          <w:lang w:eastAsia="ru-RU"/>
        </w:rPr>
        <w:t> - искусство, мастерство, умение, и</w:t>
      </w:r>
      <w:r w:rsidRPr="00706BF1">
        <w:rPr>
          <w:rFonts w:ascii="Times New Roman" w:eastAsia="Times New Roman" w:hAnsi="Times New Roman" w:cs="Times New Roman"/>
          <w:bCs/>
          <w:i/>
          <w:iCs/>
          <w:color w:val="000000"/>
          <w:sz w:val="28"/>
          <w:szCs w:val="28"/>
          <w:lang w:eastAsia="ru-RU"/>
        </w:rPr>
        <w:t> «логос»</w:t>
      </w:r>
      <w:r w:rsidRPr="00706BF1">
        <w:rPr>
          <w:rFonts w:ascii="Times New Roman" w:eastAsia="Times New Roman" w:hAnsi="Times New Roman" w:cs="Times New Roman"/>
          <w:bCs/>
          <w:color w:val="000000"/>
          <w:sz w:val="28"/>
          <w:szCs w:val="28"/>
          <w:lang w:eastAsia="ru-RU"/>
        </w:rPr>
        <w:t xml:space="preserve"> - учение, наука, закон; буквально - это учение о мастерстве, умении специалиста. Игровые уроки - это умение учителя показать своё мастерство, искусство, знание предмета, свой артистизм. Игра - дело серьёзное! Эту фразу </w:t>
      </w:r>
      <w:proofErr w:type="gramStart"/>
      <w:r w:rsidRPr="00706BF1">
        <w:rPr>
          <w:rFonts w:ascii="Times New Roman" w:eastAsia="Times New Roman" w:hAnsi="Times New Roman" w:cs="Times New Roman"/>
          <w:bCs/>
          <w:color w:val="000000"/>
          <w:sz w:val="28"/>
          <w:szCs w:val="28"/>
          <w:lang w:eastAsia="ru-RU"/>
        </w:rPr>
        <w:t>вы</w:t>
      </w:r>
      <w:proofErr w:type="gramEnd"/>
      <w:r w:rsidRPr="00706BF1">
        <w:rPr>
          <w:rFonts w:ascii="Times New Roman" w:eastAsia="Times New Roman" w:hAnsi="Times New Roman" w:cs="Times New Roman"/>
          <w:bCs/>
          <w:color w:val="000000"/>
          <w:sz w:val="28"/>
          <w:szCs w:val="28"/>
          <w:lang w:eastAsia="ru-RU"/>
        </w:rPr>
        <w:t xml:space="preserve"> наверное слышали. Давайте в ней разберёмся. Есть у строителей такое понятие: нулевой цикл. Оно обозначает первые подготовительные работы, в частности закладку фундамента здания. Игровая деятельность ребёнка есть «нулевой цикл» его будущей личности.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i/>
          <w:iCs/>
          <w:color w:val="000000"/>
          <w:sz w:val="28"/>
          <w:szCs w:val="28"/>
          <w:lang w:eastAsia="ru-RU"/>
        </w:rPr>
        <w:t xml:space="preserve"> «Каков ребёнок в игре, таков во многом он будет в работе, когда вырастет. Поэтому воспитание будущего деятеля </w:t>
      </w:r>
      <w:proofErr w:type="gramStart"/>
      <w:r w:rsidRPr="00706BF1">
        <w:rPr>
          <w:rFonts w:ascii="Times New Roman" w:eastAsia="Times New Roman" w:hAnsi="Times New Roman" w:cs="Times New Roman"/>
          <w:bCs/>
          <w:i/>
          <w:iCs/>
          <w:color w:val="000000"/>
          <w:sz w:val="28"/>
          <w:szCs w:val="28"/>
          <w:lang w:eastAsia="ru-RU"/>
        </w:rPr>
        <w:t>происходит</w:t>
      </w:r>
      <w:proofErr w:type="gramEnd"/>
      <w:r w:rsidRPr="00706BF1">
        <w:rPr>
          <w:rFonts w:ascii="Times New Roman" w:eastAsia="Times New Roman" w:hAnsi="Times New Roman" w:cs="Times New Roman"/>
          <w:bCs/>
          <w:i/>
          <w:iCs/>
          <w:color w:val="000000"/>
          <w:sz w:val="28"/>
          <w:szCs w:val="28"/>
          <w:lang w:eastAsia="ru-RU"/>
        </w:rPr>
        <w:t xml:space="preserve"> прежде всего в игре. И вся история отдельного человека как деятеля и работника может быть представлена в развитии игры и в постепенном переходе её в работу…»</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 Эта мысль принадлежит А.С. Макаренко, большому поборнику детской игры. Человек формируется в деятельности, чем она разнообразнее, тем разностороннее его личность. Игра, общение, учение, труд - вот основные ступени восхождения ребёнка. </w:t>
      </w:r>
      <w:r>
        <w:rPr>
          <w:rFonts w:ascii="Times New Roman" w:eastAsia="Times New Roman" w:hAnsi="Times New Roman" w:cs="Times New Roman"/>
          <w:bCs/>
          <w:color w:val="000000"/>
          <w:sz w:val="28"/>
          <w:szCs w:val="28"/>
          <w:lang w:eastAsia="ru-RU"/>
        </w:rPr>
        <w:t xml:space="preserve">Игры – понятие </w:t>
      </w:r>
      <w:r w:rsidRPr="00706BF1">
        <w:rPr>
          <w:rFonts w:ascii="Times New Roman" w:eastAsia="Times New Roman" w:hAnsi="Times New Roman" w:cs="Times New Roman"/>
          <w:bCs/>
          <w:color w:val="000000"/>
          <w:sz w:val="28"/>
          <w:szCs w:val="28"/>
          <w:lang w:eastAsia="ru-RU"/>
        </w:rPr>
        <w:t xml:space="preserve">многогранное. Существуют различные виды игр применяемых на уроках.  Очень важно игру проводить выразительно. Если учитель разговаривает с детьми сухо, равнодушно, монотонно, то дети  относятся к занятиям безразлично, начинают отвлекаться. В таких случаях бывает трудно поддержать их интерес, сохранять желание слушать, смотреть, участвовать в игре. Нередко это и совсем не удаётся, и тогда дети не получают от игры никакой пользы, она вызывает у них только утомление. Возникает отрицательное отношение к занятиям. При наличии интереса дети занимаются с большой охотой, что благотворно влияет и на усвоение ими знаний. Учитель сам должен в определённой степени включаться в игру, </w:t>
      </w:r>
      <w:r w:rsidRPr="00706BF1">
        <w:rPr>
          <w:rFonts w:ascii="Times New Roman" w:eastAsia="Times New Roman" w:hAnsi="Times New Roman" w:cs="Times New Roman"/>
          <w:bCs/>
          <w:color w:val="000000"/>
          <w:sz w:val="28"/>
          <w:szCs w:val="28"/>
          <w:lang w:eastAsia="ru-RU"/>
        </w:rPr>
        <w:lastRenderedPageBreak/>
        <w:t xml:space="preserve">иначе руководство и влияние его будут недостаточно естественными. Умение включаться в игру - тоже из показателей педагогического мастерства. Интересная игра, доставившая детям удовлетворение, оказывает положительное влияние и на проведение последующих игр. </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Применение игровых технологий на уроках необходимо, так как ценность игры в психолого-педагогическом контексте очевидна. </w:t>
      </w:r>
      <w:r w:rsidRPr="00706BF1">
        <w:rPr>
          <w:rFonts w:ascii="Times New Roman" w:eastAsia="Times New Roman" w:hAnsi="Times New Roman" w:cs="Times New Roman"/>
          <w:bCs/>
          <w:i/>
          <w:iCs/>
          <w:color w:val="000000"/>
          <w:sz w:val="28"/>
          <w:szCs w:val="28"/>
          <w:u w:val="single"/>
          <w:lang w:eastAsia="ru-RU"/>
        </w:rPr>
        <w:t>При условии адекватного отношения взрослых к детской игре и разумного использования ее мощного психолого-педагогического потенциала, игра способна стать тем оптимальным инструментом, который комплексно обеспечивает:</w:t>
      </w:r>
    </w:p>
    <w:p w:rsidR="00706BF1" w:rsidRPr="00706BF1" w:rsidRDefault="00706BF1" w:rsidP="00E527B6">
      <w:pPr>
        <w:numPr>
          <w:ilvl w:val="0"/>
          <w:numId w:val="2"/>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i/>
          <w:iCs/>
          <w:color w:val="000000"/>
          <w:sz w:val="28"/>
          <w:szCs w:val="28"/>
          <w:u w:val="single"/>
          <w:lang w:eastAsia="ru-RU"/>
        </w:rPr>
        <w:t>Успешность адаптации ребенка в новой ситуации развития;</w:t>
      </w:r>
    </w:p>
    <w:p w:rsidR="00706BF1" w:rsidRPr="00706BF1" w:rsidRDefault="00706BF1" w:rsidP="00E527B6">
      <w:pPr>
        <w:numPr>
          <w:ilvl w:val="0"/>
          <w:numId w:val="2"/>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i/>
          <w:iCs/>
          <w:color w:val="000000"/>
          <w:sz w:val="28"/>
          <w:szCs w:val="28"/>
          <w:u w:val="single"/>
          <w:lang w:eastAsia="ru-RU"/>
        </w:rPr>
        <w:t>Развитие младшего школьника как субъекта собственной деятельности и поведения, его эффективную социализацию;</w:t>
      </w:r>
    </w:p>
    <w:p w:rsidR="00706BF1" w:rsidRPr="00706BF1" w:rsidRDefault="00706BF1" w:rsidP="00E527B6">
      <w:pPr>
        <w:numPr>
          <w:ilvl w:val="0"/>
          <w:numId w:val="2"/>
        </w:numPr>
        <w:spacing w:before="100" w:beforeAutospacing="1" w:after="100" w:afterAutospacing="1" w:line="240" w:lineRule="auto"/>
        <w:ind w:left="0"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i/>
          <w:iCs/>
          <w:color w:val="000000"/>
          <w:sz w:val="28"/>
          <w:szCs w:val="28"/>
          <w:u w:val="single"/>
          <w:lang w:eastAsia="ru-RU"/>
        </w:rPr>
        <w:t>Сохранение и укрепление его нравственного, психического и физического здоровья.</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В ходе игры учащиеся незаметно для себя выполняют различные упражнения.  В свои уроки я включаю приемы слуховой, зрительной, двигательной наглядности, занимательные вопросы, задачи-шутки, моменты неожиданности – всё это способствует активизации мыслительной деятельности. </w:t>
      </w:r>
      <w:proofErr w:type="gramStart"/>
      <w:r w:rsidRPr="00706BF1">
        <w:rPr>
          <w:rFonts w:ascii="Times New Roman" w:eastAsia="Times New Roman" w:hAnsi="Times New Roman" w:cs="Times New Roman"/>
          <w:bCs/>
          <w:color w:val="000000"/>
          <w:sz w:val="28"/>
          <w:szCs w:val="28"/>
          <w:lang w:eastAsia="ru-RU"/>
        </w:rPr>
        <w:t>Я считаю, что одним из условий, при котором игровые технологии эффективны, является желание детей играть.</w:t>
      </w:r>
      <w:proofErr w:type="gramEnd"/>
      <w:r w:rsidRPr="00706BF1">
        <w:rPr>
          <w:rFonts w:ascii="Times New Roman" w:eastAsia="Times New Roman" w:hAnsi="Times New Roman" w:cs="Times New Roman"/>
          <w:bCs/>
          <w:color w:val="000000"/>
          <w:sz w:val="28"/>
          <w:szCs w:val="28"/>
          <w:lang w:eastAsia="ru-RU"/>
        </w:rPr>
        <w:t>  Готовясь к выступлению, я провела в своём классе анкетирование, с целью выявления отношения их к игре в учебной деятельности.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i/>
          <w:iCs/>
          <w:color w:val="000000"/>
          <w:sz w:val="28"/>
          <w:szCs w:val="28"/>
          <w:lang w:eastAsia="ru-RU"/>
        </w:rPr>
        <w:t>Анкета</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 Нравится ли тебе играть на уроке?</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 На каких уроках тебе хотелось бы играть?</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Как ты любишь больше играть один или с друзьями?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 Хочешь ли ты всегда побеждать в игре?</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Анализ анкет показал</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Игры на уроках нравятся всем учащимся без иск</w:t>
      </w:r>
      <w:r w:rsidR="00103CDA">
        <w:rPr>
          <w:rFonts w:ascii="Times New Roman" w:eastAsia="Times New Roman" w:hAnsi="Times New Roman" w:cs="Times New Roman"/>
          <w:bCs/>
          <w:color w:val="000000"/>
          <w:sz w:val="28"/>
          <w:szCs w:val="28"/>
          <w:lang w:eastAsia="ru-RU"/>
        </w:rPr>
        <w:t xml:space="preserve">лючения. </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Большинство учащихся хотели бы играть на каждом уроке, но если только эта</w:t>
      </w:r>
      <w:r w:rsidR="00103CDA">
        <w:rPr>
          <w:rFonts w:ascii="Times New Roman" w:eastAsia="Times New Roman" w:hAnsi="Times New Roman" w:cs="Times New Roman"/>
          <w:bCs/>
          <w:color w:val="000000"/>
          <w:sz w:val="28"/>
          <w:szCs w:val="28"/>
          <w:lang w:eastAsia="ru-RU"/>
        </w:rPr>
        <w:t xml:space="preserve">  игра им интересна. </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Более предпочтительна для</w:t>
      </w:r>
      <w:r w:rsidR="00103CDA">
        <w:rPr>
          <w:rFonts w:ascii="Times New Roman" w:eastAsia="Times New Roman" w:hAnsi="Times New Roman" w:cs="Times New Roman"/>
          <w:bCs/>
          <w:color w:val="000000"/>
          <w:sz w:val="28"/>
          <w:szCs w:val="28"/>
          <w:lang w:eastAsia="ru-RU"/>
        </w:rPr>
        <w:t xml:space="preserve"> детей групповая форма игр. </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Большинство учащих</w:t>
      </w:r>
      <w:r w:rsidR="00103CDA">
        <w:rPr>
          <w:rFonts w:ascii="Times New Roman" w:eastAsia="Times New Roman" w:hAnsi="Times New Roman" w:cs="Times New Roman"/>
          <w:bCs/>
          <w:color w:val="000000"/>
          <w:sz w:val="28"/>
          <w:szCs w:val="28"/>
          <w:lang w:eastAsia="ru-RU"/>
        </w:rPr>
        <w:t xml:space="preserve">ся хотят в игре побеждать. </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Включение в урок игр и игровых моментов делает процесс обучения интересным и занимательным, создает у детей бодрое рабочее настроение, облегчает преодоление трудностей в усвоении материала. Многие игры и упражнения строятся на материале различной трудности, это дает возможность осуществлять индивидуальный подход, обеспечивать участие в одной игре учащихся с разным уровнем знаний. Игру и игровой момент можно использовать на различных уроках. Это может быть урок объяснения нового, урок закрепления пройденного, комбинированный урок, интегрированный урок и т.д. Игру или игровой момент можно провести и на различных этапах урока. Особенно большое поле деятельности в применении </w:t>
      </w:r>
      <w:r w:rsidRPr="00706BF1">
        <w:rPr>
          <w:rFonts w:ascii="Times New Roman" w:eastAsia="Times New Roman" w:hAnsi="Times New Roman" w:cs="Times New Roman"/>
          <w:bCs/>
          <w:color w:val="000000"/>
          <w:sz w:val="28"/>
          <w:szCs w:val="28"/>
          <w:lang w:eastAsia="ru-RU"/>
        </w:rPr>
        <w:lastRenderedPageBreak/>
        <w:t>игр и игровых моментов именно  на уроках технологии. Вместо обычного вступления я могу предложить иное начало урока – разгадать (расшифровать) тему урока. Предложить учащимся загадку, ребус, рисунки, карточки с заданием.</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Я представила лишь малую долю игровых упражнений. Естественно, характер игры и игровые ситуации определяются темой, возрастными особенностями участников, их интересами. </w:t>
      </w:r>
      <w:r w:rsidRPr="00706BF1">
        <w:rPr>
          <w:rFonts w:ascii="Times New Roman" w:eastAsia="Times New Roman" w:hAnsi="Times New Roman" w:cs="Times New Roman"/>
          <w:bCs/>
          <w:i/>
          <w:iCs/>
          <w:color w:val="000000"/>
          <w:sz w:val="28"/>
          <w:szCs w:val="28"/>
          <w:lang w:eastAsia="ru-RU"/>
        </w:rPr>
        <w:t>Игра учит. Следовательно, это - средство обучения</w:t>
      </w:r>
      <w:r w:rsidRPr="00706BF1">
        <w:rPr>
          <w:rFonts w:ascii="Times New Roman" w:eastAsia="Times New Roman" w:hAnsi="Times New Roman" w:cs="Times New Roman"/>
          <w:bCs/>
          <w:color w:val="000000"/>
          <w:sz w:val="28"/>
          <w:szCs w:val="28"/>
          <w:lang w:eastAsia="ru-RU"/>
        </w:rPr>
        <w:t xml:space="preserve">. К.Д.Ушинский писал: «Для дитяти игра – действительность, и действительность гораздо более интересная, чем та, которая его окружает. Интереснее она для ребенка именно потому, что отчасти есть его собственное создание… </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Жизнь меняется независимо от наших желаний. Современные дети, приходя в школу, уже свободно владеют компьютером.   Использование ИКТ - это почти обязательная часть современного урока. Компьютерные обучающие игры необходимы и незаменимы в процессе обучения.  Применение ИКТ на уроках, вне всякого сомнения, необходимо.  Важно не бросаться из одной крайности в другую. Пусть всего будет в меру. В средней школе яркая необычная форма подачи учебного материала способствует более прочному усвоению новых знаний. Уроки с использованием ИКТ интересны не только детям, но и самому учителю. Они </w:t>
      </w:r>
      <w:proofErr w:type="gramStart"/>
      <w:r w:rsidRPr="00706BF1">
        <w:rPr>
          <w:rFonts w:ascii="Times New Roman" w:eastAsia="Times New Roman" w:hAnsi="Times New Roman" w:cs="Times New Roman"/>
          <w:bCs/>
          <w:color w:val="000000"/>
          <w:sz w:val="28"/>
          <w:szCs w:val="28"/>
          <w:lang w:eastAsia="ru-RU"/>
        </w:rPr>
        <w:t>представляют возможность</w:t>
      </w:r>
      <w:proofErr w:type="gramEnd"/>
      <w:r w:rsidRPr="00706BF1">
        <w:rPr>
          <w:rFonts w:ascii="Times New Roman" w:eastAsia="Times New Roman" w:hAnsi="Times New Roman" w:cs="Times New Roman"/>
          <w:bCs/>
          <w:color w:val="000000"/>
          <w:sz w:val="28"/>
          <w:szCs w:val="28"/>
          <w:lang w:eastAsia="ru-RU"/>
        </w:rPr>
        <w:t xml:space="preserve"> для саморазвития и учителя, и ученика.  Я очень люблю тренажёры, flash-игры, сама их с большим удовольствием делаю для детей презентации, но на уроках часто использую не только электронные игры, но и игры на развитие моторики, двигательные.</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i/>
          <w:iCs/>
          <w:color w:val="000000"/>
          <w:sz w:val="28"/>
          <w:szCs w:val="28"/>
          <w:lang w:eastAsia="ru-RU"/>
        </w:rPr>
        <w:t>Цель игры - пробудить интерес к познанию, науке, книге, учению. И если мы вложим образовательное содержание в игровую оболочку, то сможем решить одну из ключевых проблем педагогики — проблему мотивации учебной деятельности.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Подводя итог выше изложенному можно отметить</w:t>
      </w:r>
      <w:r w:rsidRPr="00706BF1">
        <w:rPr>
          <w:rFonts w:ascii="Times New Roman" w:eastAsia="Times New Roman" w:hAnsi="Times New Roman" w:cs="Times New Roman"/>
          <w:bCs/>
          <w:i/>
          <w:iCs/>
          <w:color w:val="000000"/>
          <w:sz w:val="28"/>
          <w:szCs w:val="28"/>
          <w:lang w:eastAsia="ru-RU"/>
        </w:rPr>
        <w:t> </w:t>
      </w:r>
      <w:r w:rsidRPr="00706BF1">
        <w:rPr>
          <w:rFonts w:ascii="Times New Roman" w:eastAsia="Times New Roman" w:hAnsi="Times New Roman" w:cs="Times New Roman"/>
          <w:bCs/>
          <w:color w:val="000000"/>
          <w:sz w:val="28"/>
          <w:szCs w:val="28"/>
          <w:lang w:eastAsia="ru-RU"/>
        </w:rPr>
        <w:t> </w:t>
      </w:r>
      <w:r w:rsidRPr="00706BF1">
        <w:rPr>
          <w:rFonts w:ascii="Times New Roman" w:eastAsia="Times New Roman" w:hAnsi="Times New Roman" w:cs="Times New Roman"/>
          <w:bCs/>
          <w:i/>
          <w:iCs/>
          <w:color w:val="000000"/>
          <w:sz w:val="28"/>
          <w:szCs w:val="28"/>
          <w:lang w:eastAsia="ru-RU"/>
        </w:rPr>
        <w:t>«за»</w:t>
      </w:r>
      <w:r w:rsidRPr="00706BF1">
        <w:rPr>
          <w:rFonts w:ascii="Times New Roman" w:eastAsia="Times New Roman" w:hAnsi="Times New Roman" w:cs="Times New Roman"/>
          <w:bCs/>
          <w:color w:val="000000"/>
          <w:sz w:val="28"/>
          <w:szCs w:val="28"/>
          <w:lang w:eastAsia="ru-RU"/>
        </w:rPr>
        <w:t> использование игровых технологий:</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игровые технологии способствуют повышению интереса, активизации и развитию мышления;</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xml:space="preserve">- несет </w:t>
      </w:r>
      <w:proofErr w:type="spellStart"/>
      <w:r w:rsidRPr="00706BF1">
        <w:rPr>
          <w:rFonts w:ascii="Times New Roman" w:eastAsia="Times New Roman" w:hAnsi="Times New Roman" w:cs="Times New Roman"/>
          <w:bCs/>
          <w:color w:val="000000"/>
          <w:sz w:val="28"/>
          <w:szCs w:val="28"/>
          <w:lang w:eastAsia="ru-RU"/>
        </w:rPr>
        <w:t>здоровьесберегающий</w:t>
      </w:r>
      <w:proofErr w:type="spellEnd"/>
      <w:r w:rsidRPr="00706BF1">
        <w:rPr>
          <w:rFonts w:ascii="Times New Roman" w:eastAsia="Times New Roman" w:hAnsi="Times New Roman" w:cs="Times New Roman"/>
          <w:bCs/>
          <w:color w:val="000000"/>
          <w:sz w:val="28"/>
          <w:szCs w:val="28"/>
          <w:lang w:eastAsia="ru-RU"/>
        </w:rPr>
        <w:t xml:space="preserve"> фактор в развитии и обучении;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 идет передача опыта старших поколений младшим;</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способствует использованию знаний в новой ситуации;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является естественной формой труда ребенка, приготовлением к будущей жизни;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r w:rsidRPr="00706BF1">
        <w:rPr>
          <w:rFonts w:ascii="Times New Roman" w:eastAsia="Times New Roman" w:hAnsi="Times New Roman" w:cs="Times New Roman"/>
          <w:bCs/>
          <w:color w:val="000000"/>
          <w:sz w:val="28"/>
          <w:szCs w:val="28"/>
          <w:lang w:eastAsia="ru-RU"/>
        </w:rPr>
        <w:t>- способствует объединению коллектива и формированию ответственности.</w:t>
      </w:r>
    </w:p>
    <w:p w:rsidR="00706BF1" w:rsidRPr="00706BF1" w:rsidRDefault="00706BF1" w:rsidP="00E527B6">
      <w:pPr>
        <w:spacing w:after="0" w:line="240" w:lineRule="auto"/>
        <w:ind w:firstLine="709"/>
        <w:rPr>
          <w:rFonts w:ascii="Times New Roman" w:eastAsia="Times New Roman" w:hAnsi="Times New Roman" w:cs="Times New Roman"/>
          <w:bCs/>
          <w:color w:val="000000"/>
          <w:sz w:val="28"/>
          <w:szCs w:val="28"/>
          <w:lang w:eastAsia="ru-RU"/>
        </w:rPr>
      </w:pPr>
    </w:p>
    <w:p w:rsidR="00706BF1" w:rsidRPr="00706BF1" w:rsidRDefault="00706BF1" w:rsidP="00E527B6">
      <w:pPr>
        <w:spacing w:line="240" w:lineRule="auto"/>
        <w:ind w:firstLine="709"/>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i/>
          <w:iCs/>
          <w:color w:val="000000"/>
          <w:sz w:val="28"/>
          <w:szCs w:val="28"/>
          <w:lang w:eastAsia="ru-RU"/>
        </w:rPr>
        <w:t xml:space="preserve">  Конфуций сказал: </w:t>
      </w:r>
      <w:r w:rsidRPr="00706BF1">
        <w:rPr>
          <w:rFonts w:ascii="Times New Roman" w:eastAsia="Times New Roman" w:hAnsi="Times New Roman" w:cs="Times New Roman"/>
          <w:bCs/>
          <w:i/>
          <w:iCs/>
          <w:color w:val="000000"/>
          <w:sz w:val="28"/>
          <w:szCs w:val="28"/>
          <w:lang w:eastAsia="ru-RU"/>
        </w:rPr>
        <w:t>«Учитель и ученики растут вместе».  Так пусть игровые технологии позволяют расти как ученикам, так и учителю.</w:t>
      </w:r>
    </w:p>
    <w:p w:rsidR="00C162C6" w:rsidRDefault="00C162C6"/>
    <w:sectPr w:rsidR="00C162C6" w:rsidSect="00C16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D08B2"/>
    <w:multiLevelType w:val="multilevel"/>
    <w:tmpl w:val="8AA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737F50"/>
    <w:multiLevelType w:val="multilevel"/>
    <w:tmpl w:val="CB6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6BF1"/>
    <w:rsid w:val="00103CDA"/>
    <w:rsid w:val="004D5D01"/>
    <w:rsid w:val="00575E0E"/>
    <w:rsid w:val="00706BF1"/>
    <w:rsid w:val="00C162C6"/>
    <w:rsid w:val="00DF28E8"/>
    <w:rsid w:val="00E527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cp:revision>
  <dcterms:created xsi:type="dcterms:W3CDTF">2015-08-27T16:39:00Z</dcterms:created>
  <dcterms:modified xsi:type="dcterms:W3CDTF">2015-09-27T10:09:00Z</dcterms:modified>
</cp:coreProperties>
</file>