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03" w:rsidRPr="00632104" w:rsidRDefault="004B1924" w:rsidP="004B19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104">
        <w:rPr>
          <w:rFonts w:ascii="Times New Roman" w:hAnsi="Times New Roman" w:cs="Times New Roman"/>
          <w:b/>
          <w:sz w:val="32"/>
          <w:szCs w:val="32"/>
        </w:rPr>
        <w:t>Анализ предметно – развивающей среды.</w:t>
      </w:r>
    </w:p>
    <w:p w:rsidR="004B1924" w:rsidRPr="00632104" w:rsidRDefault="004B1924" w:rsidP="004B1924">
      <w:pPr>
        <w:rPr>
          <w:rFonts w:ascii="Times New Roman" w:hAnsi="Times New Roman" w:cs="Times New Roman"/>
          <w:sz w:val="32"/>
          <w:szCs w:val="32"/>
        </w:rPr>
      </w:pPr>
      <w:r w:rsidRPr="00632104">
        <w:rPr>
          <w:rFonts w:ascii="Times New Roman" w:hAnsi="Times New Roman" w:cs="Times New Roman"/>
          <w:sz w:val="32"/>
          <w:szCs w:val="32"/>
        </w:rPr>
        <w:t>1.Рабочее место современного школьного учителя оснащено оптимальным набором современных  технических средств, таких как: интерактивная доска, ноутбук, проектор, принтер, сканер, звуковые колонки, программные системы.</w:t>
      </w:r>
    </w:p>
    <w:p w:rsidR="004B1924" w:rsidRPr="00632104" w:rsidRDefault="004B1924" w:rsidP="004B1924">
      <w:pPr>
        <w:rPr>
          <w:rFonts w:ascii="Times New Roman" w:hAnsi="Times New Roman" w:cs="Times New Roman"/>
          <w:sz w:val="32"/>
          <w:szCs w:val="32"/>
        </w:rPr>
      </w:pPr>
      <w:r w:rsidRPr="00632104">
        <w:rPr>
          <w:rFonts w:ascii="Times New Roman" w:hAnsi="Times New Roman" w:cs="Times New Roman"/>
          <w:sz w:val="32"/>
          <w:szCs w:val="32"/>
        </w:rPr>
        <w:t>Кабинет начального класса имеет рабочее место учителя и учеников, приспособления для работы на уроках. Так же присутствуют учебно – методические комплексы средств обучения, раздаточный материал для детей, познавательная и развивающая детская литература.</w:t>
      </w:r>
    </w:p>
    <w:p w:rsidR="004B1924" w:rsidRPr="00632104" w:rsidRDefault="004B1924" w:rsidP="004B1924">
      <w:pPr>
        <w:rPr>
          <w:rFonts w:ascii="Times New Roman" w:hAnsi="Times New Roman" w:cs="Times New Roman"/>
          <w:sz w:val="32"/>
          <w:szCs w:val="32"/>
        </w:rPr>
      </w:pPr>
      <w:r w:rsidRPr="00632104">
        <w:rPr>
          <w:rFonts w:ascii="Times New Roman" w:hAnsi="Times New Roman" w:cs="Times New Roman"/>
          <w:sz w:val="32"/>
          <w:szCs w:val="32"/>
        </w:rPr>
        <w:t xml:space="preserve">2.В классе соблюдены условия для </w:t>
      </w:r>
      <w:proofErr w:type="gramStart"/>
      <w:r w:rsidRPr="00632104">
        <w:rPr>
          <w:rFonts w:ascii="Times New Roman" w:hAnsi="Times New Roman" w:cs="Times New Roman"/>
          <w:sz w:val="32"/>
          <w:szCs w:val="32"/>
        </w:rPr>
        <w:t>успешной</w:t>
      </w:r>
      <w:proofErr w:type="gramEnd"/>
      <w:r w:rsidRPr="00632104">
        <w:rPr>
          <w:rFonts w:ascii="Times New Roman" w:hAnsi="Times New Roman" w:cs="Times New Roman"/>
          <w:sz w:val="32"/>
          <w:szCs w:val="32"/>
        </w:rPr>
        <w:t xml:space="preserve"> обучаемости детей начальных классов. Присутствует необходимое </w:t>
      </w:r>
      <w:r w:rsidR="00671E67" w:rsidRPr="00632104">
        <w:rPr>
          <w:rFonts w:ascii="Times New Roman" w:hAnsi="Times New Roman" w:cs="Times New Roman"/>
          <w:sz w:val="32"/>
          <w:szCs w:val="32"/>
        </w:rPr>
        <w:t>современное оборудование. Достаточно уютный и не загромождённый класс. Цвет стен на психологическое состояние детей не влияет.</w:t>
      </w:r>
    </w:p>
    <w:p w:rsidR="00671E67" w:rsidRPr="00632104" w:rsidRDefault="00671E67" w:rsidP="004B1924">
      <w:pPr>
        <w:rPr>
          <w:rFonts w:ascii="Times New Roman" w:hAnsi="Times New Roman" w:cs="Times New Roman"/>
          <w:sz w:val="32"/>
          <w:szCs w:val="32"/>
        </w:rPr>
      </w:pPr>
      <w:r w:rsidRPr="00632104">
        <w:rPr>
          <w:rFonts w:ascii="Times New Roman" w:hAnsi="Times New Roman" w:cs="Times New Roman"/>
          <w:sz w:val="32"/>
          <w:szCs w:val="32"/>
        </w:rPr>
        <w:t xml:space="preserve">3.Предметная среда класса начальной школы помогает настроиться на рабочий лад, делает обстановку в классе более серьезной, ведь школа – это одна из ступеней к взрослой сознательной жизни. </w:t>
      </w:r>
    </w:p>
    <w:p w:rsidR="004B1924" w:rsidRPr="004B1924" w:rsidRDefault="004B1924" w:rsidP="004B19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1924" w:rsidRPr="004B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BF"/>
    <w:rsid w:val="004B1924"/>
    <w:rsid w:val="00632104"/>
    <w:rsid w:val="00671E67"/>
    <w:rsid w:val="00744ABF"/>
    <w:rsid w:val="00E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Blek</cp:lastModifiedBy>
  <cp:revision>3</cp:revision>
  <dcterms:created xsi:type="dcterms:W3CDTF">2015-09-05T14:21:00Z</dcterms:created>
  <dcterms:modified xsi:type="dcterms:W3CDTF">2015-09-05T14:45:00Z</dcterms:modified>
</cp:coreProperties>
</file>