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DA" w:rsidRPr="00F84BBD" w:rsidRDefault="00F02799" w:rsidP="00F84BBD">
      <w:pPr>
        <w:jc w:val="center"/>
        <w:rPr>
          <w:b/>
          <w:sz w:val="32"/>
          <w:szCs w:val="32"/>
        </w:rPr>
      </w:pPr>
      <w:r w:rsidRPr="00F84BBD">
        <w:rPr>
          <w:b/>
          <w:sz w:val="32"/>
          <w:szCs w:val="32"/>
        </w:rPr>
        <w:t>Урок русского языка в 3 «3» Б классе.</w:t>
      </w:r>
    </w:p>
    <w:p w:rsidR="00F02799" w:rsidRPr="00F84BBD" w:rsidRDefault="00F02799" w:rsidP="00F84BBD">
      <w:pPr>
        <w:jc w:val="center"/>
        <w:rPr>
          <w:sz w:val="28"/>
          <w:szCs w:val="28"/>
        </w:rPr>
      </w:pPr>
      <w:r w:rsidRPr="00F84BBD">
        <w:rPr>
          <w:sz w:val="28"/>
          <w:szCs w:val="28"/>
        </w:rPr>
        <w:t>Тема: Правописание слов с непроизносимым согласным звуком в корне.</w:t>
      </w:r>
    </w:p>
    <w:p w:rsidR="00F02799" w:rsidRDefault="00F84BBD" w:rsidP="00F84BBD">
      <w:r>
        <w:t>Учитель Желанкина О.Н.</w:t>
      </w:r>
      <w:r>
        <w:t xml:space="preserve">                                                                                                            </w:t>
      </w:r>
      <w:r w:rsidR="00F02799">
        <w:t>01 декабря 20105 года.</w:t>
      </w:r>
    </w:p>
    <w:p w:rsidR="00F84BBD" w:rsidRDefault="00F84BBD" w:rsidP="00F84BBD">
      <w:r>
        <w:t>__________________________________________________________________________________________</w:t>
      </w:r>
    </w:p>
    <w:p w:rsidR="00F02799" w:rsidRPr="00F84BBD" w:rsidRDefault="00F02799" w:rsidP="00F84BBD">
      <w:pPr>
        <w:jc w:val="both"/>
      </w:pPr>
      <w:r w:rsidRPr="00F84BBD">
        <w:rPr>
          <w:b/>
        </w:rPr>
        <w:t xml:space="preserve">Тип урока: </w:t>
      </w:r>
      <w:r w:rsidRPr="00F84BBD">
        <w:t>Урок «открытия» нового знания.</w:t>
      </w:r>
    </w:p>
    <w:p w:rsidR="00F02799" w:rsidRDefault="00F02799" w:rsidP="00F84BBD">
      <w:pPr>
        <w:jc w:val="both"/>
      </w:pPr>
      <w:r w:rsidRPr="00F84BBD">
        <w:rPr>
          <w:b/>
        </w:rPr>
        <w:t>Технологии:</w:t>
      </w:r>
      <w:r>
        <w:t xml:space="preserve"> Здоровьесбережения, развития исследовательских навыков, дифференцированного обучения, проблемного обучения.</w:t>
      </w:r>
    </w:p>
    <w:p w:rsidR="00F02799" w:rsidRPr="00F84BBD" w:rsidRDefault="00F02799" w:rsidP="00F84BBD">
      <w:pPr>
        <w:jc w:val="both"/>
        <w:rPr>
          <w:b/>
        </w:rPr>
      </w:pPr>
      <w:r w:rsidRPr="00F84BBD">
        <w:rPr>
          <w:b/>
        </w:rPr>
        <w:t xml:space="preserve">Решаемые проблемы: </w:t>
      </w:r>
    </w:p>
    <w:p w:rsidR="00F02799" w:rsidRDefault="00F02799" w:rsidP="00F84BBD">
      <w:pPr>
        <w:ind w:left="360"/>
        <w:jc w:val="both"/>
      </w:pPr>
      <w:r>
        <w:t>- Почему согласный звук не произносится в слове, но обозначается буквой?</w:t>
      </w:r>
    </w:p>
    <w:p w:rsidR="00F02799" w:rsidRDefault="00F02799" w:rsidP="00F84BBD">
      <w:pPr>
        <w:ind w:left="360"/>
        <w:jc w:val="both"/>
      </w:pPr>
      <w:r>
        <w:t>- Как узнать,  есть ли в словах непроизносимый согласный звук?</w:t>
      </w:r>
    </w:p>
    <w:p w:rsidR="00F02799" w:rsidRPr="00F84BBD" w:rsidRDefault="00F02799" w:rsidP="00F84BBD">
      <w:pPr>
        <w:jc w:val="both"/>
        <w:rPr>
          <w:b/>
        </w:rPr>
      </w:pPr>
      <w:r w:rsidRPr="00F84BBD">
        <w:rPr>
          <w:b/>
        </w:rPr>
        <w:t>Виды деятельности:</w:t>
      </w:r>
    </w:p>
    <w:p w:rsidR="00F02799" w:rsidRDefault="00F02799" w:rsidP="00F84BBD">
      <w:pPr>
        <w:jc w:val="both"/>
      </w:pPr>
      <w:r>
        <w:t xml:space="preserve">Формирование у учащихся </w:t>
      </w:r>
      <w:proofErr w:type="spellStart"/>
      <w:r>
        <w:t>деятельностных</w:t>
      </w:r>
      <w:proofErr w:type="spellEnd"/>
      <w:r>
        <w:t xml:space="preserve"> способностей и способностей к структурированию предметного содержания:</w:t>
      </w:r>
    </w:p>
    <w:p w:rsidR="00F02799" w:rsidRDefault="00F02799" w:rsidP="00F84BBD">
      <w:pPr>
        <w:jc w:val="both"/>
      </w:pPr>
      <w:r>
        <w:t>Коллективная работа (выявление места орфограммы)</w:t>
      </w:r>
    </w:p>
    <w:p w:rsidR="00F02799" w:rsidRDefault="00F02799" w:rsidP="00F84BBD">
      <w:pPr>
        <w:jc w:val="both"/>
      </w:pPr>
      <w:r>
        <w:t>Работа в парах (выведение алгоритма, включения правила в систему знаний)</w:t>
      </w:r>
    </w:p>
    <w:p w:rsidR="00F02799" w:rsidRDefault="00F02799" w:rsidP="00F84BBD">
      <w:pPr>
        <w:jc w:val="both"/>
      </w:pPr>
      <w:r>
        <w:t>Самостоятельная работа (работа по алгоритму, самооценка)</w:t>
      </w:r>
    </w:p>
    <w:p w:rsidR="00F02799" w:rsidRPr="00F84BBD" w:rsidRDefault="00F02799" w:rsidP="00F84BBD">
      <w:pPr>
        <w:jc w:val="both"/>
        <w:rPr>
          <w:b/>
        </w:rPr>
      </w:pPr>
      <w:r w:rsidRPr="00F84BBD">
        <w:rPr>
          <w:b/>
        </w:rPr>
        <w:t>Планируемые результаты.</w:t>
      </w:r>
    </w:p>
    <w:p w:rsidR="00F02799" w:rsidRPr="00F84BBD" w:rsidRDefault="00F02799" w:rsidP="00F84BBD">
      <w:pPr>
        <w:jc w:val="both"/>
        <w:rPr>
          <w:b/>
        </w:rPr>
      </w:pPr>
      <w:r w:rsidRPr="00F84BBD">
        <w:rPr>
          <w:b/>
        </w:rPr>
        <w:t xml:space="preserve">Предметные. </w:t>
      </w:r>
    </w:p>
    <w:p w:rsidR="00F02799" w:rsidRDefault="00F02799" w:rsidP="00F84BBD">
      <w:pPr>
        <w:pStyle w:val="a3"/>
        <w:numPr>
          <w:ilvl w:val="0"/>
          <w:numId w:val="2"/>
        </w:numPr>
        <w:jc w:val="both"/>
      </w:pPr>
      <w:r>
        <w:t>Научиться соотносить написание и произношение слов с непроизносимым согласным звуком.</w:t>
      </w:r>
    </w:p>
    <w:p w:rsidR="00F02799" w:rsidRDefault="00F84BBD" w:rsidP="00F84BBD">
      <w:pPr>
        <w:pStyle w:val="a3"/>
        <w:numPr>
          <w:ilvl w:val="0"/>
          <w:numId w:val="2"/>
        </w:numPr>
        <w:jc w:val="both"/>
      </w:pPr>
      <w:r>
        <w:t>Научиться формировать правило проверки.</w:t>
      </w:r>
    </w:p>
    <w:p w:rsidR="00F84BBD" w:rsidRDefault="00F84BBD" w:rsidP="00F84BBD">
      <w:pPr>
        <w:pStyle w:val="a3"/>
        <w:numPr>
          <w:ilvl w:val="0"/>
          <w:numId w:val="2"/>
        </w:numPr>
        <w:jc w:val="both"/>
      </w:pPr>
      <w:r>
        <w:t>Использовать алгоритм проверки.</w:t>
      </w:r>
    </w:p>
    <w:p w:rsidR="00F84BBD" w:rsidRDefault="00F84BBD" w:rsidP="00F84BBD">
      <w:pPr>
        <w:pStyle w:val="a3"/>
        <w:numPr>
          <w:ilvl w:val="0"/>
          <w:numId w:val="2"/>
        </w:numPr>
        <w:jc w:val="both"/>
      </w:pPr>
      <w:r>
        <w:t>Научиться устанавливать в словах наличие изученной орфограммы.</w:t>
      </w:r>
    </w:p>
    <w:p w:rsidR="00F84BBD" w:rsidRPr="00F84BBD" w:rsidRDefault="00F84BBD" w:rsidP="00F84BBD">
      <w:pPr>
        <w:pStyle w:val="a3"/>
        <w:ind w:left="0"/>
        <w:jc w:val="both"/>
        <w:rPr>
          <w:b/>
        </w:rPr>
      </w:pPr>
      <w:proofErr w:type="spellStart"/>
      <w:r w:rsidRPr="00F84BBD">
        <w:rPr>
          <w:b/>
        </w:rPr>
        <w:t>Метапредметные</w:t>
      </w:r>
      <w:proofErr w:type="spellEnd"/>
      <w:r w:rsidRPr="00F84BBD">
        <w:rPr>
          <w:b/>
        </w:rPr>
        <w:t>.</w:t>
      </w:r>
    </w:p>
    <w:p w:rsidR="00F84BBD" w:rsidRDefault="00F84BBD" w:rsidP="00F84BBD">
      <w:pPr>
        <w:pStyle w:val="a3"/>
        <w:numPr>
          <w:ilvl w:val="0"/>
          <w:numId w:val="3"/>
        </w:numPr>
        <w:jc w:val="both"/>
      </w:pPr>
      <w:proofErr w:type="gramStart"/>
      <w:r>
        <w:t>Коммуникативные</w:t>
      </w:r>
      <w:proofErr w:type="gramEnd"/>
      <w:r>
        <w:t>: вступать в диалог в коллективном обсуждении, объяснять содержание совершаемых действий в форме речевых значений.</w:t>
      </w:r>
    </w:p>
    <w:p w:rsidR="00F84BBD" w:rsidRDefault="00F84BBD" w:rsidP="00F84BBD">
      <w:pPr>
        <w:pStyle w:val="a3"/>
        <w:numPr>
          <w:ilvl w:val="0"/>
          <w:numId w:val="3"/>
        </w:numPr>
        <w:jc w:val="both"/>
      </w:pPr>
      <w:r>
        <w:t>Регулятивные: планировать свои действия в соответствии с поставленной задачей.</w:t>
      </w:r>
    </w:p>
    <w:p w:rsidR="00F84BBD" w:rsidRDefault="00F84BBD" w:rsidP="00F84BBD">
      <w:pPr>
        <w:pStyle w:val="a3"/>
        <w:numPr>
          <w:ilvl w:val="0"/>
          <w:numId w:val="3"/>
        </w:numPr>
        <w:jc w:val="both"/>
      </w:pPr>
      <w:r>
        <w:t>Познавательные: наблюдать и анализировать языковые явления, структурировать знания.</w:t>
      </w:r>
    </w:p>
    <w:p w:rsidR="00F84BBD" w:rsidRPr="00F84BBD" w:rsidRDefault="00F84BBD" w:rsidP="00F84BBD">
      <w:pPr>
        <w:pStyle w:val="a3"/>
        <w:ind w:left="0"/>
        <w:jc w:val="both"/>
        <w:rPr>
          <w:b/>
        </w:rPr>
      </w:pPr>
      <w:r w:rsidRPr="00F84BBD">
        <w:rPr>
          <w:b/>
        </w:rPr>
        <w:t>Личностные.</w:t>
      </w:r>
    </w:p>
    <w:p w:rsidR="00F84BBD" w:rsidRDefault="00F84BBD" w:rsidP="00F84BBD">
      <w:pPr>
        <w:pStyle w:val="a3"/>
        <w:ind w:left="0"/>
        <w:jc w:val="both"/>
      </w:pPr>
      <w:r>
        <w:t>Формирование положительной мотивации к изучению материала, формирование мотивов участия в учебном коллективном сотрудничестве.</w:t>
      </w:r>
    </w:p>
    <w:p w:rsidR="00F84BBD" w:rsidRDefault="00F84BBD" w:rsidP="00F84BBD">
      <w:pPr>
        <w:pStyle w:val="a3"/>
        <w:ind w:left="0"/>
        <w:jc w:val="both"/>
        <w:rPr>
          <w:b/>
        </w:rPr>
      </w:pPr>
    </w:p>
    <w:p w:rsidR="00F84BBD" w:rsidRPr="00F84BBD" w:rsidRDefault="00F84BBD" w:rsidP="00F84BBD">
      <w:pPr>
        <w:pStyle w:val="a3"/>
        <w:ind w:left="0"/>
        <w:jc w:val="both"/>
        <w:rPr>
          <w:b/>
        </w:rPr>
      </w:pPr>
      <w:r w:rsidRPr="00F84BBD">
        <w:rPr>
          <w:b/>
        </w:rPr>
        <w:t>Ресурсы урока.</w:t>
      </w:r>
    </w:p>
    <w:p w:rsidR="00F84BBD" w:rsidRPr="00F84BBD" w:rsidRDefault="00F84BBD" w:rsidP="00F84BBD">
      <w:pPr>
        <w:pStyle w:val="a3"/>
        <w:ind w:left="0"/>
        <w:jc w:val="both"/>
      </w:pPr>
      <w:r w:rsidRPr="00F84BBD">
        <w:t xml:space="preserve">Учебник В.П. </w:t>
      </w:r>
      <w:proofErr w:type="spellStart"/>
      <w:r w:rsidRPr="00F84BBD">
        <w:t>Канакина</w:t>
      </w:r>
      <w:proofErr w:type="spellEnd"/>
      <w:r w:rsidRPr="00F84BBD">
        <w:t xml:space="preserve"> «Русский язык» 3 </w:t>
      </w:r>
      <w:proofErr w:type="spellStart"/>
      <w:r w:rsidRPr="00F84BBD">
        <w:t>кл</w:t>
      </w:r>
      <w:proofErr w:type="spellEnd"/>
      <w:r w:rsidRPr="00F84BBD">
        <w:t>, Москва, Просвещение, 2012</w:t>
      </w:r>
    </w:p>
    <w:p w:rsidR="00F84BBD" w:rsidRDefault="00F84BBD" w:rsidP="00F84BBD">
      <w:pPr>
        <w:pStyle w:val="a3"/>
        <w:ind w:left="0"/>
        <w:jc w:val="both"/>
      </w:pPr>
      <w:r>
        <w:t>Электронное приложение к учебнику.</w:t>
      </w:r>
    </w:p>
    <w:p w:rsidR="00F02799" w:rsidRDefault="00F02799" w:rsidP="00F84BBD">
      <w:pPr>
        <w:pStyle w:val="a3"/>
        <w:jc w:val="both"/>
      </w:pPr>
    </w:p>
    <w:p w:rsidR="00D94E9F" w:rsidRDefault="00D94E9F" w:rsidP="00F84BBD">
      <w:pPr>
        <w:pStyle w:val="a3"/>
        <w:jc w:val="both"/>
      </w:pPr>
    </w:p>
    <w:p w:rsidR="00D94E9F" w:rsidRDefault="00D94E9F" w:rsidP="00F84BBD">
      <w:pPr>
        <w:pStyle w:val="a3"/>
        <w:jc w:val="both"/>
      </w:pPr>
    </w:p>
    <w:p w:rsidR="00D94E9F" w:rsidRPr="006104DC" w:rsidRDefault="00D94E9F" w:rsidP="006104DC">
      <w:pPr>
        <w:pStyle w:val="a3"/>
        <w:jc w:val="center"/>
        <w:rPr>
          <w:b/>
          <w:sz w:val="28"/>
          <w:szCs w:val="28"/>
        </w:rPr>
      </w:pPr>
      <w:r w:rsidRPr="006104DC">
        <w:rPr>
          <w:b/>
          <w:sz w:val="28"/>
          <w:szCs w:val="28"/>
        </w:rPr>
        <w:lastRenderedPageBreak/>
        <w:t>Ход урока</w:t>
      </w:r>
    </w:p>
    <w:p w:rsidR="00D94E9F" w:rsidRPr="006104DC" w:rsidRDefault="00D94E9F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1 Организационный момент</w:t>
      </w:r>
    </w:p>
    <w:p w:rsidR="00D94E9F" w:rsidRDefault="00D94E9F" w:rsidP="00D94E9F">
      <w:pPr>
        <w:pStyle w:val="a3"/>
        <w:ind w:left="0"/>
        <w:jc w:val="both"/>
      </w:pPr>
      <w:proofErr w:type="gramStart"/>
      <w:r>
        <w:t>Приветствуем гостей (дети хором:</w:t>
      </w:r>
      <w:proofErr w:type="gramEnd"/>
      <w:r>
        <w:t xml:space="preserve"> </w:t>
      </w:r>
      <w:proofErr w:type="gramStart"/>
      <w:r>
        <w:t>«Здравствуйте!»)</w:t>
      </w:r>
      <w:proofErr w:type="gramEnd"/>
    </w:p>
    <w:p w:rsidR="00D94E9F" w:rsidRDefault="00D94E9F" w:rsidP="00D94E9F">
      <w:pPr>
        <w:pStyle w:val="a3"/>
        <w:ind w:left="0"/>
        <w:jc w:val="both"/>
      </w:pPr>
      <w:r>
        <w:t>Проверьте готовность рабочего места для успешной работы. Нам понадобятся ….</w:t>
      </w:r>
    </w:p>
    <w:p w:rsidR="00D94E9F" w:rsidRDefault="00D94E9F" w:rsidP="00D94E9F">
      <w:pPr>
        <w:pStyle w:val="a3"/>
        <w:ind w:left="0"/>
        <w:jc w:val="both"/>
      </w:pPr>
      <w:r>
        <w:t>Прозвенел звонок весёлый,</w:t>
      </w:r>
    </w:p>
    <w:p w:rsidR="00D94E9F" w:rsidRDefault="00D94E9F" w:rsidP="00D94E9F">
      <w:pPr>
        <w:pStyle w:val="a3"/>
        <w:ind w:left="0"/>
        <w:jc w:val="both"/>
      </w:pPr>
      <w:r>
        <w:t>Мы начать урок готовы.</w:t>
      </w:r>
    </w:p>
    <w:p w:rsidR="00D94E9F" w:rsidRDefault="00D94E9F" w:rsidP="00D94E9F">
      <w:pPr>
        <w:pStyle w:val="a3"/>
        <w:ind w:left="0"/>
        <w:jc w:val="both"/>
      </w:pPr>
      <w:r>
        <w:t>Будем слушать, рассуждать</w:t>
      </w:r>
    </w:p>
    <w:p w:rsidR="00D94E9F" w:rsidRDefault="00D94E9F" w:rsidP="00D94E9F">
      <w:pPr>
        <w:pStyle w:val="a3"/>
        <w:ind w:left="0"/>
        <w:jc w:val="both"/>
      </w:pPr>
      <w:r>
        <w:t>И друг другу помогать.</w:t>
      </w:r>
    </w:p>
    <w:p w:rsidR="00D94E9F" w:rsidRPr="006104DC" w:rsidRDefault="00D94E9F" w:rsidP="00D94E9F">
      <w:pPr>
        <w:pStyle w:val="a3"/>
        <w:ind w:left="0"/>
        <w:jc w:val="both"/>
        <w:rPr>
          <w:b/>
        </w:rPr>
      </w:pPr>
      <w:proofErr w:type="spellStart"/>
      <w:r w:rsidRPr="006104DC">
        <w:rPr>
          <w:b/>
        </w:rPr>
        <w:t>Физ</w:t>
      </w:r>
      <w:r w:rsidR="006104DC">
        <w:rPr>
          <w:b/>
        </w:rPr>
        <w:t>п</w:t>
      </w:r>
      <w:r w:rsidRPr="006104DC">
        <w:rPr>
          <w:b/>
        </w:rPr>
        <w:t>ауза</w:t>
      </w:r>
      <w:proofErr w:type="spellEnd"/>
      <w:r w:rsidRPr="006104DC">
        <w:rPr>
          <w:b/>
        </w:rPr>
        <w:t xml:space="preserve"> «Помассируем ушки»</w:t>
      </w:r>
    </w:p>
    <w:p w:rsidR="00D94E9F" w:rsidRDefault="00D94E9F" w:rsidP="00D94E9F">
      <w:pPr>
        <w:pStyle w:val="a3"/>
        <w:ind w:left="0"/>
        <w:jc w:val="both"/>
      </w:pPr>
      <w:r w:rsidRPr="006104DC">
        <w:rPr>
          <w:b/>
        </w:rPr>
        <w:t>2 Мотивация к деятельности</w:t>
      </w:r>
    </w:p>
    <w:p w:rsidR="00D94E9F" w:rsidRDefault="00D94E9F" w:rsidP="00D94E9F">
      <w:pPr>
        <w:pStyle w:val="a3"/>
        <w:ind w:left="0"/>
        <w:jc w:val="both"/>
      </w:pPr>
      <w:r>
        <w:t>Ребята, послушайте слова великого китайского мудреца Конфуция</w:t>
      </w:r>
    </w:p>
    <w:p w:rsidR="00D94E9F" w:rsidRDefault="00D94E9F" w:rsidP="00D94E9F">
      <w:pPr>
        <w:pStyle w:val="a3"/>
        <w:ind w:left="0"/>
        <w:jc w:val="both"/>
      </w:pPr>
      <w:r>
        <w:t xml:space="preserve">«Учитесь </w:t>
      </w:r>
      <w:proofErr w:type="gramStart"/>
      <w:r>
        <w:t>так</w:t>
      </w:r>
      <w:proofErr w:type="gramEnd"/>
      <w:r>
        <w:t xml:space="preserve"> словно вы постоянно ощущаете нехватку своих знаний»</w:t>
      </w:r>
    </w:p>
    <w:p w:rsidR="00D94E9F" w:rsidRDefault="00D94E9F" w:rsidP="00D94E9F">
      <w:pPr>
        <w:pStyle w:val="a3"/>
        <w:ind w:left="0"/>
        <w:jc w:val="both"/>
      </w:pPr>
      <w:r>
        <w:t>Как вы поняли смысл этого высказывания? Всегда ли вам хватает знаний на диктантах? А как нужно учиться?</w:t>
      </w:r>
    </w:p>
    <w:p w:rsidR="00D94E9F" w:rsidRDefault="00D94E9F" w:rsidP="00D94E9F">
      <w:pPr>
        <w:pStyle w:val="a3"/>
        <w:ind w:left="0"/>
        <w:jc w:val="both"/>
      </w:pPr>
      <w:r>
        <w:t>Постараемся так учиться.</w:t>
      </w:r>
    </w:p>
    <w:p w:rsidR="00D94E9F" w:rsidRDefault="00D94E9F" w:rsidP="00D94E9F">
      <w:pPr>
        <w:pStyle w:val="a3"/>
        <w:ind w:left="0"/>
        <w:jc w:val="both"/>
      </w:pPr>
      <w:r>
        <w:t>Составим план нашего урока. Помогите расставить таблички в нужном порядке так, чтобы получился интересный урок.</w:t>
      </w:r>
    </w:p>
    <w:p w:rsidR="00D94E9F" w:rsidRDefault="00D94E9F" w:rsidP="00D94E9F">
      <w:pPr>
        <w:pStyle w:val="a3"/>
        <w:ind w:left="0"/>
        <w:jc w:val="both"/>
      </w:pPr>
      <w:r>
        <w:t>Откройте тетради, запишите число, вид работы.</w:t>
      </w:r>
    </w:p>
    <w:p w:rsidR="00D94E9F" w:rsidRPr="006104DC" w:rsidRDefault="00D94E9F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3 Проверка домашнего задания.</w:t>
      </w:r>
    </w:p>
    <w:p w:rsidR="00D94E9F" w:rsidRDefault="00D94E9F" w:rsidP="00D94E9F">
      <w:pPr>
        <w:pStyle w:val="a3"/>
        <w:ind w:left="0"/>
        <w:jc w:val="both"/>
      </w:pPr>
      <w:r>
        <w:t>Кто дома задумался над смыслом пословицы, тот без труда произнесёт её. Какая из пословиц относится к вам. Ведь вы ещё не взрослые люди, но уже умеете видеть проблему.</w:t>
      </w:r>
    </w:p>
    <w:p w:rsidR="00D94E9F" w:rsidRDefault="00D94E9F" w:rsidP="00D94E9F">
      <w:pPr>
        <w:pStyle w:val="a3"/>
        <w:ind w:left="0"/>
        <w:jc w:val="both"/>
      </w:pPr>
      <w:r>
        <w:t>Пос</w:t>
      </w:r>
      <w:r w:rsidR="000475DE">
        <w:t>ловица. Глаз мал, да далеко види</w:t>
      </w:r>
      <w:r>
        <w:t>т.</w:t>
      </w:r>
    </w:p>
    <w:p w:rsidR="00D94E9F" w:rsidRDefault="00D94E9F" w:rsidP="00D94E9F">
      <w:pPr>
        <w:pStyle w:val="a3"/>
        <w:ind w:left="0"/>
        <w:jc w:val="both"/>
      </w:pPr>
      <w:r>
        <w:t>В каком слове вы делали выбор?</w:t>
      </w:r>
      <w:r w:rsidR="000475DE">
        <w:t xml:space="preserve"> Какой парный согласный выбрали? В какой части слова орфограмма? Какая это орфограмма? </w:t>
      </w:r>
    </w:p>
    <w:p w:rsidR="000475DE" w:rsidRDefault="000475DE" w:rsidP="00D94E9F">
      <w:pPr>
        <w:pStyle w:val="a3"/>
        <w:ind w:left="0"/>
        <w:jc w:val="both"/>
      </w:pPr>
      <w:r>
        <w:t>Вы все, я надеюсь, правильно выполнили упражнение, я проверю ваши работы.</w:t>
      </w:r>
    </w:p>
    <w:p w:rsidR="000475DE" w:rsidRPr="006104DC" w:rsidRDefault="000475DE" w:rsidP="00D94E9F">
      <w:pPr>
        <w:pStyle w:val="a3"/>
        <w:ind w:left="0"/>
        <w:jc w:val="both"/>
        <w:rPr>
          <w:b/>
        </w:rPr>
      </w:pPr>
      <w:proofErr w:type="spellStart"/>
      <w:r w:rsidRPr="006104DC">
        <w:rPr>
          <w:b/>
        </w:rPr>
        <w:t>Физпауза</w:t>
      </w:r>
      <w:proofErr w:type="spellEnd"/>
      <w:r w:rsidRPr="006104DC">
        <w:rPr>
          <w:b/>
        </w:rPr>
        <w:t>.</w:t>
      </w:r>
    </w:p>
    <w:p w:rsidR="000475DE" w:rsidRPr="006104DC" w:rsidRDefault="000475DE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Наши глаза устали, снимем усталость. Упражне</w:t>
      </w:r>
      <w:r w:rsidRPr="006104DC">
        <w:rPr>
          <w:b/>
        </w:rPr>
        <w:t>ние «</w:t>
      </w:r>
      <w:r w:rsidRPr="006104DC">
        <w:rPr>
          <w:b/>
        </w:rPr>
        <w:t>С</w:t>
      </w:r>
      <w:r w:rsidRPr="006104DC">
        <w:rPr>
          <w:b/>
        </w:rPr>
        <w:t>ова».</w:t>
      </w:r>
    </w:p>
    <w:p w:rsidR="000475DE" w:rsidRPr="006104DC" w:rsidRDefault="000475DE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4 Актуализация. Словарная работа. Чистописание.</w:t>
      </w:r>
    </w:p>
    <w:p w:rsidR="000475DE" w:rsidRDefault="000475DE" w:rsidP="00D94E9F">
      <w:pPr>
        <w:pStyle w:val="a3"/>
        <w:ind w:left="0"/>
        <w:jc w:val="both"/>
      </w:pPr>
      <w:r>
        <w:t>Узнайте по транскрипции слово, которое вы сегодня произносили.</w:t>
      </w:r>
    </w:p>
    <w:p w:rsidR="000475DE" w:rsidRDefault="000475DE" w:rsidP="00D94E9F">
      <w:pPr>
        <w:pStyle w:val="a3"/>
        <w:ind w:left="0"/>
        <w:jc w:val="both"/>
      </w:pPr>
      <w:r>
        <w:t>Самостоятельно напишите это слово под транскрипцией. Напишите каллиграфически. Сверьте с соседом. Что можем сказать об этом слове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ловарное)</w:t>
      </w:r>
    </w:p>
    <w:p w:rsidR="000475DE" w:rsidRDefault="000475DE" w:rsidP="00D94E9F">
      <w:pPr>
        <w:pStyle w:val="a3"/>
        <w:ind w:left="0"/>
        <w:jc w:val="both"/>
      </w:pPr>
      <w:r>
        <w:t xml:space="preserve">Посчитайте и укажите количество звуков и букв. Почему не совпали? </w:t>
      </w:r>
    </w:p>
    <w:p w:rsidR="000475DE" w:rsidRDefault="000475DE" w:rsidP="00D94E9F">
      <w:pPr>
        <w:pStyle w:val="a3"/>
        <w:ind w:left="0"/>
        <w:jc w:val="both"/>
      </w:pPr>
      <w:r>
        <w:t xml:space="preserve">Сделаем вывод. В слове написана буква, но она не звучала. Подчеркните её. Как её можно назвать? </w:t>
      </w:r>
    </w:p>
    <w:p w:rsidR="000475DE" w:rsidRDefault="000475DE" w:rsidP="00D94E9F">
      <w:pPr>
        <w:pStyle w:val="a3"/>
        <w:ind w:left="0"/>
        <w:jc w:val="both"/>
      </w:pPr>
      <w:r>
        <w:t>Сегодня мы будем учиться писать слова с непроизносимым согласным звуком в корне.</w:t>
      </w:r>
    </w:p>
    <w:p w:rsidR="000475DE" w:rsidRDefault="000475DE" w:rsidP="00D94E9F">
      <w:pPr>
        <w:pStyle w:val="a3"/>
        <w:ind w:left="0"/>
        <w:jc w:val="both"/>
      </w:pPr>
      <w:r>
        <w:t>Это тема нашего урока.</w:t>
      </w:r>
    </w:p>
    <w:p w:rsidR="000475DE" w:rsidRPr="006104DC" w:rsidRDefault="000475DE" w:rsidP="00D94E9F">
      <w:pPr>
        <w:pStyle w:val="a3"/>
        <w:ind w:left="0"/>
        <w:jc w:val="both"/>
        <w:rPr>
          <w:b/>
        </w:rPr>
      </w:pPr>
      <w:proofErr w:type="spellStart"/>
      <w:r w:rsidRPr="006104DC">
        <w:rPr>
          <w:b/>
        </w:rPr>
        <w:t>Физпауза</w:t>
      </w:r>
      <w:proofErr w:type="spellEnd"/>
      <w:r w:rsidRPr="006104DC">
        <w:rPr>
          <w:b/>
        </w:rPr>
        <w:t xml:space="preserve">. </w:t>
      </w:r>
    </w:p>
    <w:p w:rsidR="000475DE" w:rsidRPr="006104DC" w:rsidRDefault="000475DE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5 Фиксация затруднения в действии.</w:t>
      </w:r>
    </w:p>
    <w:p w:rsidR="00320F45" w:rsidRDefault="00320F45" w:rsidP="00D94E9F">
      <w:pPr>
        <w:pStyle w:val="a3"/>
        <w:ind w:left="0"/>
        <w:jc w:val="both"/>
      </w:pPr>
      <w:r>
        <w:t xml:space="preserve">Почему так происходит – посмотрите на слово, прочитайте первое. Какие звуки произносятся на месте выделенных буквосочетаний. Назовите буквосочетания. Назовите букву, которая </w:t>
      </w:r>
      <w:proofErr w:type="gramStart"/>
      <w:r>
        <w:t>на</w:t>
      </w:r>
      <w:proofErr w:type="gramEnd"/>
      <w:r>
        <w:t xml:space="preserve"> произносится. Посмотрите на её соседей. Что вы заметили? </w:t>
      </w:r>
    </w:p>
    <w:p w:rsidR="00320F45" w:rsidRDefault="00320F45" w:rsidP="00D94E9F">
      <w:pPr>
        <w:pStyle w:val="a3"/>
        <w:ind w:left="0"/>
        <w:jc w:val="both"/>
      </w:pPr>
      <w:r>
        <w:t xml:space="preserve">Очень много согласных рядом. Произносить трудно. Один согласный звук выпадает. Такое явление называется – стечение согласных. Это трудное место в слове. </w:t>
      </w:r>
    </w:p>
    <w:p w:rsidR="00320F45" w:rsidRDefault="00320F45" w:rsidP="00D94E9F">
      <w:pPr>
        <w:pStyle w:val="a3"/>
        <w:ind w:left="0"/>
        <w:jc w:val="both"/>
      </w:pPr>
      <w:r>
        <w:t>Запишите слово, подчеркните букву, которую не произнесли.</w:t>
      </w:r>
    </w:p>
    <w:p w:rsidR="00320F45" w:rsidRDefault="00320F45" w:rsidP="00D94E9F">
      <w:pPr>
        <w:pStyle w:val="a3"/>
        <w:ind w:left="0"/>
        <w:jc w:val="both"/>
      </w:pPr>
      <w:r>
        <w:t>Грустный</w:t>
      </w:r>
    </w:p>
    <w:p w:rsidR="00320F45" w:rsidRDefault="00320F45" w:rsidP="00D94E9F">
      <w:pPr>
        <w:pStyle w:val="a3"/>
        <w:ind w:left="0"/>
        <w:jc w:val="both"/>
      </w:pPr>
      <w:r>
        <w:t>Поздний</w:t>
      </w:r>
    </w:p>
    <w:p w:rsidR="00320F45" w:rsidRDefault="00320F45" w:rsidP="00D94E9F">
      <w:pPr>
        <w:pStyle w:val="a3"/>
        <w:ind w:left="0"/>
        <w:jc w:val="both"/>
      </w:pPr>
      <w:r>
        <w:t>Местность</w:t>
      </w:r>
    </w:p>
    <w:p w:rsidR="00320F45" w:rsidRDefault="00320F45" w:rsidP="00D94E9F">
      <w:pPr>
        <w:pStyle w:val="a3"/>
        <w:ind w:left="0"/>
        <w:jc w:val="both"/>
      </w:pPr>
      <w:r>
        <w:t>Чувство</w:t>
      </w:r>
    </w:p>
    <w:p w:rsidR="00320F45" w:rsidRDefault="00320F45" w:rsidP="00D94E9F">
      <w:pPr>
        <w:pStyle w:val="a3"/>
        <w:ind w:left="0"/>
        <w:jc w:val="both"/>
      </w:pPr>
      <w:r>
        <w:t>Лестница</w:t>
      </w:r>
    </w:p>
    <w:p w:rsidR="00320F45" w:rsidRDefault="00320F45" w:rsidP="00D94E9F">
      <w:pPr>
        <w:pStyle w:val="a3"/>
        <w:ind w:left="0"/>
        <w:jc w:val="both"/>
      </w:pPr>
      <w:r>
        <w:lastRenderedPageBreak/>
        <w:t>Откройте учебники на странице 117, прочитайте вывод.</w:t>
      </w:r>
    </w:p>
    <w:p w:rsidR="00320F45" w:rsidRPr="006104DC" w:rsidRDefault="00320F45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6 Построение выхода из затруднения.</w:t>
      </w:r>
    </w:p>
    <w:p w:rsidR="00320F45" w:rsidRDefault="00320F45" w:rsidP="00D94E9F">
      <w:pPr>
        <w:pStyle w:val="a3"/>
        <w:ind w:left="0"/>
        <w:jc w:val="both"/>
      </w:pPr>
      <w:r>
        <w:t xml:space="preserve">Как же нам быть на диктантах? Как написать слово правильно? Ваши предложения? Ведь ваш маленький глаз далеко видит. </w:t>
      </w:r>
    </w:p>
    <w:p w:rsidR="000475DE" w:rsidRDefault="00320F45" w:rsidP="00D94E9F">
      <w:pPr>
        <w:pStyle w:val="a3"/>
        <w:ind w:left="0"/>
        <w:jc w:val="both"/>
      </w:pPr>
      <w:r>
        <w:t>Надо проверить, но как? На прошл</w:t>
      </w:r>
      <w:r>
        <w:t>ых уроках мы проверяли</w:t>
      </w:r>
      <w:r>
        <w:t xml:space="preserve"> безударные гласные и парные согласные с </w:t>
      </w:r>
      <w:proofErr w:type="gramStart"/>
      <w:r>
        <w:t>помощью</w:t>
      </w:r>
      <w:proofErr w:type="gramEnd"/>
      <w:r>
        <w:t xml:space="preserve"> каких слов?</w:t>
      </w:r>
      <w:r w:rsidR="000475DE">
        <w:t xml:space="preserve"> </w:t>
      </w:r>
      <w:r>
        <w:t>Попробуем сделать также. Подбираем проверочные однокоренные. Какое правило придаст нам уверенности? (корни в однокоренных словах пишутся одинаково)</w:t>
      </w:r>
    </w:p>
    <w:p w:rsidR="00320F45" w:rsidRDefault="00320F45" w:rsidP="00D94E9F">
      <w:pPr>
        <w:pStyle w:val="a3"/>
        <w:ind w:left="0"/>
        <w:jc w:val="both"/>
      </w:pPr>
      <w:r>
        <w:t>Работа со словами.</w:t>
      </w:r>
    </w:p>
    <w:p w:rsidR="00320F45" w:rsidRDefault="00320F45" w:rsidP="00D94E9F">
      <w:pPr>
        <w:pStyle w:val="a3"/>
        <w:ind w:left="0"/>
        <w:jc w:val="both"/>
      </w:pPr>
      <w:r>
        <w:t>Выделяем корень, подчёркиваем непроизносимый согласный.</w:t>
      </w:r>
    </w:p>
    <w:p w:rsidR="00320F45" w:rsidRPr="006104DC" w:rsidRDefault="00320F45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7 Первичное закрепление во внешней речи.</w:t>
      </w:r>
    </w:p>
    <w:p w:rsidR="00320F45" w:rsidRDefault="00320F45" w:rsidP="00D94E9F">
      <w:pPr>
        <w:pStyle w:val="a3"/>
        <w:ind w:left="0"/>
        <w:jc w:val="both"/>
      </w:pPr>
      <w:r>
        <w:t>Смогли мы проверить непроизносимые согласные с помощью однокоренных слов? Какое условие должно выполняться? (должна произноситься ОТЧЁТЛИВО)</w:t>
      </w:r>
    </w:p>
    <w:p w:rsidR="00320F45" w:rsidRDefault="00320F45" w:rsidP="00D94E9F">
      <w:pPr>
        <w:pStyle w:val="a3"/>
        <w:ind w:left="0"/>
        <w:jc w:val="both"/>
      </w:pPr>
      <w:r>
        <w:t xml:space="preserve">Создадим правило. </w:t>
      </w:r>
    </w:p>
    <w:p w:rsidR="00320F45" w:rsidRDefault="00320F45" w:rsidP="00D94E9F">
      <w:pPr>
        <w:pStyle w:val="a3"/>
        <w:ind w:left="0"/>
        <w:jc w:val="both"/>
      </w:pPr>
      <w:r>
        <w:t>Сравним с</w:t>
      </w:r>
      <w:r w:rsidR="000D0AB9">
        <w:t xml:space="preserve"> </w:t>
      </w:r>
      <w:r>
        <w:t xml:space="preserve">правилом в учебнике. Переверните страницу 118, это теперь новая орфограмма. Дополните её </w:t>
      </w:r>
      <w:r w:rsidR="000D0AB9">
        <w:t>в памятку под номером 16.</w:t>
      </w:r>
    </w:p>
    <w:p w:rsidR="000D0AB9" w:rsidRDefault="000D0AB9" w:rsidP="00D94E9F">
      <w:pPr>
        <w:pStyle w:val="a3"/>
        <w:ind w:left="0"/>
        <w:jc w:val="both"/>
      </w:pPr>
      <w:r>
        <w:t>А что делать с остальными словами, которые мы не смогли проверить? Перепишите их дома в ваши словари.</w:t>
      </w:r>
    </w:p>
    <w:p w:rsidR="000D0AB9" w:rsidRPr="006104DC" w:rsidRDefault="000D0AB9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8 Создание алгоритма. Самостоятельная работа. Самопроверка по эталонам.</w:t>
      </w:r>
    </w:p>
    <w:p w:rsidR="000D0AB9" w:rsidRDefault="000D0AB9" w:rsidP="00D94E9F">
      <w:pPr>
        <w:pStyle w:val="a3"/>
        <w:ind w:left="0"/>
        <w:jc w:val="both"/>
      </w:pPr>
      <w:r>
        <w:t>Вспомним алгоритм пользования правилом. Работа в парах.</w:t>
      </w:r>
    </w:p>
    <w:p w:rsidR="000D0AB9" w:rsidRDefault="000D0AB9" w:rsidP="00D94E9F">
      <w:pPr>
        <w:pStyle w:val="a3"/>
        <w:ind w:left="0"/>
        <w:jc w:val="both"/>
      </w:pPr>
      <w:r>
        <w:t xml:space="preserve">Расставьте правильный порядок действий. Проверим на экране. </w:t>
      </w:r>
      <w:proofErr w:type="gramStart"/>
      <w:r>
        <w:t>Узнайте слово с непроизносимым согласным, запишите с проверочным, оформите орфограмму.</w:t>
      </w:r>
      <w:bookmarkStart w:id="0" w:name="_GoBack"/>
      <w:bookmarkEnd w:id="0"/>
      <w:proofErr w:type="gramEnd"/>
    </w:p>
    <w:p w:rsidR="000D0AB9" w:rsidRDefault="000D0AB9" w:rsidP="00D94E9F">
      <w:pPr>
        <w:pStyle w:val="a3"/>
        <w:ind w:left="0"/>
        <w:jc w:val="both"/>
      </w:pPr>
      <w:r>
        <w:t>1 Сделано из кости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остный)</w:t>
      </w:r>
    </w:p>
    <w:p w:rsidR="000D0AB9" w:rsidRDefault="000D0AB9" w:rsidP="00D94E9F">
      <w:pPr>
        <w:pStyle w:val="a3"/>
        <w:ind w:left="0"/>
        <w:jc w:val="both"/>
      </w:pPr>
      <w:r>
        <w:t>2 Речь, которая звучит из уст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стный)</w:t>
      </w:r>
    </w:p>
    <w:p w:rsidR="000D0AB9" w:rsidRDefault="000D0AB9" w:rsidP="00D94E9F">
      <w:pPr>
        <w:pStyle w:val="a3"/>
        <w:ind w:left="0"/>
        <w:jc w:val="both"/>
      </w:pPr>
      <w:r>
        <w:t>3 Белая бабочка, сидящая на капусте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апустница)</w:t>
      </w:r>
    </w:p>
    <w:p w:rsidR="000D0AB9" w:rsidRPr="006104DC" w:rsidRDefault="000D0AB9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9 Домашнее задание.</w:t>
      </w:r>
    </w:p>
    <w:p w:rsidR="000D0AB9" w:rsidRDefault="000D0AB9" w:rsidP="00D94E9F">
      <w:pPr>
        <w:pStyle w:val="a3"/>
        <w:ind w:left="0"/>
        <w:jc w:val="both"/>
      </w:pPr>
      <w:r>
        <w:t>Завтра я проверю ваши знания тестом. Готовьтесь. Для этого запишем задание на дом.</w:t>
      </w:r>
    </w:p>
    <w:p w:rsidR="000D0AB9" w:rsidRDefault="000D0AB9" w:rsidP="00D94E9F">
      <w:pPr>
        <w:pStyle w:val="a3"/>
        <w:ind w:left="0"/>
        <w:jc w:val="both"/>
      </w:pPr>
      <w:r>
        <w:t>Учим правило стр. 118, выполняем упражнение стр. 26</w:t>
      </w:r>
    </w:p>
    <w:p w:rsidR="006104DC" w:rsidRDefault="000D0AB9" w:rsidP="00D94E9F">
      <w:pPr>
        <w:pStyle w:val="a3"/>
        <w:ind w:left="0"/>
        <w:jc w:val="both"/>
      </w:pPr>
      <w:r>
        <w:t>Кто хочет проверить себя по диску – возьмите карточку.</w:t>
      </w:r>
      <w:r w:rsidR="006104DC">
        <w:t xml:space="preserve">   </w:t>
      </w:r>
    </w:p>
    <w:p w:rsidR="006104DC" w:rsidRPr="006104DC" w:rsidRDefault="006104DC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10 Включение в систему знаний.</w:t>
      </w:r>
    </w:p>
    <w:p w:rsidR="006104DC" w:rsidRDefault="006104DC" w:rsidP="00D94E9F">
      <w:pPr>
        <w:pStyle w:val="a3"/>
        <w:ind w:left="0"/>
        <w:jc w:val="both"/>
      </w:pPr>
      <w:r>
        <w:t>Самостоятельно сделайте работу на карточках, подпишите.</w:t>
      </w:r>
    </w:p>
    <w:p w:rsidR="006104DC" w:rsidRPr="006104DC" w:rsidRDefault="006104DC" w:rsidP="00D94E9F">
      <w:pPr>
        <w:pStyle w:val="a3"/>
        <w:ind w:left="0"/>
        <w:jc w:val="both"/>
        <w:rPr>
          <w:b/>
        </w:rPr>
      </w:pPr>
      <w:r w:rsidRPr="006104DC">
        <w:rPr>
          <w:b/>
        </w:rPr>
        <w:t>11 Рефлексия.</w:t>
      </w:r>
    </w:p>
    <w:p w:rsidR="000D0AB9" w:rsidRDefault="006104DC" w:rsidP="00D94E9F">
      <w:pPr>
        <w:pStyle w:val="a3"/>
        <w:ind w:left="0"/>
        <w:jc w:val="both"/>
      </w:pPr>
      <w:r>
        <w:t xml:space="preserve">Помните высказывание, с которого мы начинали урок? Как вы сегодня учились? А ваш сосед? Пригодятся вам эти знания? Вернёмся к плану, отметим, что мы успели сделать. </w:t>
      </w:r>
      <w:r w:rsidR="000D0AB9">
        <w:t xml:space="preserve"> </w:t>
      </w:r>
    </w:p>
    <w:p w:rsidR="000475DE" w:rsidRDefault="000475DE" w:rsidP="00D94E9F">
      <w:pPr>
        <w:pStyle w:val="a3"/>
        <w:ind w:left="0"/>
        <w:jc w:val="both"/>
      </w:pPr>
    </w:p>
    <w:p w:rsidR="00F02799" w:rsidRDefault="00F02799" w:rsidP="00F02799">
      <w:pPr>
        <w:pStyle w:val="a3"/>
      </w:pPr>
    </w:p>
    <w:p w:rsidR="00F02799" w:rsidRPr="00F02799" w:rsidRDefault="00F02799" w:rsidP="00F02799">
      <w:pPr>
        <w:pStyle w:val="a3"/>
      </w:pPr>
    </w:p>
    <w:sectPr w:rsidR="00F02799" w:rsidRPr="00F02799" w:rsidSect="00F84BB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8D2"/>
    <w:multiLevelType w:val="hybridMultilevel"/>
    <w:tmpl w:val="A9C0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FB1"/>
    <w:multiLevelType w:val="hybridMultilevel"/>
    <w:tmpl w:val="C360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12D2"/>
    <w:multiLevelType w:val="hybridMultilevel"/>
    <w:tmpl w:val="F81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9"/>
    <w:rsid w:val="000475DE"/>
    <w:rsid w:val="000D0AB9"/>
    <w:rsid w:val="002D1CDA"/>
    <w:rsid w:val="00320F45"/>
    <w:rsid w:val="006104DC"/>
    <w:rsid w:val="00D94E9F"/>
    <w:rsid w:val="00F02799"/>
    <w:rsid w:val="00F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2015-11-28T17:17:00Z</dcterms:created>
  <dcterms:modified xsi:type="dcterms:W3CDTF">2015-11-28T18:31:00Z</dcterms:modified>
</cp:coreProperties>
</file>