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8F74" wp14:editId="29CB5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A13" w:rsidRPr="001E0A13" w:rsidRDefault="001E0A13" w:rsidP="001E0A1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i w:val="0"/>
                                <w:iCs w:val="0"/>
                                <w:color w:val="993366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E0A13" w:rsidRPr="001E0A13" w:rsidRDefault="001E0A13" w:rsidP="001E0A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B8F7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dvBzNACAACd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1E0A13" w:rsidRPr="001E0A13" w:rsidRDefault="001E0A13" w:rsidP="001E0A13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i w:val="0"/>
                          <w:iCs w:val="0"/>
                          <w:color w:val="993366"/>
                          <w:sz w:val="24"/>
                          <w:szCs w:val="24"/>
                          <w:lang w:eastAsia="ru-RU"/>
                        </w:rPr>
                      </w:pPr>
                    </w:p>
                    <w:p w:rsidR="001E0A13" w:rsidRPr="001E0A13" w:rsidRDefault="001E0A13" w:rsidP="001E0A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C654D" wp14:editId="0BA72107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464435" cy="107505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A13" w:rsidRDefault="001E0A1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C654D" id="Поле 3" o:spid="_x0000_s1027" type="#_x0000_t202" style="position:absolute;left:0;text-align:left;margin-left:12pt;margin-top:12pt;width:194.05pt;height:84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" filled="f" stroked="f">
                <v:textbox style="mso-fit-shape-to-text:t">
                  <w:txbxContent>
                    <w:p w:rsidR="001E0A13" w:rsidRDefault="001E0A13"/>
                  </w:txbxContent>
                </v:textbox>
              </v:shape>
            </w:pict>
          </mc:Fallback>
        </mc:AlternateContent>
      </w: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val="en-US" w:eastAsia="ru-RU"/>
        </w:rPr>
      </w:pPr>
    </w:p>
    <w:p w:rsidR="001E0A13" w:rsidRPr="001E0A13" w:rsidRDefault="001E0A13" w:rsidP="001E0A13">
      <w:pPr>
        <w:spacing w:after="0" w:line="240" w:lineRule="auto"/>
        <w:jc w:val="center"/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ОТКРЫТЫЙ</w:t>
      </w:r>
      <w:r w:rsidRPr="001E0A13"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УРОК</w:t>
      </w:r>
    </w:p>
    <w:p w:rsidR="00073E6D" w:rsidRPr="00073E6D" w:rsidRDefault="001E0A13" w:rsidP="0007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ПО</w:t>
      </w:r>
      <w:r w:rsidRPr="001E0A13"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ТЕХНОЛОГИИ</w:t>
      </w:r>
      <w:r w:rsidR="00BC25FE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        </w:t>
      </w:r>
      <w:r w:rsidRPr="001E0A13"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073E6D">
        <w:rPr>
          <w:rFonts w:eastAsia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</w:t>
      </w:r>
    </w:p>
    <w:p w:rsidR="00073E6D" w:rsidRDefault="001E0A13" w:rsidP="001E0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В</w:t>
      </w:r>
      <w:r w:rsidRPr="001E0A13"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BC25FE"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144"/>
          <w:szCs w:val="144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8</w:t>
      </w:r>
      <w:r w:rsidR="00BC25FE">
        <w:rPr>
          <w:rFonts w:eastAsia="Times New Roman" w:cs="Times New Roman"/>
          <w:b/>
          <w:bCs/>
          <w:i w:val="0"/>
          <w:iCs w:val="0"/>
          <w:color w:val="993366"/>
          <w:spacing w:val="10"/>
          <w:sz w:val="144"/>
          <w:szCs w:val="144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1E0A1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КЛАССЕ</w:t>
      </w:r>
    </w:p>
    <w:p w:rsidR="001E0A13" w:rsidRPr="00073E6D" w:rsidRDefault="00073E6D" w:rsidP="001E0A13">
      <w:pPr>
        <w:spacing w:after="0" w:line="240" w:lineRule="auto"/>
        <w:jc w:val="center"/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pacing w:val="10"/>
          <w:sz w:val="72"/>
          <w:szCs w:val="72"/>
          <w:u w:val="single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073E6D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</w:t>
      </w:r>
      <w:r w:rsidRPr="00073E6D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u w:val="single"/>
          <w:lang w:eastAsia="ru-RU"/>
        </w:rPr>
        <w:t>Защита творческого проекта</w:t>
      </w:r>
    </w:p>
    <w:p w:rsidR="001E0A13" w:rsidRPr="00BC25FE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BC25FE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BC25FE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Pr="00BC25FE" w:rsidRDefault="00BC25FE" w:rsidP="00BC25F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</w:t>
      </w:r>
      <w:r w:rsidRPr="00BC25FE"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ДЕКОРАТИВНО-ПРИКЛАДНОЕ ТВОРЧЕСТВО </w:t>
      </w:r>
    </w:p>
    <w:p w:rsidR="00BC25FE" w:rsidRPr="00BC25FE" w:rsidRDefault="00BC25FE" w:rsidP="00BC25F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              </w:t>
      </w:r>
      <w:r w:rsidRPr="00BC25FE">
        <w:rPr>
          <w:rFonts w:ascii="Monotype Corsiva" w:eastAsia="Times New Roman" w:hAnsi="Monotype Corsiva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НАРОДОВ РОССИИ</w:t>
      </w:r>
    </w:p>
    <w:p w:rsidR="001E0A13" w:rsidRPr="00BC25FE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BC25FE" w:rsidRDefault="00073E6D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/ </w:t>
      </w:r>
      <w:r w:rsidRPr="00BC25FE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ВЫШИВКА</w:t>
      </w: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/</w:t>
      </w:r>
    </w:p>
    <w:p w:rsidR="00045AE3" w:rsidRDefault="00045AE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                      </w:t>
      </w:r>
    </w:p>
    <w:p w:rsidR="004B26AF" w:rsidRDefault="00045AE3" w:rsidP="0004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A72D51" wp14:editId="05822856">
            <wp:extent cx="2131477" cy="1768981"/>
            <wp:effectExtent l="0" t="0" r="2540" b="3175"/>
            <wp:docPr id="4" name="Рисунок 4" descr="http://www.needlewoman.ru/published/publicdata/NEEDLEWOMANRU/attachments/SC/products_pictures/msh0016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edlewoman.ru/published/publicdata/NEEDLEWOMANRU/attachments/SC/products_pictures/msh0016_e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48" cy="177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13" w:rsidRPr="00BC25FE" w:rsidRDefault="00045AE3" w:rsidP="00045AE3">
      <w:pPr>
        <w:spacing w:after="0" w:line="240" w:lineRule="auto"/>
        <w:jc w:val="center"/>
        <w:rPr>
          <w:rFonts w:ascii="French Script MT" w:eastAsia="Times New Roman" w:hAnsi="French Script M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Учитель</w:t>
      </w:r>
      <w:r w:rsidRPr="00073E6D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</w:t>
      </w:r>
      <w:proofErr w:type="spellStart"/>
      <w:r w:rsidRPr="00073E6D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Мадонова</w:t>
      </w:r>
      <w:proofErr w:type="spellEnd"/>
      <w:proofErr w:type="gramEnd"/>
      <w:r w:rsidRPr="00073E6D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А.К.</w:t>
      </w:r>
      <w:r w:rsidR="004B26AF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МОУ «СОШ№13»</w:t>
      </w:r>
    </w:p>
    <w:p w:rsidR="004B26AF" w:rsidRDefault="004B26AF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</w:pPr>
    </w:p>
    <w:p w:rsidR="004B26AF" w:rsidRDefault="004B26AF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</w:pPr>
    </w:p>
    <w:p w:rsidR="001E0A13" w:rsidRPr="001E0A13" w:rsidRDefault="004B26AF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045AE3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  <w:t>САРАНСК   2011</w:t>
      </w:r>
    </w:p>
    <w:p w:rsidR="00BC25FE" w:rsidRPr="00BC25FE" w:rsidRDefault="00BC25FE" w:rsidP="00BC25FE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Цели урока:</w:t>
      </w:r>
    </w:p>
    <w:p w:rsidR="006324FC" w:rsidRPr="006324FC" w:rsidRDefault="006324FC" w:rsidP="006324FC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Обучающая:</w:t>
      </w:r>
    </w:p>
    <w:p w:rsidR="006324FC" w:rsidRPr="006324FC" w:rsidRDefault="006324FC" w:rsidP="006324FC">
      <w:pPr>
        <w:pStyle w:val="ab"/>
        <w:numPr>
          <w:ilvl w:val="0"/>
          <w:numId w:val="12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 теоретические знания по теме «Творческий проект»</w:t>
      </w:r>
    </w:p>
    <w:p w:rsidR="006324FC" w:rsidRPr="006324FC" w:rsidRDefault="006324FC" w:rsidP="006324FC">
      <w:pPr>
        <w:pStyle w:val="ab"/>
        <w:numPr>
          <w:ilvl w:val="0"/>
          <w:numId w:val="12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 навыки работы с применением ИКТ на уроках технологии.</w:t>
      </w:r>
    </w:p>
    <w:p w:rsidR="006324FC" w:rsidRPr="006324FC" w:rsidRDefault="006324FC" w:rsidP="006324FC">
      <w:pPr>
        <w:pStyle w:val="ab"/>
        <w:numPr>
          <w:ilvl w:val="0"/>
          <w:numId w:val="12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 учащихся к созданию новых разработок проектов.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6324FC" w:rsidRPr="006324FC" w:rsidRDefault="006324FC" w:rsidP="006324FC">
      <w:pPr>
        <w:pStyle w:val="ab"/>
        <w:numPr>
          <w:ilvl w:val="0"/>
          <w:numId w:val="1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познавательный интерес у учащихся к предмету технология.</w:t>
      </w:r>
    </w:p>
    <w:p w:rsidR="006324FC" w:rsidRPr="006324FC" w:rsidRDefault="006324FC" w:rsidP="006324FC">
      <w:pPr>
        <w:pStyle w:val="ab"/>
        <w:numPr>
          <w:ilvl w:val="0"/>
          <w:numId w:val="1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навыки и умения применять современные компьютерные технологии.</w:t>
      </w:r>
    </w:p>
    <w:p w:rsidR="006324FC" w:rsidRPr="006324FC" w:rsidRDefault="006324FC" w:rsidP="006324FC">
      <w:pPr>
        <w:pStyle w:val="ab"/>
        <w:numPr>
          <w:ilvl w:val="0"/>
          <w:numId w:val="1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творческое мышление.</w:t>
      </w:r>
    </w:p>
    <w:p w:rsidR="006324FC" w:rsidRPr="006324FC" w:rsidRDefault="006324FC" w:rsidP="006324FC">
      <w:pPr>
        <w:pStyle w:val="ab"/>
        <w:numPr>
          <w:ilvl w:val="0"/>
          <w:numId w:val="1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 умения коммутативного общения.</w:t>
      </w:r>
    </w:p>
    <w:p w:rsidR="006324FC" w:rsidRPr="001E0A13" w:rsidRDefault="006324FC" w:rsidP="006324FC">
      <w:pPr>
        <w:spacing w:before="75" w:after="150" w:line="240" w:lineRule="auto"/>
        <w:jc w:val="both"/>
        <w:outlineLvl w:val="0"/>
        <w:rPr>
          <w:rFonts w:ascii="Georgia" w:eastAsia="Times New Roman" w:hAnsi="Georgia" w:cs="Times New Roman"/>
          <w:color w:val="6B6D5E"/>
          <w:kern w:val="36"/>
          <w:sz w:val="24"/>
          <w:szCs w:val="24"/>
          <w:lang w:eastAsia="ru-RU"/>
        </w:rPr>
      </w:pPr>
      <w:r w:rsidRPr="001E0A13">
        <w:rPr>
          <w:rFonts w:ascii="Georgia" w:eastAsia="Times New Roman" w:hAnsi="Georgia" w:cs="Times New Roman"/>
          <w:b/>
          <w:bCs/>
          <w:color w:val="6B6D5E"/>
          <w:kern w:val="36"/>
          <w:sz w:val="24"/>
          <w:szCs w:val="24"/>
          <w:lang w:eastAsia="ru-RU"/>
        </w:rPr>
        <w:t>Воспитательная</w:t>
      </w:r>
    </w:p>
    <w:p w:rsidR="006324FC" w:rsidRPr="006324FC" w:rsidRDefault="006324FC" w:rsidP="006324FC">
      <w:pPr>
        <w:pStyle w:val="ab"/>
        <w:numPr>
          <w:ilvl w:val="0"/>
          <w:numId w:val="1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чувство ответственности за команду и ее участников, совершенствовать умение работать в команде.</w:t>
      </w:r>
    </w:p>
    <w:p w:rsidR="006324FC" w:rsidRPr="006324FC" w:rsidRDefault="006324FC" w:rsidP="006324FC">
      <w:pPr>
        <w:pStyle w:val="ab"/>
        <w:numPr>
          <w:ilvl w:val="0"/>
          <w:numId w:val="1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умение вести дискуссию, аргументировать свою позицию, воспитывать уважение к сопернику.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324FC" w:rsidRPr="001E0A13" w:rsidRDefault="006324FC" w:rsidP="006324FC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Обобщение знаний по теме «Защита творческого проекта» с использованием мультимедиа технологий.</w:t>
      </w:r>
    </w:p>
    <w:p w:rsidR="006324FC" w:rsidRPr="001E0A13" w:rsidRDefault="006324FC" w:rsidP="006324FC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Применение знаний ИКТ</w:t>
      </w:r>
      <w:r w:rsidRPr="001E0A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Georgia" w:eastAsia="Times New Roman" w:hAnsi="Georgia" w:cs="Times New Roman"/>
          <w:color w:val="000000"/>
          <w:lang w:eastAsia="ru-RU"/>
        </w:rPr>
        <w:t> на уроках технологии.</w:t>
      </w:r>
    </w:p>
    <w:p w:rsidR="006324FC" w:rsidRPr="001E0A13" w:rsidRDefault="006324FC" w:rsidP="006324FC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Развитие умения слушать других, коммуникативности, навыков самоконтроля и взаимоконтроля, навыков публичных выступлений, воспитание взаимоуважения друг к другу.</w:t>
      </w:r>
    </w:p>
    <w:p w:rsidR="006324FC" w:rsidRPr="001E0A13" w:rsidRDefault="006324FC" w:rsidP="006324FC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Развитие творческого потенциала учащихся (стиль оформления проекта, оригинальность идей).</w:t>
      </w:r>
    </w:p>
    <w:p w:rsidR="006324FC" w:rsidRPr="001E0A13" w:rsidRDefault="006324FC" w:rsidP="006324FC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Развитие познавательного интереса к предмету через применение разработанного программного продукта в других предметных областях.</w:t>
      </w:r>
    </w:p>
    <w:p w:rsidR="00435510" w:rsidRDefault="00435510" w:rsidP="00435510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 xml:space="preserve">          6</w:t>
      </w:r>
      <w:r w:rsidRPr="00435510">
        <w:rPr>
          <w:rFonts w:ascii="Georgia" w:eastAsia="Times New Roman" w:hAnsi="Georgia" w:cs="Times New Roman"/>
          <w:color w:val="000000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lang w:eastAsia="ru-RU"/>
        </w:rPr>
        <w:t xml:space="preserve">   </w:t>
      </w:r>
      <w:r w:rsidR="006324FC" w:rsidRPr="001E0A13">
        <w:rPr>
          <w:rFonts w:ascii="Georgia" w:eastAsia="Times New Roman" w:hAnsi="Georgia" w:cs="Times New Roman"/>
          <w:color w:val="000000"/>
          <w:lang w:eastAsia="ru-RU"/>
        </w:rPr>
        <w:t>Составление отчета о выполненной </w:t>
      </w:r>
      <w:r w:rsidR="006324FC" w:rsidRPr="001E0A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6324FC" w:rsidRPr="001E0A13">
        <w:rPr>
          <w:rFonts w:ascii="Georgia" w:eastAsia="Times New Roman" w:hAnsi="Georgia" w:cs="Times New Roman"/>
          <w:color w:val="000000"/>
          <w:lang w:eastAsia="ru-RU"/>
        </w:rPr>
        <w:t>работе.</w:t>
      </w:r>
    </w:p>
    <w:p w:rsidR="00435510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</w:p>
    <w:p w:rsidR="00435510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510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 xml:space="preserve"> </w:t>
      </w:r>
      <w:r w:rsidRPr="001E0A1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Творческий проект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самостоятельная творчески завершённая работа учащегося, выполненная под руководством учителя.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проектной деятельности должны поэтапно фиксироваться. Работа, которая требует больших затрат времени, выполняется как на уроке так и в домашней обстановке.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оформляется на листах формата А4 согласно требованиям. Защита проектов происходит в заранее назначенный день. Учащийся получает 3 оценки: за изделие; за выступление; за правильное оформление документации.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510" w:rsidRDefault="00435510" w:rsidP="004355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</w:pPr>
    </w:p>
    <w:p w:rsidR="00435510" w:rsidRPr="001E0A13" w:rsidRDefault="00435510" w:rsidP="004355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lastRenderedPageBreak/>
        <w:t>Этапы выполнения проекта</w:t>
      </w:r>
    </w:p>
    <w:p w:rsidR="00435510" w:rsidRPr="001E0A13" w:rsidRDefault="00435510" w:rsidP="00435510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</w:t>
      </w:r>
      <w:r w:rsidR="00F13F69"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-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подготовительный этап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Обоснование возникшей проблемы и потребности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Историческая справка</w:t>
      </w:r>
    </w:p>
    <w:p w:rsidR="00435510" w:rsidRPr="001E0A13" w:rsidRDefault="00435510" w:rsidP="00435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1.3 Выбор изделия, описание внешнего вида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Выбор материалов, инструментов, оборудования и подготовка их к работе</w:t>
      </w:r>
    </w:p>
    <w:p w:rsidR="00435510" w:rsidRPr="001E0A13" w:rsidRDefault="00435510" w:rsidP="00435510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Технологический этап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Организация рабочего места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Требования к правилам техники безопасности</w:t>
      </w:r>
    </w:p>
    <w:p w:rsidR="00435510" w:rsidRPr="001E0A13" w:rsidRDefault="00435510" w:rsidP="0043551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Технология изготовления изделия</w:t>
      </w:r>
    </w:p>
    <w:p w:rsidR="00435510" w:rsidRPr="001E0A13" w:rsidRDefault="00435510" w:rsidP="00435510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435510" w:rsidRPr="001E0A13" w:rsidRDefault="00435510" w:rsidP="00435510">
      <w:pPr>
        <w:spacing w:after="0" w:line="240" w:lineRule="auto"/>
        <w:ind w:left="2184" w:hanging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 Анализ проделанной работы, самооценка</w:t>
      </w:r>
    </w:p>
    <w:p w:rsidR="00435510" w:rsidRPr="001E0A13" w:rsidRDefault="00435510" w:rsidP="00435510">
      <w:pPr>
        <w:spacing w:after="0" w:line="240" w:lineRule="auto"/>
        <w:ind w:left="2184" w:hanging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   Подсчёт себестоимости</w:t>
      </w:r>
    </w:p>
    <w:p w:rsidR="00435510" w:rsidRPr="001E0A13" w:rsidRDefault="00435510" w:rsidP="00435510">
      <w:pPr>
        <w:spacing w:after="0" w:line="240" w:lineRule="auto"/>
        <w:ind w:left="2184" w:hanging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   Реклама изделия</w:t>
      </w:r>
    </w:p>
    <w:p w:rsidR="00435510" w:rsidRDefault="00435510" w:rsidP="00435510">
      <w:pPr>
        <w:spacing w:after="0" w:line="240" w:lineRule="auto"/>
        <w:ind w:left="2184" w:hanging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используемой </w:t>
      </w:r>
    </w:p>
    <w:p w:rsidR="00435510" w:rsidRPr="001E0A13" w:rsidRDefault="00435510" w:rsidP="00435510">
      <w:pPr>
        <w:spacing w:after="0" w:line="240" w:lineRule="auto"/>
        <w:ind w:left="2184" w:hanging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3.5 Презентация проекта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0A1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Критерии оценки творческого проекта: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17B51B"/>
          <w:sz w:val="24"/>
          <w:szCs w:val="24"/>
          <w:lang w:eastAsia="ru-RU"/>
        </w:rPr>
        <w:t>Конструктивные критерии: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Прочность, надёжность.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Тяжесть, распределение массы.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Удобство использования.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Соответствие конструкции назначению изделия.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1BD31F"/>
          <w:sz w:val="24"/>
          <w:szCs w:val="24"/>
          <w:lang w:eastAsia="ru-RU"/>
        </w:rPr>
        <w:t>Технологические критерии: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Оригинальность применения и сочетания материалов их дефицитность и долговечность.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Сложность и объём выполненных работ.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Стандартность технологии.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58C858"/>
          <w:sz w:val="24"/>
          <w:szCs w:val="24"/>
          <w:lang w:eastAsia="ru-RU"/>
        </w:rPr>
        <w:t>Эстетические критерии: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Оригинальность формы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Композиционная завершённость.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Использование традиций национальной художественной культуры.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Цветовое решение.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Стиль.</w:t>
      </w:r>
    </w:p>
    <w:p w:rsidR="00435510" w:rsidRPr="001E0A13" w:rsidRDefault="00435510" w:rsidP="00435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1DD526"/>
          <w:sz w:val="24"/>
          <w:szCs w:val="24"/>
          <w:lang w:eastAsia="ru-RU"/>
        </w:rPr>
        <w:t>Экономические и маркетинговые решения: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Потребность в данном изделии на рынке.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Себестоимость проекта.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Уровень продажной цены.</w:t>
      </w:r>
    </w:p>
    <w:p w:rsidR="00435510" w:rsidRPr="001E0A13" w:rsidRDefault="00435510" w:rsidP="00435510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 Целесообразный вид рекламы.</w:t>
      </w:r>
    </w:p>
    <w:p w:rsidR="00435510" w:rsidRPr="001E0A13" w:rsidRDefault="00435510" w:rsidP="0043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0A13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Требования к оформлению документации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титульного листа строго по образцу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втором листе указать содержание пояснительной записки с номерами страниц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этап начинать с нового листа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титульный лист и содержание входят в количество листов, но нумерацию следует проставлять с третьего листа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записи вести аккуратно, грамотно, одним цветом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названия этапов, «СОДЕРЖАНИЕ» и «СПИСОК ИСПОЛЬЗУЕМОЙ ЛИТЕРАТУРЫ» писать заглавными буквами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заголовков вниз отступать 2см</w:t>
      </w:r>
    </w:p>
    <w:p w:rsidR="00435510" w:rsidRPr="001E0A13" w:rsidRDefault="00435510" w:rsidP="004355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листы скрепляются слева в двух местах.</w:t>
      </w:r>
    </w:p>
    <w:p w:rsidR="00435510" w:rsidRPr="001E0A13" w:rsidRDefault="00435510" w:rsidP="00435510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4FC" w:rsidRPr="001E0A13" w:rsidRDefault="006324FC" w:rsidP="00435510">
      <w:pPr>
        <w:spacing w:before="100" w:beforeAutospacing="1" w:after="100" w:afterAutospacing="1" w:line="285" w:lineRule="atLeast"/>
        <w:ind w:left="720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6324FC" w:rsidRPr="001E0A13" w:rsidRDefault="005C2080" w:rsidP="0063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6324FC"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E0A13">
        <w:rPr>
          <w:rFonts w:ascii="Georgia" w:eastAsia="Times New Roman" w:hAnsi="Georgia" w:cs="Times New Roman"/>
          <w:b/>
          <w:bCs/>
          <w:color w:val="000000"/>
          <w:lang w:eastAsia="ru-RU"/>
        </w:rPr>
        <w:t>План урока</w:t>
      </w:r>
      <w:r w:rsidR="006324FC"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24FC" w:rsidRPr="001E0A13" w:rsidRDefault="005C2080" w:rsidP="006324FC">
      <w:pPr>
        <w:spacing w:before="100" w:beforeAutospacing="1" w:after="100" w:afterAutospacing="1" w:line="240" w:lineRule="auto"/>
        <w:outlineLvl w:val="4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</w:pPr>
      <w:r w:rsidRPr="005C2080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  <w:t>/ВЕСЬ УРОК ПРОХОДИТ НА ФОНЕ ПРЕЗЕНТАЦИИ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Pr="005C2080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  <w:t>“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  <w:t>Декоративно-прикладное творчество моей России</w:t>
      </w:r>
      <w:r w:rsidRPr="005C2080"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ru-RU"/>
        </w:rPr>
        <w:t>”/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минут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учителя. Объявление целей урока.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этапом работы с проектом является его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защита, 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поможет сформировать у Вас чувство ответственности, внесет в учебный процесс дух здоровой состязательности. Защита позволит не только представить свои работы, но и ознакомиться с другими проектами, сделать определенные </w:t>
      </w:r>
      <w:r w:rsidR="00F13F69"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сравнивая их. Вам необходимо оценить и свою работу, и другие проекты, возможно отстаивая свои творческие идеи. Проект дает возможность для развития индивидуальности, стимулирует творчество, самовыражение.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умение находить причинно – следственные связи, обобщать и систематизировать наблюдения, развивать эмоциональное восприятие, воспитывать эстетические чувства, расширить опыт работы в компьютерных презентациях с использованием мультимедиа технологий.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7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урока выбрана не случайно. Главный труд ученика – это получение знаний, и хотелось бы, чтобы информационные технологии, которые изучаются на уроках информатики, были применены и на других уроках школьных предметов. Поэтому одна из целей разработки данного проекта – применение ИКТ на уроках технологии.</w:t>
      </w:r>
    </w:p>
    <w:p w:rsidR="006324FC" w:rsidRPr="001E0A13" w:rsidRDefault="006324FC" w:rsidP="006324FC">
      <w:pPr>
        <w:shd w:val="clear" w:color="auto" w:fill="FFFFFF"/>
        <w:spacing w:before="100" w:beforeAutospacing="1" w:after="100" w:afterAutospacing="1" w:line="285" w:lineRule="atLeast"/>
        <w:ind w:left="37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этом занятии Вам предстоит итоговая защита проекта. При </w:t>
      </w:r>
      <w:r w:rsidRPr="001E0A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проведении проектной работы в школе защита проекта —  это, прежде всего, 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результатов вашей работы</w:t>
      </w:r>
      <w:r w:rsidRPr="001E0A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 </w:t>
      </w:r>
      <w:r w:rsidRPr="001E0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ходе защиты вы учитесь излагать полученную информацию, сталкиваетесь с другими взглядами на проблему, учитесь доказывать свою точку зрения и отвечать на во</w:t>
      </w:r>
      <w:r w:rsidRPr="001E0A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просы. Мы говорим о работе «</w:t>
      </w:r>
      <w:r w:rsidR="005C20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Декоративно-прикладное творчество народов моей России</w:t>
      </w:r>
      <w:r w:rsidRPr="001E0A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как об одном проекте, состоящем из четырех частей. Реально, это несколько творческих проектов объединенных одной идеей. Работать мы будем в группах, которые представят свои проекты.</w:t>
      </w:r>
    </w:p>
    <w:p w:rsidR="006324FC" w:rsidRPr="001E0A13" w:rsidRDefault="006324FC" w:rsidP="006324FC">
      <w:pPr>
        <w:shd w:val="clear" w:color="auto" w:fill="FFFFFF"/>
        <w:spacing w:before="100" w:beforeAutospacing="1" w:after="100" w:afterAutospacing="1" w:line="285" w:lineRule="atLeast"/>
        <w:ind w:left="37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выполненной работе надо не просто рассказать, ее, как и всякий </w:t>
      </w:r>
      <w:r w:rsidRPr="001E0A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настоящий творческий проект надо защитить.</w:t>
      </w:r>
    </w:p>
    <w:p w:rsidR="006324FC" w:rsidRPr="001E0A13" w:rsidRDefault="006324FC" w:rsidP="006324FC">
      <w:pPr>
        <w:shd w:val="clear" w:color="auto" w:fill="FFFFFF"/>
        <w:spacing w:before="100" w:beforeAutospacing="1" w:after="100" w:afterAutospacing="1" w:line="285" w:lineRule="atLeast"/>
        <w:ind w:left="374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Эта защита </w:t>
      </w:r>
      <w:r w:rsidRPr="001E0A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проводит</w:t>
      </w:r>
      <w:r w:rsidRPr="001E0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ся в соответствии с определенным порядком:</w:t>
      </w:r>
    </w:p>
    <w:p w:rsidR="006324FC" w:rsidRPr="005C2080" w:rsidRDefault="006324FC" w:rsidP="005C2080">
      <w:pPr>
        <w:pStyle w:val="ab"/>
        <w:numPr>
          <w:ilvl w:val="0"/>
          <w:numId w:val="17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— презентация проекта.</w:t>
      </w:r>
    </w:p>
    <w:p w:rsidR="006324FC" w:rsidRPr="005C2080" w:rsidRDefault="006324FC" w:rsidP="005C2080">
      <w:pPr>
        <w:pStyle w:val="ab"/>
        <w:numPr>
          <w:ilvl w:val="0"/>
          <w:numId w:val="17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Обсуждение.</w:t>
      </w:r>
    </w:p>
    <w:p w:rsidR="006324FC" w:rsidRPr="005C2080" w:rsidRDefault="006324FC" w:rsidP="005C2080">
      <w:pPr>
        <w:pStyle w:val="ab"/>
        <w:numPr>
          <w:ilvl w:val="0"/>
          <w:numId w:val="17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2.Выступление — презентация проекта</w:t>
      </w:r>
    </w:p>
    <w:p w:rsidR="006324FC" w:rsidRPr="001E0A13" w:rsidRDefault="00435510" w:rsidP="006324F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="006324FC"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выступления:</w:t>
      </w:r>
    </w:p>
    <w:p w:rsidR="006324FC" w:rsidRPr="00006D34" w:rsidRDefault="006324FC" w:rsidP="00006D34">
      <w:pPr>
        <w:pStyle w:val="ab"/>
        <w:numPr>
          <w:ilvl w:val="0"/>
          <w:numId w:val="20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проекта</w:t>
      </w:r>
      <w:r w:rsidRPr="0000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Выступление с демонстрацией слайдов.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проекта. Обоснование выбора темы.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проекта.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темы.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проекта.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анкеты.</w:t>
      </w:r>
      <w:r w:rsidRPr="005C20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реализации проекта.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материалов СМИ.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выполнение проекта (выступление нескольких участников).</w:t>
      </w:r>
    </w:p>
    <w:p w:rsidR="006324FC" w:rsidRPr="005C2080" w:rsidRDefault="006324FC" w:rsidP="005C2080">
      <w:pPr>
        <w:pStyle w:val="ab"/>
        <w:numPr>
          <w:ilvl w:val="0"/>
          <w:numId w:val="18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выполненной работы.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выступлению.</w:t>
      </w:r>
    </w:p>
    <w:p w:rsidR="006324FC" w:rsidRPr="001E0A13" w:rsidRDefault="006324FC" w:rsidP="006324FC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Качество выступления (связный рассказ, свободная и правильная речь, логика изложения).</w:t>
      </w:r>
    </w:p>
    <w:p w:rsidR="006324FC" w:rsidRPr="001E0A13" w:rsidRDefault="006324FC" w:rsidP="006324FC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Демонстрация</w:t>
      </w:r>
      <w:r w:rsidR="005C2080">
        <w:rPr>
          <w:rFonts w:ascii="Georgia" w:eastAsia="Times New Roman" w:hAnsi="Georgia" w:cs="Times New Roman"/>
          <w:color w:val="000000"/>
          <w:lang w:eastAsia="ru-RU"/>
        </w:rPr>
        <w:t xml:space="preserve"> работ</w:t>
      </w:r>
      <w:r w:rsidRPr="001E0A13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6324FC" w:rsidRPr="001E0A13" w:rsidRDefault="006324FC" w:rsidP="006324FC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Точные ответы на вопросы, аргументация своего мнения.</w:t>
      </w:r>
    </w:p>
    <w:p w:rsidR="006324FC" w:rsidRPr="001E0A13" w:rsidRDefault="006324FC" w:rsidP="006324FC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Участие всех членов группы.</w:t>
      </w:r>
    </w:p>
    <w:p w:rsidR="006324FC" w:rsidRPr="001E0A13" w:rsidRDefault="006324FC" w:rsidP="00006D34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FC" w:rsidRPr="001E0A13" w:rsidRDefault="006324FC" w:rsidP="006324FC">
      <w:pPr>
        <w:spacing w:after="0" w:line="240" w:lineRule="auto"/>
        <w:rPr>
          <w:rFonts w:ascii="Georgia" w:eastAsia="Times New Roman" w:hAnsi="Georgia" w:cs="Times New Roman"/>
          <w:lang w:eastAsia="ru-RU"/>
        </w:rPr>
      </w:pPr>
      <w:r w:rsidRPr="001E0A13">
        <w:rPr>
          <w:rFonts w:ascii="Georgia" w:eastAsia="Times New Roman" w:hAnsi="Georgia" w:cs="Times New Roman"/>
          <w:b/>
          <w:bCs/>
          <w:color w:val="000000"/>
          <w:lang w:eastAsia="ru-RU"/>
        </w:rPr>
        <w:t>3. Итоговое обсуждение (5 минут):</w:t>
      </w:r>
    </w:p>
    <w:p w:rsidR="006324FC" w:rsidRPr="005C2080" w:rsidRDefault="006324FC" w:rsidP="005C2080">
      <w:pPr>
        <w:pStyle w:val="ab"/>
        <w:numPr>
          <w:ilvl w:val="0"/>
          <w:numId w:val="19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оценки за каждый проект.</w:t>
      </w:r>
    </w:p>
    <w:p w:rsidR="006324FC" w:rsidRPr="005C2080" w:rsidRDefault="006324FC" w:rsidP="005C2080">
      <w:pPr>
        <w:pStyle w:val="ab"/>
        <w:numPr>
          <w:ilvl w:val="0"/>
          <w:numId w:val="19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(выдаются вопросы для обсуждения в </w:t>
      </w:r>
      <w:r w:rsidRPr="005C2080">
        <w:rPr>
          <w:rFonts w:ascii="Times New Roman" w:eastAsia="Times New Roman" w:hAnsi="Times New Roman" w:cs="Times New Roman"/>
          <w:color w:val="666699"/>
          <w:sz w:val="24"/>
          <w:szCs w:val="24"/>
          <w:lang w:eastAsia="ru-RU"/>
        </w:rPr>
        <w:t>группах</w:t>
      </w:r>
      <w:r w:rsidRPr="005C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затем предлагаются индивидуальные выступления (желающим).</w:t>
      </w:r>
    </w:p>
    <w:p w:rsidR="006324FC" w:rsidRPr="001E0A13" w:rsidRDefault="006324FC" w:rsidP="006324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4FC" w:rsidRPr="001E0A13" w:rsidRDefault="006324FC" w:rsidP="006324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4FC" w:rsidRPr="001E0A13" w:rsidRDefault="006324FC" w:rsidP="00632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Появились ли у вас новые знания, умения в процессе работы над проектом? В каких областях?</w:t>
      </w:r>
    </w:p>
    <w:p w:rsidR="006324FC" w:rsidRPr="001E0A13" w:rsidRDefault="006324FC" w:rsidP="00632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Помогла ли проделанная работа закрепить знания, умения? В каких областях?</w:t>
      </w:r>
    </w:p>
    <w:p w:rsidR="006324FC" w:rsidRPr="001E0A13" w:rsidRDefault="006324FC" w:rsidP="00632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Что в работе над проектом было наиболее интересным? Почему?</w:t>
      </w:r>
    </w:p>
    <w:p w:rsidR="00435510" w:rsidRPr="001E0A13" w:rsidRDefault="006324FC" w:rsidP="00435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510" w:rsidRPr="001E0A13">
        <w:rPr>
          <w:rFonts w:ascii="Georgia" w:eastAsia="Times New Roman" w:hAnsi="Georgia" w:cs="Times New Roman"/>
          <w:color w:val="000000"/>
          <w:lang w:eastAsia="ru-RU"/>
        </w:rPr>
        <w:t>Каковы были основные трудности и как вы их преодолевали?</w:t>
      </w:r>
    </w:p>
    <w:p w:rsidR="00435510" w:rsidRPr="001E0A13" w:rsidRDefault="00435510" w:rsidP="00435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510" w:rsidRPr="001E0A13" w:rsidRDefault="00435510" w:rsidP="00435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color w:val="000000"/>
          <w:lang w:eastAsia="ru-RU"/>
        </w:rPr>
        <w:t>Ваши ощущения от выполненной работы?</w:t>
      </w:r>
    </w:p>
    <w:p w:rsidR="006324FC" w:rsidRPr="001E0A13" w:rsidRDefault="006324FC" w:rsidP="006324FC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FC" w:rsidRPr="001E0A13" w:rsidRDefault="006324FC" w:rsidP="0043551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4FC" w:rsidRPr="001E0A13" w:rsidRDefault="006324FC" w:rsidP="00632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4FC" w:rsidRPr="001E0A13" w:rsidRDefault="006324FC" w:rsidP="005C2080">
      <w:pPr>
        <w:spacing w:before="100" w:beforeAutospacing="1" w:after="100" w:afterAutospacing="1" w:line="285" w:lineRule="atLeast"/>
        <w:ind w:left="72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1E0A13">
        <w:rPr>
          <w:rFonts w:ascii="Georgia" w:eastAsia="Times New Roman" w:hAnsi="Georgia" w:cs="Times New Roman"/>
          <w:b/>
          <w:bCs/>
          <w:color w:val="000000"/>
          <w:lang w:eastAsia="ru-RU"/>
        </w:rPr>
        <w:lastRenderedPageBreak/>
        <w:t>Подведение итогов:</w:t>
      </w:r>
    </w:p>
    <w:p w:rsidR="006324FC" w:rsidRPr="001E0A13" w:rsidRDefault="006324FC" w:rsidP="006324FC">
      <w:pPr>
        <w:spacing w:before="100" w:beforeAutospacing="1" w:after="100" w:afterAutospacing="1" w:line="285" w:lineRule="atLeas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уроке, показали хорошее и отличное знание информационных технологий и умение их применять.  Хочется отметить, что никто из учеников не отнесся к работе равнодушно. Всем спасибо! Удачи вам! До свидания.</w:t>
      </w:r>
    </w:p>
    <w:p w:rsidR="00045AE3" w:rsidRPr="00045AE3" w:rsidRDefault="00045AE3" w:rsidP="00045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lang w:eastAsia="ru-RU"/>
        </w:rPr>
        <w:t xml:space="preserve">                                                              </w:t>
      </w: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AC4D84" w:rsidRDefault="00AC4D84" w:rsidP="001E0A13">
      <w:pPr>
        <w:spacing w:after="0" w:line="240" w:lineRule="auto"/>
        <w:jc w:val="both"/>
        <w:rPr>
          <w:rFonts w:ascii="Monotype Corsiva" w:eastAsia="Times New Roman" w:hAnsi="Monotype Corsiva" w:cs="Times New Roman"/>
          <w:bCs/>
          <w:i w:val="0"/>
          <w:iCs w:val="0"/>
          <w:color w:val="99336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Cs/>
          <w:i w:val="0"/>
          <w:iCs w:val="0"/>
          <w:color w:val="993366"/>
          <w:sz w:val="32"/>
          <w:szCs w:val="32"/>
          <w:lang w:eastAsia="ru-RU"/>
        </w:rPr>
        <w:t xml:space="preserve">                              К</w:t>
      </w:r>
      <w:r w:rsidRPr="00AC4D84">
        <w:rPr>
          <w:rFonts w:ascii="Monotype Corsiva" w:eastAsia="Times New Roman" w:hAnsi="Monotype Corsiva" w:cs="Times New Roman"/>
          <w:bCs/>
          <w:i w:val="0"/>
          <w:iCs w:val="0"/>
          <w:color w:val="993366"/>
          <w:sz w:val="32"/>
          <w:szCs w:val="32"/>
          <w:lang w:eastAsia="ru-RU"/>
        </w:rPr>
        <w:t xml:space="preserve">акая  же наша </w:t>
      </w:r>
      <w:r w:rsidR="00F13F69" w:rsidRPr="00AC4D84">
        <w:rPr>
          <w:rFonts w:ascii="Monotype Corsiva" w:eastAsia="Times New Roman" w:hAnsi="Monotype Corsiva" w:cs="Times New Roman"/>
          <w:bCs/>
          <w:i w:val="0"/>
          <w:iCs w:val="0"/>
          <w:color w:val="993366"/>
          <w:sz w:val="32"/>
          <w:szCs w:val="32"/>
          <w:lang w:eastAsia="ru-RU"/>
        </w:rPr>
        <w:t>Россия</w:t>
      </w:r>
      <w:r w:rsidRPr="00AC4D84">
        <w:rPr>
          <w:rFonts w:ascii="Monotype Corsiva" w:eastAsia="Times New Roman" w:hAnsi="Monotype Corsiva" w:cs="Times New Roman"/>
          <w:bCs/>
          <w:i w:val="0"/>
          <w:iCs w:val="0"/>
          <w:color w:val="993366"/>
          <w:sz w:val="32"/>
          <w:szCs w:val="32"/>
          <w:lang w:eastAsia="ru-RU"/>
        </w:rPr>
        <w:t>?</w:t>
      </w:r>
    </w:p>
    <w:p w:rsidR="00BC25FE" w:rsidRP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u w:val="single"/>
          <w:lang w:eastAsia="ru-RU"/>
        </w:rPr>
      </w:pPr>
      <w:r w:rsidRPr="00006D34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u w:val="single"/>
          <w:lang w:eastAsia="ru-RU"/>
        </w:rPr>
        <w:t>Слова учителя к презентации: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Гляжу в озёра синие,</w:t>
      </w:r>
    </w:p>
    <w:p w:rsidR="00006D34" w:rsidRP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В полях ромашки рву</w:t>
      </w:r>
      <w:r w:rsidRPr="00006D34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…..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Зову тебя Россиею,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Единственной зову</w:t>
      </w:r>
      <w:r w:rsidRPr="00953FAF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.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Спроси-переспроси меня-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Милее нет земли</w:t>
      </w:r>
      <w:r w:rsidRPr="00006D34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.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Меня здесь русским именем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Когда-то нарекли</w:t>
      </w:r>
      <w:r w:rsidRPr="00006D34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.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Красу твою не старили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Ни годы, ни беда</w:t>
      </w:r>
      <w:r w:rsidRPr="00953FAF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.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Иванами, да Марьями </w:t>
      </w:r>
    </w:p>
    <w:p w:rsid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Гордилась ты всегда</w:t>
      </w:r>
      <w:r w:rsidRPr="00953FAF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.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Не знаю счастья большего,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Чем жить одной судьбой,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Грустить с тобой, земля моя</w:t>
      </w:r>
      <w:r w:rsidR="00F13F69"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, </w:t>
      </w:r>
    </w:p>
    <w:p w:rsidR="00006D34" w:rsidRDefault="00006D34" w:rsidP="00006D34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>И праздновать с тобой!</w:t>
      </w:r>
    </w:p>
    <w:p w:rsidR="00006D34" w:rsidRPr="00953FAF" w:rsidRDefault="00006D34" w:rsidP="00006D34">
      <w:pPr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006D34" w:rsidRPr="00953FAF" w:rsidRDefault="00006D34" w:rsidP="00006D34">
      <w:pPr>
        <w:rPr>
          <w:rFonts w:eastAsia="Times New Roman"/>
          <w:b/>
          <w:sz w:val="24"/>
          <w:szCs w:val="24"/>
          <w:lang w:eastAsia="ru-RU"/>
        </w:rPr>
      </w:pPr>
      <w:r w:rsidRPr="00006D34">
        <w:rPr>
          <w:rFonts w:eastAsia="Times New Roman"/>
          <w:b/>
          <w:sz w:val="24"/>
          <w:szCs w:val="24"/>
          <w:lang w:eastAsia="ru-RU"/>
        </w:rPr>
        <w:t>План выступлений учащихся на уроке:</w:t>
      </w:r>
    </w:p>
    <w:p w:rsidR="00006D34" w:rsidRDefault="00AC4D84" w:rsidP="00AC4D84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Народные ремесла </w:t>
      </w:r>
      <w:r w:rsidR="00006D34" w:rsidRPr="00AC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</w:t>
      </w:r>
      <w:r w:rsidRPr="00AC4D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хохлома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матрёшка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дымковская игрушка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роспись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гжель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изонить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батик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вязание спицами и крючком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соломка</w:t>
      </w:r>
    </w:p>
    <w:p w:rsidR="00AC4D84" w:rsidRDefault="00AC4D84" w:rsidP="00AC4D84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вышивка лентами</w:t>
      </w:r>
    </w:p>
    <w:p w:rsidR="00AC4D84" w:rsidRDefault="00AC4D84" w:rsidP="00AC4D84">
      <w:pPr>
        <w:pStyle w:val="ab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84" w:rsidRDefault="00AC4D84" w:rsidP="00AC4D84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Вышивальщицы</w:t>
      </w:r>
      <w:r w:rsidR="00F1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введение/</w:t>
      </w:r>
    </w:p>
    <w:p w:rsidR="00AC4D84" w:rsidRDefault="00AC4D84" w:rsidP="00AC4D84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вышивки</w:t>
      </w:r>
    </w:p>
    <w:p w:rsidR="00AC4D84" w:rsidRDefault="00AC4D84" w:rsidP="00AC4D84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работы</w:t>
      </w:r>
    </w:p>
    <w:p w:rsidR="00AC4D84" w:rsidRDefault="00AC4D84" w:rsidP="00AC4D84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</w:t>
      </w:r>
    </w:p>
    <w:p w:rsidR="00AC4D84" w:rsidRDefault="00AC4D84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приспособления</w:t>
      </w:r>
      <w:r w:rsidR="00F1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пяльцы, иголки, ножницы, напёрсток/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Нитки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Ткань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Счётная вышивка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Мордовская вышивка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вышивка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Владимирская гладь 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Белая гладь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гладь</w:t>
      </w:r>
    </w:p>
    <w:p w:rsid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13F69" w:rsidRPr="00F13F69" w:rsidRDefault="00F13F69" w:rsidP="00F13F69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песни </w:t>
      </w:r>
      <w:r w:rsidRPr="00F1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 Россией моей</w:t>
      </w:r>
      <w:r w:rsidRPr="00F1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AC4D84" w:rsidRPr="00F13F69" w:rsidRDefault="00AC4D84" w:rsidP="00AC4D84">
      <w:pPr>
        <w:pStyle w:val="ab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Отгремела гроза,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Свежий воздух - сладкая патока,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Шелестит ветерок меж лесов и полей,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Улыбнулись цветы, поднялась в небе радуга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Над Россией моей, над Россией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Улыбнулись цветы, поднялась в небе радуга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Над Россией моей, над Россией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Будут дети расти,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Лаской сердца матери грея,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Становясь с каждым днём и сильней, и мудрей.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Станут в небо пускать разноцветного змея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Над Россией моей, над Россией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Станут в небо пускать разноцветного змея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Над Россией моей, над Россией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Мы невзгоды стряхнем,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Наши души солнцем обрадуем.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Соберем за столом и подруг, и друзей,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И на радость двору дочку замуж сосватаем,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Чтоб родилась семья для России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И на радость двору дочку замуж сосватаем,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Чтоб родилась семья для России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И на радость двору дочку замуж сосватаем,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Чтоб родилась семья для России моей.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 xml:space="preserve">И на радость двору дочку замуж сосватаем, </w:t>
      </w:r>
    </w:p>
    <w:p w:rsidR="00F13F69" w:rsidRPr="00F13F69" w:rsidRDefault="00F13F69" w:rsidP="00F13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Cs w:val="0"/>
          <w:color w:val="000000"/>
          <w:sz w:val="22"/>
          <w:szCs w:val="22"/>
          <w:lang w:eastAsia="ru-RU"/>
        </w:rPr>
      </w:pPr>
      <w:r w:rsidRPr="00F13F69">
        <w:rPr>
          <w:rFonts w:ascii="Tahoma" w:eastAsia="Times New Roman" w:hAnsi="Tahoma" w:cs="Tahoma"/>
          <w:iCs w:val="0"/>
          <w:color w:val="000000"/>
          <w:sz w:val="22"/>
          <w:szCs w:val="22"/>
          <w:lang w:eastAsia="ru-RU"/>
        </w:rPr>
        <w:t>Чтоб родилась семья для России моей</w:t>
      </w:r>
    </w:p>
    <w:p w:rsidR="00AC4D84" w:rsidRPr="00AC4D84" w:rsidRDefault="00AC4D84" w:rsidP="00AC4D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84" w:rsidRPr="00006D34" w:rsidRDefault="00AC4D84" w:rsidP="00006D34">
      <w:pPr>
        <w:pStyle w:val="ab"/>
        <w:numPr>
          <w:ilvl w:val="1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D34" w:rsidRPr="00006D34" w:rsidRDefault="00006D34" w:rsidP="00435510">
      <w:pPr>
        <w:spacing w:after="0" w:line="240" w:lineRule="auto"/>
        <w:rPr>
          <w:rFonts w:ascii="Segoe Print" w:eastAsia="Times New Roman" w:hAnsi="Segoe Print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Pr="00073E6D" w:rsidRDefault="00073E6D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C25FE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</w:t>
      </w: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BC25FE" w:rsidRDefault="00073E6D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        </w:t>
      </w:r>
      <w:r w:rsidR="00BC25FE"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</w:t>
      </w:r>
    </w:p>
    <w:p w:rsidR="00BC25FE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      </w:t>
      </w:r>
    </w:p>
    <w:p w:rsidR="00BC25FE" w:rsidRPr="001E0A13" w:rsidRDefault="00BC25FE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  <w:t xml:space="preserve">                                                 </w:t>
      </w: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1E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993366"/>
          <w:sz w:val="24"/>
          <w:szCs w:val="24"/>
          <w:lang w:eastAsia="ru-RU"/>
        </w:rPr>
      </w:pPr>
    </w:p>
    <w:p w:rsidR="001E0A13" w:rsidRPr="001E0A13" w:rsidRDefault="001E0A13" w:rsidP="00435510">
      <w:pPr>
        <w:pStyle w:val="3"/>
        <w:spacing w:before="0" w:after="0" w:line="36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0A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558AD" w:rsidRPr="00953FAF" w:rsidRDefault="005558AD" w:rsidP="001E0A13"/>
    <w:p w:rsidR="00953FAF" w:rsidRPr="004B26AF" w:rsidRDefault="00953FAF" w:rsidP="001E0A13"/>
    <w:p w:rsidR="00953FAF" w:rsidRPr="004B26AF" w:rsidRDefault="00953FAF" w:rsidP="001E0A13"/>
    <w:p w:rsidR="00953FAF" w:rsidRPr="004B26AF" w:rsidRDefault="00953FAF" w:rsidP="001E0A13"/>
    <w:p w:rsidR="00953FAF" w:rsidRPr="004B26AF" w:rsidRDefault="00953FAF" w:rsidP="001E0A13"/>
    <w:p w:rsidR="00953FAF" w:rsidRPr="004B26AF" w:rsidRDefault="00953FAF" w:rsidP="001E0A13"/>
    <w:p w:rsidR="00953FAF" w:rsidRPr="004B26AF" w:rsidRDefault="00953FAF" w:rsidP="001E0A13"/>
    <w:p w:rsidR="00953FAF" w:rsidRPr="004B26AF" w:rsidRDefault="00953FAF" w:rsidP="001E0A13"/>
    <w:sectPr w:rsidR="00953FAF" w:rsidRPr="004B26AF" w:rsidSect="0004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7D5"/>
    <w:multiLevelType w:val="multilevel"/>
    <w:tmpl w:val="05B09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81C"/>
    <w:multiLevelType w:val="hybridMultilevel"/>
    <w:tmpl w:val="CB62202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0D14516"/>
    <w:multiLevelType w:val="hybridMultilevel"/>
    <w:tmpl w:val="1C04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170F"/>
    <w:multiLevelType w:val="multilevel"/>
    <w:tmpl w:val="B6CC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F4642"/>
    <w:multiLevelType w:val="hybridMultilevel"/>
    <w:tmpl w:val="06400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5C426F"/>
    <w:multiLevelType w:val="hybridMultilevel"/>
    <w:tmpl w:val="C80AC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BD40F5"/>
    <w:multiLevelType w:val="hybridMultilevel"/>
    <w:tmpl w:val="8854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3C4D"/>
    <w:multiLevelType w:val="hybridMultilevel"/>
    <w:tmpl w:val="5AFE3422"/>
    <w:lvl w:ilvl="0" w:tplc="B2ACE282">
      <w:numFmt w:val="bullet"/>
      <w:lvlText w:val=""/>
      <w:lvlJc w:val="left"/>
      <w:pPr>
        <w:ind w:left="115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0355301"/>
    <w:multiLevelType w:val="hybridMultilevel"/>
    <w:tmpl w:val="6F1E68E0"/>
    <w:lvl w:ilvl="0" w:tplc="62B8A006">
      <w:numFmt w:val="bullet"/>
      <w:lvlText w:val="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36BB7"/>
    <w:multiLevelType w:val="multilevel"/>
    <w:tmpl w:val="7BA87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E0CB1"/>
    <w:multiLevelType w:val="hybridMultilevel"/>
    <w:tmpl w:val="C2D4D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4C3BE0"/>
    <w:multiLevelType w:val="hybridMultilevel"/>
    <w:tmpl w:val="7CA2F5B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2D2645CE"/>
    <w:multiLevelType w:val="hybridMultilevel"/>
    <w:tmpl w:val="0C848C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F0902AB"/>
    <w:multiLevelType w:val="hybridMultilevel"/>
    <w:tmpl w:val="27483E3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43026FF"/>
    <w:multiLevelType w:val="multilevel"/>
    <w:tmpl w:val="77EC2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F26BA"/>
    <w:multiLevelType w:val="hybridMultilevel"/>
    <w:tmpl w:val="EAE6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7524"/>
    <w:multiLevelType w:val="hybridMultilevel"/>
    <w:tmpl w:val="22905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554C8F"/>
    <w:multiLevelType w:val="hybridMultilevel"/>
    <w:tmpl w:val="BBA0770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B6CD4"/>
    <w:multiLevelType w:val="multilevel"/>
    <w:tmpl w:val="B586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A50E1"/>
    <w:multiLevelType w:val="hybridMultilevel"/>
    <w:tmpl w:val="45C02902"/>
    <w:lvl w:ilvl="0" w:tplc="A6B6FE38">
      <w:start w:val="3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43B2F"/>
    <w:multiLevelType w:val="hybridMultilevel"/>
    <w:tmpl w:val="A176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C203F0"/>
    <w:multiLevelType w:val="multilevel"/>
    <w:tmpl w:val="58DA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22110"/>
    <w:multiLevelType w:val="hybridMultilevel"/>
    <w:tmpl w:val="33A4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810EB"/>
    <w:multiLevelType w:val="hybridMultilevel"/>
    <w:tmpl w:val="4A96CB70"/>
    <w:lvl w:ilvl="0" w:tplc="B2ACE282">
      <w:numFmt w:val="bullet"/>
      <w:lvlText w:val=""/>
      <w:lvlJc w:val="left"/>
      <w:pPr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9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23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20"/>
  </w:num>
  <w:num w:numId="18">
    <w:abstractNumId w:val="1"/>
  </w:num>
  <w:num w:numId="19">
    <w:abstractNumId w:val="11"/>
  </w:num>
  <w:num w:numId="20">
    <w:abstractNumId w:val="19"/>
  </w:num>
  <w:num w:numId="21">
    <w:abstractNumId w:val="2"/>
  </w:num>
  <w:num w:numId="22">
    <w:abstractNumId w:val="2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13"/>
    <w:rsid w:val="00006D34"/>
    <w:rsid w:val="00045AE3"/>
    <w:rsid w:val="00073E6D"/>
    <w:rsid w:val="001E0A13"/>
    <w:rsid w:val="00435510"/>
    <w:rsid w:val="004B26AF"/>
    <w:rsid w:val="005558AD"/>
    <w:rsid w:val="005C2080"/>
    <w:rsid w:val="006324FC"/>
    <w:rsid w:val="0070188D"/>
    <w:rsid w:val="00953FAF"/>
    <w:rsid w:val="00AC4D84"/>
    <w:rsid w:val="00BC25FE"/>
    <w:rsid w:val="00F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9B5F-B0B7-41B0-97F5-7DC87BB6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1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0A1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1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E0A1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1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1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1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1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1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1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A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1E0A1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A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A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A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A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A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A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A1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A1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A1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A1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A1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A1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A13"/>
    <w:rPr>
      <w:b/>
      <w:bCs/>
      <w:spacing w:val="0"/>
    </w:rPr>
  </w:style>
  <w:style w:type="character" w:styleId="a9">
    <w:name w:val="Emphasis"/>
    <w:uiPriority w:val="20"/>
    <w:qFormat/>
    <w:rsid w:val="001E0A1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0A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A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A1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A1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0A1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E0A1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0A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0A1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0A1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0A1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0A1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0A1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E6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493C-D997-429C-8C03-74ED268D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krafter</dc:creator>
  <cp:lastModifiedBy>Пользователь Windows</cp:lastModifiedBy>
  <cp:revision>5</cp:revision>
  <cp:lastPrinted>2011-04-26T13:24:00Z</cp:lastPrinted>
  <dcterms:created xsi:type="dcterms:W3CDTF">2011-04-26T11:36:00Z</dcterms:created>
  <dcterms:modified xsi:type="dcterms:W3CDTF">2015-09-26T14:16:00Z</dcterms:modified>
</cp:coreProperties>
</file>