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33" w:rsidRDefault="00775933" w:rsidP="00A25A4D">
      <w:pPr>
        <w:jc w:val="center"/>
        <w:rPr>
          <w:b/>
          <w:sz w:val="44"/>
          <w:szCs w:val="44"/>
        </w:rPr>
      </w:pPr>
    </w:p>
    <w:p w:rsidR="00775933" w:rsidRDefault="00775933" w:rsidP="00A25A4D">
      <w:pPr>
        <w:jc w:val="center"/>
        <w:rPr>
          <w:b/>
          <w:sz w:val="44"/>
          <w:szCs w:val="44"/>
        </w:rPr>
      </w:pPr>
    </w:p>
    <w:p w:rsidR="00A25A4D" w:rsidRDefault="00A25A4D" w:rsidP="00A25A4D">
      <w:pPr>
        <w:jc w:val="center"/>
        <w:rPr>
          <w:b/>
          <w:sz w:val="44"/>
          <w:szCs w:val="44"/>
        </w:rPr>
      </w:pPr>
      <w:r w:rsidRPr="007A6908">
        <w:rPr>
          <w:b/>
          <w:sz w:val="44"/>
          <w:szCs w:val="44"/>
        </w:rPr>
        <w:t>Правила этикета.</w:t>
      </w:r>
    </w:p>
    <w:p w:rsidR="00775933" w:rsidRDefault="00775933" w:rsidP="00A25A4D">
      <w:pPr>
        <w:rPr>
          <w:b/>
          <w:sz w:val="36"/>
          <w:szCs w:val="36"/>
        </w:rPr>
      </w:pPr>
    </w:p>
    <w:p w:rsidR="00A25A4D" w:rsidRDefault="00A25A4D" w:rsidP="00A25A4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Вежливость – закон для всех.</w:t>
      </w:r>
    </w:p>
    <w:p w:rsidR="00775933" w:rsidRDefault="00775933" w:rsidP="00A25A4D">
      <w:pPr>
        <w:rPr>
          <w:b/>
          <w:sz w:val="36"/>
          <w:szCs w:val="36"/>
        </w:rPr>
      </w:pPr>
    </w:p>
    <w:p w:rsidR="00A25A4D" w:rsidRDefault="00A25A4D" w:rsidP="00A25A4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Правила поведения:</w:t>
      </w:r>
    </w:p>
    <w:p w:rsidR="00A25A4D" w:rsidRPr="007A6908" w:rsidRDefault="00A25A4D" w:rsidP="00A25A4D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7A6908">
        <w:rPr>
          <w:b/>
          <w:sz w:val="32"/>
          <w:szCs w:val="32"/>
        </w:rPr>
        <w:t>В магазине.</w:t>
      </w:r>
    </w:p>
    <w:p w:rsidR="00A25A4D" w:rsidRDefault="00775933" w:rsidP="00A25A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25A4D" w:rsidRPr="007A6908">
        <w:rPr>
          <w:b/>
          <w:sz w:val="32"/>
          <w:szCs w:val="32"/>
        </w:rPr>
        <w:t>На выставке, в музее.</w:t>
      </w:r>
    </w:p>
    <w:p w:rsidR="00A25A4D" w:rsidRPr="007A6908" w:rsidRDefault="00775933" w:rsidP="00A25A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25A4D">
        <w:rPr>
          <w:b/>
          <w:sz w:val="32"/>
          <w:szCs w:val="32"/>
        </w:rPr>
        <w:t>В кино, на лекции, в театре.</w:t>
      </w:r>
    </w:p>
    <w:p w:rsidR="00A25A4D" w:rsidRPr="007A6908" w:rsidRDefault="00A25A4D" w:rsidP="00A25A4D">
      <w:pPr>
        <w:rPr>
          <w:b/>
          <w:sz w:val="36"/>
          <w:szCs w:val="36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A25A4D" w:rsidRDefault="00A25A4D" w:rsidP="00876D6C">
      <w:pPr>
        <w:jc w:val="center"/>
        <w:rPr>
          <w:b/>
          <w:sz w:val="28"/>
          <w:szCs w:val="28"/>
        </w:rPr>
      </w:pPr>
    </w:p>
    <w:p w:rsidR="00775933" w:rsidRDefault="00775933" w:rsidP="00775933">
      <w:pPr>
        <w:jc w:val="center"/>
        <w:rPr>
          <w:b/>
          <w:sz w:val="28"/>
          <w:szCs w:val="28"/>
        </w:rPr>
      </w:pPr>
    </w:p>
    <w:p w:rsidR="00920EF1" w:rsidRDefault="00876D6C" w:rsidP="00775933">
      <w:pPr>
        <w:jc w:val="center"/>
        <w:rPr>
          <w:b/>
        </w:rPr>
      </w:pPr>
      <w:r w:rsidRPr="00876D6C">
        <w:rPr>
          <w:b/>
          <w:sz w:val="28"/>
          <w:szCs w:val="28"/>
        </w:rPr>
        <w:lastRenderedPageBreak/>
        <w:t>Вежливость – закон для всех.</w:t>
      </w:r>
    </w:p>
    <w:p w:rsidR="00876D6C" w:rsidRDefault="00876D6C" w:rsidP="00876D6C">
      <w:r>
        <w:t xml:space="preserve">  Ежедневно мы встречаемся со множеством людей – на улице, в школе, в театре, на спортивной площадке и т.д. Очень важно, чтобы ни один из них не пожалел о мимолетном общении с вами, не вынес из него чувства обиды. Для культурного человека вежливость всюду, где бы он ни находился, - не пустая условность, а внутренняя необходимость, норма поведения. Заблуждаются те, кто думает, что вежливость обязательна только в кругу знакомых, среди людей, мнением которых они дорожат, а в остальных случаях можно прекрасно обойтись и без обременительной и бесполезной условности.  </w:t>
      </w:r>
    </w:p>
    <w:p w:rsidR="00876D6C" w:rsidRDefault="00876D6C" w:rsidP="00876D6C">
      <w:r>
        <w:t xml:space="preserve">  «Ничто не обходится нам так дешево и не ценится так дорого, как вежливость» - это широко известные слова Сервантеса никогда не устаревают.</w:t>
      </w:r>
    </w:p>
    <w:p w:rsidR="00876D6C" w:rsidRDefault="00B54B72" w:rsidP="00876D6C">
      <w:r>
        <w:t xml:space="preserve">  «Будьте добры», «пожалуйста», «разрешите», «простите» - эти слова, как и множество других, помогают людям выразить свое расположение, искреннее доброжелательство, уважение. Причем эти слова не изнашиваются от частого употребления, никогда и никому не могут надоесть или перестать нравиться.</w:t>
      </w:r>
    </w:p>
    <w:p w:rsidR="00B54B72" w:rsidRDefault="00B54B72" w:rsidP="00876D6C">
      <w:r>
        <w:t xml:space="preserve">  Больше того, они часто служат добрыми помощниками в наших отношениях с окружающими, позволяют быстрее и с меньшими усилиями разрешить любой вопрос.</w:t>
      </w:r>
    </w:p>
    <w:p w:rsidR="00B54B72" w:rsidRDefault="00B54B72" w:rsidP="00876D6C">
      <w:r>
        <w:t xml:space="preserve">  Вежливость – это не перчатки, которые надеваются только в торжественных случаях, а все остальное время хранятся в шкафу. Она должна стать тем, без чего нельзя обойтись, как без воздуха. Тогда не только всем окружающим будет легко и просто с вами, но и вы будете чувствовать себя естественно в любой ситуации.</w:t>
      </w:r>
    </w:p>
    <w:p w:rsidR="00076B87" w:rsidRDefault="00B54B72" w:rsidP="00876D6C">
      <w:r>
        <w:t xml:space="preserve">  Искренность, отсутствие какой-либо корысти, уважение ко всем без исключения людям – вот чем руководствуется</w:t>
      </w:r>
      <w:r w:rsidR="00076B87">
        <w:t xml:space="preserve"> культурный человек в общении с окружающими. Вежливость напоказ – это то же самое, что лакировка на неочищенной поверхности: и то и другое крайне непрочно и недолговечно. </w:t>
      </w:r>
    </w:p>
    <w:p w:rsidR="00076B87" w:rsidRDefault="00076B87" w:rsidP="00876D6C">
      <w:r>
        <w:t xml:space="preserve">  Никогда не отвечай бранью на брань. Но это не значит, что надо равнодушно взирать на то, как подвыпивший молодчик терроризирует пассажиров автобуса. В таком случае вмешательство необходимо, и чем раньше оно произойдет, тем лучше. Только тогда, когда хамство будет пресекаться в зародыше и встречать решительный отпор окружающих, можно искоренить его.</w:t>
      </w:r>
    </w:p>
    <w:p w:rsidR="00076B87" w:rsidRDefault="00076B87" w:rsidP="00876D6C">
      <w:r>
        <w:t xml:space="preserve">  Неоправданно отождествлять культурный уровень человека с его образованием. Наличие диплома далеко не всегда свидетельствует об умении вести себя в обществе. Более того, хамство выглядит особенно неприглядно, если оно основано на кичливости университетским значком и мнимом превосходстве над окружающими. Ни высшее образование, ни ученая степень не дают права пренебрежительно относиться к людям.</w:t>
      </w:r>
      <w:r w:rsidR="004E4B7C">
        <w:t xml:space="preserve"> Истинный культурный уровень человека лучше всего проявляется именно во взаимоотношениях с людьми.</w:t>
      </w:r>
    </w:p>
    <w:p w:rsidR="004E4B7C" w:rsidRDefault="004E4B7C" w:rsidP="00876D6C"/>
    <w:p w:rsidR="004E4B7C" w:rsidRDefault="004E4B7C" w:rsidP="00876D6C"/>
    <w:p w:rsidR="004E4B7C" w:rsidRDefault="004E4B7C" w:rsidP="00876D6C"/>
    <w:p w:rsidR="004E4B7C" w:rsidRDefault="004E4B7C" w:rsidP="00876D6C"/>
    <w:p w:rsidR="004E4B7C" w:rsidRDefault="004E4B7C" w:rsidP="004E4B7C">
      <w:pPr>
        <w:jc w:val="center"/>
        <w:rPr>
          <w:b/>
          <w:sz w:val="28"/>
          <w:szCs w:val="28"/>
        </w:rPr>
      </w:pPr>
      <w:r w:rsidRPr="004E4B7C">
        <w:rPr>
          <w:b/>
          <w:sz w:val="28"/>
          <w:szCs w:val="28"/>
        </w:rPr>
        <w:lastRenderedPageBreak/>
        <w:t>Правила поведения.</w:t>
      </w:r>
    </w:p>
    <w:p w:rsidR="004E4B7C" w:rsidRDefault="004E4B7C" w:rsidP="00743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магазине.</w:t>
      </w:r>
    </w:p>
    <w:p w:rsidR="004E4B7C" w:rsidRDefault="004E4B7C" w:rsidP="004E4B7C">
      <w:r>
        <w:t xml:space="preserve">  Прежде чем войти в магазин, нужно пропустить выходящих из него. Если за тобой кто-то следует, придержи дверь. Брать собаку в продовольственный магазин категорически запрещается.</w:t>
      </w:r>
    </w:p>
    <w:p w:rsidR="004E4B7C" w:rsidRDefault="004E4B7C" w:rsidP="004E4B7C">
      <w:r>
        <w:t xml:space="preserve">  Каждый покупатель, невзирая на пол, возраст или общественное положение, должен соблюдать очередь. Только в исключительных случаях можно просить разрешения стоящих впереди пройти без очереди. Желательно пропускать без очереди тех, кто с ребенком на руках. Не проталкивайся между стоящими в очереди.</w:t>
      </w:r>
    </w:p>
    <w:p w:rsidR="003C173C" w:rsidRDefault="003C173C" w:rsidP="004E4B7C">
      <w:r>
        <w:t xml:space="preserve">  Продавца, который разговаривает с другим покупателем или что-то подсчитывает, не беспокоят вопросами. Покупатель должен подождать до тех пор, пока продавец не освободится.</w:t>
      </w:r>
    </w:p>
    <w:p w:rsidR="003C173C" w:rsidRDefault="003C173C" w:rsidP="007430C1">
      <w:pPr>
        <w:jc w:val="center"/>
        <w:rPr>
          <w:b/>
          <w:sz w:val="28"/>
          <w:szCs w:val="28"/>
        </w:rPr>
      </w:pPr>
      <w:r w:rsidRPr="003C173C">
        <w:rPr>
          <w:b/>
          <w:sz w:val="28"/>
          <w:szCs w:val="28"/>
        </w:rPr>
        <w:t>Н</w:t>
      </w:r>
      <w:r w:rsidR="00EC1FA6">
        <w:rPr>
          <w:b/>
          <w:sz w:val="28"/>
          <w:szCs w:val="28"/>
        </w:rPr>
        <w:t>а выставке, в музее</w:t>
      </w:r>
      <w:r w:rsidRPr="003C173C">
        <w:rPr>
          <w:b/>
          <w:sz w:val="28"/>
          <w:szCs w:val="28"/>
        </w:rPr>
        <w:t>.</w:t>
      </w:r>
    </w:p>
    <w:p w:rsidR="003C173C" w:rsidRDefault="003C173C" w:rsidP="004E4B7C">
      <w:r>
        <w:t xml:space="preserve">  Посетитель выставки и музея оставляет обычно в гардеробе вместе с верхней одеждой зонт, портфель, сумку, пакеты.</w:t>
      </w:r>
    </w:p>
    <w:p w:rsidR="003C173C" w:rsidRDefault="003C173C" w:rsidP="004E4B7C">
      <w:r>
        <w:t xml:space="preserve">  При посещении музеев и выставок нужно считаться с тем, что человек в состоянии сохранить свое внимание только в течение двух-трех часов, поэтому в больших музеях целесообразно составлять план осмотра. Бессмысленно и бесполезно быстро пробегать по залам музея. Нужно выбрать для осмотра либо определенные произведения, либо творчество одного художника, либо какой-нибудь отдел.</w:t>
      </w:r>
    </w:p>
    <w:p w:rsidR="003C173C" w:rsidRDefault="003C173C" w:rsidP="004E4B7C">
      <w:r>
        <w:t xml:space="preserve">  В выставочный зал входят тихо, не беспокоя других. Для осмотра произведений не становятся перед другим посетителем или чересчур близко к нему. Держать себя нужно так, чтобы своим присутствием не беспокоить окружающих: не говорить громко, не смеяться, не кашлять, не сморкаться и т.д.</w:t>
      </w:r>
    </w:p>
    <w:p w:rsidR="003C173C" w:rsidRDefault="003C173C" w:rsidP="004E4B7C">
      <w:r>
        <w:t xml:space="preserve">  Запрещается трогать экспонаты.</w:t>
      </w:r>
      <w:r w:rsidR="00252CA2">
        <w:t xml:space="preserve"> Если ты ходишь по музею в сопровождении экскурсовода, то его объяснения нужно слушать молча даже в том случае, если они тебе неинтересны. Невежливо разговаривать с соседом или делать свои замечания. Если у тебя есть вопросы, их нужно задавать во время паузы.</w:t>
      </w:r>
    </w:p>
    <w:p w:rsidR="00252CA2" w:rsidRDefault="00252CA2" w:rsidP="004E4B7C"/>
    <w:p w:rsidR="00252CA2" w:rsidRDefault="00252CA2" w:rsidP="009663DD">
      <w:pPr>
        <w:jc w:val="center"/>
        <w:rPr>
          <w:b/>
          <w:sz w:val="28"/>
          <w:szCs w:val="28"/>
        </w:rPr>
      </w:pPr>
      <w:r w:rsidRPr="00252CA2">
        <w:rPr>
          <w:b/>
          <w:sz w:val="28"/>
          <w:szCs w:val="28"/>
        </w:rPr>
        <w:t>В кино, на лекции, в театре.</w:t>
      </w:r>
    </w:p>
    <w:p w:rsidR="00252CA2" w:rsidRDefault="00252CA2" w:rsidP="004E4B7C">
      <w:r>
        <w:t xml:space="preserve">  В кино и на лекцию обычно ходят в уличной одежде (дневной). Само собой разумеется, что юноши снимают, как и во всех помещениях, головной убор. Но и девушка должна это сделать, если у нее головной убор, мешающий сидящим сзади. В театр или на концерт приходят заранее, зная, что потребуется время, чтобы сдать верхнюю одежду в гардероб</w:t>
      </w:r>
      <w:r w:rsidR="00C94171">
        <w:t>, привести себя в порядок и найти места.</w:t>
      </w:r>
    </w:p>
    <w:p w:rsidR="00C94171" w:rsidRDefault="00C94171" w:rsidP="004E4B7C">
      <w:r>
        <w:t xml:space="preserve">  В гардеробе юноша помогает девушке снять пальто и сдает его в гардероб, оставляя у себя номер. Юноша входит в театральный, концертный и кинозал первым. Выходит же первой девушка. Если входят две пары, первым идет юноша, затем две девушки и за ними второй юноша. В таком же порядке и садятся: девушки посередине, юноши  - по краям.</w:t>
      </w:r>
    </w:p>
    <w:p w:rsidR="00C94171" w:rsidRDefault="00C94171" w:rsidP="004E4B7C">
      <w:r>
        <w:lastRenderedPageBreak/>
        <w:t xml:space="preserve">  Если ты знаешь, что твои места в середине ряда, нужно сесть заранее, не ожидая последнего звонка, чтобы не тревожить других зрителей. Если же приходится беспокоить сидящих, перед ними извиняются. Потревоженный не делает недовольного лица и не ждет, пока у него попросят разрешения пройти, а сам встает заранее, заметив идущих по узкому проходу. Вежливых людей, которые встали, чтобы тебя пропустить, нужно поблагодарить.</w:t>
      </w:r>
    </w:p>
    <w:p w:rsidR="00C94171" w:rsidRDefault="00C94171" w:rsidP="004E4B7C">
      <w:r>
        <w:t xml:space="preserve">  Проходить нужно лицом к сидящим. Юноша идет первым. Он помогает сесть своей спутнице</w:t>
      </w:r>
      <w:r w:rsidR="001A136C">
        <w:t>, опуская сидение кресла, и садится лишь после этого. Юноша обычно сидит по левую руку девушки, но если его место окажется удобней, например, если оттуда лучше видна сцена, то внимательный юноша уступит его спутнице. Вставая и садясь, избегают шума. Сиденье кресла опускают бесшумно. Вставая, его придерживают рукой, чтобы оно не ударилось о спинку кресла. Занимать оба подлокотника – бесцеремонно, так как и сосед хочет опереться. Не стоит опираться на спинку переднего кресла или упирать в нее ноги.</w:t>
      </w:r>
    </w:p>
    <w:p w:rsidR="001A136C" w:rsidRDefault="001A136C" w:rsidP="004E4B7C">
      <w:r>
        <w:t xml:space="preserve">  Программу и бинокль каждый приобретает сам, а не одалживает у соседа. Театральный бинокль предназначен для того, чтобы следить за сценой, а не разглядывать находящихся в зале. Сидя на балконе, не «декорируют» барьер балкона биноклями, сумочками или другими предметами, их держат на коленях.</w:t>
      </w:r>
    </w:p>
    <w:p w:rsidR="001A136C" w:rsidRDefault="001A136C" w:rsidP="004E4B7C">
      <w:r>
        <w:t xml:space="preserve">  На чужое место не садятся, так как это может создать много неприятностей, в особенности, если владельцы этих мест опаздывают.</w:t>
      </w:r>
    </w:p>
    <w:p w:rsidR="001A136C" w:rsidRDefault="001A136C" w:rsidP="004E4B7C">
      <w:r>
        <w:t xml:space="preserve">  Если ты по какой-то причине опаздываешь, то входи в зал тихо, встань возле двери или сядь бесшумно на ближайшее свободное кресло (в те</w:t>
      </w:r>
      <w:r w:rsidR="00CE1D97">
        <w:t>а</w:t>
      </w:r>
      <w:r>
        <w:t>тре обычно оп</w:t>
      </w:r>
      <w:r w:rsidR="00CE1D97">
        <w:t>оздавших отправляют на балкон).</w:t>
      </w:r>
    </w:p>
    <w:p w:rsidR="00CE1D97" w:rsidRDefault="00CE1D97" w:rsidP="004E4B7C">
      <w:r>
        <w:t xml:space="preserve">  Когда начнется программа, нужно прекратить всякие разговоры. Прерванный разговор продолжают в антракте. Во время спектакля или киносеанса не беседуют и не комментируют его, а слушают и смотрят. Даже в том случае, если программа не интересна, вежливость вынуждает человека сидеть молча. Зал, конечно, можно в  перерыв покинуть. Во время выступлений стараются не заниматься ничем, что может причинить беспокойство соседям: не щелкают замком сумочки, не шуршат фантиками и т.д. Не приходится говорить о хорошем тоне, если ты станешь барабанить пальцами, отбивать такт ногой или даже подпевать, будь твое пение даже правильным.</w:t>
      </w:r>
    </w:p>
    <w:p w:rsidR="00CE1D97" w:rsidRDefault="00CE1D97" w:rsidP="004E4B7C">
      <w:r>
        <w:t xml:space="preserve">  Человек, у которого сильный кашель или насморк, должен подумать о здоровье и спокойствии других.</w:t>
      </w:r>
    </w:p>
    <w:p w:rsidR="00CE1D97" w:rsidRDefault="00CE1D97" w:rsidP="004E4B7C">
      <w:r>
        <w:t xml:space="preserve">  Бестактно реагировать вслух на актерские ошибки. Неприл</w:t>
      </w:r>
      <w:r w:rsidR="00EC1FA6">
        <w:t>ично сопровождать аплодисменты топотом. Искренние аплодисменты – лучшая благодарность. Но аплодисментами не прерывают исполняемые музыкальные произведения. Поэтому во время концерта, например, в филармонии, аплодировать можно лишь после окончания исполнения всего произведения.</w:t>
      </w:r>
    </w:p>
    <w:p w:rsidR="00EC1FA6" w:rsidRDefault="00EC1FA6" w:rsidP="004E4B7C">
      <w:r>
        <w:t xml:space="preserve">  Занавес закрывается. Дождись, пока опустится занавес, а не беги в гардероб за пальто.</w:t>
      </w:r>
    </w:p>
    <w:p w:rsidR="00C94171" w:rsidRDefault="00C94171" w:rsidP="004E4B7C"/>
    <w:p w:rsidR="00C94171" w:rsidRPr="002B77AE" w:rsidRDefault="002B77AE" w:rsidP="004E4B7C">
      <w:r>
        <w:t>Использованная литература</w:t>
      </w:r>
      <w:r w:rsidRPr="002B77AE">
        <w:t>:</w:t>
      </w:r>
    </w:p>
    <w:p w:rsidR="002B77AE" w:rsidRPr="002B77AE" w:rsidRDefault="002B77AE" w:rsidP="004E4B7C">
      <w:r>
        <w:t>Составитель Карзов С.В., «Энциклопедия для маленьких джентльменов», ТОО «Диамант»,  АОЗТ «Золотой век», 1997, 608 с.</w:t>
      </w:r>
      <w:bookmarkStart w:id="0" w:name="_GoBack"/>
      <w:bookmarkEnd w:id="0"/>
    </w:p>
    <w:p w:rsidR="00B54B72" w:rsidRDefault="00B54B72" w:rsidP="00876D6C"/>
    <w:p w:rsidR="00876D6C" w:rsidRPr="00876D6C" w:rsidRDefault="00876D6C" w:rsidP="00876D6C">
      <w:r>
        <w:t xml:space="preserve">  </w:t>
      </w:r>
    </w:p>
    <w:sectPr w:rsidR="00876D6C" w:rsidRPr="00876D6C" w:rsidSect="00920E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EC" w:rsidRDefault="00DA45EC" w:rsidP="00D40AF9">
      <w:pPr>
        <w:spacing w:after="0" w:line="240" w:lineRule="auto"/>
      </w:pPr>
      <w:r>
        <w:separator/>
      </w:r>
    </w:p>
  </w:endnote>
  <w:endnote w:type="continuationSeparator" w:id="0">
    <w:p w:rsidR="00DA45EC" w:rsidRDefault="00DA45EC" w:rsidP="00D4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9126"/>
      <w:docPartObj>
        <w:docPartGallery w:val="Page Numbers (Bottom of Page)"/>
        <w:docPartUnique/>
      </w:docPartObj>
    </w:sdtPr>
    <w:sdtEndPr/>
    <w:sdtContent>
      <w:p w:rsidR="00D40AF9" w:rsidRDefault="00A25A4D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7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0AF9" w:rsidRDefault="00D40A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EC" w:rsidRDefault="00DA45EC" w:rsidP="00D40AF9">
      <w:pPr>
        <w:spacing w:after="0" w:line="240" w:lineRule="auto"/>
      </w:pPr>
      <w:r>
        <w:separator/>
      </w:r>
    </w:p>
  </w:footnote>
  <w:footnote w:type="continuationSeparator" w:id="0">
    <w:p w:rsidR="00DA45EC" w:rsidRDefault="00DA45EC" w:rsidP="00D4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D6C"/>
    <w:rsid w:val="00076B87"/>
    <w:rsid w:val="001A136C"/>
    <w:rsid w:val="00252CA2"/>
    <w:rsid w:val="002B77AE"/>
    <w:rsid w:val="003C173C"/>
    <w:rsid w:val="004E4B7C"/>
    <w:rsid w:val="007430C1"/>
    <w:rsid w:val="00775933"/>
    <w:rsid w:val="00876D6C"/>
    <w:rsid w:val="00920EF1"/>
    <w:rsid w:val="009663DD"/>
    <w:rsid w:val="00A25A4D"/>
    <w:rsid w:val="00B54B72"/>
    <w:rsid w:val="00C94171"/>
    <w:rsid w:val="00CE1D97"/>
    <w:rsid w:val="00D40AF9"/>
    <w:rsid w:val="00DA45EC"/>
    <w:rsid w:val="00E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A02DC87-E10A-489E-9081-028A0FB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0AF9"/>
  </w:style>
  <w:style w:type="paragraph" w:styleId="a5">
    <w:name w:val="footer"/>
    <w:basedOn w:val="a"/>
    <w:link w:val="a6"/>
    <w:uiPriority w:val="99"/>
    <w:unhideWhenUsed/>
    <w:rsid w:val="00D4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9902-3EED-4277-9078-25F80E78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7</cp:revision>
  <dcterms:created xsi:type="dcterms:W3CDTF">2015-09-26T07:20:00Z</dcterms:created>
  <dcterms:modified xsi:type="dcterms:W3CDTF">2015-12-01T16:34:00Z</dcterms:modified>
</cp:coreProperties>
</file>