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D6" w:rsidRDefault="00ED07D6" w:rsidP="00ED07D6">
      <w:pPr>
        <w:pStyle w:val="af2"/>
        <w:spacing w:after="20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Календарно-тематическое планирование по русскому языку</w:t>
      </w:r>
    </w:p>
    <w:p w:rsidR="00ED07D6" w:rsidRDefault="00ED07D6" w:rsidP="00ED07D6">
      <w:pPr>
        <w:pStyle w:val="af2"/>
        <w:spacing w:after="200"/>
        <w:jc w:val="center"/>
        <w:rPr>
          <w:rFonts w:ascii="Times New Roman" w:eastAsia="Calibri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четверть (45 часов)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41"/>
        <w:gridCol w:w="160"/>
        <w:gridCol w:w="142"/>
        <w:gridCol w:w="2551"/>
        <w:gridCol w:w="118"/>
        <w:gridCol w:w="449"/>
        <w:gridCol w:w="1252"/>
        <w:gridCol w:w="166"/>
        <w:gridCol w:w="141"/>
        <w:gridCol w:w="1536"/>
        <w:gridCol w:w="165"/>
        <w:gridCol w:w="142"/>
        <w:gridCol w:w="1394"/>
        <w:gridCol w:w="165"/>
        <w:gridCol w:w="142"/>
        <w:gridCol w:w="1252"/>
        <w:gridCol w:w="449"/>
        <w:gridCol w:w="142"/>
        <w:gridCol w:w="826"/>
        <w:gridCol w:w="24"/>
        <w:gridCol w:w="709"/>
        <w:gridCol w:w="141"/>
        <w:gridCol w:w="710"/>
        <w:gridCol w:w="15"/>
        <w:gridCol w:w="15"/>
        <w:gridCol w:w="15"/>
        <w:gridCol w:w="33"/>
        <w:gridCol w:w="12"/>
        <w:gridCol w:w="588"/>
        <w:gridCol w:w="30"/>
        <w:gridCol w:w="142"/>
      </w:tblGrid>
      <w:tr w:rsidR="00ED07D6" w:rsidTr="00ED07D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Решаемые проблемы</w:t>
            </w: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(цель)</w:t>
            </w:r>
          </w:p>
        </w:tc>
        <w:tc>
          <w:tcPr>
            <w:tcW w:w="7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Планируемые результаты (в соответствии с ФГОС)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Вид занятия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К-во часов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Дата</w:t>
            </w:r>
          </w:p>
        </w:tc>
      </w:tr>
      <w:tr w:rsidR="00ED07D6" w:rsidTr="00ED07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</w:t>
            </w:r>
          </w:p>
        </w:tc>
      </w:tr>
      <w:tr w:rsidR="00ED07D6" w:rsidTr="00ED07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 УУД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 УУД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ные УУД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Регулятив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ные УУД</w:t>
            </w: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b/>
                <w:lang w:val="ru-RU"/>
              </w:rPr>
            </w:pPr>
          </w:p>
        </w:tc>
        <w:tc>
          <w:tcPr>
            <w:tcW w:w="44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rPr>
                <w:b/>
                <w:lang w:val="ru-RU"/>
              </w:rPr>
            </w:pPr>
          </w:p>
        </w:tc>
      </w:tr>
      <w:tr w:rsidR="00ED07D6" w:rsidTr="00ED07D6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НАША РЕЧЬ (4Ч)</w:t>
            </w:r>
          </w:p>
        </w:tc>
      </w:tr>
      <w:tr w:rsidR="00ED07D6" w:rsidTr="00ED07D6">
        <w:trPr>
          <w:trHeight w:val="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учебником. Ка-кая бывает речь?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новым учебни-ком и правилами работы по нему.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Делать выводы о значении речи в жизни человека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по учеб-нику, пользуясь условными обозна-чениями.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Уметь договари-ваться и прихо-дить к общему решению.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свои результат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</w:t>
            </w:r>
          </w:p>
        </w:tc>
      </w:tr>
      <w:tr w:rsidR="00ED07D6" w:rsidTr="00ED07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можно узнать о человеке по его речи?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 помощью наглядных примеров показать, что речь является ис-точником информации о чело-веке; развивать умение употреб-лять в речи «вежливые» слова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Оценивать  по-ступки с точки зрения общеп-ринятых правил поведения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Делать выводы о значении речи в жизни человека.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и делать выводы.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Обнаруживать и фор-мулировать учебную проблему.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02.09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02.09</w:t>
            </w:r>
          </w:p>
        </w:tc>
      </w:tr>
      <w:tr w:rsidR="00ED07D6" w:rsidTr="00ED07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 отличить диалог от монолога?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терминами «диалог» и «монолог»; форми-ровать умение оформлять диалог.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Оценивать  поступ-ки с точки зрения общепринятых правил поведения.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диалог и монолог.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Сотрудничать с одноклассниками при выполнении учебной задачи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Аргументиро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вать свою позицию.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03.09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03.09</w:t>
            </w:r>
          </w:p>
        </w:tc>
      </w:tr>
      <w:tr w:rsidR="00ED07D6" w:rsidTr="00ED07D6">
        <w:trPr>
          <w:trHeight w:val="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Проверка знаний.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и систематизировать знания по теме «Наша речь»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знания по теме в новых условиях.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Формулировать учебную проблему совместно с учителем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Анализиро-вать, делать выводы, сравнивать.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05.09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05.09</w:t>
            </w:r>
          </w:p>
        </w:tc>
      </w:tr>
      <w:tr w:rsidR="00ED07D6" w:rsidTr="00ED07D6">
        <w:trPr>
          <w:trHeight w:val="264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ТЕКСТ (5 Ч)</w:t>
            </w:r>
          </w:p>
        </w:tc>
      </w:tr>
      <w:tr w:rsidR="00ED07D6" w:rsidTr="00ED07D6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текст?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признаки текста. Научить определять тему текста.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пред-ложение и группу предложений.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Аргументиро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вать свою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ре-зультат деяте-льности с целью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07.09</w:t>
            </w:r>
          </w:p>
        </w:tc>
      </w:tr>
      <w:tr w:rsidR="00ED07D6" w:rsidTr="00ED07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тема и главная мысль текста?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определять тему и главную мысль текста.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Определять тему, главную мысль текста.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Уметь договари-ваться и при-ходить к общему решению.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во-левому усилию, к преодолению трудностей.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08.09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08.09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Части текста.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выделять в тексте начало, основную часть и концовку.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Выделять части текста.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Формулировать    учебную проб-лему совместно с учителем.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Волевая саморегуляция. Прогнозирова-ние результата.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ВХОДНОЙ ДИКТАНТ.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умения самостоя-тельно работать, оформлять предложение.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слово и выбирать нужный вариант написания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Формулировать учебную проблему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Прогнозирование результата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ошибками.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исправлять ошибки, развивать орфографическую зоркость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слово и выбирать нужный вариант написания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Формулировать учебную проблему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Волевая саморегуляция.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12.09</w:t>
            </w:r>
          </w:p>
        </w:tc>
      </w:tr>
      <w:tr w:rsidR="00ED07D6" w:rsidTr="00ED07D6">
        <w:trPr>
          <w:trHeight w:val="276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ПРЕДЛОЖЕНИЕ (12 Ч)</w:t>
            </w:r>
          </w:p>
        </w:tc>
      </w:tr>
      <w:tr w:rsidR="00ED07D6" w:rsidTr="00ED07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предложение?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признаки предложе-ния, правила постановки знаков препинания в конце предложения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группу предложения и груп-пу слов, оформлять предложение на письме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Волевая саморегуляция. Прогнозирова-ние результата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 из слов составить предложение?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составлять из слов предложение, находить главное по смыслу слово в предложении.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предло-жения, делать логическое ударение.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Сотрудничество с учителем и сверстниками.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к преодолению трудностей.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Контрольное списывание.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умение грамотно списывать, навык грамотного каллиграфического письма.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Списывать текст, проговаривать его по слогам.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Формулировать учебную проблему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Волевая саморегуляция.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главные члены предложения?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 w:firstLine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терминами «глав-ные члены», «основа предложе-ния»; научить находить главные члены предложения и его основу.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деятельно-сти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основу и второстепенные члены предложения.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во-левому усилию, к преодолению трудностей.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второстепенные члены предложения?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термином «второс-тепенные члены предложения»; научить находить второстепенные члены предложения.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деятельно-сти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второсте-пенные члены пред-ложения, дополнять основу второсте-пенными членами.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работать в паре, выполнять различные роли (лидера, исполнителя)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Соотносить ре-зультат деяте-льности с целью и оценивать его.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Подлежащее и сказуемое – главные члены предложения.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терминами «подлежащее» и «сказуемое»; научить находить подлежащее и сказуемое в предложении.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главные члены предложения.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работать в паре, выполнять различные роли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Соотносить ре-зультат деяте-льности с целью и оценивать его.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расп-ространённые и нераспространённые предложения?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понятиями «и распространённое» и «нераспро-странённое» предложение; научить находить в предложении подлежащее и сказуемое.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распространённые и нераспространённые предложения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Соотносить ре-зультат деяте-льности с целью и оценивать его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 установить связь слов  в предложении?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задавать вопросы к словам в предложении.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Устанавливать связь слов в предложении, ставить вопрос от главного к зависи-мому слову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оформлять свои мысли в устной и письменной форме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Соотносить ре-зультат деяте-льности с целью и оценивать его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Развитие речи. Обучающее сочинение по картине.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письменно излагать свои мысли.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осозна-вать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Научиться правиль-но строить предло-жения, излагая свои мысли.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выра-жать свои мысли в соответствии с задачами урока и условиями коммуникации.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Соотносить ре-зультат деяте-льности с целью и оценивать его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сочинений.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Выполнить работу над ошиб-ками, допущенными в сочине-нии; проверить знания по теме «Предложение».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Находить, анали-зировать и исправ-лять свои ошибки.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во-левому усилию, к преодолению трудностей.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26.09 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26.09</w:t>
            </w:r>
          </w:p>
        </w:tc>
      </w:tr>
      <w:tr w:rsidR="00ED07D6" w:rsidTr="00ED07D6">
        <w:trPr>
          <w:trHeight w:val="10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умение писать слова с орфограммами, оформлять работу.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Видеть и правильно записывать слова с орфограммами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во-левому усилию, к преодолению трудностей.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классифицировать и исправлять ошибки.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Классифицировать ошибки по орфограммам.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аргументировать своё предположение.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29.09 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29.09</w:t>
            </w:r>
          </w:p>
        </w:tc>
      </w:tr>
      <w:tr w:rsidR="00ED07D6" w:rsidTr="00ED07D6">
        <w:trPr>
          <w:trHeight w:val="156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СЛОВА, СЛОВА, СЛОВА… (22 Ч)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лексическое значение слова?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понятием «лексическое значение слова».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лексическое значение слов.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пове-дением контроль, коррекция, оценка действий.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качес-тва и уровня ус-воения материала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30.09</w:t>
            </w:r>
          </w:p>
        </w:tc>
      </w:tr>
      <w:tr w:rsidR="00ED07D6" w:rsidTr="00ED07D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лексическое значение слова?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понятием «лексическое значение слова».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лексическое значение слов.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пове-дением контроль, коррекция, оценка действий.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каче-ства и уровня ус-воения материала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01.10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01.10</w:t>
            </w:r>
          </w:p>
        </w:tc>
      </w:tr>
      <w:tr w:rsidR="00ED07D6" w:rsidTr="00ED07D6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однозначные и многозначные слова?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понятием «мно-гозначные слова»; развивать речь; пополнять словарный запас учащихся.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одноз-начные и мно-гозначные слова.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03.10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03.10</w:t>
            </w:r>
          </w:p>
        </w:tc>
      </w:tr>
      <w:tr w:rsidR="00ED07D6" w:rsidTr="00ED07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прямое и переносное зна-чение многоз-начных слов?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понятиями «пря-мое» и «переносное» значение слова; развивать речь; попол-нять словарный запас учащихся.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прямое и переносное значение слов.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мысли в соот-ветствии с зада-чами и условиями коммуникации.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Волевая саморегуляция.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05.10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05.10</w:t>
            </w:r>
          </w:p>
        </w:tc>
      </w:tr>
      <w:tr w:rsidR="00ED07D6" w:rsidTr="00ED07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синонимы?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Познакомить с термином «сино-нимы»;  развивать речь; попол-нять словарный запас учащихся.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оттенки значений синонимов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работать в паре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Целеполагание как постановка учебной задачи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06.10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06.10</w:t>
            </w:r>
          </w:p>
        </w:tc>
      </w:tr>
      <w:tr w:rsidR="00ED07D6" w:rsidTr="00ED07D6">
        <w:trPr>
          <w:gridAfter w:val="2"/>
          <w:wAfter w:w="1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антонимы?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108" w:right="-108" w:firstLine="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термином «анто-нимы»;  развивать речь; попол-нять словарный запас учащихся.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в тексте антонимы. Упот-реблять их в речи.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оформлять свои мысли в уст-ной и письменной форме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Прогнозирова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ние результата.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07.10</w:t>
            </w:r>
          </w:p>
        </w:tc>
      </w:tr>
      <w:tr w:rsidR="00ED07D6" w:rsidTr="00ED07D6">
        <w:trPr>
          <w:gridAfter w:val="2"/>
          <w:wAfter w:w="17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антонимы?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108" w:right="-108" w:firstLine="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Развивать речь; пополнять сло-варный запас учащихся.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в тексте антонимы. Упот-реблять их в речи.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оформлять свои мысли в уст-ной и письменной форме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Прогнозирова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ние результата.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08.10</w:t>
            </w: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08.10</w:t>
            </w: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Контрольный диктант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навыки грамотного письма, умение оформлять свою работу.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Видеть и правильно записывать слова с орфограммами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во-левому усилию, к преодолению трудностей.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09.10</w:t>
            </w: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над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ошибками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Научить классифицировать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исправлять ошибки.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Установление свя-зи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между целью учебной деятель-ности и её мотивом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Классифицировать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ошибки по орфограммам.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Умение аргумен-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тировать своё предположение.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 работы.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12.10</w:t>
            </w: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родственные слова?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понятием «родст-венные слова», с признаками однокоренных слов; развивать речь; пополнять словарный запас учащихся.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в тексте и образовывать родст-венные слова, упот-реблять их в речи.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выражать свои мысли в соот-ветствии с задача-ми и условиями коммуникации.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к к волевому усилию, к преодолению трудностей.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13.10</w:t>
            </w: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родственные слова?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видеть и образовывать родственные сло-ва, развивать речь; пополнять словарный запас учащихся.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в тексте и образовывать родст-венные слова, упот-реблять их в речи.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выражать свои мысли в соот-ветствии с задача-ми и условиями коммуникации.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к к волевому усилию, к преодолению трудностей.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14.10</w:t>
            </w: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корень слова? Что такое однокоренные слова?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понятиями «ко-рень», «однокоренные слова»; развивать речь; пополнять словарный запас учащихся.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 w:firstLine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осозна-вать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выражать свои мысли в соот-ветствии с задача-ми и условиями коммуникации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опреде-лять  и формули-ровать цель дея-тельности с помо-щью учителя.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15.10</w:t>
            </w: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корень слова? Что такое однокоренные слова?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находить в словах корень, образовывать однокоренные слова; развивать речь; пополнять словарный запас учащихся.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 w:firstLine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осозна-вать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выражать свои мысли в соот-ветствии с задача-ми и условиями коммуникации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опреде-лять  и формули-ровать цель дея-тельности с помо-щью учителя.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15.10</w:t>
            </w:r>
          </w:p>
        </w:tc>
      </w:tr>
      <w:tr w:rsidR="00ED07D6" w:rsidTr="00ED07D6">
        <w:trPr>
          <w:gridAfter w:val="1"/>
          <w:wAfter w:w="142" w:type="dxa"/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бывают слоги?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правила деления слова на слоги.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Делить слова на слоги.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работать в паре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 к волевому усилию, к преодолению трудностей.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17.10</w:t>
            </w:r>
          </w:p>
        </w:tc>
      </w:tr>
      <w:tr w:rsidR="00ED07D6" w:rsidTr="00ED07D6">
        <w:trPr>
          <w:gridAfter w:val="1"/>
          <w:wAfter w:w="142" w:type="dxa"/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определить ударный слог?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понятие «ударение»; формировать умение ставить ударения.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в словах ударный слог.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оформлять свои мысли в уст-ной и письменной форме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Прогнозирование результата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19.10</w:t>
            </w:r>
          </w:p>
        </w:tc>
      </w:tr>
      <w:tr w:rsidR="00ED07D6" w:rsidTr="00ED07D6">
        <w:trPr>
          <w:gridAfter w:val="1"/>
          <w:wAfter w:w="142" w:type="dxa"/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определить ударный слог?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 умение ставить ударения.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в словах ударный слог.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оформлять свои мысли в уст-ной и письменной форме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Прогнозирование результата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20.10</w:t>
            </w:r>
          </w:p>
        </w:tc>
      </w:tr>
      <w:tr w:rsidR="00ED07D6" w:rsidTr="00ED07D6">
        <w:trPr>
          <w:gridAfter w:val="1"/>
          <w:wAfter w:w="142" w:type="dxa"/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Обучающее сочинение по серии картинок.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Продолжить работу над разви-тием письменной речи.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Нравственно-эти-че</w:t>
            </w:r>
            <w:r>
              <w:rPr>
                <w:rFonts w:ascii="Times New Roman" w:hAnsi="Times New Roman"/>
                <w:sz w:val="20"/>
                <w:szCs w:val="20"/>
              </w:rPr>
              <w:t>ская ориентация.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Писать сочинения по серии картинок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21.10</w:t>
            </w:r>
          </w:p>
        </w:tc>
      </w:tr>
      <w:tr w:rsidR="00ED07D6" w:rsidTr="00ED07D6">
        <w:trPr>
          <w:gridAfter w:val="1"/>
          <w:wAfter w:w="142" w:type="dxa"/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ошибками.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классифицировать и исправлять ошибки.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Классифицировать ошибки по орфограммам.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аргументировать своё предположение.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22.10</w:t>
            </w:r>
          </w:p>
        </w:tc>
      </w:tr>
      <w:tr w:rsidR="00ED07D6" w:rsidTr="00ED07D6">
        <w:trPr>
          <w:gridAfter w:val="1"/>
          <w:wAfter w:w="142" w:type="dxa"/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 переносить слова с одной строки на другую?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правила переноса слов; формировать умение переносить слова с одной строки на другую.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Переносить слова с одной строки  на другую.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свыражать мысли в соответст-вии с задачами урока и условиями коммуникации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опреде-лять  и формули-ровать цель дея-тельности с помо-щью учителя.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24.10</w:t>
            </w:r>
          </w:p>
        </w:tc>
      </w:tr>
      <w:tr w:rsidR="00ED07D6" w:rsidTr="00ED07D6">
        <w:trPr>
          <w:gridAfter w:val="1"/>
          <w:wAfter w:w="142" w:type="dxa"/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 переносить слова с одной строки на другую?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правила переноса слов; формировать умение переносить слова с одной строки на другую.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Переносить слова с одной строки  на другую.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свыражать мысли в соответст-вии с задачами урока и условиями коммуникации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опреде-лять  и формули-ровать цель дея-тельности с помо-щью учителя.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26.10</w:t>
            </w:r>
          </w:p>
        </w:tc>
      </w:tr>
      <w:tr w:rsidR="00ED07D6" w:rsidTr="00ED07D6">
        <w:trPr>
          <w:gridAfter w:val="1"/>
          <w:wAfter w:w="142" w:type="dxa"/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за 1 четверть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умение писать слова с изученными орфограммами.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Видеть в словах орфограммы.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Осознание качес-тва и уровня ус-воения материала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27.10</w:t>
            </w:r>
          </w:p>
        </w:tc>
      </w:tr>
      <w:tr w:rsidR="00ED07D6" w:rsidTr="00ED07D6">
        <w:trPr>
          <w:gridAfter w:val="1"/>
          <w:wAfter w:w="142" w:type="dxa"/>
          <w:trHeight w:val="1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ошибками.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Проверочная работа по теме «Слово»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исправлять ошибки.</w:t>
            </w:r>
          </w:p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знания по теме «Слово».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 w:firstLine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Объяснять допу-щенные ошибки, исправлять их</w:t>
            </w:r>
          </w:p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выражать мысли в соответст-вии с задачами урока и условиями коммуникации.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Оформлять свои мысли письменно.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Оценка результатов работы.</w:t>
            </w:r>
          </w:p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К\Р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28.10</w:t>
            </w:r>
          </w:p>
        </w:tc>
      </w:tr>
      <w:tr w:rsidR="00ED07D6" w:rsidTr="00ED07D6">
        <w:trPr>
          <w:gridAfter w:val="1"/>
          <w:wAfter w:w="142" w:type="dxa"/>
        </w:trPr>
        <w:tc>
          <w:tcPr>
            <w:tcW w:w="148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ЗВУКИ И БУКВЫ (34 Ч)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 различать звуки и буквы?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знания о буквах и звуках; развивать умение различать звуки буквы.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звуки и буквы, записывать транскрипцию слов.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с выражать свои мысли в соот-ветствии с задача-ми и условиями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коммуникации.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Прогнозирование результата.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29.10</w:t>
            </w:r>
          </w:p>
        </w:tc>
      </w:tr>
      <w:tr w:rsidR="00ED07D6" w:rsidTr="00ED07D6">
        <w:trPr>
          <w:gridAfter w:val="1"/>
          <w:wAfter w:w="142" w:type="dxa"/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 мы используем Алфавит. В гостях у лисички алфавит?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порядок букв в ал-фавите, названия букв, записы-вать слова в алфавитном порядке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Называть буквы, записывать слова в алфавитном порядке.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31.10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31.10</w:t>
            </w:r>
          </w:p>
        </w:tc>
      </w:tr>
      <w:tr w:rsidR="00ED07D6" w:rsidTr="00ED07D6">
        <w:trPr>
          <w:gridAfter w:val="1"/>
          <w:wAfter w:w="142" w:type="dxa"/>
          <w:trHeight w:val="499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07D6" w:rsidRDefault="00ED07D6">
            <w:pPr>
              <w:tabs>
                <w:tab w:val="left" w:pos="600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II-четверть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(35 часов)</w:t>
            </w: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мы используем алфавит?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Развивать умения различать звуки и буквы, записывать слова в алфавитном порядке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Называть буквы, записывать слова в алфавитном порядке.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10.11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Какие слова пи-шутся с заглав-ной буквы?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знания учащихся об употреблении большой буквы в именах собственных.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деятель-ности и её мотивом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Писать имена собственные с большой буквы.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оформ-лять свои мысли в устной и пись-менной форме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11.11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определить гласные звуки?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Развивать умения различать глас-ные и согласные звуки, обозна-чать гласные звуки на письме.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Видеть гласные звуки в словах, правильно обозначать их буквами.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13.11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Контрольный диктант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умение писать и офо-рмлять предложения, правильно писать слова со знакомыми ор-фограммами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Правильно писать слова со знакомыми орфограммами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Работа над ошибками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207"/>
              </w:tabs>
              <w:spacing w:line="276" w:lineRule="auto"/>
              <w:ind w:left="-3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Проанализировать ошибки, до-пущенные в диктанте, развивать письменную речь, умение точно отвечать на вопросы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правильно писать слова со знакомыми орфограммами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16.11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безудар-ным гласным звуком в корне.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и дополнить знания о правописании безударных глас-ных в корне; учить видеть и про-верять безударные гласные в кор-не; развивать письменную речь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деятель-ности и её мотивом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формы слова и однокорен-ные слова, видеть орфограмму в слове.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мысли в соответс-твии с задачами урока и условиями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Уметь точно отвечать на вопросы.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17.11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безудар-ным гласным звуком в корне.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и дополнить знания о правописании безударных глас-ных в корне; учить видеть и про-верять безударные гласные в кор-не; развивать письменную речь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деятель-ности и её мотивом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формы слова и однокорен-ные слова, видеть орфограмму в слове.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мысли в соответс-твии с задачами урока и условиями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Уметь точно отвечать на вопросы.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18.11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безудар-ным гласным звуком в корне.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и дополнить знания о правописании безударных глас-ных в корне; учить видеть и про-верять безударные гласные в кор-не; развивать письменную речь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деятель-ности и её мотивом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формы слова и однокорен-ные слова, видеть орфограмму в слове.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мысли в соответс-твии с задачами урока и условиями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Уметь точно отвечать на вопросы.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19.11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безудар-ным гласным звуком в корне.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и дополнить знания о правописании безударных глас-ных в корне; учить видеть и про-верять безударные гласные в кор-не; развивать письменную речь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деятель-ности и её мотивом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формы слова и однокорен-ные слова, видеть орфограмму в слове.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мысли в соответс-твии с задачами урока и условиями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Уметь точно отвечать на вопросы.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21.11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безудар-ным гласным звуком в корне.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и дополнить знания о правописании безударных глас-ных в корне; учить видеть и про-верять безударные гласные в кор-не; развивать письменную речь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деятель-ности и её мотивом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формы слова и однокорен-ные слова, видеть орфограмму в слове.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мысли в соответс-твии с задачами урока и условиями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Уметь точно отвечать на вопросы.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23.11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Видеть орфограмму в слове, прове-рять безударные гласные в коне слова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пос-ледовательности промежуточных целей с учётом конечного результата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24.11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Видеть орфограмму в слове, прове-рять безударные гласные в коне слова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пос-ледовательности промежуточных целей с учётом конечного результата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25.11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Правописание слов с непроверяемыми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безударными гласными звуками в корне.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Формировать умение видеть и проверять безударные гласные в корне; развивать письменную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речь, умение точно отвечать на вопросы.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Нравственно-этическая ориентация.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Видеть орфограмму в слове, прове-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рять безударные гласные в коне слова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Определение пос-ледовательности промежуточных целей с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учётом конечного результата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26.11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Развитие речи. Обучающее сочинение.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Учить детей оформлять свои мысли на письме, видеть орфог-раммы и грамотно писать слова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сооб-щения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28.11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Диктант. Проверочная работа.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Учить детей оформлять свои мысли на письме, видеть орфограммы и грамотно писать слова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сличе-ния способа действия и его результата.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30.11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детей работать над исправлением ошибок.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Объяснять допу-щенные ошибки, исправлять их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01.12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определить согласные звуки?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изученный материал по теме «Согласные звуки».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Различать гласные и согласные звуки.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работать в паре, группе.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к волевому усилию, к преодолению трудностей.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02.12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Согласный звук [Й] и буква И краткое.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учащихся с особен-ностями буквы Й.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деятель-ности и её мотивом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Слышать звук [Й] и обозначать его буквами Й, Е, Ё, Ю, 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работать в паре, группе.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03.12</w:t>
            </w:r>
          </w:p>
        </w:tc>
        <w:tc>
          <w:tcPr>
            <w:tcW w:w="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Согласный звук [Й] и буква И краткое.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учащихся с особен-ностями буквы Й.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Слышать звук [Й] и обозначать его буквами Й, Е, Ё, Ю, Я.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Умение работать в паре, группе.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05.12</w:t>
            </w:r>
          </w:p>
        </w:tc>
        <w:tc>
          <w:tcPr>
            <w:tcW w:w="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1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 с удвоенными согласными.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правописанием слов с удвоенными согласными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 w:firstLine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Слышать слова с удвоенной согласной в корне, правильно обозначать их на письме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07.12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Учить выражать свою мысль письменно и устно.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Составлять рас-сказ по картинке.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08.12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Наши проекты. И в шутку и в серьёз.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Заинтересовать темой проекта; прививать интерес к русскому языку.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Решать логичес-кие задачи по русскому языку.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к волевому усилию, к преодолению трудностей.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09.12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способы обозначе-ния мягкости согласных звуков на письме.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Обозначать мяг-кость согласных звуков на письме.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к преодолению трудностей.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10.11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способы обозначе-ния мягкости согласных звуков на письме.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Обозначать мяг-кость согласных звуков на письме.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к преодолению трудностей.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 обозначить мягкость согласного звука на письме?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способы обозначе-ния мягкости согласных  на письме.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осозна-вать роль языка и речи в жизни людей.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Обозначать мяг-кость согласных звуков на письме.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опре-делять  и фор-мулировать цель деятельности на уроке с помощью учителя.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14.12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мягкого знака в конце и середине слова перед дру-гими согласными.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способы обозначе-ния мягкости согласных на письме при помощи буквы Ь.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Обозначать мягкость согласных звуков на письме.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осущес-твлять действие по образцу и заданному правилу.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15.12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72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мягкого знака в конце и середине слова перед дру-гими согласными.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способы обозначе-ния мягкости согласных на письме при помощи буквы Ь.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Обозначать мягкость согласных звуков на письме.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16.12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Контрольный диктант.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роверит</w:t>
            </w:r>
            <w:r>
              <w:rPr>
                <w:rFonts w:ascii="Times New Roman" w:hAnsi="Times New Roman"/>
                <w:sz w:val="20"/>
                <w:szCs w:val="20"/>
              </w:rPr>
              <w:t>ь усвоение изученных тем.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осоз-навать роль языка и речи в жизни людей.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Определять орфограмму и правильное написание слов.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17.12</w:t>
            </w: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Проверочная работа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Учить видеть, анализировать и исправлять ошибки.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ошибки, класси-фицировать их по орфограммам.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ошибками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детей работать над исправлением ошибок.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осозна-вать роль языка и речи в жизни людей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Объяснять допу-щенные ошибки, исправлять их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21.12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Наши проекты. Пишем письмо.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понятием «пись-мо», правилами его написания.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осозна-вать роль языка и речи в жизни людей.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Письменно излагать свои мысли, писать письма.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сооб-щения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22.12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использовать получен-ные знания в нестандартных условиях.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осозна-вать роль языка и речи в жизни людей.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Применять знания для решения нестандартных задач.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сооб-щения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23.12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Буквосочетания ЧК, ЧН, ЧТ,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ЩН, НЧ.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Развивать навыки правописания слов с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сочетаниями ЧК, ЧН, ЧТ, ЩН, НЧ; учить определять ор-фограмму в слове; развивать мышление.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Установление связи между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целью учебной деятельности и её мотивом.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Писать в словах сочетания ЧК,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ЧН, ЧТ, ЩН, НЧ;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Умение с доста-точной полнотой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точностью выра-жать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Находить в чу-жой и собствен-ной работе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орфографические ошибки.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24.12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речи. Обучающее изложение.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Учить определять тему текста, пересказывать содержание текс-та с опорой на вопросы плана; формировать умение устанавли-вать связь между предложения-ми; развивать речь.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Пересказывать со-держание текста с опорой на вопросы; определять тему и главную мысль    текста;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сооб-щения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Повторение темы «Твёрдые и мягкие согласные».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знания о написании мягких и твёрдых согласных; формировать умение обозначать мягкость согласных буквами И, Е, Ё, Я, Ю,Ь; развивать навыки правописания слов с сочетания-ми ЧК, ЧН, ЧТ, ЩН, НЧ; учить определять орфограмму в слове; развивать речь, мышление.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в словах изученные орфограммы.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28.12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1559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четверть (50 часов)</w:t>
            </w:r>
          </w:p>
          <w:p w:rsidR="00ED07D6" w:rsidRDefault="00ED07D6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Наши проекты. Рифма.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Нацелить на выполнение проек-тной деятельности.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Выбирать способы решения, соотносить задания с изучен-ными темами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па-рах, участвовать в обсуждении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Планировать  ра-ботув соответс-твии с постав-ленной задачей и условиями её реализации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82</w:t>
            </w: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Буквосочетания ЖИ –ШИ, ЧА – ЩА, ЧУ – ЩУ.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Формировать навыки правопи-сания слов с сочетаниями ЖИ –ШИ, ЧА – ЩА, ЧУ – ЩУ; раз-вивать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орфографическую зоркость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Установление свя-зи между целью учебной деятель-ности и её мотивом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Применять правила правописания. Подбирать примеры с определённой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орфограммой.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Умение выражать свои мысли в соответствии с за-дачами и условия-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ми коммуникации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Умение осущес-твлять действие по образцу и за-данному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Буквосочетания ЖИ –ШИ, ЧА – ЩА, ЧУ – ЩУ.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навыки правопи-сания слов с сочетаниями ЖИ –ШИ, ЧА – ЩА, ЧУ – ЩУ; раз-вивать орфографическую зоркость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осущес-твлять действие по образцу и за-данному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Буквосочетания ЖИ –ШИ, ЧА – ЩА, ЧУ – ЩУ. Проверь себя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навыки правопи-сания слов с сочетаниями ЖИ –ШИ, ЧА – ЩА, ЧУ – ЩУ; раз-вивать орфографическую зоркость.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Устанавливать аналогии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tabs>
                <w:tab w:val="left" w:pos="345"/>
                <w:tab w:val="center" w:pos="600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Контрольный диктант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роверит</w:t>
            </w:r>
            <w:r>
              <w:rPr>
                <w:rFonts w:ascii="Times New Roman" w:hAnsi="Times New Roman"/>
                <w:sz w:val="20"/>
                <w:szCs w:val="20"/>
              </w:rPr>
              <w:t>ь усвоение изученных тем.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осоз-навать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Определять орфограмму и правильное написание слов.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знаний. Работа над ошибками.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Научить детей работать над исправлением ошибок.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осозна-вать роль языка и речи в жизни людей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Объяснять допу-щенные ошибки, исправлять их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выражать свои мысли в соответствии </w:t>
            </w:r>
          </w:p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 задачами и условиями коммуникации</w:t>
            </w: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Оценка результатов работы.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 отличить звонкие согласные от глухих?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Систематизировать и уточнить знания учащихся о согласных звуках (звонких и глухих), о про-изношении этих звуков; способ-ствовать обогащению словарно-го запаса учащихся.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 парные звонкие и глухие согласные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 участ-вовать в обсуждении</w:t>
            </w:r>
          </w:p>
          <w:p w:rsidR="00ED07D6" w:rsidRDefault="00ED07D6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Произношение и написание парных звонких и глухих согласных звуков. Как отличить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звонкие согласные от глухих?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Систематизировать и уточнить знания учащихся о согласных звуках (звонких и глухих), о про-изношении этих звуков; способ-ствовать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обогащению словарно-го запаса учащихся.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 парные звонкие и глухие согласные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 участ-вовать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Проверка пар-ных согласных в корне слова.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 со способом провер-ки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Проверять парные звонкие и глухие согласные в корне слова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Распознавание проверяемых и проверочных слов. </w:t>
            </w:r>
            <w:r>
              <w:rPr>
                <w:rFonts w:ascii="Times New Roman" w:hAnsi="Times New Roman"/>
                <w:sz w:val="20"/>
                <w:szCs w:val="20"/>
              </w:rPr>
              <w:t>Проверка парных согласных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Развивать умения распознавать в корне букву, которая требует проверки (орфограмму), и про-верять её путём подбора одно-коренного проверочного слова.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Проверять парные звонкие и глухие согласные в корне слова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осуще-ствлять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ind w:left="-109" w:right="-108" w:firstLine="10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ind w:left="-109" w:right="-108" w:firstLine="10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проверять написание парных согласных разными способами; учит распо-знавать парные звонкие и глухие согласные в словах, сопостав-лять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Проверять парные звонкие и глухие согласные на конце слова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Формировать умение проверять написание парных согласных разными способами; учит распо-знавать парные звонкие и глухие согласные в словах,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сопостав-лять произношение и написание,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Проверять парные звонкие и глухие согласные на конце слова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проверять написание парных согласных разными способами; учит распо-знавать парные звонкие и глухие согласные в словах, сопостав-лять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Проверять парные звонкие и глухие согласные на конце слова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правильно писать слова с парными звонкими и глухими согласными на конце слова; развивать орфографичес-кую зоркость;  способствовать развитию речи учащихся.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Пересказывать содержание текста с опорой на вопросы.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пар-ных звонких и глу-хих согласных на конце слова. Изло-жение повествова-тельного текста по вопросам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проверять написание парных согласных разными способами; учит распо-знавать парные звонкие и глухие согласные в словах, сопостав-лять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Проверять парные звонкие и глухие согласные на конце слова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Проверка знаний.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Проверить умение правильно пи-сать слова с парными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звонкими  и глухими согласными на конце и в середине слова; развивать орфографическую зоркость.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Установление связи между целью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учебной деятельности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Определять орфограмму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правильное написание слов.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Строить сообщения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Диктант.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умения писать слова на изученные орфограммы. Сло-ва с парными звонкими и глухи-ми согласными на конце и в се-редине слова, делать звуко-бук-венный анализ слова; развивать орфографическую зоркость.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Находить в словах изученные орфограммы на слух.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сличе-ния способа действия и его результата.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ошиб-ками . Обобщение изученного материала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Провести работу над ошибка-ми, допущенными в тексте дик-танта и грамматических зада-ниях; формировать па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 учащихся предс-тавление об употреблении разде-лительного ь и правописание слов с разделительным ь; учить проводить звуко-буквенный анализ слов с разделительным 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Сопоставлять произношение и написание слов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 учащихся предс-тавление об употреблении разде-лительного ь и правописание слов с разделительным ь; учить проводить звуко-буквенный анализ слов с разделительным 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Сопоставлять произношение и написание слов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 учащихся предс-тавление об употреблении разде-лительного ь и правописание слов с разделительным ь; учить проводить звуко-буквенный анализ слов с разделительным 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Сопоставлять произношение и написание слов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Разделительный мягкий знак. Обобщение изученного материала.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навыки правопи-сания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Писать и переносить слова с разделительным мягким знаком.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осущес-твлять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Контрольное списывание.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умение каллиграфи-чески правильно списывать сло-ва и предложения без пропусков, замены и искажения букв; учить делать перенос слов с раздели-тельным мягким знаком.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Безошибочно писывать текст с орфографическим проговариванием.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Обучающее сочинение «Зимние забавы»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связно из-лагать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Писать сочинение, видеть орфограмму в слове, грамотно писать.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Проверка знаний.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Провести работу над ошибками, допущенными в сочинении. Про-верить умения правильно писать и переносить слова с раздели-тельным мягким знаком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Нравственно-этическая ориентация.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Применять правила правописания.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Обобщение изученного материала.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Делать звуко-буквенный разбор слова, развивать орфографичес-кую зоркость.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Соотносить произношение и написание слов.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осущес-твлять действие по образцу и за-данному правилу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107</w:t>
            </w: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части речи?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Дать понятие о трёх самостоя-тельных частях речи: имени су-ществительном, имени прилага-тельном, глаголе; формировать умение распознавать самостоя-тельные части речи.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специальную терминологию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части речи?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Дать понятие о трёх самостоя-тельных частях речи: имени су-ществительном, имени прилага-тельном, глаголе; формировать умение распознавать самостоя-тельные части речи.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специальную терминологию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имя существительное?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понятие об имени существительном; развивать наблюдательность, речь.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Формировать умение отличать слова, отвечающие на вопрос кто? от слов, отвечающих на во-прос что?; учить находить имена существительные в тексте и под-бирать их самостоятельно; клас-сифицировать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неодушевлённые имена существительные;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специальную терминологию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 w:firstLine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урока и условиями коммуникации.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1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 и нарицательные имена существительные. Правописание собственных имен существительных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Формировать умение отличать собственные и нарицательные имена существительные; форми-ровать навыки правописания заг-лавных букв в именах собствен-ных; проверить знание изучен-ных словарных слов;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специальную терминологию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 и нарицательные имена существи-тельные. Заглавная буква в именах, отчествах и фамилиях людей.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Формировать умение писать с заглавной буквы собственные имена существительные, обоз-начающие имена, отчества, фа-милии;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собственные имена существительные.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 w:firstLine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 и нарицательные имена существи-тельные. Заглавная буква в именах сказочных героев,  в названиях книг, журналов и газет.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Формировать умение писать с заглавной буквы собственные имена существительные, обоз-начающие имена, названия пе-риодики;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собственные имена существительные.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Заглавная буква в написании кли-чек животных. Развитие речи.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Формировать умение писать с заглавной буквы собственные имена существительные, обоз-начающие клички животных;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собственные имена существительные.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Заглавная буква в географических названиях.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умение писать с заг-лавной буквы собственные  суще-ствительные, обозначающие геог-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рафические предметы; воспиты-вать чувство патриотизма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Нравственно-этическая ориентация.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собственные имена существительные.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участвовать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Обучающее изложение.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умения состав-лять предложения – ответы на вопросы, определять главную мысль текста; учить устанавли-вать связь слов в предложении; способствовать развитию речи; развивать орфографическую зоркость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Пересказывать со-держание текста с опорой на вопросы; определять тему, главную мысль тек-ста; находить изу-ченные орфограммы.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Обобщение знаний о написании слов с заглавной буквы.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знания учащихся об употреблении заглавной буквы в именах собственных; закрепить навыки правописания изученных орфограмм; развивать речевую деятельность; отрабатывать правильное произношение.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собственные имена существительные.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Диктант.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знания об имени су-ществительном; проверить усво-ение орфографических навыков на основе изученных тем.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Провести работу над ошибка-ми, допущенными в тексте дик-танта и грамматических зада-ниях; формировать умение про-верять парные согласные в кор-не слова, безударные гласные путём подбора форм множест-венного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единственного числа.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Нравственно-этическая ориентация.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120</w:t>
            </w: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Единственное и множественное число имён существительных.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Дать понятие об изменении су-ществительных по числам; учить определять число сущес-твительных, употреблять в речи формы единственного и множе-ственного числа; развивать наб-людательность, речь; формиро-вать навыки грамотного письма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Изменять имена существительные по числам.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Единственное и множественное число имён существительных.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Дать понятие об изменении имён существительных по числам; учить определять число сущест-вительных, употреблять в речи фор-мы единственного и множе-ственного числа; развивать наб-людательность, речь; формиро-вать навыки грамотного письма.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Изменять имена существительные по числам.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Единственное и множественное число имён существительных.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Дать понятие об изменении имён существительных по числам; учить определять число существи-тельных, употреблять в речи фор-мы единственного и множествен-ного числа; развивать наблюда-тельность, речь; формировать навыки грамотного письма.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Изменять имена существительные по числам.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Формировать умения составлять предложения – ответы на вопро-сы, определять главную мысль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текста; учить устанавливать связь слов в предложении; спо-собствовать развитию речи; раз-вивать орфографическую зоркость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Пересказывать со-держание текста с опорой на вопросы; определять тему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главную мысль текс-та; находить в словах изученные орфог-раммы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Строить сообщения в устной и письменной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Проверка знаний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умения распознавать в речи существительные, одуше-ленные и неодушевленные, соб-ственные и нарицательные, из-менять существител. по числам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Нравственно-этическая ориентация.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Применять правила правописания.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Диктант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знания об имени су-ществительном; проверить усво-ение орфографических навыков на основе изученных тем.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ошибками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Провести работу над ошибка-ми, допущенными в тексте дик-танта и грамматических зада-ниях;.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глагол?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частью речи – глаголом, его отличительными признаками и ролью в речи; развивать речь, коммуникатив-ные навыки.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Видеть глаголы в речи, составлять словосочетания с глаголами.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глагол?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Познакомить с частью речи – глаголом, его отличительными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признаками и ролью в речи; развивать речь, коммуникатив-ные навыки.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Видеть глаголы в речи, составлять словосочетания с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глаголами.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Умение с доста-точной полнотой и точностью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выра-жать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глагол?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частью речи – глаголом, его отличительными признаками и ролью в речи; развивать речь, коммуникатив-ные навыки.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Видеть глаголы в речи, составлять словосочетания с глаголами.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 доста-точной полнотой и точностью выра-жать свои мысли в соответствии с за-дачами и условия-ми коммуникации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Единственное и множественное число глаголов.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единственным и множественным числом глаго-лов, их отличительными призна-ками и ролью в речи; развивать речь, коммуникативные навыки.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число глаголов.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осущес-твлять действие по образцу и заданному правилу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IY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четверть (40 часов)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Единственное и множественное число глаголов.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 единственным и множественным числом глаго-лов, их отличительными призна-ками и ролью в речи; развивать речь, коммуникативные навыки.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число глаголов.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осущес-твлять действие по образцу и заданному правилу.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частицы НЕ с глаголами.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Формировать навык раздельно-го написания глаголов с части-цей НЕ; познакомить их отличи-тельными признаками и ролью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речи; развивать речь, коммуни-кативные навыки.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Писать частицу НЕ раздельно с глаголами.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с доста-точной полнотой и точностью выра-жать свои мысли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соответствии с за-дачами и условия-ми коммуникации.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Умение осуществлять действие по образцу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заданному правилу.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133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Обобщение и закрепление знаний по теме «Глагол».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навык раздельного написания глаголов с частицей НЕ; развивать речь, коммуника-тивные навыки.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Писать частицу НЕ раздельно с глаголами.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текст-повествование?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Познакомить учащихся с поняти-ем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текст – повествование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с его отличительными признаками; развивать речь, коммуникатив-ные навыки.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Распознавать текст – повествование  и выделять его характерные признаки.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Проверка знаний.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знания по теме «Глагол»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имя прилагательное?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Познакомить учащихся со слова-ми, обозначающими признаки предметов, отвечающими на вопросы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какой? какая? какое? какие?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и их ролью в речи.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прилагательные в тексте.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Связь имени прилагательного    с именем существительным.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Познакомить со смысловым зна-чением имён прилагательных; показать связь прилагательного  с именем существительным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парах, группах;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осущест-влять действие по образцу и задан-ному правилу.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Прилагательные близкие и противоположные по значению.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связи между целью учебной деятель-ности и её мотивом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Подбирать к суще-ствительным при-лагательные, близкие и противоположные по смыслу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Единственное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множественное число имён прилагательных.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Формировать умение распозна-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вать прилагательные в единст-венном и множественном числе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Умение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осознавать роль языка и речи в жизни 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Определять число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имени прилагательного.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Строить сооб-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щения в устной и письменной форме.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Умение осущест-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влять действие по образцу и задан-ному правилу.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текст – описание?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Познакомить учащихся с поняти-ем текст – описание, с его отли-чительными признаками; разви-вать речь,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Распознавать текст – описание  и выделять его характерные признаки.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сооб-щения в устной и письменной форме.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знания по теме «Имя прилагательное».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Устанавливать связь между существительным и прилагательным.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сооб-щения в устной и письменной форме.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понятие о предлоге.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представление о предлоге как части речи, его ро-ли в предложении.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Осознавать предлог как часть речи.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осущес-твлять действие по образцу и заданному правилу.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Раздельное написание предлогов со словами.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Развивать умение писать пред-логи раздельно с другими сло-вами в предложении.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осозна-вать роль языка и речи в жизни 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Устанавливать связь слов в пред-ложении с помо-щью предлогов.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осущест-влять действие по образцу и задан-ному правилу.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Восстановление предложений.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Развивать умение анализировать и корректировать предложения с нарушенным порядком слов.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Писать предлоги отдельно от других слов.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Работать в парах;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Проверка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умение писать наиб-олее употребляемые предлоги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Диктант.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Обобщить знания об имени су-ществительном; проверить усво-ение орфографических навыков на основе изученных тем.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осознавать роль языка и речи в жизни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над ошибками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Провести работу над ошибка-ми, допущенными в тексте дик-танта и грамматических зада-ниях;.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местоимение?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представление о местоимении как части речи, его роли в предложении.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 w:firstLine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осозна-вать роль языка и речи в жизни 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Осознавать местоимение как часть речи.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осущес-твлять действие по образцу и за-данному правилу.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местоимение?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представление о местоимении как части речи, его роли в предложении.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 w:firstLine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осозна-вать роль языка и речи в жизни 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Осознавать местоимение как часть речи.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осущес-твлять действие по образцу и за-данному правилу.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текст – рассуждение?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Познакомить учащихся с поня-тием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текст – рассуждение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с его отличительными признаками; развивать речь, коммуникатив-ные навыки.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Распознавать текст – рассуждение  и вы-делять его характер-ные признаки.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сооб-щения в устной и письменной форме.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ОНЗ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знаний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умение писать мес-тоимения.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навыки правописания слов с изученными орфограмма-ми.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 в жизни 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Контроль в форме сличения способа действия и его результата.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Классифицировать ошибки в соответст-вии с изученными правилами.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теме «Текст».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Повторить изученный материал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теме «Текст».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Осознание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роли языка и речи в жизни человека.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Отличать текст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Умение слушать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 понимать речь других.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Анализировать,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555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по картине.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навыки описания картины.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Соотносить словесные и зрительные образы.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сооб-щения в устной и письменной форме.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осущест-влять действие по образцу и задан-ному правилу.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 «Предложение».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изученный материал по теме «Предложение».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Отличать предложение от группы слов.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 «Предложение».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изученный материал по теме «Предложение».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Отличать предложение от группы слов.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по теме «Слово и его значение».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изученный материал по теме «Слово и его значение»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Распознавать одно-коренные слова по двум признакам.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</w:t>
            </w: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Повторение по теме 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«Части речи».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изученный материал по теме «Части речи».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части речи.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Повторение по теме 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«Части речи»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изученный материал по теме «Части речи».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части речи.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Повторение по теме </w:t>
            </w: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«Звуки и буквы».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изученный материал по теме «Звуки и буквы».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Установление свя-зи между целью учебной деятель-ности и её мотивом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 фонетический анализ слова.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162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по теме «Правила правописания».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Проверить знания учащихся о правилах правописания.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осознавать роль языка и речи в жизни людей.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Контрольное списывание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Проверить умение каллиграфи-чески правильно списывать сло-ва и предложения без пропусков, замены и искажения букв;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Осознание роли языка и речи в жизни человека.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Безошибочно писывать текст с орфографическим проговариванием.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К\Р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и закрепление изученного материала.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 закрепить изучен-ный материал; проверить зна-ния учащихся.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 коммуникации.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и закрепление изученного материала.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 закрепить изучен-ный материал; проверить зна-ния учащихся.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 коммуникации.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и закрепление изученного материала.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 закрепить изучен-ный материал; проверить зна-ния учащихся.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 коммуникации.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и закрепление изученного материала.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 закрепить изучен-ный материал; проверить зна-ния учащихся.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 коммуникации.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Повторение и закрепление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изученного материала.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Повторить и закрепить изучен-ный материал; проверить зна-ния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учащихся.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Нравственно-этическая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выражать свои мысли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соответствии с за-дачами и условия-ми коммуникации коммуникации.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Анализировать, делать выводы,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169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и закрепление изученного материала.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 закрепить изучен-ный материал; проверить зна-ния учащихся.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 коммуникации.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D07D6" w:rsidTr="00ED07D6">
        <w:trPr>
          <w:gridAfter w:val="1"/>
          <w:wAfter w:w="142" w:type="dxa"/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Обобщение знаний по курсу русского языка за 2 класс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и закрепить изучен-ный материал; проверить зна-ния учащихся.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Умение выражать свои мысли в соответствии с за-дачами и условия-ми коммуникации коммуникации.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D6" w:rsidRDefault="00ED07D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D07D6" w:rsidRDefault="00ED07D6" w:rsidP="00ED07D6">
      <w:pPr>
        <w:spacing w:after="200"/>
        <w:jc w:val="center"/>
        <w:rPr>
          <w:rFonts w:ascii="Times New Roman" w:eastAsia="Calibri" w:hAnsi="Times New Roman"/>
          <w:sz w:val="20"/>
          <w:szCs w:val="20"/>
          <w:lang w:val="ru-RU"/>
        </w:rPr>
      </w:pPr>
    </w:p>
    <w:p w:rsidR="00ED07D6" w:rsidRDefault="00ED07D6" w:rsidP="00ED07D6">
      <w:pPr>
        <w:jc w:val="center"/>
        <w:rPr>
          <w:rFonts w:ascii="Times New Roman" w:eastAsia="Calibri" w:hAnsi="Times New Roman"/>
          <w:sz w:val="20"/>
          <w:szCs w:val="20"/>
          <w:lang w:val="ru-RU"/>
        </w:rPr>
      </w:pPr>
    </w:p>
    <w:p w:rsidR="00ED07D6" w:rsidRDefault="00ED07D6" w:rsidP="00ED07D6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645C3" w:rsidRDefault="003645C3"/>
    <w:sectPr w:rsidR="003645C3" w:rsidSect="00ED07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D07D6"/>
    <w:rsid w:val="003645C3"/>
    <w:rsid w:val="00ED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D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D07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7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7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7D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7D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7D6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7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7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7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7D6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D07D6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D07D6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D07D6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D07D6"/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D07D6"/>
    <w:rPr>
      <w:rFonts w:eastAsia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D07D6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D07D6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D07D6"/>
    <w:rPr>
      <w:rFonts w:asciiTheme="majorHAnsi" w:eastAsiaTheme="majorEastAsia" w:hAnsiTheme="majorHAnsi" w:cs="Times New Roman"/>
      <w:lang w:val="en-US" w:bidi="en-US"/>
    </w:rPr>
  </w:style>
  <w:style w:type="character" w:styleId="a3">
    <w:name w:val="Emphasis"/>
    <w:basedOn w:val="a0"/>
    <w:uiPriority w:val="20"/>
    <w:qFormat/>
    <w:rsid w:val="00ED07D6"/>
    <w:rPr>
      <w:rFonts w:asciiTheme="minorHAnsi" w:hAnsiTheme="minorHAnsi" w:hint="default"/>
      <w:b/>
      <w:bCs w:val="0"/>
      <w:i/>
      <w:iCs/>
    </w:rPr>
  </w:style>
  <w:style w:type="paragraph" w:styleId="a4">
    <w:name w:val="footnote text"/>
    <w:basedOn w:val="a"/>
    <w:link w:val="11"/>
    <w:uiPriority w:val="99"/>
    <w:semiHidden/>
    <w:unhideWhenUsed/>
    <w:rsid w:val="00ED07D6"/>
    <w:rPr>
      <w:sz w:val="22"/>
      <w:szCs w:val="22"/>
      <w:lang w:val="ru-RU" w:eastAsia="ru-RU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ED07D6"/>
    <w:rPr>
      <w:rFonts w:eastAsiaTheme="minorEastAsia" w:cs="Times New Roman"/>
      <w:sz w:val="20"/>
      <w:szCs w:val="20"/>
      <w:lang w:val="en-US" w:bidi="en-US"/>
    </w:rPr>
  </w:style>
  <w:style w:type="paragraph" w:styleId="a6">
    <w:name w:val="header"/>
    <w:basedOn w:val="a"/>
    <w:link w:val="12"/>
    <w:semiHidden/>
    <w:unhideWhenUsed/>
    <w:rsid w:val="00ED07D6"/>
    <w:pPr>
      <w:tabs>
        <w:tab w:val="center" w:pos="4677"/>
        <w:tab w:val="right" w:pos="9355"/>
      </w:tabs>
    </w:pPr>
    <w:rPr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semiHidden/>
    <w:rsid w:val="00ED07D6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13"/>
    <w:uiPriority w:val="99"/>
    <w:semiHidden/>
    <w:unhideWhenUsed/>
    <w:rsid w:val="00ED07D6"/>
    <w:pPr>
      <w:tabs>
        <w:tab w:val="center" w:pos="4677"/>
        <w:tab w:val="right" w:pos="9355"/>
      </w:tabs>
    </w:pPr>
    <w:rPr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D07D6"/>
    <w:rPr>
      <w:rFonts w:eastAsiaTheme="minorEastAsia" w:cs="Times New Roman"/>
      <w:sz w:val="24"/>
      <w:szCs w:val="24"/>
      <w:lang w:val="en-US" w:bidi="en-US"/>
    </w:rPr>
  </w:style>
  <w:style w:type="paragraph" w:styleId="aa">
    <w:name w:val="caption"/>
    <w:basedOn w:val="a"/>
    <w:next w:val="a"/>
    <w:semiHidden/>
    <w:unhideWhenUsed/>
    <w:qFormat/>
    <w:rsid w:val="00ED07D6"/>
    <w:pPr>
      <w:jc w:val="center"/>
    </w:pPr>
    <w:rPr>
      <w:rFonts w:ascii="Times New Roman" w:eastAsia="Times New Roman" w:hAnsi="Times New Roman"/>
      <w:sz w:val="32"/>
      <w:lang w:val="ru-RU" w:eastAsia="ru-RU" w:bidi="ar-SA"/>
    </w:rPr>
  </w:style>
  <w:style w:type="paragraph" w:styleId="ab">
    <w:name w:val="Title"/>
    <w:basedOn w:val="a"/>
    <w:next w:val="a"/>
    <w:link w:val="ac"/>
    <w:uiPriority w:val="10"/>
    <w:qFormat/>
    <w:rsid w:val="00ED07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ED07D6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d">
    <w:name w:val="Body Text"/>
    <w:basedOn w:val="a"/>
    <w:link w:val="14"/>
    <w:semiHidden/>
    <w:unhideWhenUsed/>
    <w:rsid w:val="00ED07D6"/>
    <w:rPr>
      <w:sz w:val="28"/>
      <w:lang w:val="ru-RU" w:eastAsia="ru-RU" w:bidi="ar-SA"/>
    </w:rPr>
  </w:style>
  <w:style w:type="character" w:customStyle="1" w:styleId="ae">
    <w:name w:val="Основной текст Знак"/>
    <w:basedOn w:val="a0"/>
    <w:link w:val="ad"/>
    <w:semiHidden/>
    <w:rsid w:val="00ED07D6"/>
    <w:rPr>
      <w:rFonts w:eastAsiaTheme="minorEastAsia" w:cs="Times New Roman"/>
      <w:sz w:val="24"/>
      <w:szCs w:val="24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ED07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ED07D6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1">
    <w:name w:val="Body Text 2"/>
    <w:basedOn w:val="a"/>
    <w:link w:val="210"/>
    <w:uiPriority w:val="99"/>
    <w:semiHidden/>
    <w:unhideWhenUsed/>
    <w:rsid w:val="00ED07D6"/>
    <w:pPr>
      <w:spacing w:after="120" w:line="480" w:lineRule="auto"/>
    </w:pPr>
    <w:rPr>
      <w:lang w:val="ru-RU" w:eastAsia="ru-RU" w:bidi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07D6"/>
    <w:rPr>
      <w:rFonts w:eastAsiaTheme="minorEastAsia" w:cs="Times New Roman"/>
      <w:sz w:val="24"/>
      <w:szCs w:val="24"/>
      <w:lang w:val="en-US" w:bidi="en-US"/>
    </w:rPr>
  </w:style>
  <w:style w:type="paragraph" w:styleId="af1">
    <w:name w:val="No Spacing"/>
    <w:basedOn w:val="a"/>
    <w:uiPriority w:val="1"/>
    <w:qFormat/>
    <w:rsid w:val="00ED07D6"/>
    <w:rPr>
      <w:szCs w:val="32"/>
    </w:rPr>
  </w:style>
  <w:style w:type="paragraph" w:styleId="af2">
    <w:name w:val="List Paragraph"/>
    <w:basedOn w:val="a"/>
    <w:uiPriority w:val="34"/>
    <w:qFormat/>
    <w:rsid w:val="00ED07D6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ED07D6"/>
    <w:rPr>
      <w:i/>
    </w:rPr>
  </w:style>
  <w:style w:type="character" w:customStyle="1" w:styleId="24">
    <w:name w:val="Цитата 2 Знак"/>
    <w:basedOn w:val="a0"/>
    <w:link w:val="23"/>
    <w:uiPriority w:val="29"/>
    <w:rsid w:val="00ED07D6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ED07D6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ED07D6"/>
    <w:rPr>
      <w:rFonts w:eastAsiaTheme="minorEastAsia" w:cs="Times New Roman"/>
      <w:b/>
      <w:i/>
      <w:sz w:val="24"/>
      <w:lang w:val="en-US" w:bidi="en-US"/>
    </w:rPr>
  </w:style>
  <w:style w:type="paragraph" w:styleId="af5">
    <w:name w:val="TOC Heading"/>
    <w:basedOn w:val="1"/>
    <w:next w:val="a"/>
    <w:uiPriority w:val="39"/>
    <w:semiHidden/>
    <w:unhideWhenUsed/>
    <w:qFormat/>
    <w:rsid w:val="00ED07D6"/>
    <w:pPr>
      <w:outlineLvl w:val="9"/>
    </w:pPr>
  </w:style>
  <w:style w:type="paragraph" w:customStyle="1" w:styleId="15">
    <w:name w:val="Знак1"/>
    <w:basedOn w:val="a"/>
    <w:rsid w:val="00ED07D6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character" w:styleId="af6">
    <w:name w:val="Subtle Emphasis"/>
    <w:uiPriority w:val="19"/>
    <w:qFormat/>
    <w:rsid w:val="00ED07D6"/>
    <w:rPr>
      <w:i/>
      <w:iCs w:val="0"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D07D6"/>
    <w:rPr>
      <w:b/>
      <w:bCs w:val="0"/>
      <w:i/>
      <w:iCs w:val="0"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D07D6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D07D6"/>
    <w:rPr>
      <w:b/>
      <w:bCs w:val="0"/>
      <w:sz w:val="24"/>
      <w:u w:val="single"/>
    </w:rPr>
  </w:style>
  <w:style w:type="character" w:styleId="afa">
    <w:name w:val="Book Title"/>
    <w:basedOn w:val="a0"/>
    <w:uiPriority w:val="33"/>
    <w:qFormat/>
    <w:rsid w:val="00ED07D6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ED07D6"/>
    <w:rPr>
      <w:rFonts w:eastAsiaTheme="minorEastAsia" w:cs="Times New Roman"/>
      <w:lang w:eastAsia="ru-RU"/>
    </w:rPr>
  </w:style>
  <w:style w:type="character" w:customStyle="1" w:styleId="12">
    <w:name w:val="Верхний колонтитул Знак1"/>
    <w:basedOn w:val="a0"/>
    <w:link w:val="a6"/>
    <w:semiHidden/>
    <w:locked/>
    <w:rsid w:val="00ED07D6"/>
    <w:rPr>
      <w:rFonts w:eastAsiaTheme="minorEastAsia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semiHidden/>
    <w:locked/>
    <w:rsid w:val="00ED07D6"/>
    <w:rPr>
      <w:rFonts w:eastAsiaTheme="minorEastAsia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link w:val="ad"/>
    <w:semiHidden/>
    <w:locked/>
    <w:rsid w:val="00ED07D6"/>
    <w:rPr>
      <w:rFonts w:eastAsiaTheme="minorEastAsia" w:cs="Times New Roman"/>
      <w:sz w:val="28"/>
      <w:szCs w:val="24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ED07D6"/>
    <w:rPr>
      <w:rFonts w:eastAsiaTheme="minorEastAsia" w:cs="Times New Roman"/>
      <w:sz w:val="24"/>
      <w:szCs w:val="24"/>
      <w:lang w:eastAsia="ru-RU"/>
    </w:rPr>
  </w:style>
  <w:style w:type="table" w:styleId="afb">
    <w:name w:val="Table Grid"/>
    <w:basedOn w:val="a1"/>
    <w:rsid w:val="00ED0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9485</Words>
  <Characters>54071</Characters>
  <Application>Microsoft Office Word</Application>
  <DocSecurity>0</DocSecurity>
  <Lines>450</Lines>
  <Paragraphs>126</Paragraphs>
  <ScaleCrop>false</ScaleCrop>
  <Company>RePack by SPecialiST</Company>
  <LinksUpToDate>false</LinksUpToDate>
  <CharactersWithSpaces>63430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2015-11-25T20:30:00Z</dcterms:created>
  <dcterms:modified xsi:type="dcterms:W3CDTF">2015-11-25T20:30:00Z</dcterms:modified>
</cp:coreProperties>
</file>