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AB" w:rsidRDefault="009F25AB" w:rsidP="009F25A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Урок – праздник.</w:t>
      </w:r>
    </w:p>
    <w:p w:rsidR="009F25AB" w:rsidRDefault="009F25AB" w:rsidP="009F25AB">
      <w:pPr>
        <w:jc w:val="center"/>
        <w:rPr>
          <w:b/>
          <w:i/>
          <w:sz w:val="32"/>
          <w:szCs w:val="32"/>
        </w:rPr>
      </w:pPr>
    </w:p>
    <w:p w:rsidR="009F25AB" w:rsidRDefault="009F25AB" w:rsidP="009F25A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Тема урока:</w:t>
      </w:r>
    </w:p>
    <w:p w:rsidR="009F25AB" w:rsidRDefault="009F25AB" w:rsidP="009F25A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Русская ярмарка.</w:t>
      </w:r>
    </w:p>
    <w:p w:rsidR="009F25AB" w:rsidRDefault="009F25AB" w:rsidP="009F25AB">
      <w:pPr>
        <w:jc w:val="center"/>
        <w:rPr>
          <w:b/>
          <w:i/>
          <w:sz w:val="32"/>
          <w:szCs w:val="32"/>
        </w:rPr>
      </w:pPr>
    </w:p>
    <w:p w:rsidR="009F25AB" w:rsidRDefault="009F25AB" w:rsidP="009F25AB">
      <w:r>
        <w:rPr>
          <w:b/>
          <w:i/>
          <w:sz w:val="32"/>
          <w:szCs w:val="32"/>
        </w:rPr>
        <w:t xml:space="preserve">Цели урока: </w:t>
      </w:r>
      <w:r>
        <w:rPr>
          <w:b/>
        </w:rPr>
        <w:t xml:space="preserve">1. </w:t>
      </w:r>
      <w:r>
        <w:t xml:space="preserve"> В яркой  форме обобщить и систематизировать знания  </w:t>
      </w:r>
      <w:proofErr w:type="gramStart"/>
      <w:r>
        <w:t>обучающихся</w:t>
      </w:r>
      <w:proofErr w:type="gramEnd"/>
      <w:r>
        <w:t xml:space="preserve"> о народной культуре Воронежской области.</w:t>
      </w:r>
    </w:p>
    <w:p w:rsidR="009F25AB" w:rsidRDefault="009F25AB" w:rsidP="009F25AB"/>
    <w:p w:rsidR="009F25AB" w:rsidRDefault="009F25AB" w:rsidP="009F25AB">
      <w:r>
        <w:t xml:space="preserve">                             </w:t>
      </w:r>
      <w:r>
        <w:rPr>
          <w:b/>
        </w:rPr>
        <w:t xml:space="preserve">2. </w:t>
      </w:r>
      <w:r>
        <w:t>Выявить основные направления и специфику народных промыслов   Воронежского края.</w:t>
      </w:r>
    </w:p>
    <w:p w:rsidR="009F25AB" w:rsidRDefault="009F25AB" w:rsidP="009F25AB"/>
    <w:p w:rsidR="009F25AB" w:rsidRDefault="009F25AB" w:rsidP="009F25AB">
      <w:pPr>
        <w:numPr>
          <w:ilvl w:val="0"/>
          <w:numId w:val="2"/>
        </w:numPr>
      </w:pPr>
      <w:r>
        <w:t>Способствовать развитию эмоциональной сферы младших школьников, приобщать детей к творческому сотрудничеству.</w:t>
      </w:r>
    </w:p>
    <w:p w:rsidR="009F25AB" w:rsidRDefault="009F25AB" w:rsidP="009F25AB"/>
    <w:p w:rsidR="009F25AB" w:rsidRDefault="009F25AB" w:rsidP="009F25AB">
      <w:pPr>
        <w:numPr>
          <w:ilvl w:val="0"/>
          <w:numId w:val="2"/>
        </w:numPr>
      </w:pPr>
      <w:r>
        <w:t xml:space="preserve">Формировать основы уважительного отношения к обычаям, традициям и культуре своего народа. </w:t>
      </w:r>
    </w:p>
    <w:p w:rsidR="009D634E" w:rsidRDefault="009D634E" w:rsidP="009D634E">
      <w:pPr>
        <w:pStyle w:val="aa"/>
      </w:pPr>
    </w:p>
    <w:p w:rsidR="009D634E" w:rsidRDefault="009D634E" w:rsidP="009F25AB">
      <w:pPr>
        <w:numPr>
          <w:ilvl w:val="0"/>
          <w:numId w:val="2"/>
        </w:numPr>
      </w:pPr>
      <w:r>
        <w:t xml:space="preserve">Учить </w:t>
      </w:r>
      <w:r w:rsidRPr="006B5656">
        <w:t xml:space="preserve"> формулировать собственное мнение и позицию</w:t>
      </w:r>
      <w:r>
        <w:t>;  строить</w:t>
      </w:r>
      <w:r w:rsidRPr="006B5656">
        <w:t xml:space="preserve"> рассуждения, </w:t>
      </w:r>
      <w:r>
        <w:t>понятные для собеседника</w:t>
      </w:r>
      <w:proofErr w:type="gramStart"/>
      <w:r>
        <w:t>.</w:t>
      </w:r>
      <w:proofErr w:type="gramEnd"/>
      <w:r>
        <w:t xml:space="preserve"> </w:t>
      </w:r>
      <w:r w:rsidRPr="006B5656">
        <w:t>использовать речь для регуляции своего действия</w:t>
      </w:r>
      <w:r>
        <w:t>.</w:t>
      </w:r>
    </w:p>
    <w:p w:rsidR="009F25AB" w:rsidRDefault="009F25AB" w:rsidP="009F25AB"/>
    <w:p w:rsidR="009F25AB" w:rsidRDefault="009F25AB" w:rsidP="009F25AB">
      <w:r>
        <w:rPr>
          <w:b/>
          <w:i/>
          <w:sz w:val="32"/>
          <w:szCs w:val="32"/>
        </w:rPr>
        <w:t xml:space="preserve">Оборудование: </w:t>
      </w:r>
      <w:r>
        <w:t xml:space="preserve"> аудиозапись русской народной музыки; костюмы для </w:t>
      </w:r>
      <w:proofErr w:type="spellStart"/>
      <w:r>
        <w:t>инсценирования</w:t>
      </w:r>
      <w:proofErr w:type="spellEnd"/>
      <w:r>
        <w:t>; глиняные народные игрушки; иллюстрации предметов крестьянского быта и орудий труда; кроссворды; оборудование для игры « Укрась платок»; презентация</w:t>
      </w:r>
    </w:p>
    <w:p w:rsidR="009F25AB" w:rsidRDefault="009F25AB" w:rsidP="009F25AB"/>
    <w:p w:rsidR="00970519" w:rsidRPr="009F25AB" w:rsidRDefault="00970519"/>
    <w:tbl>
      <w:tblPr>
        <w:tblpPr w:leftFromText="180" w:rightFromText="180" w:vertAnchor="text" w:horzAnchor="margin" w:tblpX="-318" w:tblpY="-853"/>
        <w:tblOverlap w:val="never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409"/>
        <w:gridCol w:w="1985"/>
        <w:gridCol w:w="1079"/>
        <w:gridCol w:w="4200"/>
        <w:gridCol w:w="3544"/>
      </w:tblGrid>
      <w:tr w:rsidR="00970519" w:rsidRPr="00ED55E0" w:rsidTr="00970519">
        <w:trPr>
          <w:trHeight w:val="564"/>
        </w:trPr>
        <w:tc>
          <w:tcPr>
            <w:tcW w:w="15452" w:type="dxa"/>
            <w:gridSpan w:val="6"/>
          </w:tcPr>
          <w:p w:rsidR="00970519" w:rsidRPr="00E10609" w:rsidRDefault="00970519" w:rsidP="00E1060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Тема: Русская ярмарка</w:t>
            </w:r>
          </w:p>
        </w:tc>
      </w:tr>
      <w:tr w:rsidR="00E10609" w:rsidRPr="00ED55E0" w:rsidTr="006E3772">
        <w:tc>
          <w:tcPr>
            <w:tcW w:w="2235" w:type="dxa"/>
          </w:tcPr>
          <w:p w:rsidR="00E10609" w:rsidRPr="00E10609" w:rsidRDefault="00E10609" w:rsidP="00E10609">
            <w:pPr>
              <w:tabs>
                <w:tab w:val="left" w:pos="1080"/>
              </w:tabs>
              <w:jc w:val="center"/>
              <w:rPr>
                <w:b/>
              </w:rPr>
            </w:pPr>
            <w:r w:rsidRPr="00E10609">
              <w:rPr>
                <w:b/>
              </w:rPr>
              <w:t>Технология проведения</w:t>
            </w:r>
          </w:p>
          <w:p w:rsidR="00E10609" w:rsidRPr="00E10609" w:rsidRDefault="00E10609" w:rsidP="00E10609">
            <w:pPr>
              <w:jc w:val="center"/>
            </w:pPr>
          </w:p>
        </w:tc>
        <w:tc>
          <w:tcPr>
            <w:tcW w:w="2409" w:type="dxa"/>
          </w:tcPr>
          <w:p w:rsidR="00E10609" w:rsidRPr="00E10609" w:rsidRDefault="00E10609" w:rsidP="00E10609">
            <w:pPr>
              <w:jc w:val="center"/>
              <w:rPr>
                <w:b/>
              </w:rPr>
            </w:pPr>
            <w:r w:rsidRPr="00E10609">
              <w:rPr>
                <w:b/>
              </w:rPr>
              <w:t>Деятельность</w:t>
            </w:r>
          </w:p>
          <w:p w:rsidR="00E10609" w:rsidRPr="00E10609" w:rsidRDefault="00E10609" w:rsidP="00E10609">
            <w:pPr>
              <w:jc w:val="center"/>
              <w:rPr>
                <w:b/>
              </w:rPr>
            </w:pPr>
            <w:r w:rsidRPr="00E10609">
              <w:rPr>
                <w:b/>
              </w:rPr>
              <w:t>ученика</w:t>
            </w:r>
          </w:p>
        </w:tc>
        <w:tc>
          <w:tcPr>
            <w:tcW w:w="1985" w:type="dxa"/>
          </w:tcPr>
          <w:p w:rsidR="00E10609" w:rsidRPr="00E10609" w:rsidRDefault="00E10609" w:rsidP="00E10609">
            <w:pPr>
              <w:jc w:val="center"/>
              <w:rPr>
                <w:b/>
              </w:rPr>
            </w:pPr>
            <w:r w:rsidRPr="00E10609">
              <w:rPr>
                <w:b/>
              </w:rPr>
              <w:t>Деятельность</w:t>
            </w:r>
          </w:p>
          <w:p w:rsidR="00E10609" w:rsidRPr="00E10609" w:rsidRDefault="00E10609" w:rsidP="00E10609">
            <w:pPr>
              <w:jc w:val="center"/>
              <w:rPr>
                <w:b/>
              </w:rPr>
            </w:pPr>
            <w:r w:rsidRPr="00E10609">
              <w:rPr>
                <w:b/>
              </w:rPr>
              <w:t>учителя</w:t>
            </w:r>
          </w:p>
        </w:tc>
        <w:tc>
          <w:tcPr>
            <w:tcW w:w="5279" w:type="dxa"/>
            <w:gridSpan w:val="2"/>
          </w:tcPr>
          <w:p w:rsidR="00E10609" w:rsidRPr="00E10609" w:rsidRDefault="00E10609" w:rsidP="00E10609">
            <w:pPr>
              <w:jc w:val="center"/>
              <w:rPr>
                <w:b/>
              </w:rPr>
            </w:pPr>
            <w:r w:rsidRPr="00E10609">
              <w:rPr>
                <w:b/>
              </w:rPr>
              <w:t>Обучающие и развивающие задания каждого этапа</w:t>
            </w:r>
          </w:p>
          <w:p w:rsidR="00E10609" w:rsidRPr="00E10609" w:rsidRDefault="00E10609" w:rsidP="00E10609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E10609" w:rsidRPr="00E10609" w:rsidRDefault="00E10609" w:rsidP="00E10609">
            <w:pPr>
              <w:jc w:val="center"/>
              <w:rPr>
                <w:b/>
              </w:rPr>
            </w:pPr>
            <w:r w:rsidRPr="00E10609">
              <w:rPr>
                <w:b/>
              </w:rPr>
              <w:t>Диагностирующие задания каждого этапа</w:t>
            </w:r>
          </w:p>
          <w:p w:rsidR="00E10609" w:rsidRPr="00E10609" w:rsidRDefault="00E10609" w:rsidP="00E10609">
            <w:pPr>
              <w:jc w:val="center"/>
            </w:pPr>
          </w:p>
        </w:tc>
      </w:tr>
      <w:tr w:rsidR="00E10609" w:rsidRPr="00ED55E0" w:rsidTr="006E3772">
        <w:tc>
          <w:tcPr>
            <w:tcW w:w="2235" w:type="dxa"/>
          </w:tcPr>
          <w:p w:rsidR="00E10609" w:rsidRPr="00E10609" w:rsidRDefault="00E10609" w:rsidP="00E10609">
            <w:pPr>
              <w:tabs>
                <w:tab w:val="left" w:pos="1080"/>
              </w:tabs>
              <w:rPr>
                <w:b/>
              </w:rPr>
            </w:pPr>
            <w:r w:rsidRPr="00E10609">
              <w:rPr>
                <w:b/>
                <w:lang w:val="en-US"/>
              </w:rPr>
              <w:t>I</w:t>
            </w:r>
            <w:r w:rsidRPr="00E10609">
              <w:rPr>
                <w:b/>
              </w:rPr>
              <w:t xml:space="preserve"> этап. Организационный момент.</w:t>
            </w:r>
          </w:p>
          <w:p w:rsidR="00E10609" w:rsidRPr="00E10609" w:rsidRDefault="00E10609" w:rsidP="00E10609">
            <w:pPr>
              <w:tabs>
                <w:tab w:val="left" w:pos="1080"/>
              </w:tabs>
              <w:jc w:val="both"/>
            </w:pPr>
            <w:r w:rsidRPr="00E10609">
              <w:rPr>
                <w:b/>
              </w:rPr>
              <w:t xml:space="preserve">Цель – </w:t>
            </w:r>
            <w:r w:rsidRPr="00E10609">
              <w:t>активизация учащихся.</w:t>
            </w:r>
          </w:p>
          <w:p w:rsidR="00E10609" w:rsidRPr="00E10609" w:rsidRDefault="00E10609" w:rsidP="00E10609">
            <w:pPr>
              <w:ind w:right="2636"/>
            </w:pPr>
          </w:p>
        </w:tc>
        <w:tc>
          <w:tcPr>
            <w:tcW w:w="2409" w:type="dxa"/>
          </w:tcPr>
          <w:p w:rsidR="00E10609" w:rsidRPr="00E10609" w:rsidRDefault="00E10609" w:rsidP="00E10609">
            <w:r w:rsidRPr="00E10609">
              <w:rPr>
                <w:color w:val="191919"/>
                <w:u w:val="single"/>
              </w:rPr>
              <w:t>Формулировать</w:t>
            </w:r>
            <w:r w:rsidRPr="00E10609">
              <w:rPr>
                <w:color w:val="191919"/>
              </w:rPr>
              <w:t xml:space="preserve"> правила поведения на уроке и </w:t>
            </w:r>
            <w:r w:rsidRPr="00E10609">
              <w:rPr>
                <w:color w:val="191919"/>
                <w:u w:val="single"/>
              </w:rPr>
              <w:t>аргументировать</w:t>
            </w:r>
            <w:r w:rsidRPr="00E10609">
              <w:rPr>
                <w:color w:val="191919"/>
              </w:rPr>
              <w:t xml:space="preserve"> их.</w:t>
            </w:r>
          </w:p>
        </w:tc>
        <w:tc>
          <w:tcPr>
            <w:tcW w:w="1985" w:type="dxa"/>
          </w:tcPr>
          <w:p w:rsidR="00E10609" w:rsidRPr="00E10609" w:rsidRDefault="00E10609" w:rsidP="00E10609">
            <w:pPr>
              <w:tabs>
                <w:tab w:val="left" w:pos="1080"/>
              </w:tabs>
              <w:rPr>
                <w:b/>
              </w:rPr>
            </w:pPr>
            <w:r w:rsidRPr="00E10609">
              <w:rPr>
                <w:u w:val="single"/>
              </w:rPr>
              <w:t xml:space="preserve">Проводить </w:t>
            </w:r>
            <w:r w:rsidRPr="00E10609">
              <w:t xml:space="preserve">инструктаж, </w:t>
            </w:r>
            <w:r w:rsidRPr="00E10609">
              <w:rPr>
                <w:u w:val="single"/>
              </w:rPr>
              <w:t>настраивать</w:t>
            </w:r>
            <w:r w:rsidRPr="00E10609">
              <w:t xml:space="preserve"> детей на работу.</w:t>
            </w:r>
          </w:p>
        </w:tc>
        <w:tc>
          <w:tcPr>
            <w:tcW w:w="5279" w:type="dxa"/>
            <w:gridSpan w:val="2"/>
          </w:tcPr>
          <w:p w:rsidR="00E10609" w:rsidRPr="00E10609" w:rsidRDefault="00E10609" w:rsidP="00E10609">
            <w:pPr>
              <w:tabs>
                <w:tab w:val="left" w:pos="1080"/>
              </w:tabs>
              <w:rPr>
                <w:b/>
              </w:rPr>
            </w:pPr>
            <w:r w:rsidRPr="00E10609">
              <w:rPr>
                <w:b/>
                <w:lang w:val="en-US"/>
              </w:rPr>
              <w:t>I</w:t>
            </w:r>
            <w:r w:rsidRPr="00E10609">
              <w:rPr>
                <w:b/>
              </w:rPr>
              <w:t xml:space="preserve"> этап. Организационный момент.</w:t>
            </w:r>
          </w:p>
          <w:p w:rsidR="00E10609" w:rsidRPr="00E10609" w:rsidRDefault="00E10609" w:rsidP="00E10609">
            <w:pPr>
              <w:rPr>
                <w:i/>
                <w:u w:val="single"/>
              </w:rPr>
            </w:pPr>
            <w:r w:rsidRPr="00E10609">
              <w:t>-Тихо сели. Настраиваемся н</w:t>
            </w:r>
            <w:r w:rsidR="00F8143E">
              <w:t>а занятие</w:t>
            </w:r>
            <w:r w:rsidRPr="00E10609">
              <w:t>. Расск</w:t>
            </w:r>
            <w:r w:rsidR="00F8143E">
              <w:t>ажите правила поведения на занятии</w:t>
            </w:r>
            <w:r w:rsidRPr="00E10609">
              <w:t>.</w:t>
            </w:r>
          </w:p>
        </w:tc>
        <w:tc>
          <w:tcPr>
            <w:tcW w:w="3544" w:type="dxa"/>
          </w:tcPr>
          <w:p w:rsidR="00E10609" w:rsidRPr="00E10609" w:rsidRDefault="00E10609" w:rsidP="00E10609">
            <w:pPr>
              <w:tabs>
                <w:tab w:val="left" w:pos="1080"/>
              </w:tabs>
              <w:rPr>
                <w:b/>
              </w:rPr>
            </w:pPr>
            <w:r w:rsidRPr="00E10609">
              <w:rPr>
                <w:b/>
                <w:lang w:val="en-US"/>
              </w:rPr>
              <w:t>I</w:t>
            </w:r>
            <w:r w:rsidRPr="00E10609">
              <w:rPr>
                <w:b/>
              </w:rPr>
              <w:t xml:space="preserve"> этап. Организационный момент.</w:t>
            </w:r>
          </w:p>
          <w:p w:rsidR="00E10609" w:rsidRPr="00E10609" w:rsidRDefault="00E10609" w:rsidP="00E10609">
            <w:pPr>
              <w:jc w:val="both"/>
            </w:pPr>
            <w:r w:rsidRPr="00E10609">
              <w:t xml:space="preserve">- Почему эти правила нужно соблюдать каждому из вас? </w:t>
            </w:r>
          </w:p>
          <w:p w:rsidR="00E10609" w:rsidRDefault="00E10609" w:rsidP="00E10609">
            <w:pPr>
              <w:jc w:val="both"/>
              <w:rPr>
                <w:i/>
                <w:u w:val="single"/>
              </w:rPr>
            </w:pPr>
            <w:r w:rsidRPr="00E10609">
              <w:rPr>
                <w:i/>
                <w:u w:val="single"/>
              </w:rPr>
              <w:t>Коммуникативные УУД</w:t>
            </w:r>
          </w:p>
          <w:p w:rsidR="00970519" w:rsidRPr="00E10609" w:rsidRDefault="00970519" w:rsidP="00E10609">
            <w:pPr>
              <w:jc w:val="both"/>
              <w:rPr>
                <w:i/>
                <w:u w:val="single"/>
              </w:rPr>
            </w:pPr>
            <w:r w:rsidRPr="006B5656">
              <w:t>Слушают учителя. Строят понятные для собеседника высказывания</w:t>
            </w:r>
          </w:p>
          <w:p w:rsidR="00E10609" w:rsidRPr="00E10609" w:rsidRDefault="00E10609" w:rsidP="00E10609">
            <w:r w:rsidRPr="00E10609">
              <w:rPr>
                <w:i/>
                <w:u w:val="single"/>
              </w:rPr>
              <w:t>Личностные УУД</w:t>
            </w:r>
          </w:p>
        </w:tc>
      </w:tr>
      <w:tr w:rsidR="00E10609" w:rsidRPr="00ED55E0" w:rsidTr="006E3772">
        <w:tc>
          <w:tcPr>
            <w:tcW w:w="2235" w:type="dxa"/>
          </w:tcPr>
          <w:p w:rsidR="00E10609" w:rsidRPr="00E10609" w:rsidRDefault="00E10609" w:rsidP="00E10609">
            <w:pPr>
              <w:tabs>
                <w:tab w:val="left" w:pos="1080"/>
              </w:tabs>
              <w:rPr>
                <w:b/>
              </w:rPr>
            </w:pPr>
            <w:r w:rsidRPr="00E10609">
              <w:rPr>
                <w:b/>
                <w:lang w:val="en-US"/>
              </w:rPr>
              <w:t>II</w:t>
            </w:r>
            <w:r w:rsidRPr="00E10609">
              <w:rPr>
                <w:b/>
              </w:rPr>
              <w:t xml:space="preserve"> этап. </w:t>
            </w:r>
            <w:r w:rsidRPr="00E10609">
              <w:rPr>
                <w:b/>
                <w:bCs/>
              </w:rPr>
              <w:t>Актуализация знаний.</w:t>
            </w:r>
          </w:p>
          <w:p w:rsidR="00E10609" w:rsidRPr="00F8143E" w:rsidRDefault="00E10609" w:rsidP="00E10609">
            <w:pPr>
              <w:rPr>
                <w:i/>
              </w:rPr>
            </w:pPr>
            <w:r w:rsidRPr="00E10609">
              <w:rPr>
                <w:b/>
              </w:rPr>
              <w:t xml:space="preserve">Цель </w:t>
            </w:r>
            <w:r w:rsidR="00F8143E">
              <w:t>– развивать наблюдательность в ходе исследовательской деятельности, в ходе экспериментов.</w:t>
            </w:r>
          </w:p>
          <w:p w:rsidR="00E10609" w:rsidRPr="00E10609" w:rsidRDefault="00E10609" w:rsidP="00E10609">
            <w:r w:rsidRPr="00E10609">
              <w:t xml:space="preserve"> </w:t>
            </w:r>
          </w:p>
        </w:tc>
        <w:tc>
          <w:tcPr>
            <w:tcW w:w="2409" w:type="dxa"/>
          </w:tcPr>
          <w:p w:rsidR="00E10609" w:rsidRPr="00E10609" w:rsidRDefault="00E10609" w:rsidP="00E10609">
            <w:pPr>
              <w:tabs>
                <w:tab w:val="left" w:pos="1080"/>
              </w:tabs>
              <w:rPr>
                <w:b/>
              </w:rPr>
            </w:pPr>
            <w:r w:rsidRPr="00E10609">
              <w:rPr>
                <w:color w:val="191919"/>
                <w:u w:val="single"/>
              </w:rPr>
              <w:t>Работать с информацией</w:t>
            </w:r>
            <w:r w:rsidRPr="00E10609">
              <w:rPr>
                <w:color w:val="191919"/>
              </w:rPr>
              <w:t>, представленной</w:t>
            </w:r>
            <w:r w:rsidR="00970519">
              <w:rPr>
                <w:color w:val="191919"/>
              </w:rPr>
              <w:t xml:space="preserve"> на презентации</w:t>
            </w:r>
          </w:p>
          <w:p w:rsidR="00E10609" w:rsidRPr="00E10609" w:rsidRDefault="00E10609" w:rsidP="00E10609"/>
          <w:p w:rsidR="00E10609" w:rsidRPr="00E10609" w:rsidRDefault="00E10609" w:rsidP="00E10609">
            <w:r w:rsidRPr="00E10609">
              <w:rPr>
                <w:color w:val="191919"/>
                <w:u w:val="single"/>
              </w:rPr>
              <w:t>Участвовать</w:t>
            </w:r>
            <w:r w:rsidRPr="00E10609">
              <w:rPr>
                <w:color w:val="191919"/>
              </w:rPr>
              <w:t xml:space="preserve"> в обсуждении проблемных вопросов, </w:t>
            </w:r>
            <w:r w:rsidRPr="00E10609">
              <w:rPr>
                <w:color w:val="191919"/>
                <w:u w:val="single"/>
              </w:rPr>
              <w:t>формулировать</w:t>
            </w:r>
            <w:r w:rsidRPr="00E10609">
              <w:rPr>
                <w:color w:val="191919"/>
              </w:rPr>
              <w:t xml:space="preserve"> собственное мнение и </w:t>
            </w:r>
            <w:r w:rsidRPr="00E10609">
              <w:rPr>
                <w:color w:val="191919"/>
                <w:u w:val="single"/>
              </w:rPr>
              <w:t>аргументировать</w:t>
            </w:r>
            <w:r w:rsidRPr="00E10609">
              <w:rPr>
                <w:color w:val="191919"/>
              </w:rPr>
              <w:t xml:space="preserve"> его.</w:t>
            </w:r>
          </w:p>
        </w:tc>
        <w:tc>
          <w:tcPr>
            <w:tcW w:w="1985" w:type="dxa"/>
          </w:tcPr>
          <w:p w:rsidR="00E10609" w:rsidRPr="00E10609" w:rsidRDefault="00E10609" w:rsidP="00E10609">
            <w:pPr>
              <w:tabs>
                <w:tab w:val="left" w:pos="1080"/>
              </w:tabs>
              <w:rPr>
                <w:b/>
              </w:rPr>
            </w:pPr>
            <w:r w:rsidRPr="00E10609">
              <w:rPr>
                <w:u w:val="single"/>
              </w:rPr>
              <w:t>Организовать</w:t>
            </w:r>
            <w:r w:rsidR="00970519">
              <w:t xml:space="preserve"> </w:t>
            </w:r>
          </w:p>
          <w:p w:rsidR="00970519" w:rsidRDefault="00970519" w:rsidP="00970519">
            <w:r>
              <w:t xml:space="preserve">обобщение  и систематизировать знания                                    </w:t>
            </w:r>
            <w:proofErr w:type="gramStart"/>
            <w:r>
              <w:t>обучающихся</w:t>
            </w:r>
            <w:proofErr w:type="gramEnd"/>
            <w:r>
              <w:t xml:space="preserve"> о народной культуре Воронежской области.</w:t>
            </w:r>
          </w:p>
          <w:p w:rsidR="00970519" w:rsidRDefault="00970519" w:rsidP="00970519"/>
          <w:p w:rsidR="00E10609" w:rsidRPr="00E10609" w:rsidRDefault="00E10609" w:rsidP="00E10609">
            <w:pPr>
              <w:tabs>
                <w:tab w:val="left" w:pos="1080"/>
              </w:tabs>
              <w:rPr>
                <w:b/>
              </w:rPr>
            </w:pPr>
          </w:p>
          <w:p w:rsidR="00E10609" w:rsidRPr="00E10609" w:rsidRDefault="00E10609" w:rsidP="00E10609">
            <w:pPr>
              <w:tabs>
                <w:tab w:val="left" w:pos="1080"/>
              </w:tabs>
              <w:rPr>
                <w:b/>
              </w:rPr>
            </w:pPr>
          </w:p>
          <w:p w:rsidR="00E10609" w:rsidRPr="00E10609" w:rsidRDefault="00E10609" w:rsidP="00E10609">
            <w:pPr>
              <w:tabs>
                <w:tab w:val="left" w:pos="1080"/>
              </w:tabs>
              <w:rPr>
                <w:b/>
              </w:rPr>
            </w:pPr>
          </w:p>
          <w:p w:rsidR="00E10609" w:rsidRPr="00E10609" w:rsidRDefault="00E10609" w:rsidP="00E10609">
            <w:pPr>
              <w:tabs>
                <w:tab w:val="left" w:pos="1080"/>
              </w:tabs>
              <w:rPr>
                <w:b/>
              </w:rPr>
            </w:pPr>
          </w:p>
          <w:p w:rsidR="00E10609" w:rsidRPr="00E10609" w:rsidRDefault="00E10609" w:rsidP="00E10609">
            <w:pPr>
              <w:tabs>
                <w:tab w:val="left" w:pos="1080"/>
              </w:tabs>
              <w:rPr>
                <w:b/>
              </w:rPr>
            </w:pPr>
          </w:p>
          <w:p w:rsidR="00E10609" w:rsidRPr="00E10609" w:rsidRDefault="00E10609" w:rsidP="00E10609">
            <w:pPr>
              <w:tabs>
                <w:tab w:val="left" w:pos="1080"/>
              </w:tabs>
              <w:jc w:val="right"/>
              <w:rPr>
                <w:b/>
              </w:rPr>
            </w:pPr>
          </w:p>
        </w:tc>
        <w:tc>
          <w:tcPr>
            <w:tcW w:w="5279" w:type="dxa"/>
            <w:gridSpan w:val="2"/>
          </w:tcPr>
          <w:p w:rsidR="002854D1" w:rsidRPr="00E10609" w:rsidRDefault="00E10609" w:rsidP="002854D1">
            <w:pPr>
              <w:pStyle w:val="a3"/>
            </w:pPr>
            <w:r w:rsidRPr="00E10609">
              <w:rPr>
                <w:b/>
                <w:sz w:val="24"/>
                <w:szCs w:val="24"/>
                <w:lang w:val="en-US"/>
              </w:rPr>
              <w:t>II</w:t>
            </w:r>
            <w:r w:rsidRPr="00E10609">
              <w:rPr>
                <w:b/>
                <w:sz w:val="24"/>
                <w:szCs w:val="24"/>
              </w:rPr>
              <w:t xml:space="preserve"> этап. Актуализация знаний.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10609" w:rsidRDefault="00872102" w:rsidP="00872102">
            <w:pPr>
              <w:pStyle w:val="a3"/>
              <w:shd w:val="clear" w:color="auto" w:fill="FFFFFF"/>
              <w:spacing w:before="240" w:after="240"/>
              <w:rPr>
                <w:b/>
              </w:rPr>
            </w:pPr>
            <w:r>
              <w:rPr>
                <w:b/>
              </w:rPr>
              <w:t>Отгадывание народных загадок</w:t>
            </w:r>
          </w:p>
          <w:p w:rsidR="00872102" w:rsidRDefault="00872102" w:rsidP="00872102">
            <w:r>
              <w:t>Дети отгадывают загадки, находят соответствующие изображения орудий земледельческого труда, расположенные на « прилавке»)</w:t>
            </w:r>
            <w:proofErr w:type="gramStart"/>
            <w:r>
              <w:t>.Б</w:t>
            </w:r>
            <w:proofErr w:type="gramEnd"/>
            <w:r>
              <w:t xml:space="preserve">аба-Яга – </w:t>
            </w:r>
          </w:p>
          <w:p w:rsidR="00872102" w:rsidRDefault="00872102" w:rsidP="00872102">
            <w:pPr>
              <w:jc w:val="center"/>
            </w:pPr>
            <w:r>
              <w:t xml:space="preserve">Вилами нога; </w:t>
            </w:r>
          </w:p>
          <w:p w:rsidR="00872102" w:rsidRDefault="00872102" w:rsidP="00872102">
            <w:pPr>
              <w:jc w:val="center"/>
            </w:pPr>
            <w:r>
              <w:t>Весь мир кормит,</w:t>
            </w:r>
          </w:p>
          <w:p w:rsidR="00872102" w:rsidRDefault="00872102" w:rsidP="00872102">
            <w:pPr>
              <w:jc w:val="center"/>
            </w:pPr>
            <w:r>
              <w:t xml:space="preserve">              А сама голодна.      ( Соха).</w:t>
            </w:r>
          </w:p>
          <w:p w:rsidR="00872102" w:rsidRDefault="00872102" w:rsidP="00872102">
            <w:r>
              <w:t>Сито вито о четыре угла, пять пятков, пятьдесят прутков, двадцать пять стрел.                                                                                            ( Борона).</w:t>
            </w:r>
          </w:p>
          <w:p w:rsidR="00872102" w:rsidRDefault="00872102" w:rsidP="00872102">
            <w:pPr>
              <w:jc w:val="center"/>
            </w:pPr>
            <w:proofErr w:type="gramStart"/>
            <w:r>
              <w:t>Согнута</w:t>
            </w:r>
            <w:proofErr w:type="gramEnd"/>
            <w:r>
              <w:t xml:space="preserve"> в дугу,</w:t>
            </w:r>
          </w:p>
          <w:p w:rsidR="00872102" w:rsidRDefault="00872102" w:rsidP="00872102">
            <w:pPr>
              <w:jc w:val="center"/>
            </w:pPr>
            <w:r>
              <w:t>Всё лето на лугу,</w:t>
            </w:r>
          </w:p>
          <w:p w:rsidR="00872102" w:rsidRDefault="00872102" w:rsidP="00872102">
            <w:pPr>
              <w:jc w:val="center"/>
            </w:pPr>
            <w:r>
              <w:t xml:space="preserve">А зимой на крючку     </w:t>
            </w:r>
            <w:proofErr w:type="gramStart"/>
            <w:r>
              <w:t xml:space="preserve">( </w:t>
            </w:r>
            <w:proofErr w:type="gramEnd"/>
            <w:r>
              <w:t>Коса).</w:t>
            </w:r>
          </w:p>
          <w:p w:rsidR="00872102" w:rsidRDefault="00872102" w:rsidP="00872102">
            <w:r>
              <w:t xml:space="preserve">Летят гуськи, дубовые носки, говорят: « </w:t>
            </w:r>
            <w:proofErr w:type="spellStart"/>
            <w:r>
              <w:t>То-то-ты</w:t>
            </w:r>
            <w:proofErr w:type="spellEnd"/>
            <w:r>
              <w:t xml:space="preserve">, </w:t>
            </w:r>
            <w:proofErr w:type="spellStart"/>
            <w:r>
              <w:t>то-то-ты</w:t>
            </w:r>
            <w:proofErr w:type="spellEnd"/>
            <w:r>
              <w:t>».                                                                                             ( Цеп).</w:t>
            </w:r>
          </w:p>
          <w:p w:rsidR="00872102" w:rsidRDefault="00872102" w:rsidP="00872102">
            <w:r>
              <w:t xml:space="preserve">Кто ест сено </w:t>
            </w:r>
            <w:proofErr w:type="gramStart"/>
            <w:r>
              <w:t>без</w:t>
            </w:r>
            <w:proofErr w:type="gramEnd"/>
            <w:r>
              <w:t xml:space="preserve"> рта, четырьмя зубами.                                                                                             ( Вилы).</w:t>
            </w:r>
          </w:p>
          <w:p w:rsidR="00872102" w:rsidRDefault="00872102" w:rsidP="00872102">
            <w:pPr>
              <w:jc w:val="center"/>
            </w:pPr>
            <w:r>
              <w:t>Я землю копала – ничуть не устала.</w:t>
            </w:r>
          </w:p>
          <w:p w:rsidR="00872102" w:rsidRDefault="00872102" w:rsidP="00872102">
            <w:pPr>
              <w:jc w:val="center"/>
            </w:pPr>
            <w:r>
              <w:t>А кто мной копал, тот и устал.</w:t>
            </w:r>
          </w:p>
          <w:p w:rsidR="00872102" w:rsidRDefault="00872102" w:rsidP="00872102">
            <w:pPr>
              <w:jc w:val="center"/>
            </w:pPr>
            <w:r>
              <w:t xml:space="preserve">                                       ( Лопата).</w:t>
            </w:r>
          </w:p>
          <w:p w:rsidR="00872102" w:rsidRPr="00E10609" w:rsidRDefault="00872102" w:rsidP="00872102">
            <w:pPr>
              <w:pStyle w:val="a3"/>
              <w:shd w:val="clear" w:color="auto" w:fill="FFFFFF"/>
              <w:spacing w:before="240" w:after="240"/>
            </w:pPr>
          </w:p>
        </w:tc>
        <w:tc>
          <w:tcPr>
            <w:tcW w:w="3544" w:type="dxa"/>
          </w:tcPr>
          <w:p w:rsidR="00E10609" w:rsidRPr="00E10609" w:rsidRDefault="00E10609" w:rsidP="00E10609">
            <w:pPr>
              <w:tabs>
                <w:tab w:val="left" w:pos="1080"/>
              </w:tabs>
              <w:rPr>
                <w:b/>
                <w:bCs/>
              </w:rPr>
            </w:pPr>
            <w:r w:rsidRPr="00E10609">
              <w:rPr>
                <w:b/>
                <w:lang w:val="en-US"/>
              </w:rPr>
              <w:lastRenderedPageBreak/>
              <w:t>II</w:t>
            </w:r>
            <w:r w:rsidRPr="00E10609">
              <w:rPr>
                <w:b/>
              </w:rPr>
              <w:t xml:space="preserve"> этап. </w:t>
            </w:r>
            <w:r w:rsidRPr="00E10609">
              <w:rPr>
                <w:b/>
                <w:bCs/>
              </w:rPr>
              <w:t>Актуализация знаний.</w:t>
            </w:r>
          </w:p>
          <w:p w:rsidR="00E10609" w:rsidRPr="00E10609" w:rsidRDefault="00970519" w:rsidP="00E10609">
            <w:pPr>
              <w:tabs>
                <w:tab w:val="left" w:pos="1080"/>
              </w:tabs>
            </w:pPr>
            <w:r>
              <w:t>-</w:t>
            </w:r>
            <w:r w:rsidR="00872102">
              <w:t>Зачем нам нужно знать обычаи, традиции и культуру своего народа?</w:t>
            </w:r>
          </w:p>
          <w:p w:rsidR="00E10609" w:rsidRPr="00E10609" w:rsidRDefault="00E10609" w:rsidP="00E10609"/>
          <w:p w:rsidR="00E10609" w:rsidRPr="00E10609" w:rsidRDefault="00E10609" w:rsidP="00E10609">
            <w:pPr>
              <w:tabs>
                <w:tab w:val="left" w:pos="1080"/>
              </w:tabs>
              <w:rPr>
                <w:i/>
                <w:u w:val="single"/>
              </w:rPr>
            </w:pPr>
          </w:p>
          <w:p w:rsidR="00E10609" w:rsidRPr="00E10609" w:rsidRDefault="00E10609" w:rsidP="00E10609">
            <w:pPr>
              <w:rPr>
                <w:b/>
              </w:rPr>
            </w:pPr>
            <w:r w:rsidRPr="00E10609">
              <w:rPr>
                <w:i/>
                <w:u w:val="single"/>
              </w:rPr>
              <w:t>Познавательные УУД</w:t>
            </w:r>
          </w:p>
          <w:p w:rsidR="00E10609" w:rsidRPr="00E10609" w:rsidRDefault="002854D1" w:rsidP="00E10609">
            <w:pPr>
              <w:jc w:val="both"/>
              <w:rPr>
                <w:i/>
                <w:u w:val="single"/>
              </w:rPr>
            </w:pPr>
            <w:r w:rsidRPr="006B5656">
              <w:t>Пытаются</w:t>
            </w:r>
            <w:r w:rsidR="00872102">
              <w:t xml:space="preserve"> отгадать загадки, рассуждая логически</w:t>
            </w:r>
            <w:proofErr w:type="gramStart"/>
            <w:r w:rsidR="00872102">
              <w:t>.</w:t>
            </w:r>
            <w:r w:rsidRPr="006B5656">
              <w:t>.</w:t>
            </w:r>
            <w:proofErr w:type="gramEnd"/>
          </w:p>
          <w:p w:rsidR="00E10609" w:rsidRPr="00E10609" w:rsidRDefault="00E10609" w:rsidP="00E10609">
            <w:pPr>
              <w:jc w:val="both"/>
              <w:rPr>
                <w:i/>
                <w:u w:val="single"/>
              </w:rPr>
            </w:pPr>
          </w:p>
          <w:p w:rsidR="00E10609" w:rsidRPr="00E10609" w:rsidRDefault="00E10609" w:rsidP="00E10609">
            <w:pPr>
              <w:ind w:left="360"/>
              <w:jc w:val="both"/>
              <w:rPr>
                <w:i/>
              </w:rPr>
            </w:pPr>
          </w:p>
          <w:p w:rsidR="00E10609" w:rsidRPr="00E10609" w:rsidRDefault="00E10609" w:rsidP="00E10609">
            <w:pPr>
              <w:ind w:left="360"/>
              <w:jc w:val="both"/>
              <w:rPr>
                <w:i/>
              </w:rPr>
            </w:pPr>
          </w:p>
          <w:p w:rsidR="00E10609" w:rsidRPr="00E10609" w:rsidRDefault="00E10609" w:rsidP="00E10609">
            <w:pPr>
              <w:ind w:left="360"/>
              <w:jc w:val="both"/>
              <w:rPr>
                <w:i/>
              </w:rPr>
            </w:pPr>
          </w:p>
          <w:p w:rsidR="00E10609" w:rsidRPr="00E10609" w:rsidRDefault="00E10609" w:rsidP="00E10609">
            <w:pPr>
              <w:ind w:left="360"/>
              <w:jc w:val="both"/>
              <w:rPr>
                <w:i/>
              </w:rPr>
            </w:pPr>
          </w:p>
          <w:p w:rsidR="00E10609" w:rsidRPr="00E10609" w:rsidRDefault="00E10609" w:rsidP="00E10609">
            <w:pPr>
              <w:ind w:left="360"/>
              <w:jc w:val="both"/>
              <w:rPr>
                <w:i/>
              </w:rPr>
            </w:pPr>
          </w:p>
          <w:p w:rsidR="00E10609" w:rsidRPr="00E10609" w:rsidRDefault="00E10609" w:rsidP="00E10609">
            <w:pPr>
              <w:ind w:left="360"/>
              <w:jc w:val="both"/>
              <w:rPr>
                <w:i/>
              </w:rPr>
            </w:pPr>
          </w:p>
          <w:p w:rsidR="00E10609" w:rsidRPr="00E10609" w:rsidRDefault="00E10609" w:rsidP="00E10609"/>
        </w:tc>
      </w:tr>
      <w:tr w:rsidR="00E10609" w:rsidRPr="00ED55E0" w:rsidTr="006E3772">
        <w:trPr>
          <w:trHeight w:val="1827"/>
        </w:trPr>
        <w:tc>
          <w:tcPr>
            <w:tcW w:w="2235" w:type="dxa"/>
          </w:tcPr>
          <w:p w:rsidR="00E10609" w:rsidRPr="00E10609" w:rsidRDefault="00E10609" w:rsidP="00E10609">
            <w:r w:rsidRPr="00E10609">
              <w:rPr>
                <w:b/>
                <w:lang w:val="en-US"/>
              </w:rPr>
              <w:lastRenderedPageBreak/>
              <w:t>III</w:t>
            </w:r>
            <w:r w:rsidRPr="00E10609">
              <w:rPr>
                <w:b/>
              </w:rPr>
              <w:t xml:space="preserve"> этап. </w:t>
            </w:r>
            <w:r w:rsidR="00872102">
              <w:rPr>
                <w:b/>
              </w:rPr>
              <w:t xml:space="preserve">Повторение и обобщение </w:t>
            </w:r>
            <w:proofErr w:type="gramStart"/>
            <w:r w:rsidR="00872102">
              <w:rPr>
                <w:b/>
              </w:rPr>
              <w:t>изученного</w:t>
            </w:r>
            <w:proofErr w:type="gramEnd"/>
          </w:p>
          <w:p w:rsidR="00E10609" w:rsidRPr="00E10609" w:rsidRDefault="00E10609" w:rsidP="00E10609"/>
          <w:p w:rsidR="00872102" w:rsidRDefault="00E10609" w:rsidP="00872102">
            <w:r w:rsidRPr="00E10609">
              <w:rPr>
                <w:b/>
              </w:rPr>
              <w:t>Цель</w:t>
            </w:r>
            <w:r w:rsidR="00872102">
              <w:rPr>
                <w:b/>
              </w:rPr>
              <w:t xml:space="preserve"> -</w:t>
            </w:r>
            <w:r w:rsidR="00872102">
              <w:t xml:space="preserve"> Выявить основные направления и специфику народных промыслов                                 Воронежского края.</w:t>
            </w:r>
          </w:p>
          <w:p w:rsidR="00872102" w:rsidRDefault="00872102" w:rsidP="00872102"/>
          <w:p w:rsidR="00E10609" w:rsidRPr="00E10609" w:rsidRDefault="00E10609" w:rsidP="00E10609">
            <w:pPr>
              <w:rPr>
                <w:b/>
                <w:i/>
              </w:rPr>
            </w:pPr>
          </w:p>
          <w:p w:rsidR="00E10609" w:rsidRPr="00E10609" w:rsidRDefault="00E10609" w:rsidP="00E10609"/>
        </w:tc>
        <w:tc>
          <w:tcPr>
            <w:tcW w:w="2409" w:type="dxa"/>
          </w:tcPr>
          <w:p w:rsidR="00E10609" w:rsidRPr="00E10609" w:rsidRDefault="00E10609" w:rsidP="00E10609">
            <w:pPr>
              <w:rPr>
                <w:b/>
              </w:rPr>
            </w:pPr>
            <w:r w:rsidRPr="00E10609">
              <w:rPr>
                <w:u w:val="single"/>
              </w:rPr>
              <w:t>Участвовать</w:t>
            </w:r>
            <w:r w:rsidR="00C01414">
              <w:t xml:space="preserve"> в разгадывании головоломки.</w:t>
            </w:r>
          </w:p>
          <w:p w:rsidR="00E10609" w:rsidRPr="00E10609" w:rsidRDefault="00E10609" w:rsidP="00E10609"/>
          <w:p w:rsidR="00E10609" w:rsidRPr="00E10609" w:rsidRDefault="00E10609" w:rsidP="00E10609">
            <w:r w:rsidRPr="00E10609">
              <w:rPr>
                <w:color w:val="191919"/>
                <w:u w:val="single"/>
              </w:rPr>
              <w:t>Осуществлять</w:t>
            </w:r>
            <w:r w:rsidRPr="00E10609">
              <w:rPr>
                <w:color w:val="191919"/>
              </w:rPr>
              <w:t xml:space="preserve"> взаимный контроль и </w:t>
            </w:r>
            <w:r w:rsidRPr="00E10609">
              <w:rPr>
                <w:color w:val="191919"/>
                <w:u w:val="single"/>
              </w:rPr>
              <w:t>оказывать</w:t>
            </w:r>
            <w:r w:rsidRPr="00E10609">
              <w:rPr>
                <w:color w:val="191919"/>
              </w:rPr>
              <w:t xml:space="preserve"> в сотрудничестве необходимую взаимопомощь (</w:t>
            </w:r>
            <w:r w:rsidRPr="00E10609">
              <w:rPr>
                <w:color w:val="191919"/>
                <w:u w:val="single"/>
              </w:rPr>
              <w:t xml:space="preserve">работать в </w:t>
            </w:r>
            <w:r w:rsidR="002854D1">
              <w:rPr>
                <w:color w:val="191919"/>
                <w:u w:val="single"/>
              </w:rPr>
              <w:t>группах</w:t>
            </w:r>
            <w:r w:rsidRPr="00E10609">
              <w:rPr>
                <w:color w:val="191919"/>
              </w:rPr>
              <w:t>).</w:t>
            </w:r>
          </w:p>
          <w:p w:rsidR="00E10609" w:rsidRPr="00E10609" w:rsidRDefault="00E10609" w:rsidP="00E10609"/>
          <w:p w:rsidR="00E10609" w:rsidRPr="00E10609" w:rsidRDefault="00E10609" w:rsidP="00E10609">
            <w:r w:rsidRPr="00E10609">
              <w:rPr>
                <w:color w:val="191919"/>
                <w:u w:val="single"/>
              </w:rPr>
              <w:t>Оценивать</w:t>
            </w:r>
            <w:r w:rsidRPr="00E10609">
              <w:rPr>
                <w:color w:val="191919"/>
              </w:rPr>
              <w:t xml:space="preserve"> правильность выполнения заданий.</w:t>
            </w:r>
          </w:p>
          <w:p w:rsidR="00E10609" w:rsidRDefault="00E10609" w:rsidP="00E10609">
            <w:pPr>
              <w:rPr>
                <w:color w:val="191919"/>
              </w:rPr>
            </w:pPr>
            <w:r w:rsidRPr="00E10609">
              <w:rPr>
                <w:color w:val="191919"/>
                <w:u w:val="single"/>
              </w:rPr>
              <w:t>Участвовать</w:t>
            </w:r>
            <w:r w:rsidRPr="00E10609">
              <w:rPr>
                <w:color w:val="191919"/>
              </w:rPr>
              <w:t xml:space="preserve"> в обсуждении проблемных вопросов, </w:t>
            </w:r>
            <w:r w:rsidRPr="00E10609">
              <w:rPr>
                <w:color w:val="191919"/>
                <w:u w:val="single"/>
              </w:rPr>
              <w:t>формулировать</w:t>
            </w:r>
            <w:r w:rsidRPr="00E10609">
              <w:rPr>
                <w:color w:val="191919"/>
              </w:rPr>
              <w:t xml:space="preserve"> собственное мнение и </w:t>
            </w:r>
            <w:r w:rsidRPr="00E10609">
              <w:rPr>
                <w:color w:val="191919"/>
                <w:u w:val="single"/>
              </w:rPr>
              <w:t>аргументировать</w:t>
            </w:r>
            <w:r w:rsidRPr="00E10609">
              <w:rPr>
                <w:color w:val="191919"/>
              </w:rPr>
              <w:t xml:space="preserve"> его.</w:t>
            </w:r>
            <w:r w:rsidR="007D6DB8">
              <w:rPr>
                <w:color w:val="191919"/>
              </w:rPr>
              <w:t xml:space="preserve"> Творчески мыслить.</w:t>
            </w:r>
          </w:p>
          <w:p w:rsidR="006E3772" w:rsidRPr="00E10609" w:rsidRDefault="006E3772" w:rsidP="00E10609">
            <w:r>
              <w:t>Рассмотреть образцы вышивки, находить среди них изделия, украшенные воронежским орнаментом.</w:t>
            </w:r>
          </w:p>
        </w:tc>
        <w:tc>
          <w:tcPr>
            <w:tcW w:w="1985" w:type="dxa"/>
          </w:tcPr>
          <w:p w:rsidR="00E10609" w:rsidRPr="00E10609" w:rsidRDefault="00E10609" w:rsidP="00E10609">
            <w:r w:rsidRPr="00E10609">
              <w:rPr>
                <w:u w:val="single"/>
              </w:rPr>
              <w:t xml:space="preserve">Организовать </w:t>
            </w:r>
            <w:r w:rsidR="002854D1">
              <w:t>работу в группах</w:t>
            </w:r>
          </w:p>
          <w:p w:rsidR="00E10609" w:rsidRPr="00E10609" w:rsidRDefault="00E10609" w:rsidP="00E10609">
            <w:pPr>
              <w:rPr>
                <w:u w:val="single"/>
              </w:rPr>
            </w:pPr>
            <w:r w:rsidRPr="00E10609">
              <w:rPr>
                <w:u w:val="single"/>
              </w:rPr>
              <w:t>обеспечить</w:t>
            </w:r>
          </w:p>
          <w:p w:rsidR="00E10609" w:rsidRPr="00E10609" w:rsidRDefault="00E10609" w:rsidP="00E10609">
            <w:r w:rsidRPr="00E10609">
              <w:t>контроль</w:t>
            </w:r>
          </w:p>
          <w:p w:rsidR="00E10609" w:rsidRPr="00E10609" w:rsidRDefault="00E10609" w:rsidP="00E10609">
            <w:r w:rsidRPr="00E10609">
              <w:t xml:space="preserve">за выполнением </w:t>
            </w:r>
          </w:p>
          <w:p w:rsidR="00E10609" w:rsidRDefault="00E10609" w:rsidP="00E10609">
            <w:r w:rsidRPr="00E10609">
              <w:t>задания.</w:t>
            </w:r>
          </w:p>
          <w:p w:rsidR="00C01414" w:rsidRPr="00E10609" w:rsidRDefault="00C01414" w:rsidP="00E10609">
            <w:r w:rsidRPr="00C01414">
              <w:rPr>
                <w:u w:val="single"/>
              </w:rPr>
              <w:t xml:space="preserve">Организовать </w:t>
            </w:r>
            <w:r>
              <w:t>выставку вышитых изделий.</w:t>
            </w:r>
          </w:p>
          <w:p w:rsidR="00E10609" w:rsidRPr="00E10609" w:rsidRDefault="00E10609" w:rsidP="00E10609"/>
          <w:p w:rsidR="00E10609" w:rsidRPr="00E10609" w:rsidRDefault="00E10609" w:rsidP="00E10609"/>
          <w:p w:rsidR="00E10609" w:rsidRPr="00E10609" w:rsidRDefault="00E10609" w:rsidP="00E10609"/>
          <w:p w:rsidR="00E10609" w:rsidRPr="00E10609" w:rsidRDefault="00E10609" w:rsidP="00E10609"/>
          <w:p w:rsidR="00E10609" w:rsidRPr="00E10609" w:rsidRDefault="00E10609" w:rsidP="00E10609"/>
          <w:p w:rsidR="00E10609" w:rsidRPr="00E10609" w:rsidRDefault="00E10609" w:rsidP="00E10609"/>
          <w:p w:rsidR="00E10609" w:rsidRPr="00E10609" w:rsidRDefault="00E10609" w:rsidP="00E10609"/>
          <w:p w:rsidR="00E10609" w:rsidRPr="00E10609" w:rsidRDefault="00E10609" w:rsidP="00E10609">
            <w:pPr>
              <w:tabs>
                <w:tab w:val="left" w:pos="1080"/>
              </w:tabs>
            </w:pPr>
            <w:r w:rsidRPr="00E10609">
              <w:rPr>
                <w:u w:val="single"/>
              </w:rPr>
              <w:t xml:space="preserve">Включить </w:t>
            </w:r>
            <w:r w:rsidRPr="00E10609">
              <w:t xml:space="preserve">учащихся </w:t>
            </w:r>
          </w:p>
          <w:p w:rsidR="00E10609" w:rsidRPr="00E10609" w:rsidRDefault="00E10609" w:rsidP="00E10609">
            <w:pPr>
              <w:rPr>
                <w:color w:val="191919"/>
              </w:rPr>
            </w:pPr>
            <w:r w:rsidRPr="00E10609">
              <w:rPr>
                <w:color w:val="191919"/>
              </w:rPr>
              <w:t>в обсуждение проблемных</w:t>
            </w:r>
            <w:r w:rsidRPr="00E10609">
              <w:t xml:space="preserve"> </w:t>
            </w:r>
            <w:r w:rsidRPr="00E10609">
              <w:rPr>
                <w:color w:val="191919"/>
              </w:rPr>
              <w:t>вопросов</w:t>
            </w:r>
          </w:p>
          <w:p w:rsidR="00E10609" w:rsidRPr="00E10609" w:rsidRDefault="00E10609" w:rsidP="00E10609">
            <w:r w:rsidRPr="00E10609">
              <w:rPr>
                <w:color w:val="191919"/>
              </w:rPr>
              <w:t xml:space="preserve">и определения темы </w:t>
            </w:r>
            <w:r w:rsidR="002854D1">
              <w:rPr>
                <w:color w:val="191919"/>
              </w:rPr>
              <w:t>занятия.</w:t>
            </w:r>
          </w:p>
        </w:tc>
        <w:tc>
          <w:tcPr>
            <w:tcW w:w="5279" w:type="dxa"/>
            <w:gridSpan w:val="2"/>
          </w:tcPr>
          <w:p w:rsidR="00C01414" w:rsidRPr="00E10609" w:rsidRDefault="00E10609" w:rsidP="00C01414">
            <w:r w:rsidRPr="00E10609">
              <w:rPr>
                <w:b/>
                <w:lang w:val="en-US"/>
              </w:rPr>
              <w:t>III</w:t>
            </w:r>
            <w:r w:rsidRPr="00E10609">
              <w:rPr>
                <w:b/>
              </w:rPr>
              <w:t xml:space="preserve"> этап. </w:t>
            </w:r>
            <w:r w:rsidR="00C01414">
              <w:rPr>
                <w:b/>
              </w:rPr>
              <w:t xml:space="preserve"> Повторение и обобщение </w:t>
            </w:r>
            <w:proofErr w:type="gramStart"/>
            <w:r w:rsidR="00C01414">
              <w:rPr>
                <w:b/>
              </w:rPr>
              <w:t>изученного</w:t>
            </w:r>
            <w:proofErr w:type="gramEnd"/>
          </w:p>
          <w:p w:rsidR="00FE233A" w:rsidRDefault="00FE233A" w:rsidP="00FE233A">
            <w:r>
              <w:t>- Найдите, спрятанные в таблице, названия сельскохозяйственных культур, выращиваемых в Воронежском крае.</w:t>
            </w:r>
          </w:p>
          <w:p w:rsidR="00FE233A" w:rsidRDefault="00FE233A" w:rsidP="00FE233A">
            <w:proofErr w:type="gramStart"/>
            <w:r>
              <w:t>( Ответы: овёс; перец; репа; лук; пшеница; огурец; свёкла; кукуруза; горох; помидор; капуста; чеснок; морковь; подсолнечник; редис; хрен; рожь.)</w:t>
            </w:r>
            <w:proofErr w:type="gramEnd"/>
          </w:p>
          <w:p w:rsidR="00FE233A" w:rsidRDefault="00FE233A" w:rsidP="00FE233A">
            <w:r>
              <w:t>- Русские мастерицы издавна славились своим умением  вышивать</w:t>
            </w:r>
            <w:r w:rsidR="006E3772">
              <w:t>.</w:t>
            </w:r>
            <w:r>
              <w:t xml:space="preserve"> Вот почему в Воронежском крае, малой частице России, не найдётся уголка, где бы создавались удивительные по своей красоте узоры русского орнамента. Наиболее используемая фигура в воронежской вышивке – </w:t>
            </w:r>
            <w:r w:rsidRPr="00C7388A">
              <w:rPr>
                <w:u w:val="single"/>
              </w:rPr>
              <w:t>ромб</w:t>
            </w:r>
            <w:r>
              <w:t xml:space="preserve">, который считался у древних славян символом солнца. Крючки и палочки, выпускаемые по сторонам ромба, условно понимались как лучи солнца. Народное название такого мотива – « репей» из-за внешнего сходства этого элемента орнамента с репьём лопуха. Вторым по распространённости элементом воронежского орнамента можно считать </w:t>
            </w:r>
            <w:r w:rsidRPr="00C7388A">
              <w:rPr>
                <w:u w:val="single"/>
              </w:rPr>
              <w:t>крест.</w:t>
            </w:r>
            <w:r>
              <w:t xml:space="preserve"> В древности крестом изображали человеческую фигуру с вытянутыми в стороны руками.  Позднее в воронежском орнаменте использовали изображения растений родного края.</w:t>
            </w:r>
          </w:p>
          <w:p w:rsidR="002B1FD7" w:rsidRPr="002B1FD7" w:rsidRDefault="002B1FD7" w:rsidP="002B1FD7">
            <w:pPr>
              <w:rPr>
                <w:b/>
                <w:color w:val="383838"/>
              </w:rPr>
            </w:pPr>
            <w:r w:rsidRPr="002B1FD7">
              <w:rPr>
                <w:b/>
                <w:color w:val="383838"/>
              </w:rPr>
              <w:t>Физкультминутка</w:t>
            </w:r>
          </w:p>
          <w:p w:rsidR="007D6DB8" w:rsidRPr="007D6DB8" w:rsidRDefault="007D6DB8" w:rsidP="007D6DB8">
            <w:r w:rsidRPr="007D6DB8">
              <w:t>Весёлое соревнование « Составь узор».</w:t>
            </w:r>
          </w:p>
          <w:p w:rsidR="007D6DB8" w:rsidRDefault="007D6DB8" w:rsidP="007D6DB8">
            <w:r>
              <w:t>Девочки соревнуются, кто быстрее на красном фоне составит узор из вырезанных  из цветной бумаги деталей</w:t>
            </w:r>
            <w:proofErr w:type="gramStart"/>
            <w:r>
              <w:t xml:space="preserve"> )</w:t>
            </w:r>
            <w:proofErr w:type="gramEnd"/>
            <w:r>
              <w:t>.</w:t>
            </w:r>
          </w:p>
          <w:p w:rsidR="00E10609" w:rsidRPr="007D6DB8" w:rsidRDefault="007D6DB8" w:rsidP="007D6DB8">
            <w:r>
              <w:t xml:space="preserve">- Необыкновенной красоты платки </w:t>
            </w:r>
            <w:r>
              <w:lastRenderedPageBreak/>
              <w:t xml:space="preserve">производились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Острогожском</w:t>
            </w:r>
            <w:proofErr w:type="gramEnd"/>
            <w:r>
              <w:t xml:space="preserve"> уезде Воронежской губернии. Ярко-красный платок весь покрытый  цветами, словно излучал жар. Они были вполне доступны простым людям, поэтому успешно конкурировали с прославленными </w:t>
            </w:r>
            <w:proofErr w:type="spellStart"/>
            <w:r>
              <w:t>повлопосадскими</w:t>
            </w:r>
            <w:proofErr w:type="spellEnd"/>
            <w:r>
              <w:t xml:space="preserve"> изделиями.</w:t>
            </w:r>
          </w:p>
        </w:tc>
        <w:tc>
          <w:tcPr>
            <w:tcW w:w="3544" w:type="dxa"/>
          </w:tcPr>
          <w:p w:rsidR="00C01414" w:rsidRPr="00E10609" w:rsidRDefault="00E10609" w:rsidP="00C01414">
            <w:r w:rsidRPr="00E10609">
              <w:rPr>
                <w:b/>
                <w:lang w:val="en-US"/>
              </w:rPr>
              <w:lastRenderedPageBreak/>
              <w:t>III</w:t>
            </w:r>
            <w:r w:rsidRPr="00E10609">
              <w:rPr>
                <w:b/>
              </w:rPr>
              <w:t xml:space="preserve"> </w:t>
            </w:r>
            <w:r w:rsidR="00C01414">
              <w:rPr>
                <w:b/>
              </w:rPr>
              <w:t xml:space="preserve">этап.  Повторение и обобщение </w:t>
            </w:r>
            <w:proofErr w:type="gramStart"/>
            <w:r w:rsidR="00C01414">
              <w:rPr>
                <w:b/>
              </w:rPr>
              <w:t>изученного</w:t>
            </w:r>
            <w:proofErr w:type="gramEnd"/>
            <w:r w:rsidR="00C01414">
              <w:rPr>
                <w:b/>
              </w:rPr>
              <w:t>.</w:t>
            </w:r>
          </w:p>
          <w:p w:rsidR="00E10609" w:rsidRPr="00E10609" w:rsidRDefault="00E10609" w:rsidP="00E10609">
            <w:pPr>
              <w:jc w:val="center"/>
              <w:rPr>
                <w:b/>
              </w:rPr>
            </w:pPr>
          </w:p>
          <w:p w:rsidR="00E10609" w:rsidRPr="00E10609" w:rsidRDefault="00E10609" w:rsidP="00E10609">
            <w:pPr>
              <w:rPr>
                <w:b/>
              </w:rPr>
            </w:pPr>
          </w:p>
          <w:p w:rsidR="00E10609" w:rsidRPr="00E10609" w:rsidRDefault="002B1FD7" w:rsidP="00E10609">
            <w:r>
              <w:t xml:space="preserve"> Работа в группах</w:t>
            </w:r>
          </w:p>
          <w:p w:rsidR="007D6DB8" w:rsidRPr="007D6DB8" w:rsidRDefault="007D6DB8" w:rsidP="007D6DB8">
            <w:r w:rsidRPr="00B330C7">
              <w:rPr>
                <w:b/>
              </w:rPr>
              <w:t xml:space="preserve"> </w:t>
            </w:r>
            <w:proofErr w:type="spellStart"/>
            <w:r w:rsidRPr="007D6DB8">
              <w:t>Инсценирование</w:t>
            </w:r>
            <w:proofErr w:type="spellEnd"/>
            <w:r w:rsidRPr="007D6DB8">
              <w:t xml:space="preserve"> стихотворения С.Михалкова « Как старик корову продавал».</w:t>
            </w:r>
          </w:p>
          <w:p w:rsidR="00E10609" w:rsidRPr="00E10609" w:rsidRDefault="00E10609" w:rsidP="00E10609"/>
          <w:p w:rsidR="00E10609" w:rsidRPr="00E10609" w:rsidRDefault="00E10609" w:rsidP="00E10609"/>
          <w:p w:rsidR="00E10609" w:rsidRPr="00E10609" w:rsidRDefault="00E10609" w:rsidP="00E10609"/>
          <w:p w:rsidR="00E10609" w:rsidRDefault="00E10609" w:rsidP="00E10609">
            <w:pPr>
              <w:rPr>
                <w:i/>
                <w:u w:val="single"/>
              </w:rPr>
            </w:pPr>
            <w:r w:rsidRPr="00E10609">
              <w:rPr>
                <w:i/>
                <w:u w:val="single"/>
              </w:rPr>
              <w:t>Регулятивные УУД</w:t>
            </w:r>
          </w:p>
          <w:p w:rsidR="002B1FD7" w:rsidRDefault="002B1FD7" w:rsidP="00E10609">
            <w:pPr>
              <w:rPr>
                <w:i/>
                <w:u w:val="single"/>
              </w:rPr>
            </w:pPr>
            <w:r w:rsidRPr="006B5656">
              <w:t>Принимают и сохраняют учебную цель и задачу. Осуществляют самоконтроль</w:t>
            </w:r>
          </w:p>
          <w:p w:rsidR="002B1FD7" w:rsidRPr="00E10609" w:rsidRDefault="002B1FD7" w:rsidP="00E10609">
            <w:pPr>
              <w:rPr>
                <w:i/>
                <w:u w:val="single"/>
              </w:rPr>
            </w:pPr>
          </w:p>
          <w:p w:rsidR="00E10609" w:rsidRDefault="00E10609" w:rsidP="00E10609">
            <w:pPr>
              <w:rPr>
                <w:i/>
                <w:u w:val="single"/>
              </w:rPr>
            </w:pPr>
            <w:r w:rsidRPr="00E10609">
              <w:rPr>
                <w:i/>
                <w:u w:val="single"/>
              </w:rPr>
              <w:t>Познавательные УУД</w:t>
            </w:r>
          </w:p>
          <w:p w:rsidR="002B1FD7" w:rsidRPr="00E10609" w:rsidRDefault="002B1FD7" w:rsidP="00E10609">
            <w:pPr>
              <w:rPr>
                <w:b/>
              </w:rPr>
            </w:pPr>
            <w:r w:rsidRPr="006B5656">
              <w:t>Проводят коллективное исследование, конструируют новый способ действия или формируют понятия.</w:t>
            </w:r>
          </w:p>
          <w:p w:rsidR="00E10609" w:rsidRDefault="00E10609" w:rsidP="00E10609">
            <w:pPr>
              <w:rPr>
                <w:i/>
                <w:u w:val="single"/>
              </w:rPr>
            </w:pPr>
            <w:r w:rsidRPr="00E10609">
              <w:rPr>
                <w:i/>
                <w:u w:val="single"/>
              </w:rPr>
              <w:t>Коммуникативные УУД</w:t>
            </w:r>
          </w:p>
          <w:p w:rsidR="002B1FD7" w:rsidRDefault="002B1FD7" w:rsidP="00E10609">
            <w:r w:rsidRPr="006B5656">
              <w:t>Участвуют в обсуждении содержания материала</w:t>
            </w:r>
            <w:r>
              <w:t>.</w:t>
            </w:r>
          </w:p>
          <w:p w:rsidR="002B1FD7" w:rsidRPr="00E10609" w:rsidRDefault="002B1FD7" w:rsidP="00E10609">
            <w:r w:rsidRPr="006B5656">
              <w:t>Учатся формулировать собственное мнение и позицию</w:t>
            </w:r>
          </w:p>
        </w:tc>
      </w:tr>
      <w:tr w:rsidR="00E10609" w:rsidRPr="00ED55E0" w:rsidTr="006E3772">
        <w:tc>
          <w:tcPr>
            <w:tcW w:w="2235" w:type="dxa"/>
          </w:tcPr>
          <w:p w:rsidR="00E10609" w:rsidRPr="00E10609" w:rsidRDefault="00E10609" w:rsidP="00E10609">
            <w:r w:rsidRPr="00E10609">
              <w:rPr>
                <w:b/>
                <w:lang w:val="en-US"/>
              </w:rPr>
              <w:lastRenderedPageBreak/>
              <w:t>IV</w:t>
            </w:r>
            <w:r w:rsidRPr="00E10609">
              <w:rPr>
                <w:b/>
              </w:rPr>
              <w:t xml:space="preserve"> этап. Закрепление </w:t>
            </w:r>
            <w:proofErr w:type="gramStart"/>
            <w:r w:rsidRPr="00E10609">
              <w:rPr>
                <w:b/>
              </w:rPr>
              <w:t>изученного</w:t>
            </w:r>
            <w:proofErr w:type="gramEnd"/>
            <w:r w:rsidRPr="00E10609">
              <w:rPr>
                <w:b/>
              </w:rPr>
              <w:t>.</w:t>
            </w:r>
          </w:p>
          <w:p w:rsidR="00E10609" w:rsidRPr="00E10609" w:rsidRDefault="00E10609" w:rsidP="002B1FD7">
            <w:r w:rsidRPr="00E10609">
              <w:rPr>
                <w:b/>
              </w:rPr>
              <w:t xml:space="preserve">Цель – </w:t>
            </w:r>
            <w:r w:rsidRPr="00E10609">
              <w:t xml:space="preserve">научиться </w:t>
            </w:r>
            <w:r w:rsidR="002B1FD7">
              <w:t>играть в игры на развитие наблюдательности.</w:t>
            </w:r>
          </w:p>
        </w:tc>
        <w:tc>
          <w:tcPr>
            <w:tcW w:w="2409" w:type="dxa"/>
          </w:tcPr>
          <w:p w:rsidR="00E10609" w:rsidRPr="00E10609" w:rsidRDefault="00E10609" w:rsidP="00E10609">
            <w:pPr>
              <w:rPr>
                <w:color w:val="191919"/>
                <w:u w:val="single"/>
              </w:rPr>
            </w:pPr>
            <w:r w:rsidRPr="00E10609">
              <w:rPr>
                <w:color w:val="191919"/>
                <w:u w:val="single"/>
              </w:rPr>
              <w:t>Работать с информацией</w:t>
            </w:r>
            <w:r w:rsidRPr="00E10609">
              <w:rPr>
                <w:color w:val="191919"/>
              </w:rPr>
              <w:t>, представленной в форме рисунка</w:t>
            </w:r>
            <w:r w:rsidRPr="00E10609">
              <w:rPr>
                <w:color w:val="191919"/>
                <w:u w:val="single"/>
              </w:rPr>
              <w:t>.</w:t>
            </w:r>
          </w:p>
          <w:p w:rsidR="00E10609" w:rsidRPr="00E10609" w:rsidRDefault="00E10609" w:rsidP="00E10609">
            <w:pPr>
              <w:rPr>
                <w:b/>
              </w:rPr>
            </w:pPr>
            <w:r w:rsidRPr="00E10609">
              <w:rPr>
                <w:color w:val="191919"/>
                <w:u w:val="single"/>
              </w:rPr>
              <w:t>Осуществлять</w:t>
            </w:r>
            <w:r w:rsidRPr="00E10609">
              <w:rPr>
                <w:color w:val="191919"/>
              </w:rPr>
              <w:t xml:space="preserve"> взаимный контроль и </w:t>
            </w:r>
            <w:r w:rsidRPr="00E10609">
              <w:rPr>
                <w:color w:val="191919"/>
                <w:u w:val="single"/>
              </w:rPr>
              <w:t>оказывать</w:t>
            </w:r>
            <w:r w:rsidRPr="00E10609">
              <w:rPr>
                <w:color w:val="191919"/>
              </w:rPr>
              <w:t xml:space="preserve"> в сотрудничестве необходимую взаимопомощь (</w:t>
            </w:r>
            <w:r w:rsidRPr="00E10609">
              <w:rPr>
                <w:color w:val="191919"/>
                <w:u w:val="single"/>
              </w:rPr>
              <w:t>работать в паре</w:t>
            </w:r>
            <w:r w:rsidRPr="00E10609">
              <w:rPr>
                <w:color w:val="191919"/>
              </w:rPr>
              <w:t>).</w:t>
            </w:r>
          </w:p>
          <w:p w:rsidR="00E10609" w:rsidRPr="00E10609" w:rsidRDefault="006E3772" w:rsidP="00E10609">
            <w:r>
              <w:rPr>
                <w:color w:val="191919"/>
                <w:u w:val="single"/>
              </w:rPr>
              <w:t>Ф</w:t>
            </w:r>
            <w:r w:rsidR="00E10609" w:rsidRPr="00E10609">
              <w:rPr>
                <w:color w:val="191919"/>
                <w:u w:val="single"/>
              </w:rPr>
              <w:t>ормулировать</w:t>
            </w:r>
            <w:r w:rsidR="00E10609" w:rsidRPr="00E10609">
              <w:rPr>
                <w:color w:val="191919"/>
              </w:rPr>
              <w:t xml:space="preserve"> собственное мнение и </w:t>
            </w:r>
            <w:r w:rsidR="00E10609" w:rsidRPr="00E10609">
              <w:rPr>
                <w:color w:val="191919"/>
                <w:u w:val="single"/>
              </w:rPr>
              <w:t>аргументировать</w:t>
            </w:r>
            <w:r w:rsidR="00E10609" w:rsidRPr="00E10609">
              <w:rPr>
                <w:color w:val="191919"/>
              </w:rPr>
              <w:t xml:space="preserve"> его.</w:t>
            </w:r>
          </w:p>
        </w:tc>
        <w:tc>
          <w:tcPr>
            <w:tcW w:w="1985" w:type="dxa"/>
          </w:tcPr>
          <w:p w:rsidR="00E10609" w:rsidRPr="00E10609" w:rsidRDefault="00E10609" w:rsidP="00E10609">
            <w:pPr>
              <w:rPr>
                <w:u w:val="single"/>
              </w:rPr>
            </w:pPr>
            <w:r w:rsidRPr="00E10609">
              <w:rPr>
                <w:u w:val="single"/>
              </w:rPr>
              <w:t xml:space="preserve">Организовать </w:t>
            </w:r>
            <w:r w:rsidRPr="00E10609">
              <w:t xml:space="preserve">работу в парах, </w:t>
            </w:r>
            <w:r w:rsidRPr="00E10609">
              <w:rPr>
                <w:u w:val="single"/>
              </w:rPr>
              <w:t>обеспечить</w:t>
            </w:r>
          </w:p>
          <w:p w:rsidR="00E10609" w:rsidRPr="00E10609" w:rsidRDefault="00E10609" w:rsidP="00E10609">
            <w:r w:rsidRPr="00E10609">
              <w:t>контроль</w:t>
            </w:r>
          </w:p>
          <w:p w:rsidR="00E10609" w:rsidRPr="00E10609" w:rsidRDefault="00E10609" w:rsidP="00E10609">
            <w:r w:rsidRPr="00E10609">
              <w:t xml:space="preserve">за выполнением </w:t>
            </w:r>
          </w:p>
          <w:p w:rsidR="00E10609" w:rsidRPr="00E10609" w:rsidRDefault="00E10609" w:rsidP="00E10609">
            <w:r w:rsidRPr="00E10609">
              <w:t>задания.</w:t>
            </w:r>
          </w:p>
          <w:p w:rsidR="00E10609" w:rsidRPr="00E10609" w:rsidRDefault="00E10609" w:rsidP="00E10609">
            <w:pPr>
              <w:rPr>
                <w:b/>
              </w:rPr>
            </w:pPr>
          </w:p>
          <w:p w:rsidR="00E10609" w:rsidRPr="00E10609" w:rsidRDefault="00E10609" w:rsidP="00E10609"/>
          <w:p w:rsidR="00E10609" w:rsidRPr="00E10609" w:rsidRDefault="00E10609" w:rsidP="00E10609">
            <w:pPr>
              <w:rPr>
                <w:u w:val="single"/>
              </w:rPr>
            </w:pPr>
          </w:p>
          <w:p w:rsidR="00E10609" w:rsidRPr="00E10609" w:rsidRDefault="00E10609" w:rsidP="00E10609">
            <w:pPr>
              <w:rPr>
                <w:u w:val="single"/>
              </w:rPr>
            </w:pPr>
          </w:p>
          <w:p w:rsidR="00E10609" w:rsidRPr="00E10609" w:rsidRDefault="00E10609" w:rsidP="00E10609">
            <w:r w:rsidRPr="00E10609">
              <w:rPr>
                <w:u w:val="single"/>
              </w:rPr>
              <w:t xml:space="preserve">Организовать </w:t>
            </w:r>
            <w:r w:rsidR="00660C77">
              <w:t>фронтальную работу в игровой деятельности.</w:t>
            </w:r>
          </w:p>
          <w:p w:rsidR="00E10609" w:rsidRPr="00E10609" w:rsidRDefault="00E10609" w:rsidP="00E10609">
            <w:pPr>
              <w:tabs>
                <w:tab w:val="left" w:pos="1080"/>
              </w:tabs>
            </w:pPr>
            <w:r w:rsidRPr="00E10609">
              <w:rPr>
                <w:u w:val="single"/>
              </w:rPr>
              <w:t xml:space="preserve">Включить </w:t>
            </w:r>
            <w:r w:rsidRPr="00E10609">
              <w:t xml:space="preserve">учащихся </w:t>
            </w:r>
          </w:p>
          <w:p w:rsidR="00E10609" w:rsidRPr="00E10609" w:rsidRDefault="00E10609" w:rsidP="00E10609">
            <w:pPr>
              <w:tabs>
                <w:tab w:val="left" w:pos="1080"/>
              </w:tabs>
            </w:pPr>
            <w:r w:rsidRPr="00E10609">
              <w:rPr>
                <w:color w:val="191919"/>
              </w:rPr>
              <w:t>в обсуждение проблемных</w:t>
            </w:r>
            <w:r w:rsidRPr="00E10609">
              <w:t xml:space="preserve"> </w:t>
            </w:r>
            <w:r w:rsidRPr="00E10609">
              <w:rPr>
                <w:color w:val="191919"/>
              </w:rPr>
              <w:t>вопросов.</w:t>
            </w:r>
          </w:p>
          <w:p w:rsidR="00E10609" w:rsidRPr="00E10609" w:rsidRDefault="00E10609" w:rsidP="00E10609"/>
        </w:tc>
        <w:tc>
          <w:tcPr>
            <w:tcW w:w="5279" w:type="dxa"/>
            <w:gridSpan w:val="2"/>
          </w:tcPr>
          <w:p w:rsidR="00E10609" w:rsidRDefault="00E10609" w:rsidP="00E10609">
            <w:pPr>
              <w:rPr>
                <w:b/>
              </w:rPr>
            </w:pPr>
            <w:r w:rsidRPr="007D6DB8">
              <w:rPr>
                <w:b/>
                <w:lang w:val="en-US"/>
              </w:rPr>
              <w:t>IV</w:t>
            </w:r>
            <w:r w:rsidRPr="007D6DB8">
              <w:rPr>
                <w:b/>
              </w:rPr>
              <w:t xml:space="preserve"> этап. Закрепление </w:t>
            </w:r>
            <w:proofErr w:type="gramStart"/>
            <w:r w:rsidRPr="007D6DB8">
              <w:rPr>
                <w:b/>
              </w:rPr>
              <w:t>изученного</w:t>
            </w:r>
            <w:proofErr w:type="gramEnd"/>
            <w:r w:rsidRPr="007D6DB8">
              <w:rPr>
                <w:b/>
              </w:rPr>
              <w:t>.</w:t>
            </w:r>
          </w:p>
          <w:p w:rsidR="007D6DB8" w:rsidRDefault="007D6DB8" w:rsidP="00E10609">
            <w:r w:rsidRPr="007D6DB8">
              <w:t xml:space="preserve">Игра « Найди воронежскую игрушку». </w:t>
            </w:r>
          </w:p>
          <w:p w:rsidR="007D6DB8" w:rsidRPr="007D6DB8" w:rsidRDefault="007D6DB8" w:rsidP="007D6DB8">
            <w:r>
              <w:rPr>
                <w:b/>
              </w:rPr>
              <w:t xml:space="preserve"> </w:t>
            </w:r>
            <w:r w:rsidRPr="007D6DB8">
              <w:t>Пряничный конкурс « Чей пряник нарядней?</w:t>
            </w:r>
          </w:p>
          <w:p w:rsidR="007D6DB8" w:rsidRPr="00E10609" w:rsidRDefault="007D6DB8" w:rsidP="007D6DB8">
            <w:pPr>
              <w:rPr>
                <w:b/>
              </w:rPr>
            </w:pPr>
            <w:r w:rsidRPr="007D6DB8">
              <w:t xml:space="preserve">   </w:t>
            </w:r>
            <w:r w:rsidR="00E10609" w:rsidRPr="00E10609">
              <w:rPr>
                <w:rStyle w:val="a4"/>
              </w:rPr>
              <w:t xml:space="preserve">V. </w:t>
            </w:r>
            <w:r>
              <w:rPr>
                <w:b/>
              </w:rPr>
              <w:t xml:space="preserve"> Работа в парах по изучению и проведению игр.</w:t>
            </w:r>
          </w:p>
          <w:p w:rsidR="00E10609" w:rsidRPr="00E10609" w:rsidRDefault="00660C77" w:rsidP="00E10609">
            <w:pPr>
              <w:pStyle w:val="a3"/>
              <w:rPr>
                <w:rStyle w:val="a4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Каждая пара получает свою карточку с инструкцией проведения </w:t>
            </w:r>
            <w:r w:rsidR="007D6DB8">
              <w:rPr>
                <w:sz w:val="24"/>
                <w:szCs w:val="24"/>
              </w:rPr>
              <w:t xml:space="preserve"> русской </w:t>
            </w:r>
            <w:r>
              <w:rPr>
                <w:sz w:val="24"/>
                <w:szCs w:val="24"/>
              </w:rPr>
              <w:t>игр</w:t>
            </w:r>
            <w:r w:rsidR="007D6DB8">
              <w:rPr>
                <w:sz w:val="24"/>
                <w:szCs w:val="24"/>
              </w:rPr>
              <w:t xml:space="preserve">ы </w:t>
            </w:r>
            <w:r>
              <w:rPr>
                <w:sz w:val="24"/>
                <w:szCs w:val="24"/>
              </w:rPr>
              <w:t xml:space="preserve"> Изучив её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обучающиеся проводят эту игру и обучают правилам игры всех участников занятия.</w:t>
            </w:r>
            <w:r w:rsidR="00E10609" w:rsidRPr="00E10609">
              <w:rPr>
                <w:sz w:val="24"/>
                <w:szCs w:val="24"/>
              </w:rPr>
              <w:br/>
              <w:t xml:space="preserve">– А что мы с вами должны делать, чтобы быть </w:t>
            </w:r>
            <w:r>
              <w:rPr>
                <w:sz w:val="24"/>
                <w:szCs w:val="24"/>
              </w:rPr>
              <w:t>наблюдательными в наших исследовательских работах?</w:t>
            </w:r>
          </w:p>
          <w:p w:rsidR="00E10609" w:rsidRPr="00E10609" w:rsidRDefault="00E10609" w:rsidP="00E10609">
            <w:pPr>
              <w:pStyle w:val="a3"/>
              <w:rPr>
                <w:rStyle w:val="a4"/>
                <w:sz w:val="24"/>
                <w:szCs w:val="24"/>
              </w:rPr>
            </w:pPr>
          </w:p>
          <w:p w:rsidR="00E10609" w:rsidRPr="00E10609" w:rsidRDefault="00E10609" w:rsidP="00E10609">
            <w:pPr>
              <w:pStyle w:val="a3"/>
              <w:rPr>
                <w:rStyle w:val="a4"/>
                <w:sz w:val="24"/>
                <w:szCs w:val="24"/>
              </w:rPr>
            </w:pPr>
            <w:r w:rsidRPr="00E10609">
              <w:rPr>
                <w:rStyle w:val="a4"/>
                <w:sz w:val="24"/>
                <w:szCs w:val="24"/>
              </w:rPr>
              <w:t>VI. Итог урока</w:t>
            </w:r>
          </w:p>
          <w:p w:rsidR="00E10609" w:rsidRPr="00E10609" w:rsidRDefault="00E10609" w:rsidP="00E10609">
            <w:pPr>
              <w:pStyle w:val="a3"/>
              <w:rPr>
                <w:sz w:val="24"/>
                <w:szCs w:val="24"/>
              </w:rPr>
            </w:pPr>
            <w:r w:rsidRPr="00E10609">
              <w:rPr>
                <w:sz w:val="24"/>
                <w:szCs w:val="24"/>
              </w:rPr>
              <w:t>– Чему вы научились?</w:t>
            </w:r>
            <w:r w:rsidRPr="00E10609">
              <w:rPr>
                <w:sz w:val="24"/>
                <w:szCs w:val="24"/>
              </w:rPr>
              <w:br/>
              <w:t>– Понравилось ли вам на уроке?</w:t>
            </w:r>
            <w:r w:rsidRPr="00E10609">
              <w:rPr>
                <w:sz w:val="24"/>
                <w:szCs w:val="24"/>
              </w:rPr>
              <w:br/>
              <w:t>– Что больше всего понравилось?</w:t>
            </w:r>
          </w:p>
        </w:tc>
        <w:tc>
          <w:tcPr>
            <w:tcW w:w="3544" w:type="dxa"/>
          </w:tcPr>
          <w:p w:rsidR="00E10609" w:rsidRPr="00E10609" w:rsidRDefault="00E10609" w:rsidP="00E10609">
            <w:r w:rsidRPr="00E10609">
              <w:rPr>
                <w:b/>
                <w:lang w:val="en-US"/>
              </w:rPr>
              <w:t>IV</w:t>
            </w:r>
            <w:r w:rsidRPr="00E10609">
              <w:rPr>
                <w:b/>
              </w:rPr>
              <w:t xml:space="preserve"> этап. Закрепление </w:t>
            </w:r>
            <w:proofErr w:type="gramStart"/>
            <w:r w:rsidRPr="00E10609">
              <w:rPr>
                <w:b/>
              </w:rPr>
              <w:t>изученного</w:t>
            </w:r>
            <w:proofErr w:type="gramEnd"/>
            <w:r w:rsidRPr="00E10609">
              <w:rPr>
                <w:b/>
              </w:rPr>
              <w:t>.</w:t>
            </w:r>
          </w:p>
          <w:p w:rsidR="00E10609" w:rsidRPr="00E10609" w:rsidRDefault="00E10609" w:rsidP="00E10609"/>
          <w:p w:rsidR="00E10609" w:rsidRDefault="007D6DB8" w:rsidP="00E10609">
            <w:pPr>
              <w:rPr>
                <w:b/>
              </w:rPr>
            </w:pPr>
            <w:r>
              <w:rPr>
                <w:b/>
              </w:rPr>
              <w:t>Выступление с мини-проектами «</w:t>
            </w:r>
            <w:proofErr w:type="spellStart"/>
            <w:r>
              <w:rPr>
                <w:b/>
              </w:rPr>
              <w:t>Я-корабейник</w:t>
            </w:r>
            <w:proofErr w:type="spellEnd"/>
            <w:r>
              <w:rPr>
                <w:b/>
              </w:rPr>
              <w:t xml:space="preserve">», </w:t>
            </w:r>
          </w:p>
          <w:p w:rsidR="007D6DB8" w:rsidRPr="00E10609" w:rsidRDefault="007D6DB8" w:rsidP="00E10609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proofErr w:type="gramStart"/>
            <w:r>
              <w:rPr>
                <w:b/>
              </w:rPr>
              <w:t>Я-скоморох</w:t>
            </w:r>
            <w:proofErr w:type="spellEnd"/>
            <w:proofErr w:type="gramEnd"/>
            <w:r>
              <w:rPr>
                <w:b/>
              </w:rPr>
              <w:t>», «</w:t>
            </w:r>
            <w:proofErr w:type="spellStart"/>
            <w:r>
              <w:rPr>
                <w:b/>
              </w:rPr>
              <w:t>Я-купец</w:t>
            </w:r>
            <w:proofErr w:type="spellEnd"/>
            <w:r>
              <w:rPr>
                <w:b/>
              </w:rPr>
              <w:t>».</w:t>
            </w:r>
          </w:p>
          <w:p w:rsidR="00E10609" w:rsidRPr="00E10609" w:rsidRDefault="00E10609" w:rsidP="00E10609"/>
          <w:p w:rsidR="00E10609" w:rsidRDefault="00E10609" w:rsidP="00E10609">
            <w:pPr>
              <w:rPr>
                <w:i/>
                <w:u w:val="single"/>
              </w:rPr>
            </w:pPr>
            <w:r w:rsidRPr="00E10609">
              <w:rPr>
                <w:i/>
                <w:u w:val="single"/>
              </w:rPr>
              <w:t>Регулятивные УУД</w:t>
            </w:r>
          </w:p>
          <w:p w:rsidR="00660C77" w:rsidRPr="00E10609" w:rsidRDefault="00660C77" w:rsidP="00E10609">
            <w:pPr>
              <w:rPr>
                <w:i/>
                <w:u w:val="single"/>
              </w:rPr>
            </w:pPr>
            <w:r w:rsidRPr="006B5656">
              <w:t>Отрабатывают способ в целом. Осуществляют пошаговый контроль по результату</w:t>
            </w:r>
          </w:p>
          <w:p w:rsidR="00E10609" w:rsidRDefault="00E10609" w:rsidP="00E10609">
            <w:pPr>
              <w:rPr>
                <w:i/>
                <w:u w:val="single"/>
              </w:rPr>
            </w:pPr>
            <w:r w:rsidRPr="00E10609">
              <w:rPr>
                <w:i/>
                <w:u w:val="single"/>
              </w:rPr>
              <w:t>Познавательные УУД</w:t>
            </w:r>
          </w:p>
          <w:p w:rsidR="00660C77" w:rsidRPr="00E10609" w:rsidRDefault="00660C77" w:rsidP="00E10609">
            <w:pPr>
              <w:rPr>
                <w:b/>
              </w:rPr>
            </w:pPr>
            <w:r w:rsidRPr="006B5656">
              <w:t xml:space="preserve">Осуществляют работу </w:t>
            </w:r>
            <w:r>
              <w:t>по про</w:t>
            </w:r>
            <w:r w:rsidR="007D6DB8">
              <w:t>ведению русских игр</w:t>
            </w:r>
            <w:proofErr w:type="gramStart"/>
            <w:r w:rsidR="007D6DB8">
              <w:t xml:space="preserve"> .</w:t>
            </w:r>
            <w:proofErr w:type="gramEnd"/>
          </w:p>
          <w:p w:rsidR="00E10609" w:rsidRDefault="00E10609" w:rsidP="00E10609">
            <w:pPr>
              <w:rPr>
                <w:i/>
                <w:u w:val="single"/>
              </w:rPr>
            </w:pPr>
            <w:r w:rsidRPr="00E10609">
              <w:rPr>
                <w:i/>
                <w:u w:val="single"/>
              </w:rPr>
              <w:t>Коммуникативные УУД</w:t>
            </w:r>
          </w:p>
          <w:p w:rsidR="00660C77" w:rsidRPr="00E10609" w:rsidRDefault="00660C77" w:rsidP="00E10609">
            <w:pPr>
              <w:rPr>
                <w:i/>
                <w:u w:val="single"/>
              </w:rPr>
            </w:pPr>
            <w:r w:rsidRPr="006B5656">
              <w:t>Строят рассуждения, понятные для собеседника. Умеют использовать речь для регуляции своего действия</w:t>
            </w:r>
            <w:r w:rsidR="007D6DB8">
              <w:t>,</w:t>
            </w:r>
          </w:p>
        </w:tc>
      </w:tr>
      <w:tr w:rsidR="00E10609" w:rsidRPr="00ED55E0" w:rsidTr="006E3772">
        <w:tc>
          <w:tcPr>
            <w:tcW w:w="2235" w:type="dxa"/>
          </w:tcPr>
          <w:p w:rsidR="00E10609" w:rsidRPr="00E10609" w:rsidRDefault="00E10609" w:rsidP="00E10609">
            <w:pPr>
              <w:pStyle w:val="a3"/>
              <w:rPr>
                <w:sz w:val="24"/>
                <w:szCs w:val="24"/>
              </w:rPr>
            </w:pPr>
            <w:r w:rsidRPr="00E10609">
              <w:rPr>
                <w:b/>
                <w:bCs/>
                <w:sz w:val="24"/>
                <w:szCs w:val="24"/>
              </w:rPr>
              <w:t xml:space="preserve">VII. Итог урока. Рефлексия </w:t>
            </w:r>
            <w:r w:rsidRPr="00E10609">
              <w:rPr>
                <w:bCs/>
                <w:sz w:val="24"/>
                <w:szCs w:val="24"/>
              </w:rPr>
              <w:t>деятельности.</w:t>
            </w:r>
          </w:p>
          <w:p w:rsidR="00E10609" w:rsidRPr="00E10609" w:rsidRDefault="00E10609" w:rsidP="00E10609">
            <w:pPr>
              <w:rPr>
                <w:b/>
              </w:rPr>
            </w:pPr>
            <w:r w:rsidRPr="00E10609">
              <w:rPr>
                <w:b/>
              </w:rPr>
              <w:t xml:space="preserve">Цель – </w:t>
            </w:r>
            <w:r w:rsidRPr="00E10609">
              <w:t>подвести итог</w:t>
            </w:r>
            <w:r w:rsidRPr="00E10609">
              <w:rPr>
                <w:b/>
                <w:i/>
              </w:rPr>
              <w:t xml:space="preserve"> </w:t>
            </w:r>
            <w:r w:rsidRPr="00E10609">
              <w:t>проделанной работе на уроке.</w:t>
            </w:r>
          </w:p>
        </w:tc>
        <w:tc>
          <w:tcPr>
            <w:tcW w:w="5473" w:type="dxa"/>
            <w:gridSpan w:val="3"/>
          </w:tcPr>
          <w:p w:rsidR="00E10609" w:rsidRPr="00E10609" w:rsidRDefault="00957BB9" w:rsidP="00E10609">
            <w:pPr>
              <w:pStyle w:val="a3"/>
              <w:rPr>
                <w:b/>
                <w:bCs/>
                <w:sz w:val="24"/>
                <w:szCs w:val="24"/>
              </w:rPr>
            </w:pPr>
            <w:r w:rsidRPr="00957BB9">
              <w:rPr>
                <w:noProof/>
                <w:sz w:val="24"/>
                <w:szCs w:val="24"/>
              </w:rPr>
              <w:pict>
                <v:group id="_x0000_s1026" style="position:absolute;margin-left:204.35pt;margin-top:11.3pt;width:40pt;height:23.8pt;z-index:251658240;mso-position-horizontal-relative:text;mso-position-vertical-relative:text" coordorigin="5316,12584" coordsize="800,709">
                  <v:line id="_x0000_s1027" style="position:absolute;flip:y" from="5316,12584" to="6116,12856">
                    <v:stroke endarrow="block"/>
                  </v:line>
                  <v:line id="_x0000_s1028" style="position:absolute" from="5316,12937" to="6116,12937">
                    <v:stroke endarrow="block"/>
                  </v:line>
                  <v:line id="_x0000_s1029" style="position:absolute" from="5316,13021" to="6116,13293">
                    <v:stroke endarrow="block"/>
                  </v:line>
                </v:group>
              </w:pict>
            </w:r>
            <w:r w:rsidR="00E10609" w:rsidRPr="00E10609">
              <w:rPr>
                <w:b/>
                <w:bCs/>
                <w:sz w:val="24"/>
                <w:szCs w:val="24"/>
              </w:rPr>
              <w:t>VII. Итог урока. Рефлексия деятельности.</w:t>
            </w:r>
          </w:p>
          <w:p w:rsidR="00E10609" w:rsidRPr="00E10609" w:rsidRDefault="005928C2" w:rsidP="00E10609">
            <w:r>
              <w:t>-Чему вы научились на занятии</w:t>
            </w:r>
            <w:r w:rsidR="00E10609" w:rsidRPr="00E10609">
              <w:t xml:space="preserve">? знаю </w:t>
            </w:r>
          </w:p>
          <w:p w:rsidR="00E10609" w:rsidRPr="00E10609" w:rsidRDefault="00E10609" w:rsidP="00E10609">
            <w:r w:rsidRPr="00E10609">
              <w:t>Расскажите по схеме:</w:t>
            </w:r>
          </w:p>
          <w:p w:rsidR="00E10609" w:rsidRPr="00E10609" w:rsidRDefault="00E10609" w:rsidP="00E10609">
            <w:r w:rsidRPr="00E10609">
              <w:t xml:space="preserve"> Я запомнил</w:t>
            </w:r>
          </w:p>
          <w:p w:rsidR="00E10609" w:rsidRPr="00E10609" w:rsidRDefault="00E10609" w:rsidP="00E10609">
            <w:pPr>
              <w:ind w:left="142" w:right="134"/>
            </w:pPr>
            <w:r w:rsidRPr="00E10609">
              <w:t xml:space="preserve"> смог </w:t>
            </w:r>
          </w:p>
        </w:tc>
        <w:tc>
          <w:tcPr>
            <w:tcW w:w="7744" w:type="dxa"/>
            <w:gridSpan w:val="2"/>
          </w:tcPr>
          <w:p w:rsidR="00E10609" w:rsidRPr="00E10609" w:rsidRDefault="00E10609" w:rsidP="00E10609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</w:tbl>
    <w:p w:rsidR="008751BA" w:rsidRDefault="008751BA"/>
    <w:sectPr w:rsidR="008751BA" w:rsidSect="00970519">
      <w:headerReference w:type="default" r:id="rId7"/>
      <w:pgSz w:w="16838" w:h="11906" w:orient="landscape"/>
      <w:pgMar w:top="709" w:right="1134" w:bottom="850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436" w:rsidRDefault="00E46436" w:rsidP="00E10609">
      <w:r>
        <w:separator/>
      </w:r>
    </w:p>
  </w:endnote>
  <w:endnote w:type="continuationSeparator" w:id="0">
    <w:p w:rsidR="00E46436" w:rsidRDefault="00E46436" w:rsidP="00E1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436" w:rsidRDefault="00E46436" w:rsidP="00E10609">
      <w:r>
        <w:separator/>
      </w:r>
    </w:p>
  </w:footnote>
  <w:footnote w:type="continuationSeparator" w:id="0">
    <w:p w:rsidR="00E46436" w:rsidRDefault="00E46436" w:rsidP="00E10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9" w:rsidRDefault="00E10609">
    <w:pPr>
      <w:pStyle w:val="a6"/>
    </w:pPr>
  </w:p>
  <w:p w:rsidR="00E10609" w:rsidRDefault="00E106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68C"/>
    <w:multiLevelType w:val="multilevel"/>
    <w:tmpl w:val="8D7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C24C2B"/>
    <w:multiLevelType w:val="hybridMultilevel"/>
    <w:tmpl w:val="9C8052E2"/>
    <w:lvl w:ilvl="0" w:tplc="B58AEDC8">
      <w:start w:val="3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609"/>
    <w:rsid w:val="000029CB"/>
    <w:rsid w:val="00003B56"/>
    <w:rsid w:val="00004C9C"/>
    <w:rsid w:val="0001077F"/>
    <w:rsid w:val="000132A3"/>
    <w:rsid w:val="00021EF6"/>
    <w:rsid w:val="00023F47"/>
    <w:rsid w:val="000269CB"/>
    <w:rsid w:val="00033617"/>
    <w:rsid w:val="0003582D"/>
    <w:rsid w:val="00037942"/>
    <w:rsid w:val="00041C1A"/>
    <w:rsid w:val="0004397D"/>
    <w:rsid w:val="000519DB"/>
    <w:rsid w:val="000529CC"/>
    <w:rsid w:val="00056455"/>
    <w:rsid w:val="0006551C"/>
    <w:rsid w:val="00070713"/>
    <w:rsid w:val="00070B44"/>
    <w:rsid w:val="00081781"/>
    <w:rsid w:val="00085A17"/>
    <w:rsid w:val="00085F9F"/>
    <w:rsid w:val="00090458"/>
    <w:rsid w:val="000907DB"/>
    <w:rsid w:val="000909F9"/>
    <w:rsid w:val="00093F51"/>
    <w:rsid w:val="00097AA3"/>
    <w:rsid w:val="00097B51"/>
    <w:rsid w:val="000A0CA6"/>
    <w:rsid w:val="000A22CE"/>
    <w:rsid w:val="000A4465"/>
    <w:rsid w:val="000A6193"/>
    <w:rsid w:val="000A7E57"/>
    <w:rsid w:val="000B1713"/>
    <w:rsid w:val="000B18FB"/>
    <w:rsid w:val="000B1ED7"/>
    <w:rsid w:val="000B37C4"/>
    <w:rsid w:val="000C11EF"/>
    <w:rsid w:val="000C2882"/>
    <w:rsid w:val="000C2FF8"/>
    <w:rsid w:val="000C738A"/>
    <w:rsid w:val="000D52C9"/>
    <w:rsid w:val="000D705A"/>
    <w:rsid w:val="000E22C2"/>
    <w:rsid w:val="000E241F"/>
    <w:rsid w:val="000E3C56"/>
    <w:rsid w:val="000F18CF"/>
    <w:rsid w:val="00101326"/>
    <w:rsid w:val="0010337A"/>
    <w:rsid w:val="00112677"/>
    <w:rsid w:val="00113293"/>
    <w:rsid w:val="00114A91"/>
    <w:rsid w:val="00116C5F"/>
    <w:rsid w:val="00117E5D"/>
    <w:rsid w:val="00124FC9"/>
    <w:rsid w:val="0012761A"/>
    <w:rsid w:val="00130656"/>
    <w:rsid w:val="0013524F"/>
    <w:rsid w:val="0014134D"/>
    <w:rsid w:val="00144072"/>
    <w:rsid w:val="00146C9A"/>
    <w:rsid w:val="00154854"/>
    <w:rsid w:val="0015581A"/>
    <w:rsid w:val="00157108"/>
    <w:rsid w:val="00160997"/>
    <w:rsid w:val="001631BF"/>
    <w:rsid w:val="00166E72"/>
    <w:rsid w:val="00172131"/>
    <w:rsid w:val="0018107E"/>
    <w:rsid w:val="0018792E"/>
    <w:rsid w:val="001A5947"/>
    <w:rsid w:val="001C480D"/>
    <w:rsid w:val="001C4815"/>
    <w:rsid w:val="001C6AB9"/>
    <w:rsid w:val="001C6FA0"/>
    <w:rsid w:val="001D070E"/>
    <w:rsid w:val="001D14B7"/>
    <w:rsid w:val="001D159A"/>
    <w:rsid w:val="001E0A7F"/>
    <w:rsid w:val="001E4FC4"/>
    <w:rsid w:val="001E553F"/>
    <w:rsid w:val="001E5791"/>
    <w:rsid w:val="001E6329"/>
    <w:rsid w:val="001E6C0A"/>
    <w:rsid w:val="001F2CA2"/>
    <w:rsid w:val="001F2E52"/>
    <w:rsid w:val="001F4D0A"/>
    <w:rsid w:val="001F6EDB"/>
    <w:rsid w:val="0020482E"/>
    <w:rsid w:val="00204CCB"/>
    <w:rsid w:val="00216B88"/>
    <w:rsid w:val="00226367"/>
    <w:rsid w:val="00236EA3"/>
    <w:rsid w:val="0024467D"/>
    <w:rsid w:val="00264E0C"/>
    <w:rsid w:val="00266228"/>
    <w:rsid w:val="00267725"/>
    <w:rsid w:val="0027148D"/>
    <w:rsid w:val="00272D55"/>
    <w:rsid w:val="0027340B"/>
    <w:rsid w:val="002848D7"/>
    <w:rsid w:val="002854D1"/>
    <w:rsid w:val="00291AB5"/>
    <w:rsid w:val="002969FD"/>
    <w:rsid w:val="002A1D77"/>
    <w:rsid w:val="002A3D1A"/>
    <w:rsid w:val="002A65ED"/>
    <w:rsid w:val="002B1FD7"/>
    <w:rsid w:val="002B4F98"/>
    <w:rsid w:val="002B6562"/>
    <w:rsid w:val="002B6735"/>
    <w:rsid w:val="002B7AB4"/>
    <w:rsid w:val="002C07D4"/>
    <w:rsid w:val="002D089B"/>
    <w:rsid w:val="002D3A6E"/>
    <w:rsid w:val="002D4173"/>
    <w:rsid w:val="002D61D7"/>
    <w:rsid w:val="002E124A"/>
    <w:rsid w:val="002E5111"/>
    <w:rsid w:val="002F580D"/>
    <w:rsid w:val="002F735A"/>
    <w:rsid w:val="0030158B"/>
    <w:rsid w:val="00307896"/>
    <w:rsid w:val="00307945"/>
    <w:rsid w:val="00307DDA"/>
    <w:rsid w:val="003158A2"/>
    <w:rsid w:val="00317F34"/>
    <w:rsid w:val="0032331F"/>
    <w:rsid w:val="00331AE1"/>
    <w:rsid w:val="00332732"/>
    <w:rsid w:val="00332BB1"/>
    <w:rsid w:val="00333E15"/>
    <w:rsid w:val="00336C14"/>
    <w:rsid w:val="00343758"/>
    <w:rsid w:val="00356FE0"/>
    <w:rsid w:val="003610C8"/>
    <w:rsid w:val="003711C0"/>
    <w:rsid w:val="003724CD"/>
    <w:rsid w:val="003733A2"/>
    <w:rsid w:val="00376FED"/>
    <w:rsid w:val="00380F81"/>
    <w:rsid w:val="00386A17"/>
    <w:rsid w:val="00392D50"/>
    <w:rsid w:val="00393B52"/>
    <w:rsid w:val="003A1C20"/>
    <w:rsid w:val="003A20B3"/>
    <w:rsid w:val="003A6933"/>
    <w:rsid w:val="003A761C"/>
    <w:rsid w:val="003B00BE"/>
    <w:rsid w:val="003B4FE7"/>
    <w:rsid w:val="003B5A56"/>
    <w:rsid w:val="003B7F9E"/>
    <w:rsid w:val="003D4C46"/>
    <w:rsid w:val="004034A8"/>
    <w:rsid w:val="00413936"/>
    <w:rsid w:val="00423C8D"/>
    <w:rsid w:val="0043494B"/>
    <w:rsid w:val="00437202"/>
    <w:rsid w:val="00437BC2"/>
    <w:rsid w:val="00440AA1"/>
    <w:rsid w:val="00445C3A"/>
    <w:rsid w:val="00447D98"/>
    <w:rsid w:val="00453B5E"/>
    <w:rsid w:val="00454922"/>
    <w:rsid w:val="00457596"/>
    <w:rsid w:val="004629A4"/>
    <w:rsid w:val="004656F5"/>
    <w:rsid w:val="00465975"/>
    <w:rsid w:val="004719FF"/>
    <w:rsid w:val="0047411D"/>
    <w:rsid w:val="00483856"/>
    <w:rsid w:val="0048398B"/>
    <w:rsid w:val="00484432"/>
    <w:rsid w:val="00485B35"/>
    <w:rsid w:val="00487626"/>
    <w:rsid w:val="00487E89"/>
    <w:rsid w:val="004A40B9"/>
    <w:rsid w:val="004A655E"/>
    <w:rsid w:val="004B0A36"/>
    <w:rsid w:val="004C436F"/>
    <w:rsid w:val="004E2037"/>
    <w:rsid w:val="004E3FE5"/>
    <w:rsid w:val="004E70FA"/>
    <w:rsid w:val="0050751F"/>
    <w:rsid w:val="00511171"/>
    <w:rsid w:val="00540E55"/>
    <w:rsid w:val="00541409"/>
    <w:rsid w:val="00541643"/>
    <w:rsid w:val="00542112"/>
    <w:rsid w:val="00542A15"/>
    <w:rsid w:val="00544E79"/>
    <w:rsid w:val="00546996"/>
    <w:rsid w:val="00550288"/>
    <w:rsid w:val="00553E92"/>
    <w:rsid w:val="005572A2"/>
    <w:rsid w:val="00557B10"/>
    <w:rsid w:val="00560633"/>
    <w:rsid w:val="00563D40"/>
    <w:rsid w:val="00571A26"/>
    <w:rsid w:val="0057718B"/>
    <w:rsid w:val="0058094F"/>
    <w:rsid w:val="005928C2"/>
    <w:rsid w:val="005A06FD"/>
    <w:rsid w:val="005A2CD9"/>
    <w:rsid w:val="005B0531"/>
    <w:rsid w:val="005B68DA"/>
    <w:rsid w:val="005C4926"/>
    <w:rsid w:val="005C5097"/>
    <w:rsid w:val="005C7686"/>
    <w:rsid w:val="005D0639"/>
    <w:rsid w:val="005D7403"/>
    <w:rsid w:val="005E3FB0"/>
    <w:rsid w:val="005E7B16"/>
    <w:rsid w:val="005F3BF3"/>
    <w:rsid w:val="005F3DF8"/>
    <w:rsid w:val="005F416B"/>
    <w:rsid w:val="005F49B4"/>
    <w:rsid w:val="00602078"/>
    <w:rsid w:val="00614892"/>
    <w:rsid w:val="00615695"/>
    <w:rsid w:val="00623B22"/>
    <w:rsid w:val="00625796"/>
    <w:rsid w:val="0063272E"/>
    <w:rsid w:val="00636D26"/>
    <w:rsid w:val="006424A3"/>
    <w:rsid w:val="006437F7"/>
    <w:rsid w:val="00643FAD"/>
    <w:rsid w:val="0065738B"/>
    <w:rsid w:val="00660C77"/>
    <w:rsid w:val="00662982"/>
    <w:rsid w:val="00670013"/>
    <w:rsid w:val="0067350C"/>
    <w:rsid w:val="00683392"/>
    <w:rsid w:val="0068361E"/>
    <w:rsid w:val="00684050"/>
    <w:rsid w:val="00687C35"/>
    <w:rsid w:val="006B2AAA"/>
    <w:rsid w:val="006B3A34"/>
    <w:rsid w:val="006B7AD1"/>
    <w:rsid w:val="006C3470"/>
    <w:rsid w:val="006C371F"/>
    <w:rsid w:val="006D1335"/>
    <w:rsid w:val="006D1A62"/>
    <w:rsid w:val="006D2EBE"/>
    <w:rsid w:val="006D3DBF"/>
    <w:rsid w:val="006E3772"/>
    <w:rsid w:val="006E4054"/>
    <w:rsid w:val="006E5970"/>
    <w:rsid w:val="006F7001"/>
    <w:rsid w:val="006F7029"/>
    <w:rsid w:val="00714E2F"/>
    <w:rsid w:val="007164A6"/>
    <w:rsid w:val="007239F8"/>
    <w:rsid w:val="007246DA"/>
    <w:rsid w:val="00731A15"/>
    <w:rsid w:val="00732B14"/>
    <w:rsid w:val="00737B0B"/>
    <w:rsid w:val="007411F4"/>
    <w:rsid w:val="007433B4"/>
    <w:rsid w:val="007447CE"/>
    <w:rsid w:val="00746FDF"/>
    <w:rsid w:val="00747485"/>
    <w:rsid w:val="00750178"/>
    <w:rsid w:val="0077216E"/>
    <w:rsid w:val="00775D84"/>
    <w:rsid w:val="00782C38"/>
    <w:rsid w:val="0078316C"/>
    <w:rsid w:val="00791709"/>
    <w:rsid w:val="00797BEB"/>
    <w:rsid w:val="007A1EC8"/>
    <w:rsid w:val="007A3E99"/>
    <w:rsid w:val="007A460C"/>
    <w:rsid w:val="007B63DA"/>
    <w:rsid w:val="007B6E66"/>
    <w:rsid w:val="007B708F"/>
    <w:rsid w:val="007C5C6B"/>
    <w:rsid w:val="007C7109"/>
    <w:rsid w:val="007D1160"/>
    <w:rsid w:val="007D6DB8"/>
    <w:rsid w:val="007E1BC9"/>
    <w:rsid w:val="007E3D09"/>
    <w:rsid w:val="007F075F"/>
    <w:rsid w:val="007F252D"/>
    <w:rsid w:val="00803CA1"/>
    <w:rsid w:val="00813C91"/>
    <w:rsid w:val="00823525"/>
    <w:rsid w:val="00825D20"/>
    <w:rsid w:val="00826DB5"/>
    <w:rsid w:val="00831505"/>
    <w:rsid w:val="00835877"/>
    <w:rsid w:val="00836399"/>
    <w:rsid w:val="00846CE8"/>
    <w:rsid w:val="00851AEB"/>
    <w:rsid w:val="008540CB"/>
    <w:rsid w:val="00855541"/>
    <w:rsid w:val="008560E7"/>
    <w:rsid w:val="008608E8"/>
    <w:rsid w:val="00870A2B"/>
    <w:rsid w:val="00871804"/>
    <w:rsid w:val="00871E55"/>
    <w:rsid w:val="00872102"/>
    <w:rsid w:val="00874AAE"/>
    <w:rsid w:val="008751BA"/>
    <w:rsid w:val="0089151F"/>
    <w:rsid w:val="0089307B"/>
    <w:rsid w:val="008A0E73"/>
    <w:rsid w:val="008A4114"/>
    <w:rsid w:val="008C314D"/>
    <w:rsid w:val="008D6221"/>
    <w:rsid w:val="008D7812"/>
    <w:rsid w:val="008D79B0"/>
    <w:rsid w:val="008E110A"/>
    <w:rsid w:val="008E2596"/>
    <w:rsid w:val="008E5E86"/>
    <w:rsid w:val="008F09C6"/>
    <w:rsid w:val="008F67B1"/>
    <w:rsid w:val="008F6C12"/>
    <w:rsid w:val="00910F68"/>
    <w:rsid w:val="009130F8"/>
    <w:rsid w:val="00920F27"/>
    <w:rsid w:val="00921995"/>
    <w:rsid w:val="00925CD9"/>
    <w:rsid w:val="00926A7F"/>
    <w:rsid w:val="00932024"/>
    <w:rsid w:val="0093513D"/>
    <w:rsid w:val="0093670C"/>
    <w:rsid w:val="00942AB2"/>
    <w:rsid w:val="00954B09"/>
    <w:rsid w:val="00957BB9"/>
    <w:rsid w:val="00962BC3"/>
    <w:rsid w:val="00965AFB"/>
    <w:rsid w:val="0096766A"/>
    <w:rsid w:val="00970519"/>
    <w:rsid w:val="00977B30"/>
    <w:rsid w:val="00995DE0"/>
    <w:rsid w:val="00997382"/>
    <w:rsid w:val="009A51EE"/>
    <w:rsid w:val="009A7367"/>
    <w:rsid w:val="009B08C4"/>
    <w:rsid w:val="009B4994"/>
    <w:rsid w:val="009B52E6"/>
    <w:rsid w:val="009B7A32"/>
    <w:rsid w:val="009C0AE3"/>
    <w:rsid w:val="009C3AE2"/>
    <w:rsid w:val="009C3BBC"/>
    <w:rsid w:val="009C7105"/>
    <w:rsid w:val="009D634E"/>
    <w:rsid w:val="009E05DB"/>
    <w:rsid w:val="009E4981"/>
    <w:rsid w:val="009E727D"/>
    <w:rsid w:val="009F25AB"/>
    <w:rsid w:val="009F28B2"/>
    <w:rsid w:val="009F4DB0"/>
    <w:rsid w:val="009F64CD"/>
    <w:rsid w:val="009F7C5F"/>
    <w:rsid w:val="00A01A46"/>
    <w:rsid w:val="00A03131"/>
    <w:rsid w:val="00A03C21"/>
    <w:rsid w:val="00A0543C"/>
    <w:rsid w:val="00A0594E"/>
    <w:rsid w:val="00A15F5B"/>
    <w:rsid w:val="00A170AF"/>
    <w:rsid w:val="00A2263E"/>
    <w:rsid w:val="00A240BA"/>
    <w:rsid w:val="00A340A4"/>
    <w:rsid w:val="00A353AA"/>
    <w:rsid w:val="00A358CB"/>
    <w:rsid w:val="00A407BF"/>
    <w:rsid w:val="00A43B97"/>
    <w:rsid w:val="00A4711D"/>
    <w:rsid w:val="00A50F0E"/>
    <w:rsid w:val="00A53500"/>
    <w:rsid w:val="00A5403F"/>
    <w:rsid w:val="00A617CE"/>
    <w:rsid w:val="00A623FE"/>
    <w:rsid w:val="00A62918"/>
    <w:rsid w:val="00A64569"/>
    <w:rsid w:val="00A670BC"/>
    <w:rsid w:val="00A7029A"/>
    <w:rsid w:val="00A855B9"/>
    <w:rsid w:val="00A859CD"/>
    <w:rsid w:val="00A85AAC"/>
    <w:rsid w:val="00A85FAB"/>
    <w:rsid w:val="00A90582"/>
    <w:rsid w:val="00A90BB1"/>
    <w:rsid w:val="00A914D1"/>
    <w:rsid w:val="00A956F0"/>
    <w:rsid w:val="00AA539E"/>
    <w:rsid w:val="00AA723A"/>
    <w:rsid w:val="00AB1FAD"/>
    <w:rsid w:val="00AB2273"/>
    <w:rsid w:val="00AB480A"/>
    <w:rsid w:val="00AC3F0D"/>
    <w:rsid w:val="00AC6439"/>
    <w:rsid w:val="00AC70CD"/>
    <w:rsid w:val="00AD1026"/>
    <w:rsid w:val="00AD1CEC"/>
    <w:rsid w:val="00AD227E"/>
    <w:rsid w:val="00B02470"/>
    <w:rsid w:val="00B07E19"/>
    <w:rsid w:val="00B1437D"/>
    <w:rsid w:val="00B15B5F"/>
    <w:rsid w:val="00B15E76"/>
    <w:rsid w:val="00B27A19"/>
    <w:rsid w:val="00B32BEB"/>
    <w:rsid w:val="00B43BBC"/>
    <w:rsid w:val="00B45F67"/>
    <w:rsid w:val="00B47A68"/>
    <w:rsid w:val="00B5218F"/>
    <w:rsid w:val="00B565F7"/>
    <w:rsid w:val="00B57157"/>
    <w:rsid w:val="00B60B64"/>
    <w:rsid w:val="00B715FE"/>
    <w:rsid w:val="00B804F2"/>
    <w:rsid w:val="00B95DC0"/>
    <w:rsid w:val="00B97B85"/>
    <w:rsid w:val="00BA1976"/>
    <w:rsid w:val="00BA77BE"/>
    <w:rsid w:val="00BB3026"/>
    <w:rsid w:val="00BC226B"/>
    <w:rsid w:val="00BC7971"/>
    <w:rsid w:val="00BD15D0"/>
    <w:rsid w:val="00BD2DDE"/>
    <w:rsid w:val="00BD2E8E"/>
    <w:rsid w:val="00BD3348"/>
    <w:rsid w:val="00BD3E5D"/>
    <w:rsid w:val="00BD4492"/>
    <w:rsid w:val="00BD72B0"/>
    <w:rsid w:val="00BD7B74"/>
    <w:rsid w:val="00BE1316"/>
    <w:rsid w:val="00BE27CC"/>
    <w:rsid w:val="00BE4A26"/>
    <w:rsid w:val="00BF0EBE"/>
    <w:rsid w:val="00BF6B68"/>
    <w:rsid w:val="00BF6C5C"/>
    <w:rsid w:val="00BF766C"/>
    <w:rsid w:val="00BF771D"/>
    <w:rsid w:val="00C01414"/>
    <w:rsid w:val="00C07ED0"/>
    <w:rsid w:val="00C17662"/>
    <w:rsid w:val="00C31B97"/>
    <w:rsid w:val="00C3420A"/>
    <w:rsid w:val="00C45B9A"/>
    <w:rsid w:val="00C46D4A"/>
    <w:rsid w:val="00C524A6"/>
    <w:rsid w:val="00C532D4"/>
    <w:rsid w:val="00C64F8A"/>
    <w:rsid w:val="00C702DB"/>
    <w:rsid w:val="00C73C61"/>
    <w:rsid w:val="00C73E61"/>
    <w:rsid w:val="00C87CDB"/>
    <w:rsid w:val="00CA484F"/>
    <w:rsid w:val="00CB1527"/>
    <w:rsid w:val="00CB54B3"/>
    <w:rsid w:val="00CB67A1"/>
    <w:rsid w:val="00CC0340"/>
    <w:rsid w:val="00CC78A9"/>
    <w:rsid w:val="00CC7A86"/>
    <w:rsid w:val="00CD0C61"/>
    <w:rsid w:val="00CD1D48"/>
    <w:rsid w:val="00CE2E47"/>
    <w:rsid w:val="00CE4471"/>
    <w:rsid w:val="00CF18B4"/>
    <w:rsid w:val="00CF2927"/>
    <w:rsid w:val="00CF43EE"/>
    <w:rsid w:val="00D01DC5"/>
    <w:rsid w:val="00D0753B"/>
    <w:rsid w:val="00D17299"/>
    <w:rsid w:val="00D22BEE"/>
    <w:rsid w:val="00D23CB0"/>
    <w:rsid w:val="00D313F7"/>
    <w:rsid w:val="00D35E96"/>
    <w:rsid w:val="00D372E9"/>
    <w:rsid w:val="00D44987"/>
    <w:rsid w:val="00D55671"/>
    <w:rsid w:val="00D60F79"/>
    <w:rsid w:val="00D710BE"/>
    <w:rsid w:val="00D73392"/>
    <w:rsid w:val="00D75126"/>
    <w:rsid w:val="00D7557A"/>
    <w:rsid w:val="00D756EA"/>
    <w:rsid w:val="00D75CA9"/>
    <w:rsid w:val="00D84FAA"/>
    <w:rsid w:val="00DA12FA"/>
    <w:rsid w:val="00DA798F"/>
    <w:rsid w:val="00DB4C91"/>
    <w:rsid w:val="00DC3258"/>
    <w:rsid w:val="00DC3A04"/>
    <w:rsid w:val="00DC4F44"/>
    <w:rsid w:val="00DD4332"/>
    <w:rsid w:val="00DD4715"/>
    <w:rsid w:val="00DE3287"/>
    <w:rsid w:val="00DE554C"/>
    <w:rsid w:val="00DF0778"/>
    <w:rsid w:val="00DF1C5E"/>
    <w:rsid w:val="00DF5083"/>
    <w:rsid w:val="00DF6329"/>
    <w:rsid w:val="00DF6F78"/>
    <w:rsid w:val="00E013D2"/>
    <w:rsid w:val="00E07F6B"/>
    <w:rsid w:val="00E10609"/>
    <w:rsid w:val="00E130FF"/>
    <w:rsid w:val="00E1414E"/>
    <w:rsid w:val="00E15058"/>
    <w:rsid w:val="00E24B94"/>
    <w:rsid w:val="00E24E71"/>
    <w:rsid w:val="00E2523E"/>
    <w:rsid w:val="00E30095"/>
    <w:rsid w:val="00E3046A"/>
    <w:rsid w:val="00E31D05"/>
    <w:rsid w:val="00E46436"/>
    <w:rsid w:val="00E51030"/>
    <w:rsid w:val="00E568F3"/>
    <w:rsid w:val="00E56F8A"/>
    <w:rsid w:val="00E66A76"/>
    <w:rsid w:val="00E72A8C"/>
    <w:rsid w:val="00E7470B"/>
    <w:rsid w:val="00E96614"/>
    <w:rsid w:val="00EA1D60"/>
    <w:rsid w:val="00EA2554"/>
    <w:rsid w:val="00EA4874"/>
    <w:rsid w:val="00EB5A27"/>
    <w:rsid w:val="00EC2032"/>
    <w:rsid w:val="00EC4EF5"/>
    <w:rsid w:val="00ED0D54"/>
    <w:rsid w:val="00ED318A"/>
    <w:rsid w:val="00ED4375"/>
    <w:rsid w:val="00EE3902"/>
    <w:rsid w:val="00EE47F8"/>
    <w:rsid w:val="00EF13EF"/>
    <w:rsid w:val="00EF39F4"/>
    <w:rsid w:val="00F0206F"/>
    <w:rsid w:val="00F139CC"/>
    <w:rsid w:val="00F14015"/>
    <w:rsid w:val="00F149D3"/>
    <w:rsid w:val="00F17C38"/>
    <w:rsid w:val="00F26F9E"/>
    <w:rsid w:val="00F32492"/>
    <w:rsid w:val="00F34889"/>
    <w:rsid w:val="00F37695"/>
    <w:rsid w:val="00F413FB"/>
    <w:rsid w:val="00F43679"/>
    <w:rsid w:val="00F471B0"/>
    <w:rsid w:val="00F6415F"/>
    <w:rsid w:val="00F658F9"/>
    <w:rsid w:val="00F66B63"/>
    <w:rsid w:val="00F66D99"/>
    <w:rsid w:val="00F76F18"/>
    <w:rsid w:val="00F7777F"/>
    <w:rsid w:val="00F8143E"/>
    <w:rsid w:val="00F82B57"/>
    <w:rsid w:val="00F831EB"/>
    <w:rsid w:val="00F84324"/>
    <w:rsid w:val="00F867AC"/>
    <w:rsid w:val="00FA38E2"/>
    <w:rsid w:val="00FB0A1E"/>
    <w:rsid w:val="00FB19FB"/>
    <w:rsid w:val="00FB5223"/>
    <w:rsid w:val="00FC17CB"/>
    <w:rsid w:val="00FC339F"/>
    <w:rsid w:val="00FC7552"/>
    <w:rsid w:val="00FD6CE2"/>
    <w:rsid w:val="00FE0F00"/>
    <w:rsid w:val="00FE233A"/>
    <w:rsid w:val="00FE3BAA"/>
    <w:rsid w:val="00FE6B9A"/>
    <w:rsid w:val="00FF162E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0609"/>
    <w:rPr>
      <w:sz w:val="22"/>
      <w:szCs w:val="22"/>
    </w:rPr>
  </w:style>
  <w:style w:type="character" w:styleId="a4">
    <w:name w:val="Strong"/>
    <w:uiPriority w:val="22"/>
    <w:qFormat/>
    <w:rsid w:val="00E10609"/>
    <w:rPr>
      <w:b/>
      <w:bCs/>
    </w:rPr>
  </w:style>
  <w:style w:type="character" w:styleId="a5">
    <w:name w:val="Emphasis"/>
    <w:uiPriority w:val="20"/>
    <w:qFormat/>
    <w:rsid w:val="00E10609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E106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0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106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0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54D1"/>
  </w:style>
  <w:style w:type="paragraph" w:styleId="aa">
    <w:name w:val="List Paragraph"/>
    <w:basedOn w:val="a"/>
    <w:uiPriority w:val="34"/>
    <w:qFormat/>
    <w:rsid w:val="009D6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Дима</cp:lastModifiedBy>
  <cp:revision>9</cp:revision>
  <dcterms:created xsi:type="dcterms:W3CDTF">2015-01-30T05:43:00Z</dcterms:created>
  <dcterms:modified xsi:type="dcterms:W3CDTF">2015-02-05T20:01:00Z</dcterms:modified>
</cp:coreProperties>
</file>