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B1" w:rsidRDefault="003E37B1" w:rsidP="003E37B1">
      <w:pPr>
        <w:spacing w:before="20" w:after="20"/>
        <w:jc w:val="center"/>
        <w:rPr>
          <w:b/>
          <w:bCs/>
          <w:sz w:val="28"/>
          <w:szCs w:val="28"/>
        </w:rPr>
      </w:pPr>
      <w:bookmarkStart w:id="0" w:name="_GoBack"/>
      <w:r>
        <w:rPr>
          <w:b/>
          <w:bCs/>
          <w:sz w:val="28"/>
          <w:szCs w:val="28"/>
        </w:rPr>
        <w:t>Российская  Федерация</w:t>
      </w:r>
    </w:p>
    <w:p w:rsidR="003E37B1" w:rsidRDefault="003E37B1" w:rsidP="003E37B1">
      <w:pPr>
        <w:spacing w:before="20" w:after="20"/>
        <w:jc w:val="center"/>
        <w:rPr>
          <w:b/>
          <w:bCs/>
          <w:sz w:val="28"/>
          <w:szCs w:val="28"/>
        </w:rPr>
      </w:pPr>
      <w:r>
        <w:rPr>
          <w:b/>
          <w:bCs/>
          <w:sz w:val="28"/>
          <w:szCs w:val="28"/>
        </w:rPr>
        <w:t>Муниципальное  общеобразовательное  учреждение -</w:t>
      </w:r>
    </w:p>
    <w:p w:rsidR="003E37B1" w:rsidRDefault="003E37B1" w:rsidP="003E37B1">
      <w:pPr>
        <w:spacing w:before="20" w:after="20"/>
        <w:jc w:val="center"/>
        <w:rPr>
          <w:b/>
          <w:bCs/>
          <w:sz w:val="28"/>
          <w:szCs w:val="28"/>
        </w:rPr>
      </w:pPr>
      <w:r>
        <w:rPr>
          <w:b/>
          <w:bCs/>
          <w:sz w:val="28"/>
          <w:szCs w:val="28"/>
        </w:rPr>
        <w:t>средняя  общеобразовательная школа №  8</w:t>
      </w:r>
    </w:p>
    <w:p w:rsidR="003E37B1" w:rsidRDefault="003E37B1" w:rsidP="003E37B1">
      <w:pPr>
        <w:spacing w:before="20" w:after="20"/>
        <w:jc w:val="center"/>
        <w:rPr>
          <w:b/>
          <w:bCs/>
          <w:sz w:val="28"/>
          <w:szCs w:val="28"/>
        </w:rPr>
      </w:pPr>
      <w:r>
        <w:rPr>
          <w:b/>
          <w:bCs/>
          <w:sz w:val="28"/>
          <w:szCs w:val="28"/>
        </w:rPr>
        <w:t>с  углубленным  изучением  отдельных  предметов</w:t>
      </w:r>
    </w:p>
    <w:p w:rsidR="003E37B1" w:rsidRDefault="003E37B1" w:rsidP="003E37B1">
      <w:pPr>
        <w:spacing w:before="20" w:after="20"/>
        <w:jc w:val="center"/>
        <w:rPr>
          <w:bCs/>
        </w:rPr>
      </w:pPr>
      <w:r>
        <w:rPr>
          <w:b/>
          <w:bCs/>
          <w:sz w:val="28"/>
          <w:szCs w:val="28"/>
        </w:rPr>
        <w:t>г. Жуковского Московской области</w:t>
      </w:r>
    </w:p>
    <w:p w:rsidR="003E37B1" w:rsidRDefault="003E37B1" w:rsidP="003E37B1">
      <w:pPr>
        <w:spacing w:before="20" w:after="20"/>
        <w:jc w:val="center"/>
        <w:rPr>
          <w:bCs/>
        </w:rPr>
      </w:pPr>
      <w:r>
        <w:rPr>
          <w:bCs/>
        </w:rPr>
        <w:t>__________________________________________________</w:t>
      </w:r>
    </w:p>
    <w:p w:rsidR="003E37B1" w:rsidRDefault="003E37B1" w:rsidP="003E37B1">
      <w:pPr>
        <w:spacing w:before="20" w:after="20"/>
        <w:rPr>
          <w:bCs/>
        </w:rPr>
      </w:pPr>
    </w:p>
    <w:p w:rsidR="003E37B1" w:rsidRDefault="003E37B1" w:rsidP="003E37B1">
      <w:pPr>
        <w:rPr>
          <w:b/>
          <w:bCs/>
        </w:rPr>
      </w:pPr>
    </w:p>
    <w:p w:rsidR="003E37B1" w:rsidRDefault="003E37B1" w:rsidP="003E37B1">
      <w:pPr>
        <w:rPr>
          <w:b/>
          <w:bCs/>
          <w:i/>
          <w:iCs/>
        </w:rPr>
      </w:pPr>
      <w:r>
        <w:rPr>
          <w:b/>
          <w:bCs/>
          <w:i/>
          <w:iCs/>
        </w:rPr>
        <w:t>СОГЛАСОВАНО:</w:t>
      </w:r>
      <w:r>
        <w:rPr>
          <w:b/>
          <w:bCs/>
          <w:i/>
          <w:iCs/>
        </w:rPr>
        <w:tab/>
      </w:r>
      <w:r>
        <w:rPr>
          <w:b/>
          <w:bCs/>
          <w:i/>
          <w:iCs/>
        </w:rPr>
        <w:tab/>
      </w:r>
      <w:r>
        <w:rPr>
          <w:b/>
          <w:bCs/>
          <w:i/>
          <w:iCs/>
        </w:rPr>
        <w:tab/>
      </w:r>
      <w:r>
        <w:rPr>
          <w:b/>
          <w:bCs/>
          <w:i/>
          <w:iCs/>
        </w:rPr>
        <w:tab/>
        <w:t>СОГЛАСОВАНО:</w:t>
      </w:r>
      <w:r>
        <w:rPr>
          <w:b/>
          <w:bCs/>
          <w:i/>
          <w:iCs/>
        </w:rPr>
        <w:tab/>
      </w:r>
      <w:r>
        <w:rPr>
          <w:b/>
          <w:bCs/>
          <w:i/>
          <w:iCs/>
        </w:rPr>
        <w:tab/>
      </w:r>
      <w:r>
        <w:rPr>
          <w:b/>
          <w:bCs/>
          <w:i/>
          <w:iCs/>
        </w:rPr>
        <w:tab/>
        <w:t>УТВЕРЖДАЮ:</w:t>
      </w:r>
    </w:p>
    <w:p w:rsidR="003E37B1" w:rsidRDefault="003E37B1" w:rsidP="003E37B1">
      <w:pPr>
        <w:rPr>
          <w:b/>
          <w:bCs/>
          <w:i/>
          <w:iCs/>
        </w:rPr>
      </w:pPr>
      <w:r>
        <w:rPr>
          <w:b/>
          <w:bCs/>
          <w:i/>
          <w:iCs/>
        </w:rPr>
        <w:t>Руководитель ШМО</w:t>
      </w:r>
      <w:r>
        <w:rPr>
          <w:b/>
          <w:bCs/>
          <w:i/>
          <w:iCs/>
        </w:rPr>
        <w:tab/>
      </w:r>
      <w:r>
        <w:rPr>
          <w:b/>
          <w:bCs/>
          <w:i/>
          <w:iCs/>
        </w:rPr>
        <w:tab/>
        <w:t>Зам. директора по УВР</w:t>
      </w:r>
      <w:r>
        <w:rPr>
          <w:b/>
          <w:bCs/>
          <w:i/>
          <w:iCs/>
        </w:rPr>
        <w:tab/>
      </w:r>
      <w:r>
        <w:rPr>
          <w:b/>
          <w:bCs/>
          <w:i/>
          <w:iCs/>
        </w:rPr>
        <w:tab/>
        <w:t>Директор МОУ школа №8</w:t>
      </w:r>
    </w:p>
    <w:p w:rsidR="003E37B1" w:rsidRDefault="003E37B1" w:rsidP="003E37B1">
      <w:pPr>
        <w:rPr>
          <w:b/>
          <w:bCs/>
          <w:i/>
          <w:iCs/>
        </w:rPr>
      </w:pPr>
      <w:r>
        <w:rPr>
          <w:b/>
          <w:bCs/>
          <w:i/>
          <w:iCs/>
        </w:rPr>
        <w:t>________/_______________</w:t>
      </w:r>
      <w:r>
        <w:rPr>
          <w:b/>
          <w:bCs/>
          <w:i/>
          <w:iCs/>
        </w:rPr>
        <w:tab/>
        <w:t>/</w:t>
      </w:r>
      <w:r>
        <w:rPr>
          <w:b/>
          <w:bCs/>
          <w:i/>
          <w:iCs/>
        </w:rPr>
        <w:tab/>
        <w:t>_____________/О.Н. Алфёрова/</w:t>
      </w:r>
      <w:r>
        <w:rPr>
          <w:b/>
          <w:bCs/>
          <w:i/>
          <w:iCs/>
        </w:rPr>
        <w:tab/>
        <w:t>____________/А.В. Казанов/</w:t>
      </w:r>
    </w:p>
    <w:p w:rsidR="003E37B1" w:rsidRDefault="003E37B1" w:rsidP="003E37B1">
      <w:pPr>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Приказ   </w:t>
      </w:r>
      <w:r>
        <w:rPr>
          <w:b/>
          <w:bCs/>
          <w:i/>
          <w:iCs/>
          <w:u w:val="single"/>
        </w:rPr>
        <w:t xml:space="preserve">   № 2__</w:t>
      </w:r>
      <w:r>
        <w:rPr>
          <w:b/>
          <w:bCs/>
          <w:i/>
          <w:iCs/>
        </w:rPr>
        <w:t xml:space="preserve">   </w:t>
      </w:r>
    </w:p>
    <w:p w:rsidR="003E37B1" w:rsidRDefault="003E37B1" w:rsidP="003E37B1">
      <w:pPr>
        <w:rPr>
          <w:b/>
          <w:bCs/>
          <w:i/>
          <w:iCs/>
        </w:rPr>
      </w:pPr>
      <w:r>
        <w:rPr>
          <w:b/>
          <w:bCs/>
          <w:i/>
          <w:iCs/>
        </w:rPr>
        <w:t>«____»__________2014</w:t>
      </w:r>
      <w:r>
        <w:rPr>
          <w:b/>
          <w:bCs/>
          <w:i/>
          <w:iCs/>
        </w:rPr>
        <w:tab/>
      </w:r>
      <w:r>
        <w:rPr>
          <w:b/>
          <w:bCs/>
          <w:i/>
          <w:iCs/>
        </w:rPr>
        <w:tab/>
        <w:t>«____»__________2014</w:t>
      </w:r>
      <w:r>
        <w:rPr>
          <w:b/>
          <w:bCs/>
          <w:i/>
          <w:iCs/>
        </w:rPr>
        <w:tab/>
      </w:r>
      <w:r>
        <w:rPr>
          <w:b/>
          <w:bCs/>
          <w:i/>
          <w:iCs/>
        </w:rPr>
        <w:tab/>
        <w:t>от «</w:t>
      </w:r>
      <w:r>
        <w:rPr>
          <w:b/>
          <w:bCs/>
          <w:i/>
          <w:iCs/>
          <w:u w:val="single"/>
        </w:rPr>
        <w:t xml:space="preserve">  01  </w:t>
      </w:r>
      <w:r>
        <w:rPr>
          <w:b/>
          <w:bCs/>
          <w:i/>
          <w:iCs/>
        </w:rPr>
        <w:t xml:space="preserve">» </w:t>
      </w:r>
      <w:r>
        <w:rPr>
          <w:b/>
          <w:bCs/>
          <w:i/>
          <w:iCs/>
          <w:u w:val="single"/>
        </w:rPr>
        <w:t xml:space="preserve"> сентября </w:t>
      </w:r>
      <w:r>
        <w:rPr>
          <w:b/>
          <w:bCs/>
          <w:i/>
          <w:iCs/>
        </w:rPr>
        <w:t xml:space="preserve"> 2014</w:t>
      </w:r>
    </w:p>
    <w:p w:rsidR="003E37B1" w:rsidRDefault="003E37B1" w:rsidP="003E37B1">
      <w:pPr>
        <w:ind w:left="7788" w:firstLine="708"/>
        <w:rPr>
          <w:b/>
          <w:bCs/>
          <w:i/>
          <w:iCs/>
        </w:rPr>
      </w:pPr>
    </w:p>
    <w:p w:rsidR="003E37B1" w:rsidRDefault="003E37B1" w:rsidP="003E37B1">
      <w:pPr>
        <w:ind w:left="7788" w:firstLine="708"/>
        <w:rPr>
          <w:b/>
          <w:bCs/>
          <w:i/>
          <w:iCs/>
        </w:rPr>
      </w:pPr>
      <w:r>
        <w:rPr>
          <w:b/>
          <w:bCs/>
          <w:i/>
          <w:iCs/>
        </w:rPr>
        <w:t>М.П.</w:t>
      </w:r>
    </w:p>
    <w:p w:rsidR="003E37B1" w:rsidRDefault="003E37B1" w:rsidP="003E37B1">
      <w:pPr>
        <w:rPr>
          <w:b/>
          <w:bCs/>
          <w:i/>
          <w:iCs/>
        </w:rPr>
      </w:pPr>
    </w:p>
    <w:p w:rsidR="003E37B1" w:rsidRDefault="003E37B1" w:rsidP="003E37B1">
      <w:pPr>
        <w:rPr>
          <w:b/>
          <w:bCs/>
          <w:i/>
          <w:iCs/>
        </w:rPr>
      </w:pPr>
    </w:p>
    <w:p w:rsidR="003E37B1" w:rsidRDefault="003E37B1" w:rsidP="003E37B1">
      <w:pPr>
        <w:rPr>
          <w:b/>
          <w:bCs/>
          <w:i/>
          <w:iCs/>
        </w:rPr>
      </w:pPr>
    </w:p>
    <w:p w:rsidR="003E37B1" w:rsidRDefault="003E37B1" w:rsidP="003E37B1">
      <w:pPr>
        <w:rPr>
          <w:b/>
          <w:bCs/>
          <w:i/>
          <w:iCs/>
        </w:rPr>
      </w:pPr>
    </w:p>
    <w:p w:rsidR="003E37B1" w:rsidRDefault="003E37B1" w:rsidP="003E37B1">
      <w:pPr>
        <w:rPr>
          <w:b/>
          <w:bCs/>
          <w:i/>
          <w:iCs/>
        </w:rPr>
      </w:pPr>
    </w:p>
    <w:p w:rsidR="003E37B1" w:rsidRDefault="003E37B1" w:rsidP="003E37B1">
      <w:pPr>
        <w:jc w:val="center"/>
        <w:rPr>
          <w:b/>
          <w:bCs/>
          <w:sz w:val="44"/>
          <w:szCs w:val="44"/>
        </w:rPr>
      </w:pPr>
      <w:r>
        <w:rPr>
          <w:b/>
          <w:bCs/>
          <w:sz w:val="44"/>
          <w:szCs w:val="44"/>
        </w:rPr>
        <w:t xml:space="preserve">Рабочая программа </w:t>
      </w:r>
    </w:p>
    <w:p w:rsidR="003E37B1" w:rsidRDefault="003E37B1" w:rsidP="003E37B1">
      <w:pPr>
        <w:jc w:val="center"/>
        <w:rPr>
          <w:b/>
          <w:bCs/>
          <w:sz w:val="44"/>
          <w:szCs w:val="44"/>
        </w:rPr>
      </w:pPr>
      <w:r>
        <w:rPr>
          <w:b/>
          <w:bCs/>
          <w:sz w:val="44"/>
          <w:szCs w:val="44"/>
        </w:rPr>
        <w:t xml:space="preserve">по </w:t>
      </w:r>
      <w:r>
        <w:rPr>
          <w:b/>
          <w:bCs/>
          <w:sz w:val="44"/>
          <w:szCs w:val="44"/>
          <w:u w:val="single"/>
        </w:rPr>
        <w:t>Технологии</w:t>
      </w:r>
    </w:p>
    <w:p w:rsidR="003E37B1" w:rsidRDefault="003E37B1" w:rsidP="003E37B1">
      <w:pPr>
        <w:jc w:val="center"/>
        <w:rPr>
          <w:b/>
          <w:bCs/>
          <w:sz w:val="32"/>
          <w:szCs w:val="32"/>
        </w:rPr>
      </w:pPr>
      <w:r>
        <w:rPr>
          <w:b/>
          <w:bCs/>
          <w:sz w:val="44"/>
          <w:szCs w:val="44"/>
        </w:rPr>
        <w:t xml:space="preserve"> 8 </w:t>
      </w:r>
      <w:proofErr w:type="spellStart"/>
      <w:r>
        <w:rPr>
          <w:b/>
          <w:bCs/>
          <w:sz w:val="44"/>
          <w:szCs w:val="44"/>
        </w:rPr>
        <w:t>аб</w:t>
      </w:r>
      <w:proofErr w:type="spellEnd"/>
      <w:r>
        <w:rPr>
          <w:b/>
          <w:bCs/>
          <w:sz w:val="44"/>
          <w:szCs w:val="44"/>
        </w:rPr>
        <w:t xml:space="preserve"> класс (</w:t>
      </w:r>
      <w:proofErr w:type="spellStart"/>
      <w:r>
        <w:rPr>
          <w:b/>
          <w:bCs/>
          <w:sz w:val="40"/>
          <w:szCs w:val="40"/>
        </w:rPr>
        <w:t>ы</w:t>
      </w:r>
      <w:proofErr w:type="spellEnd"/>
      <w:r>
        <w:rPr>
          <w:b/>
          <w:bCs/>
          <w:sz w:val="44"/>
          <w:szCs w:val="44"/>
        </w:rPr>
        <w:t>)</w:t>
      </w:r>
    </w:p>
    <w:p w:rsidR="003E37B1" w:rsidRDefault="003E37B1" w:rsidP="003E37B1">
      <w:pPr>
        <w:jc w:val="center"/>
        <w:rPr>
          <w:b/>
          <w:bCs/>
          <w:sz w:val="36"/>
          <w:szCs w:val="36"/>
        </w:rPr>
      </w:pPr>
      <w:r>
        <w:rPr>
          <w:b/>
          <w:bCs/>
          <w:sz w:val="32"/>
          <w:szCs w:val="32"/>
        </w:rPr>
        <w:t>(</w:t>
      </w:r>
      <w:r>
        <w:rPr>
          <w:b/>
          <w:bCs/>
          <w:sz w:val="32"/>
          <w:szCs w:val="32"/>
          <w:u w:val="single"/>
        </w:rPr>
        <w:t>Базовый</w:t>
      </w:r>
      <w:r>
        <w:rPr>
          <w:b/>
          <w:bCs/>
          <w:sz w:val="32"/>
          <w:szCs w:val="32"/>
        </w:rPr>
        <w:t xml:space="preserve"> уровень)</w:t>
      </w:r>
    </w:p>
    <w:p w:rsidR="003E37B1" w:rsidRDefault="003E37B1" w:rsidP="003E37B1">
      <w:pPr>
        <w:jc w:val="center"/>
        <w:rPr>
          <w:b/>
          <w:bCs/>
          <w:sz w:val="36"/>
          <w:szCs w:val="36"/>
        </w:rPr>
      </w:pPr>
      <w:r>
        <w:rPr>
          <w:b/>
          <w:bCs/>
          <w:sz w:val="36"/>
          <w:szCs w:val="36"/>
        </w:rPr>
        <w:t xml:space="preserve">( по УМК   </w:t>
      </w:r>
      <w:r>
        <w:rPr>
          <w:color w:val="000000"/>
          <w:sz w:val="44"/>
          <w:szCs w:val="44"/>
          <w:u w:val="single"/>
          <w:shd w:val="clear" w:color="auto" w:fill="FFFFFF"/>
        </w:rPr>
        <w:t>В.М. Казакевич</w:t>
      </w:r>
      <w:r>
        <w:rPr>
          <w:b/>
          <w:bCs/>
          <w:sz w:val="36"/>
          <w:szCs w:val="36"/>
        </w:rPr>
        <w:t>)</w:t>
      </w:r>
    </w:p>
    <w:p w:rsidR="003E37B1" w:rsidRDefault="003E37B1" w:rsidP="003E37B1">
      <w:pPr>
        <w:jc w:val="center"/>
        <w:rPr>
          <w:b/>
          <w:bCs/>
          <w:sz w:val="36"/>
          <w:szCs w:val="36"/>
        </w:rPr>
      </w:pPr>
    </w:p>
    <w:p w:rsidR="003E37B1" w:rsidRDefault="003E37B1" w:rsidP="003E37B1">
      <w:pPr>
        <w:jc w:val="center"/>
        <w:rPr>
          <w:b/>
          <w:bCs/>
          <w:sz w:val="36"/>
          <w:szCs w:val="36"/>
        </w:rPr>
      </w:pPr>
    </w:p>
    <w:p w:rsidR="003E37B1" w:rsidRDefault="003E37B1" w:rsidP="003E37B1">
      <w:pPr>
        <w:jc w:val="center"/>
        <w:rPr>
          <w:b/>
          <w:bCs/>
          <w:sz w:val="36"/>
          <w:szCs w:val="36"/>
        </w:rPr>
      </w:pPr>
    </w:p>
    <w:p w:rsidR="003E37B1" w:rsidRDefault="003E37B1" w:rsidP="003E37B1">
      <w:pPr>
        <w:jc w:val="center"/>
        <w:rPr>
          <w:b/>
          <w:bCs/>
          <w:sz w:val="36"/>
          <w:szCs w:val="36"/>
        </w:rPr>
      </w:pPr>
    </w:p>
    <w:p w:rsidR="003E37B1" w:rsidRDefault="003E37B1" w:rsidP="003E37B1">
      <w:pPr>
        <w:jc w:val="center"/>
        <w:rPr>
          <w:b/>
          <w:bCs/>
        </w:rPr>
      </w:pPr>
    </w:p>
    <w:p w:rsidR="003E37B1" w:rsidRDefault="003E37B1" w:rsidP="003E37B1">
      <w:pPr>
        <w:jc w:val="center"/>
        <w:rPr>
          <w:b/>
          <w:bCs/>
        </w:rPr>
      </w:pPr>
    </w:p>
    <w:p w:rsidR="003E37B1" w:rsidRDefault="003E37B1" w:rsidP="003E37B1">
      <w:pPr>
        <w:rPr>
          <w:b/>
          <w:bCs/>
        </w:rPr>
      </w:pPr>
    </w:p>
    <w:p w:rsidR="003E37B1" w:rsidRDefault="003E37B1" w:rsidP="003E37B1">
      <w:pPr>
        <w:jc w:val="right"/>
        <w:rPr>
          <w:b/>
          <w:bCs/>
        </w:rPr>
      </w:pPr>
      <w:r>
        <w:rPr>
          <w:b/>
          <w:bCs/>
        </w:rPr>
        <w:t xml:space="preserve">Составитель: </w:t>
      </w:r>
      <w:proofErr w:type="spellStart"/>
      <w:r>
        <w:rPr>
          <w:b/>
          <w:bCs/>
          <w:u w:val="single"/>
        </w:rPr>
        <w:t>Вибе</w:t>
      </w:r>
      <w:proofErr w:type="spellEnd"/>
      <w:r>
        <w:rPr>
          <w:b/>
          <w:bCs/>
          <w:u w:val="single"/>
        </w:rPr>
        <w:t xml:space="preserve"> Михаил Станиславович</w:t>
      </w:r>
      <w:r>
        <w:rPr>
          <w:b/>
          <w:bCs/>
        </w:rPr>
        <w:t>,</w:t>
      </w:r>
    </w:p>
    <w:p w:rsidR="003E37B1" w:rsidRDefault="003E37B1" w:rsidP="003E37B1">
      <w:pPr>
        <w:spacing w:before="20" w:after="20" w:line="360" w:lineRule="auto"/>
        <w:jc w:val="right"/>
        <w:rPr>
          <w:b/>
          <w:bCs/>
          <w:sz w:val="20"/>
          <w:szCs w:val="20"/>
        </w:rPr>
      </w:pPr>
      <w:r>
        <w:rPr>
          <w:b/>
          <w:bCs/>
        </w:rPr>
        <w:t xml:space="preserve">Учитель </w:t>
      </w:r>
      <w:r>
        <w:rPr>
          <w:b/>
          <w:bCs/>
          <w:u w:val="single"/>
        </w:rPr>
        <w:t>технологии</w:t>
      </w:r>
    </w:p>
    <w:p w:rsidR="003E37B1" w:rsidRDefault="003E37B1" w:rsidP="003E37B1">
      <w:pPr>
        <w:spacing w:before="20" w:after="20" w:line="360" w:lineRule="auto"/>
        <w:ind w:left="4956" w:firstLine="708"/>
        <w:jc w:val="center"/>
        <w:rPr>
          <w:b/>
          <w:bCs/>
        </w:rPr>
      </w:pPr>
      <w:r>
        <w:rPr>
          <w:b/>
          <w:bCs/>
          <w:sz w:val="20"/>
          <w:szCs w:val="20"/>
        </w:rPr>
        <w:t>(должность)</w:t>
      </w:r>
    </w:p>
    <w:p w:rsidR="003E37B1" w:rsidRDefault="003E37B1" w:rsidP="003E37B1">
      <w:pPr>
        <w:jc w:val="center"/>
        <w:rPr>
          <w:b/>
          <w:bCs/>
        </w:rPr>
      </w:pPr>
    </w:p>
    <w:p w:rsidR="003E37B1" w:rsidRDefault="003E37B1" w:rsidP="003E37B1">
      <w:pPr>
        <w:jc w:val="center"/>
        <w:rPr>
          <w:b/>
          <w:bCs/>
        </w:rPr>
      </w:pPr>
    </w:p>
    <w:p w:rsidR="003E37B1" w:rsidRDefault="003E37B1" w:rsidP="003E37B1">
      <w:pPr>
        <w:jc w:val="center"/>
        <w:rPr>
          <w:b/>
          <w:bCs/>
        </w:rPr>
      </w:pPr>
    </w:p>
    <w:p w:rsidR="003E37B1" w:rsidRDefault="003E37B1" w:rsidP="003E37B1">
      <w:pPr>
        <w:jc w:val="center"/>
        <w:rPr>
          <w:b/>
          <w:bCs/>
        </w:rPr>
      </w:pPr>
    </w:p>
    <w:p w:rsidR="003E37B1" w:rsidRDefault="003E37B1" w:rsidP="003E37B1">
      <w:pPr>
        <w:jc w:val="center"/>
        <w:rPr>
          <w:b/>
          <w:bCs/>
        </w:rPr>
      </w:pPr>
    </w:p>
    <w:p w:rsidR="003E37B1" w:rsidRDefault="003E37B1" w:rsidP="003E37B1">
      <w:pPr>
        <w:jc w:val="center"/>
        <w:rPr>
          <w:b/>
          <w:bCs/>
        </w:rPr>
      </w:pPr>
    </w:p>
    <w:p w:rsidR="003E37B1" w:rsidRDefault="003E37B1" w:rsidP="003E37B1">
      <w:pPr>
        <w:jc w:val="center"/>
        <w:rPr>
          <w:b/>
          <w:bCs/>
        </w:rPr>
      </w:pPr>
    </w:p>
    <w:p w:rsidR="003E37B1" w:rsidRDefault="003E37B1" w:rsidP="003E37B1">
      <w:pPr>
        <w:jc w:val="center"/>
        <w:rPr>
          <w:b/>
          <w:bCs/>
        </w:rPr>
      </w:pPr>
      <w:r>
        <w:rPr>
          <w:b/>
          <w:bCs/>
        </w:rPr>
        <w:t>2014-2015 учебный год</w:t>
      </w:r>
    </w:p>
    <w:p w:rsidR="003E37B1" w:rsidRDefault="003E37B1" w:rsidP="003E37B1">
      <w:pPr>
        <w:jc w:val="center"/>
        <w:rPr>
          <w:b/>
          <w:bCs/>
        </w:rPr>
      </w:pPr>
      <w:r>
        <w:rPr>
          <w:b/>
          <w:bCs/>
        </w:rPr>
        <w:lastRenderedPageBreak/>
        <w:t>Пояснительная записка к рабочей программе по технологии</w:t>
      </w:r>
    </w:p>
    <w:p w:rsidR="003E37B1" w:rsidRDefault="003E37B1" w:rsidP="003E37B1">
      <w:pPr>
        <w:jc w:val="center"/>
        <w:rPr>
          <w:b/>
          <w:bCs/>
        </w:rPr>
      </w:pPr>
      <w:r>
        <w:rPr>
          <w:b/>
          <w:bCs/>
        </w:rPr>
        <w:t>8класс</w:t>
      </w:r>
    </w:p>
    <w:p w:rsidR="003E37B1" w:rsidRDefault="003E37B1" w:rsidP="003E37B1">
      <w:pPr>
        <w:jc w:val="both"/>
        <w:rPr>
          <w:b/>
          <w:i/>
        </w:rPr>
      </w:pPr>
      <w:r>
        <w:rPr>
          <w:b/>
          <w:bCs/>
        </w:rPr>
        <w:t>Нормативные документы:</w:t>
      </w:r>
    </w:p>
    <w:p w:rsidR="003E37B1" w:rsidRDefault="003E37B1" w:rsidP="003E37B1">
      <w:pPr>
        <w:jc w:val="both"/>
      </w:pPr>
      <w:r>
        <w:rPr>
          <w:b/>
          <w:i/>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3E37B1" w:rsidRDefault="003E37B1" w:rsidP="003E37B1">
      <w:pPr>
        <w:pStyle w:val="a4"/>
        <w:numPr>
          <w:ilvl w:val="0"/>
          <w:numId w:val="1"/>
        </w:numPr>
        <w:ind w:left="0"/>
        <w:jc w:val="both"/>
      </w:pPr>
      <w:r>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3E37B1" w:rsidRDefault="003E37B1" w:rsidP="003E37B1">
      <w:pPr>
        <w:pStyle w:val="a4"/>
        <w:numPr>
          <w:ilvl w:val="0"/>
          <w:numId w:val="1"/>
        </w:numPr>
        <w:ind w:left="0"/>
        <w:jc w:val="both"/>
      </w:pPr>
      <w: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3E37B1" w:rsidRDefault="003E37B1" w:rsidP="003E37B1">
      <w:pPr>
        <w:pStyle w:val="a4"/>
        <w:numPr>
          <w:ilvl w:val="0"/>
          <w:numId w:val="1"/>
        </w:numPr>
        <w:ind w:left="0"/>
        <w:jc w:val="both"/>
      </w:pPr>
      <w:r>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3E37B1" w:rsidRDefault="003E37B1" w:rsidP="003E37B1">
      <w:pPr>
        <w:jc w:val="both"/>
        <w:rPr>
          <w:b/>
          <w:color w:val="000000"/>
        </w:rPr>
      </w:pPr>
      <w:r>
        <w:t xml:space="preserve"> </w:t>
      </w:r>
    </w:p>
    <w:p w:rsidR="003E37B1" w:rsidRDefault="003E37B1" w:rsidP="003E37B1">
      <w:pPr>
        <w:jc w:val="both"/>
      </w:pPr>
      <w:r>
        <w:rPr>
          <w:b/>
          <w:color w:val="000000"/>
        </w:rPr>
        <w:t>Общие цели образования с учетом специфики предмета:</w:t>
      </w:r>
    </w:p>
    <w:p w:rsidR="003E37B1" w:rsidRDefault="003E37B1" w:rsidP="003E37B1">
      <w:pPr>
        <w:jc w:val="both"/>
      </w:pPr>
    </w:p>
    <w:p w:rsidR="003E37B1" w:rsidRDefault="003E37B1" w:rsidP="003E37B1">
      <w:pPr>
        <w:jc w:val="both"/>
        <w:rPr>
          <w:color w:val="000000"/>
        </w:rPr>
      </w:pPr>
      <w:r>
        <w:rPr>
          <w:color w:val="000000"/>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3E37B1" w:rsidRDefault="003E37B1" w:rsidP="003E37B1">
      <w:pPr>
        <w:jc w:val="both"/>
        <w:rPr>
          <w:color w:val="000000"/>
        </w:rPr>
      </w:pPr>
      <w:r>
        <w:rPr>
          <w:color w:val="000000"/>
        </w:rPr>
        <w:t xml:space="preserve">Это предполагает: </w:t>
      </w:r>
    </w:p>
    <w:p w:rsidR="003E37B1" w:rsidRDefault="003E37B1" w:rsidP="003E37B1">
      <w:pPr>
        <w:jc w:val="both"/>
        <w:rPr>
          <w:color w:val="000000"/>
        </w:rPr>
      </w:pPr>
      <w:r>
        <w:rPr>
          <w:color w:val="000000"/>
        </w:rPr>
        <w:t>1. Формирование у учащихся каче</w:t>
      </w:r>
      <w:proofErr w:type="gramStart"/>
      <w:r>
        <w:rPr>
          <w:color w:val="000000"/>
        </w:rPr>
        <w:t>ств тв</w:t>
      </w:r>
      <w:proofErr w:type="gramEnd"/>
      <w:r>
        <w:rPr>
          <w:color w:val="000000"/>
        </w:rPr>
        <w:t xml:space="preserve">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w:t>
      </w:r>
      <w:proofErr w:type="spellStart"/>
      <w:r>
        <w:rPr>
          <w:color w:val="000000"/>
        </w:rPr>
        <w:t>д</w:t>
      </w:r>
      <w:proofErr w:type="spellEnd"/>
      <w:r>
        <w:rPr>
          <w:color w:val="000000"/>
        </w:rPr>
        <w:t xml:space="preserve">) оценивать результаты работы на каждом из этапов, корректировать свою деятельность и выявлять условия реализации продукции. </w:t>
      </w:r>
    </w:p>
    <w:p w:rsidR="003E37B1" w:rsidRDefault="003E37B1" w:rsidP="003E37B1">
      <w:pPr>
        <w:jc w:val="both"/>
        <w:rPr>
          <w:color w:val="000000"/>
        </w:rPr>
      </w:pPr>
      <w:r>
        <w:rPr>
          <w:color w:val="000000"/>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3E37B1" w:rsidRDefault="003E37B1" w:rsidP="003E37B1">
      <w:pPr>
        <w:jc w:val="both"/>
        <w:rPr>
          <w:color w:val="000000"/>
        </w:rPr>
      </w:pPr>
      <w:r>
        <w:rPr>
          <w:color w:val="000000"/>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3E37B1" w:rsidRDefault="003E37B1" w:rsidP="003E37B1">
      <w:pPr>
        <w:jc w:val="both"/>
        <w:rPr>
          <w:color w:val="000000"/>
        </w:rPr>
      </w:pPr>
      <w:r>
        <w:rPr>
          <w:color w:val="000000"/>
        </w:rPr>
        <w:t xml:space="preserve">4. Формирование творческого отношения к качественному осуществлению трудовой деятельности. </w:t>
      </w:r>
    </w:p>
    <w:p w:rsidR="003E37B1" w:rsidRDefault="003E37B1" w:rsidP="003E37B1">
      <w:pPr>
        <w:jc w:val="both"/>
        <w:rPr>
          <w:b/>
          <w:color w:val="000000"/>
        </w:rPr>
      </w:pPr>
      <w:r>
        <w:rPr>
          <w:color w:val="000000"/>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3E37B1" w:rsidRDefault="003E37B1" w:rsidP="003E37B1">
      <w:pPr>
        <w:jc w:val="both"/>
        <w:rPr>
          <w:b/>
          <w:color w:val="000000"/>
        </w:rPr>
      </w:pPr>
    </w:p>
    <w:p w:rsidR="003E37B1" w:rsidRDefault="003E37B1" w:rsidP="003E37B1">
      <w:pPr>
        <w:jc w:val="both"/>
        <w:rPr>
          <w:color w:val="000000"/>
        </w:rPr>
      </w:pPr>
      <w:r>
        <w:rPr>
          <w:b/>
          <w:color w:val="000000"/>
        </w:rPr>
        <w:t>Задачи учебного предмета</w:t>
      </w:r>
      <w:r>
        <w:rPr>
          <w:color w:val="000000"/>
        </w:rPr>
        <w:t>:</w:t>
      </w:r>
    </w:p>
    <w:p w:rsidR="003E37B1" w:rsidRDefault="003E37B1" w:rsidP="003E37B1">
      <w:pPr>
        <w:jc w:val="both"/>
        <w:rPr>
          <w:b/>
          <w:color w:val="000000"/>
        </w:rPr>
      </w:pPr>
      <w:r>
        <w:rPr>
          <w:color w:val="000000"/>
        </w:rPr>
        <w:t xml:space="preserve">   В процессе преподавания предмета «Технология» должны быть решены следующие задачи: </w:t>
      </w:r>
    </w:p>
    <w:p w:rsidR="003E37B1" w:rsidRDefault="003E37B1" w:rsidP="003E37B1">
      <w:pPr>
        <w:jc w:val="both"/>
        <w:rPr>
          <w:b/>
          <w:color w:val="000000"/>
        </w:rPr>
      </w:pPr>
      <w:r>
        <w:rPr>
          <w:b/>
          <w:color w:val="000000"/>
        </w:rPr>
        <w:t>а)</w:t>
      </w:r>
      <w:r>
        <w:rPr>
          <w:color w:val="000000"/>
        </w:rPr>
        <w:t xml:space="preserve"> формирование политехнических знаний и экологической культуры;</w:t>
      </w:r>
    </w:p>
    <w:p w:rsidR="003E37B1" w:rsidRDefault="003E37B1" w:rsidP="003E37B1">
      <w:pPr>
        <w:jc w:val="both"/>
        <w:rPr>
          <w:b/>
          <w:color w:val="000000"/>
        </w:rPr>
      </w:pPr>
      <w:r>
        <w:rPr>
          <w:b/>
          <w:color w:val="000000"/>
        </w:rPr>
        <w:t>б)</w:t>
      </w:r>
      <w:r>
        <w:rPr>
          <w:color w:val="000000"/>
        </w:rPr>
        <w:t xml:space="preserve"> привитие элементарных знаний и умений по ведению домашнего хозяйства и расчету бюджета семьи; </w:t>
      </w:r>
    </w:p>
    <w:p w:rsidR="003E37B1" w:rsidRDefault="003E37B1" w:rsidP="003E37B1">
      <w:pPr>
        <w:jc w:val="both"/>
        <w:rPr>
          <w:b/>
          <w:color w:val="000000"/>
        </w:rPr>
      </w:pPr>
      <w:r>
        <w:rPr>
          <w:b/>
          <w:color w:val="000000"/>
        </w:rPr>
        <w:t>в)</w:t>
      </w:r>
      <w:r>
        <w:rPr>
          <w:color w:val="000000"/>
        </w:rPr>
        <w:t xml:space="preserve"> ознакомление с основами современного производства и сферы услуг; </w:t>
      </w:r>
    </w:p>
    <w:p w:rsidR="003E37B1" w:rsidRDefault="003E37B1" w:rsidP="003E37B1">
      <w:pPr>
        <w:jc w:val="both"/>
        <w:rPr>
          <w:b/>
          <w:color w:val="000000"/>
        </w:rPr>
      </w:pPr>
      <w:r>
        <w:rPr>
          <w:b/>
          <w:color w:val="000000"/>
        </w:rPr>
        <w:t>г)</w:t>
      </w:r>
      <w:r>
        <w:rPr>
          <w:color w:val="000000"/>
        </w:rPr>
        <w:t xml:space="preserve"> развитие самостоятельности и способности учащихся решать творческие и изобретательские задачи;  </w:t>
      </w:r>
    </w:p>
    <w:p w:rsidR="003E37B1" w:rsidRDefault="003E37B1" w:rsidP="003E37B1">
      <w:pPr>
        <w:jc w:val="both"/>
        <w:rPr>
          <w:b/>
          <w:color w:val="000000"/>
        </w:rPr>
      </w:pPr>
      <w:proofErr w:type="spellStart"/>
      <w:r>
        <w:rPr>
          <w:b/>
          <w:color w:val="000000"/>
        </w:rPr>
        <w:t>д</w:t>
      </w:r>
      <w:proofErr w:type="spellEnd"/>
      <w:r>
        <w:rPr>
          <w:b/>
          <w:color w:val="000000"/>
        </w:rPr>
        <w:t>)</w:t>
      </w:r>
      <w:r>
        <w:rPr>
          <w:color w:val="000000"/>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3E37B1" w:rsidRDefault="003E37B1" w:rsidP="003E37B1">
      <w:pPr>
        <w:jc w:val="both"/>
        <w:rPr>
          <w:b/>
          <w:color w:val="000000"/>
        </w:rPr>
      </w:pPr>
      <w:proofErr w:type="gramStart"/>
      <w:r>
        <w:rPr>
          <w:b/>
          <w:color w:val="000000"/>
        </w:rPr>
        <w:lastRenderedPageBreak/>
        <w:t>е)</w:t>
      </w:r>
      <w:r>
        <w:rPr>
          <w:color w:val="000000"/>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roofErr w:type="gramEnd"/>
    </w:p>
    <w:p w:rsidR="003E37B1" w:rsidRDefault="003E37B1" w:rsidP="003E37B1">
      <w:pPr>
        <w:jc w:val="both"/>
        <w:rPr>
          <w:b/>
          <w:color w:val="000000"/>
        </w:rPr>
      </w:pPr>
      <w:r>
        <w:rPr>
          <w:b/>
          <w:color w:val="000000"/>
        </w:rPr>
        <w:t>ж)</w:t>
      </w:r>
      <w:r>
        <w:rPr>
          <w:color w:val="000000"/>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3E37B1" w:rsidRDefault="003E37B1" w:rsidP="003E37B1">
      <w:pPr>
        <w:jc w:val="both"/>
        <w:rPr>
          <w:color w:val="000000"/>
        </w:rPr>
      </w:pPr>
      <w:proofErr w:type="spellStart"/>
      <w:r>
        <w:rPr>
          <w:b/>
          <w:color w:val="000000"/>
        </w:rPr>
        <w:t>з</w:t>
      </w:r>
      <w:proofErr w:type="spellEnd"/>
      <w:r>
        <w:rPr>
          <w:b/>
          <w:color w:val="000000"/>
        </w:rPr>
        <w:t>)</w:t>
      </w:r>
      <w:r>
        <w:rPr>
          <w:color w:val="000000"/>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3E37B1" w:rsidRDefault="003E37B1" w:rsidP="003E37B1">
      <w:pPr>
        <w:jc w:val="both"/>
        <w:rPr>
          <w:color w:val="000000"/>
        </w:rPr>
      </w:pPr>
      <w:r>
        <w:rPr>
          <w:color w:val="000000"/>
        </w:rPr>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3E37B1" w:rsidRDefault="003E37B1" w:rsidP="003E37B1">
      <w:pPr>
        <w:jc w:val="both"/>
        <w:rPr>
          <w:color w:val="000000"/>
        </w:rPr>
      </w:pPr>
      <w:r>
        <w:rPr>
          <w:color w:val="000000"/>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3E37B1" w:rsidRDefault="003E37B1" w:rsidP="003E37B1">
      <w:pPr>
        <w:jc w:val="both"/>
        <w:rPr>
          <w:color w:val="000000"/>
        </w:rPr>
      </w:pPr>
      <w:r>
        <w:rPr>
          <w:color w:val="000000"/>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3E37B1" w:rsidRDefault="003E37B1" w:rsidP="003E37B1">
      <w:pPr>
        <w:jc w:val="both"/>
        <w:rPr>
          <w:color w:val="000000"/>
        </w:rPr>
      </w:pPr>
    </w:p>
    <w:p w:rsidR="003E37B1" w:rsidRDefault="003E37B1" w:rsidP="003E37B1">
      <w:pPr>
        <w:jc w:val="both"/>
        <w:rPr>
          <w:b/>
        </w:rPr>
      </w:pPr>
      <w:r>
        <w:rPr>
          <w:b/>
        </w:rPr>
        <w:t xml:space="preserve">Место и роль предмета в достижении </w:t>
      </w:r>
      <w:proofErr w:type="gramStart"/>
      <w:r>
        <w:rPr>
          <w:b/>
        </w:rPr>
        <w:t>обучающимися</w:t>
      </w:r>
      <w:proofErr w:type="gramEnd"/>
      <w:r>
        <w:rPr>
          <w:b/>
        </w:rPr>
        <w:t xml:space="preserve"> планируемых результатов:</w:t>
      </w:r>
    </w:p>
    <w:p w:rsidR="003E37B1" w:rsidRDefault="003E37B1" w:rsidP="003E37B1">
      <w:pPr>
        <w:jc w:val="both"/>
        <w:rPr>
          <w:b/>
        </w:rPr>
      </w:pPr>
    </w:p>
    <w:p w:rsidR="003E37B1" w:rsidRDefault="003E37B1" w:rsidP="003E37B1">
      <w:pPr>
        <w:jc w:val="both"/>
        <w:rPr>
          <w:color w:val="000000"/>
        </w:rPr>
      </w:pPr>
      <w:r>
        <w:rPr>
          <w:color w:val="000000"/>
        </w:rP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w:t>
      </w:r>
      <w:r>
        <w:rPr>
          <w:color w:val="000000"/>
        </w:rPr>
        <w:lastRenderedPageBreak/>
        <w:t>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w:t>
      </w:r>
      <w:proofErr w:type="gramStart"/>
      <w:r>
        <w:rPr>
          <w:color w:val="000000"/>
        </w:rPr>
        <w:t>дств пр</w:t>
      </w:r>
      <w:proofErr w:type="gramEnd"/>
      <w:r>
        <w:rPr>
          <w:color w:val="000000"/>
        </w:rPr>
        <w:t xml:space="preserve">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w:t>
      </w:r>
      <w:proofErr w:type="gramStart"/>
      <w:r>
        <w:rPr>
          <w:color w:val="000000"/>
        </w:rPr>
        <w:t>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roofErr w:type="gramEnd"/>
    </w:p>
    <w:p w:rsidR="003E37B1" w:rsidRDefault="003E37B1" w:rsidP="003E37B1">
      <w:pPr>
        <w:pStyle w:val="a4"/>
        <w:ind w:left="0"/>
        <w:jc w:val="both"/>
        <w:rPr>
          <w:color w:val="000000"/>
        </w:rPr>
      </w:pPr>
    </w:p>
    <w:p w:rsidR="003E37B1" w:rsidRDefault="003E37B1" w:rsidP="003E37B1">
      <w:pPr>
        <w:pStyle w:val="a4"/>
        <w:ind w:left="0"/>
        <w:jc w:val="both"/>
        <w:rPr>
          <w:color w:val="000000"/>
        </w:rPr>
      </w:pPr>
    </w:p>
    <w:p w:rsidR="003E37B1" w:rsidRDefault="003E37B1" w:rsidP="003E37B1">
      <w:pPr>
        <w:jc w:val="both"/>
      </w:pPr>
      <w:r>
        <w:rPr>
          <w:b/>
          <w:color w:val="000000"/>
        </w:rPr>
        <w:t>Количество часов</w:t>
      </w:r>
    </w:p>
    <w:p w:rsidR="003E37B1" w:rsidRDefault="003E37B1" w:rsidP="003E37B1">
      <w:pPr>
        <w:jc w:val="both"/>
      </w:pPr>
      <w:r>
        <w:t xml:space="preserve">Программа состоит из следующих разделов: «Технология обработки древесины», «Технология обработки металлов», «Элементы машиноведения» и рассчитана на 1 час в неделю (35 часов в год). </w:t>
      </w:r>
    </w:p>
    <w:p w:rsidR="003E37B1" w:rsidRDefault="003E37B1" w:rsidP="003E37B1">
      <w:pPr>
        <w:jc w:val="both"/>
      </w:pPr>
    </w:p>
    <w:p w:rsidR="003E37B1" w:rsidRDefault="003E37B1" w:rsidP="003E37B1">
      <w:pPr>
        <w:jc w:val="both"/>
      </w:pPr>
      <w:r>
        <w:rPr>
          <w:color w:val="333333"/>
        </w:rPr>
        <w:t xml:space="preserve"> </w:t>
      </w:r>
      <w:r>
        <w:t>Класс имеет активную группу; проявляет большой интерес к общественным делам, выполняет общественные поручения, сознательно относится к урочной и внеурочной деятельности.</w:t>
      </w:r>
      <w:r>
        <w:br/>
        <w:t>Ученики находятся только на стадии формирования классного коллектива и актива класса, поэтому еще не владеют навыками</w:t>
      </w:r>
      <w:r>
        <w:rPr>
          <w:rStyle w:val="apple-converted-space"/>
        </w:rPr>
        <w:t> </w:t>
      </w:r>
      <w:r>
        <w:t>выполнения коллективных дел, распределения</w:t>
      </w:r>
      <w:r>
        <w:rPr>
          <w:rStyle w:val="apple-converted-space"/>
        </w:rPr>
        <w:t> </w:t>
      </w:r>
      <w:r>
        <w:t>между собой работы и наиболее рационального ее выполнения. Учащиеся ещё не умеют</w:t>
      </w:r>
      <w:r>
        <w:rPr>
          <w:rStyle w:val="apple-converted-space"/>
        </w:rPr>
        <w:t> </w:t>
      </w:r>
      <w:r>
        <w:t>терпеливо и внимательно выслушивать друг друга на уроках, на перемене, при выполнении различных дел. Однако распоряжениям уполномоченных лиц подчиняются.</w:t>
      </w:r>
    </w:p>
    <w:p w:rsidR="003E37B1" w:rsidRDefault="003E37B1" w:rsidP="003E37B1">
      <w:pPr>
        <w:jc w:val="both"/>
        <w:rPr>
          <w:color w:val="000000"/>
        </w:rPr>
      </w:pPr>
      <w:r>
        <w:br/>
        <w:t>У учащихся наблюдается достаточный уровень форсированности познавательной активности и учебной мотивации. Школьники относятся к учёбе положительно, осознавая важность учёбы в дальнейшей жизни. Уровень работоспособности, активности, самостоятельности учащихся в учебной и внеурочной деятельности соответствует норме. Большинство учащихся добросовестно выполняет домашние задания, творческие проекты, часто выбирая для этого форму совместной работы. В классе отсутствует ярко выраженный лидер. Любой из учеников в определённой ситуации может им стать и повести за собой остальных. Большинство учеников класса открыты и легки в общении, но есть закрытые, тревожные и недоверчивые дети. За небольшим исключением класс неконфликтен, дети легко идут на контакт с педагогами и одноклассниками, вовлекаются в различные виды деятельности. Отрицательным качеством для большинства детей является неусидчивость, которая мешает учебной работе. В классе формируются</w:t>
      </w:r>
      <w:r>
        <w:rPr>
          <w:rStyle w:val="apple-converted-space"/>
        </w:rPr>
        <w:t> </w:t>
      </w:r>
      <w:r>
        <w:t>обычаи и традиции, которые скрепляют классный коллектив, развивают положительные качества всего коллектива и отдельного ребёнка в нём.</w:t>
      </w:r>
    </w:p>
    <w:p w:rsidR="003E37B1" w:rsidRDefault="003E37B1" w:rsidP="003E37B1">
      <w:pPr>
        <w:jc w:val="both"/>
        <w:rPr>
          <w:color w:val="000000"/>
        </w:rPr>
      </w:pPr>
    </w:p>
    <w:p w:rsidR="003E37B1" w:rsidRDefault="003E37B1" w:rsidP="003E37B1">
      <w:pPr>
        <w:jc w:val="both"/>
        <w:rPr>
          <w:color w:val="000000"/>
        </w:rPr>
      </w:pPr>
    </w:p>
    <w:p w:rsidR="003E37B1" w:rsidRDefault="003E37B1" w:rsidP="003E37B1">
      <w:pPr>
        <w:jc w:val="both"/>
        <w:rPr>
          <w:color w:val="000000"/>
        </w:rPr>
      </w:pPr>
    </w:p>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jc w:val="both"/>
        <w:rPr>
          <w:b/>
          <w:color w:val="000000"/>
        </w:rPr>
      </w:pPr>
      <w:r>
        <w:rPr>
          <w:b/>
          <w:color w:val="000000"/>
        </w:rPr>
        <w:lastRenderedPageBreak/>
        <w:t>Содержание учебного предмета:</w:t>
      </w:r>
    </w:p>
    <w:p w:rsidR="003E37B1" w:rsidRDefault="003E37B1" w:rsidP="003E37B1">
      <w:pPr>
        <w:jc w:val="both"/>
        <w:rPr>
          <w:b/>
          <w:color w:val="000000"/>
        </w:rPr>
      </w:pPr>
    </w:p>
    <w:p w:rsidR="003E37B1" w:rsidRDefault="003E37B1" w:rsidP="003E37B1">
      <w:pPr>
        <w:jc w:val="both"/>
        <w:rPr>
          <w:b/>
          <w:color w:val="000000"/>
        </w:rPr>
      </w:pPr>
      <w:r>
        <w:rPr>
          <w:b/>
          <w:color w:val="000000"/>
        </w:rPr>
        <w:t>Наименование разделов программы</w:t>
      </w:r>
    </w:p>
    <w:p w:rsidR="003E37B1" w:rsidRDefault="003E37B1" w:rsidP="003E37B1">
      <w:pPr>
        <w:jc w:val="both"/>
        <w:rPr>
          <w:b/>
          <w:color w:val="000000"/>
        </w:rPr>
      </w:pPr>
    </w:p>
    <w:p w:rsidR="003E37B1" w:rsidRDefault="003E37B1" w:rsidP="003E37B1">
      <w:pPr>
        <w:jc w:val="both"/>
      </w:pPr>
      <w:r>
        <w:rPr>
          <w:b/>
        </w:rPr>
        <w:t>8 класс.</w:t>
      </w:r>
    </w:p>
    <w:p w:rsidR="003E37B1" w:rsidRDefault="003E37B1" w:rsidP="003E37B1">
      <w:pPr>
        <w:jc w:val="both"/>
      </w:pPr>
    </w:p>
    <w:tbl>
      <w:tblPr>
        <w:tblW w:w="0" w:type="auto"/>
        <w:tblInd w:w="-10" w:type="dxa"/>
        <w:tblLayout w:type="fixed"/>
        <w:tblLook w:val="0000"/>
      </w:tblPr>
      <w:tblGrid>
        <w:gridCol w:w="648"/>
        <w:gridCol w:w="5580"/>
        <w:gridCol w:w="1440"/>
        <w:gridCol w:w="1923"/>
      </w:tblGrid>
      <w:tr w:rsidR="003E37B1" w:rsidTr="001F7407">
        <w:tc>
          <w:tcPr>
            <w:tcW w:w="648" w:type="dxa"/>
            <w:tcBorders>
              <w:top w:val="single" w:sz="4" w:space="0" w:color="000000"/>
              <w:left w:val="single" w:sz="4" w:space="0" w:color="000000"/>
              <w:bottom w:val="single" w:sz="4" w:space="0" w:color="000000"/>
            </w:tcBorders>
            <w:shd w:val="clear" w:color="auto" w:fill="auto"/>
          </w:tcPr>
          <w:p w:rsidR="003E37B1" w:rsidRDefault="003E37B1" w:rsidP="001F7407">
            <w:pPr>
              <w:spacing w:line="360" w:lineRule="auto"/>
              <w:jc w:val="both"/>
              <w:rPr>
                <w:b/>
              </w:rPr>
            </w:pPr>
            <w:r>
              <w:rPr>
                <w:b/>
              </w:rPr>
              <w:t xml:space="preserve">№ </w:t>
            </w:r>
            <w:proofErr w:type="spellStart"/>
            <w:r>
              <w:rPr>
                <w:b/>
              </w:rPr>
              <w:t>п\</w:t>
            </w:r>
            <w:proofErr w:type="gramStart"/>
            <w:r>
              <w:rPr>
                <w:b/>
              </w:rPr>
              <w:t>п</w:t>
            </w:r>
            <w:proofErr w:type="spellEnd"/>
            <w:proofErr w:type="gramEnd"/>
          </w:p>
        </w:tc>
        <w:tc>
          <w:tcPr>
            <w:tcW w:w="5580" w:type="dxa"/>
            <w:tcBorders>
              <w:top w:val="single" w:sz="4" w:space="0" w:color="000000"/>
              <w:left w:val="single" w:sz="4" w:space="0" w:color="000000"/>
              <w:bottom w:val="single" w:sz="4" w:space="0" w:color="000000"/>
            </w:tcBorders>
            <w:shd w:val="clear" w:color="auto" w:fill="auto"/>
          </w:tcPr>
          <w:p w:rsidR="003E37B1" w:rsidRDefault="003E37B1" w:rsidP="001F7407">
            <w:pPr>
              <w:spacing w:line="360" w:lineRule="auto"/>
              <w:jc w:val="both"/>
              <w:rPr>
                <w:b/>
              </w:rPr>
            </w:pPr>
            <w:r>
              <w:rPr>
                <w:b/>
              </w:rPr>
              <w:t>Раздел программы</w:t>
            </w:r>
          </w:p>
        </w:tc>
        <w:tc>
          <w:tcPr>
            <w:tcW w:w="1440" w:type="dxa"/>
            <w:tcBorders>
              <w:top w:val="single" w:sz="4" w:space="0" w:color="000000"/>
              <w:left w:val="single" w:sz="4" w:space="0" w:color="000000"/>
              <w:bottom w:val="single" w:sz="4" w:space="0" w:color="000000"/>
            </w:tcBorders>
            <w:shd w:val="clear" w:color="auto" w:fill="auto"/>
          </w:tcPr>
          <w:p w:rsidR="003E37B1" w:rsidRDefault="003E37B1" w:rsidP="001F7407">
            <w:pPr>
              <w:spacing w:line="360" w:lineRule="auto"/>
              <w:jc w:val="center"/>
              <w:rPr>
                <w:b/>
              </w:rPr>
            </w:pPr>
            <w:r>
              <w:rPr>
                <w:b/>
              </w:rPr>
              <w:t>Общее кол-во часов.</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pacing w:line="360" w:lineRule="auto"/>
              <w:jc w:val="both"/>
            </w:pPr>
            <w:r>
              <w:rPr>
                <w:b/>
              </w:rPr>
              <w:t>Календарные сроки</w:t>
            </w:r>
          </w:p>
        </w:tc>
      </w:tr>
      <w:tr w:rsidR="003E37B1" w:rsidTr="001F7407">
        <w:tc>
          <w:tcPr>
            <w:tcW w:w="648"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1</w:t>
            </w:r>
          </w:p>
        </w:tc>
        <w:tc>
          <w:tcPr>
            <w:tcW w:w="558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Домашняя экономика.</w:t>
            </w:r>
          </w:p>
        </w:tc>
        <w:tc>
          <w:tcPr>
            <w:tcW w:w="144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center"/>
            </w:pPr>
            <w:r>
              <w:t>13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spacing w:line="480" w:lineRule="auto"/>
              <w:jc w:val="center"/>
            </w:pPr>
            <w:r>
              <w:t>01.09-06.12</w:t>
            </w:r>
          </w:p>
        </w:tc>
      </w:tr>
      <w:tr w:rsidR="003E37B1" w:rsidTr="001F7407">
        <w:tc>
          <w:tcPr>
            <w:tcW w:w="648"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2</w:t>
            </w:r>
          </w:p>
        </w:tc>
        <w:tc>
          <w:tcPr>
            <w:tcW w:w="558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Электричество в нашем доме.</w:t>
            </w:r>
          </w:p>
        </w:tc>
        <w:tc>
          <w:tcPr>
            <w:tcW w:w="144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center"/>
            </w:pPr>
            <w:r>
              <w:t>9</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spacing w:line="480" w:lineRule="auto"/>
              <w:jc w:val="center"/>
            </w:pPr>
            <w:r>
              <w:t>08.12-21.02</w:t>
            </w:r>
          </w:p>
        </w:tc>
      </w:tr>
      <w:tr w:rsidR="003E37B1" w:rsidTr="001F7407">
        <w:tc>
          <w:tcPr>
            <w:tcW w:w="648"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3</w:t>
            </w:r>
          </w:p>
        </w:tc>
        <w:tc>
          <w:tcPr>
            <w:tcW w:w="558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Интерьер.</w:t>
            </w:r>
          </w:p>
        </w:tc>
        <w:tc>
          <w:tcPr>
            <w:tcW w:w="144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center"/>
            </w:pPr>
            <w:r>
              <w:t>5</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spacing w:line="480" w:lineRule="auto"/>
              <w:jc w:val="center"/>
            </w:pPr>
            <w:r>
              <w:t>23.02-04.04</w:t>
            </w:r>
          </w:p>
        </w:tc>
      </w:tr>
      <w:tr w:rsidR="003E37B1" w:rsidTr="001F7407">
        <w:tc>
          <w:tcPr>
            <w:tcW w:w="648"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4</w:t>
            </w:r>
          </w:p>
        </w:tc>
        <w:tc>
          <w:tcPr>
            <w:tcW w:w="558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both"/>
            </w:pPr>
            <w:r>
              <w:t>Творческие проекты.</w:t>
            </w:r>
          </w:p>
        </w:tc>
        <w:tc>
          <w:tcPr>
            <w:tcW w:w="1440" w:type="dxa"/>
            <w:tcBorders>
              <w:top w:val="single" w:sz="4" w:space="0" w:color="000000"/>
              <w:left w:val="single" w:sz="4" w:space="0" w:color="000000"/>
              <w:bottom w:val="single" w:sz="4" w:space="0" w:color="000000"/>
            </w:tcBorders>
            <w:shd w:val="clear" w:color="auto" w:fill="auto"/>
          </w:tcPr>
          <w:p w:rsidR="003E37B1" w:rsidRDefault="003E37B1" w:rsidP="001F7407">
            <w:pPr>
              <w:spacing w:line="480" w:lineRule="auto"/>
              <w:jc w:val="center"/>
            </w:pPr>
            <w:r>
              <w:t>8</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spacing w:line="480" w:lineRule="auto"/>
              <w:jc w:val="center"/>
            </w:pPr>
            <w:r>
              <w:t>06.04-30.05</w:t>
            </w:r>
          </w:p>
        </w:tc>
      </w:tr>
    </w:tbl>
    <w:p w:rsidR="003E37B1" w:rsidRDefault="003E37B1" w:rsidP="003E37B1">
      <w:pPr>
        <w:jc w:val="both"/>
        <w:rPr>
          <w:b/>
          <w:color w:val="000000"/>
        </w:rPr>
      </w:pPr>
    </w:p>
    <w:p w:rsidR="003E37B1" w:rsidRDefault="003E37B1" w:rsidP="003E37B1">
      <w:pPr>
        <w:jc w:val="both"/>
        <w:rPr>
          <w:b/>
          <w:color w:val="000000"/>
        </w:rPr>
      </w:pPr>
    </w:p>
    <w:p w:rsidR="003E37B1" w:rsidRDefault="003E37B1" w:rsidP="003E37B1">
      <w:pPr>
        <w:tabs>
          <w:tab w:val="left" w:pos="5940"/>
        </w:tabs>
        <w:jc w:val="both"/>
        <w:rPr>
          <w:b/>
          <w:color w:val="000000"/>
        </w:rPr>
      </w:pPr>
      <w:r>
        <w:rPr>
          <w:b/>
          <w:bCs/>
        </w:rPr>
        <w:t xml:space="preserve">                                                </w:t>
      </w:r>
    </w:p>
    <w:bookmarkEnd w:id="0"/>
    <w:p w:rsidR="003E37B1" w:rsidRDefault="003E37B1" w:rsidP="003E37B1">
      <w:pPr>
        <w:jc w:val="both"/>
        <w:rPr>
          <w:b/>
          <w:color w:val="000000"/>
        </w:rPr>
      </w:pPr>
      <w:r>
        <w:rPr>
          <w:b/>
          <w:color w:val="000000"/>
        </w:rPr>
        <w:t>Требования к уровню подготовки учащихся, планируемые результаты</w:t>
      </w:r>
    </w:p>
    <w:p w:rsidR="003E37B1" w:rsidRDefault="003E37B1" w:rsidP="003E37B1">
      <w:pPr>
        <w:jc w:val="both"/>
        <w:rPr>
          <w:b/>
          <w:color w:val="000000"/>
        </w:rPr>
      </w:pPr>
    </w:p>
    <w:p w:rsidR="003E37B1" w:rsidRDefault="003E37B1" w:rsidP="003E37B1">
      <w:pPr>
        <w:jc w:val="both"/>
        <w:rPr>
          <w:rStyle w:val="a3"/>
        </w:rPr>
      </w:pPr>
      <w:r>
        <w:rPr>
          <w:rStyle w:val="a3"/>
          <w:rFonts w:eastAsia="Franklin Gothic Medium"/>
          <w:b/>
        </w:rPr>
        <w:t>8 класс</w:t>
      </w:r>
      <w:r>
        <w:rPr>
          <w:rStyle w:val="a3"/>
          <w:rFonts w:eastAsia="Franklin Gothic Medium"/>
        </w:rPr>
        <w:t xml:space="preserve"> </w:t>
      </w:r>
    </w:p>
    <w:p w:rsidR="003E37B1" w:rsidRDefault="003E37B1" w:rsidP="003E37B1">
      <w:pPr>
        <w:jc w:val="both"/>
        <w:rPr>
          <w:rStyle w:val="a3"/>
        </w:rPr>
      </w:pPr>
      <w:r>
        <w:rPr>
          <w:rStyle w:val="a3"/>
        </w:rPr>
        <w:t xml:space="preserve">    </w:t>
      </w:r>
      <w:r>
        <w:rPr>
          <w:rStyle w:val="a3"/>
          <w:rFonts w:eastAsia="Franklin Gothic Medium"/>
          <w:b/>
        </w:rPr>
        <w:t>Учащиеся должны знать</w:t>
      </w:r>
      <w:r>
        <w:rPr>
          <w:rStyle w:val="a3"/>
          <w:rFonts w:eastAsia="Franklin Gothic Medium"/>
        </w:rPr>
        <w:t xml:space="preserve">: </w:t>
      </w:r>
    </w:p>
    <w:p w:rsidR="003E37B1" w:rsidRDefault="003E37B1" w:rsidP="003E37B1">
      <w:pPr>
        <w:jc w:val="both"/>
        <w:rPr>
          <w:rStyle w:val="a3"/>
          <w:rFonts w:eastAsia="Franklin Gothic Medium"/>
          <w:b/>
        </w:rPr>
      </w:pPr>
      <w:r>
        <w:rPr>
          <w:rStyle w:val="a3"/>
        </w:rPr>
        <w:t xml:space="preserve">   </w:t>
      </w:r>
      <w:proofErr w:type="gramStart"/>
      <w:r>
        <w:rPr>
          <w:rStyle w:val="a3"/>
          <w:rFonts w:eastAsia="Franklin Gothic Medium"/>
        </w:rPr>
        <w:t xml:space="preserve">- понимать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roofErr w:type="gramEnd"/>
    </w:p>
    <w:p w:rsidR="003E37B1" w:rsidRDefault="003E37B1" w:rsidP="003E37B1">
      <w:pPr>
        <w:jc w:val="both"/>
        <w:rPr>
          <w:rStyle w:val="a3"/>
        </w:rPr>
      </w:pPr>
      <w:r>
        <w:rPr>
          <w:rStyle w:val="a3"/>
          <w:rFonts w:eastAsia="Franklin Gothic Medium"/>
          <w:b/>
        </w:rPr>
        <w:t xml:space="preserve">Учащиеся должны уметь: </w:t>
      </w:r>
    </w:p>
    <w:p w:rsidR="003E37B1" w:rsidRDefault="003E37B1" w:rsidP="003E37B1">
      <w:pPr>
        <w:jc w:val="both"/>
        <w:rPr>
          <w:rStyle w:val="a3"/>
          <w:rFonts w:eastAsia="Franklin Gothic Medium"/>
        </w:rPr>
      </w:pPr>
      <w:r>
        <w:rPr>
          <w:rStyle w:val="a3"/>
        </w:rPr>
        <w:t xml:space="preserve">   </w:t>
      </w:r>
      <w:proofErr w:type="gramStart"/>
      <w:r>
        <w:rPr>
          <w:rStyle w:val="a3"/>
          <w:rFonts w:eastAsia="Franklin Gothic Medium"/>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Pr>
          <w:rStyle w:val="a3"/>
          <w:rFonts w:eastAsia="Franklin Gothic Medium"/>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3E37B1" w:rsidRDefault="003E37B1" w:rsidP="003E37B1">
      <w:pPr>
        <w:jc w:val="both"/>
      </w:pPr>
      <w:proofErr w:type="gramStart"/>
      <w:r>
        <w:rPr>
          <w:rStyle w:val="a3"/>
          <w:rFonts w:eastAsia="Franklin Gothic Medium"/>
        </w:rPr>
        <w:t>- 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w:t>
      </w:r>
      <w:proofErr w:type="gramEnd"/>
      <w:r>
        <w:rPr>
          <w:rStyle w:val="a3"/>
          <w:rFonts w:eastAsia="Franklin Gothic Medium"/>
        </w:rPr>
        <w:t xml:space="preserve"> обеспечения безопасности труда; оценки затрат, необходимых для создания объекта или услуги.</w:t>
      </w:r>
    </w:p>
    <w:p w:rsidR="003E37B1" w:rsidRDefault="003E37B1" w:rsidP="003E37B1">
      <w:pPr>
        <w:jc w:val="both"/>
      </w:pPr>
      <w:r>
        <w:rPr>
          <w:b/>
        </w:rPr>
        <w:lastRenderedPageBreak/>
        <w:t xml:space="preserve">Учебно-методический комплекс: </w:t>
      </w:r>
      <w:r>
        <w:t xml:space="preserve">  </w:t>
      </w:r>
    </w:p>
    <w:p w:rsidR="003E37B1" w:rsidRDefault="003E37B1" w:rsidP="003E37B1">
      <w:pPr>
        <w:numPr>
          <w:ilvl w:val="0"/>
          <w:numId w:val="2"/>
        </w:numPr>
        <w:suppressAutoHyphens w:val="0"/>
        <w:spacing w:line="360" w:lineRule="auto"/>
        <w:jc w:val="both"/>
      </w:pPr>
      <w:r>
        <w:t>Казакевич</w:t>
      </w:r>
      <w:proofErr w:type="gramStart"/>
      <w:r>
        <w:t xml:space="preserve"> В</w:t>
      </w:r>
      <w:proofErr w:type="gramEnd"/>
      <w:r>
        <w:t xml:space="preserve"> М Технический труд. Технические и проектные задания для учащихся. 5-9 классы. – М.: Дрофа, 2004.</w:t>
      </w:r>
    </w:p>
    <w:p w:rsidR="003E37B1" w:rsidRDefault="003E37B1" w:rsidP="003E37B1">
      <w:pPr>
        <w:numPr>
          <w:ilvl w:val="0"/>
          <w:numId w:val="2"/>
        </w:numPr>
        <w:suppressAutoHyphens w:val="0"/>
        <w:spacing w:line="360" w:lineRule="auto"/>
        <w:jc w:val="both"/>
      </w:pPr>
      <w:r>
        <w:t xml:space="preserve">Симоненко В.Д. Сборник творческих проектов учащихся. Технология. – М.: </w:t>
      </w:r>
      <w:proofErr w:type="spellStart"/>
      <w:r>
        <w:t>Вентана-Граф</w:t>
      </w:r>
      <w:proofErr w:type="spellEnd"/>
      <w:r>
        <w:t>, 2006.</w:t>
      </w:r>
    </w:p>
    <w:p w:rsidR="003E37B1" w:rsidRDefault="003E37B1" w:rsidP="003E37B1">
      <w:pPr>
        <w:numPr>
          <w:ilvl w:val="0"/>
          <w:numId w:val="2"/>
        </w:numPr>
        <w:suppressAutoHyphens w:val="0"/>
        <w:spacing w:line="360" w:lineRule="auto"/>
        <w:jc w:val="both"/>
      </w:pPr>
      <w:proofErr w:type="spellStart"/>
      <w:r>
        <w:t>Правдюк</w:t>
      </w:r>
      <w:proofErr w:type="spellEnd"/>
      <w:r>
        <w:t xml:space="preserve"> В.Н., </w:t>
      </w:r>
      <w:proofErr w:type="spellStart"/>
      <w:r>
        <w:t>Самородский</w:t>
      </w:r>
      <w:proofErr w:type="spellEnd"/>
      <w:r>
        <w:t xml:space="preserve"> П.С., Симоненко В.Д. Технология. 5 </w:t>
      </w:r>
      <w:proofErr w:type="spellStart"/>
      <w:r>
        <w:t>кл</w:t>
      </w:r>
      <w:proofErr w:type="spellEnd"/>
      <w:r>
        <w:t>.</w:t>
      </w:r>
      <w:proofErr w:type="gramStart"/>
      <w:r>
        <w:t xml:space="preserve"> .</w:t>
      </w:r>
      <w:proofErr w:type="gramEnd"/>
      <w:r>
        <w:t xml:space="preserve"> – М.: </w:t>
      </w:r>
      <w:proofErr w:type="spellStart"/>
      <w:r>
        <w:t>Вентана-Граф</w:t>
      </w:r>
      <w:proofErr w:type="spellEnd"/>
      <w:r>
        <w:t>, 2006.</w:t>
      </w:r>
    </w:p>
    <w:p w:rsidR="003E37B1" w:rsidRDefault="003E37B1" w:rsidP="003E37B1">
      <w:pPr>
        <w:numPr>
          <w:ilvl w:val="0"/>
          <w:numId w:val="2"/>
        </w:numPr>
        <w:suppressAutoHyphens w:val="0"/>
        <w:spacing w:line="360" w:lineRule="auto"/>
        <w:jc w:val="both"/>
      </w:pPr>
      <w:proofErr w:type="spellStart"/>
      <w:r>
        <w:t>Правдюк</w:t>
      </w:r>
      <w:proofErr w:type="spellEnd"/>
      <w:r>
        <w:t xml:space="preserve"> В.Н., </w:t>
      </w:r>
      <w:proofErr w:type="spellStart"/>
      <w:r>
        <w:t>Самородский</w:t>
      </w:r>
      <w:proofErr w:type="spellEnd"/>
      <w:r>
        <w:t xml:space="preserve"> П.С., Симоненко В.Д. Технология. 6 </w:t>
      </w:r>
      <w:proofErr w:type="spellStart"/>
      <w:r>
        <w:t>кл</w:t>
      </w:r>
      <w:proofErr w:type="spellEnd"/>
      <w:r>
        <w:t>.</w:t>
      </w:r>
      <w:proofErr w:type="gramStart"/>
      <w:r>
        <w:t xml:space="preserve"> .</w:t>
      </w:r>
      <w:proofErr w:type="gramEnd"/>
      <w:r>
        <w:t xml:space="preserve"> – М.: </w:t>
      </w:r>
      <w:proofErr w:type="spellStart"/>
      <w:r>
        <w:t>Вентана-Граф</w:t>
      </w:r>
      <w:proofErr w:type="spellEnd"/>
      <w:r>
        <w:t>, 2006.</w:t>
      </w:r>
    </w:p>
    <w:p w:rsidR="003E37B1" w:rsidRDefault="003E37B1" w:rsidP="003E37B1">
      <w:pPr>
        <w:numPr>
          <w:ilvl w:val="0"/>
          <w:numId w:val="2"/>
        </w:numPr>
        <w:suppressAutoHyphens w:val="0"/>
        <w:spacing w:line="360" w:lineRule="auto"/>
        <w:jc w:val="both"/>
      </w:pPr>
      <w:proofErr w:type="spellStart"/>
      <w:r>
        <w:t>Самородский</w:t>
      </w:r>
      <w:proofErr w:type="spellEnd"/>
      <w:r>
        <w:t xml:space="preserve"> П.С., Симоненко В.Д., Синица Н.В.    Технология. 7 </w:t>
      </w:r>
      <w:proofErr w:type="spellStart"/>
      <w:r>
        <w:t>кл</w:t>
      </w:r>
      <w:proofErr w:type="spellEnd"/>
      <w:r>
        <w:t>.</w:t>
      </w:r>
      <w:proofErr w:type="gramStart"/>
      <w:r>
        <w:t xml:space="preserve"> .</w:t>
      </w:r>
      <w:proofErr w:type="gramEnd"/>
      <w:r>
        <w:t xml:space="preserve"> – М.: </w:t>
      </w:r>
      <w:proofErr w:type="spellStart"/>
      <w:r>
        <w:t>Вентана-Граф</w:t>
      </w:r>
      <w:proofErr w:type="spellEnd"/>
      <w:r>
        <w:t>, 2006.</w:t>
      </w:r>
    </w:p>
    <w:p w:rsidR="003E37B1" w:rsidRDefault="003E37B1" w:rsidP="003E37B1">
      <w:pPr>
        <w:numPr>
          <w:ilvl w:val="0"/>
          <w:numId w:val="2"/>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5 </w:t>
      </w:r>
      <w:proofErr w:type="spellStart"/>
      <w:r>
        <w:t>кл</w:t>
      </w:r>
      <w:proofErr w:type="spellEnd"/>
      <w:r>
        <w:t>. – М.: Дрофа, 2004.</w:t>
      </w:r>
    </w:p>
    <w:p w:rsidR="003E37B1" w:rsidRDefault="003E37B1" w:rsidP="003E37B1">
      <w:pPr>
        <w:numPr>
          <w:ilvl w:val="0"/>
          <w:numId w:val="2"/>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6 </w:t>
      </w:r>
      <w:proofErr w:type="spellStart"/>
      <w:r>
        <w:t>кл</w:t>
      </w:r>
      <w:proofErr w:type="spellEnd"/>
      <w:r>
        <w:t>. – М.: Дрофа, 2005.</w:t>
      </w:r>
    </w:p>
    <w:p w:rsidR="003E37B1" w:rsidRDefault="003E37B1" w:rsidP="003E37B1">
      <w:pPr>
        <w:numPr>
          <w:ilvl w:val="0"/>
          <w:numId w:val="2"/>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7 </w:t>
      </w:r>
      <w:proofErr w:type="spellStart"/>
      <w:r>
        <w:t>кл</w:t>
      </w:r>
      <w:proofErr w:type="spellEnd"/>
      <w:r>
        <w:t>. – М.: Дрофа, 2006.</w:t>
      </w:r>
    </w:p>
    <w:p w:rsidR="003E37B1" w:rsidRDefault="003E37B1" w:rsidP="003E37B1">
      <w:pPr>
        <w:numPr>
          <w:ilvl w:val="0"/>
          <w:numId w:val="2"/>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5 </w:t>
      </w:r>
      <w:proofErr w:type="spellStart"/>
      <w:r>
        <w:t>кл</w:t>
      </w:r>
      <w:proofErr w:type="spellEnd"/>
      <w:r>
        <w:t>. Методическое пособие. – М.: Дрофа, 2004.</w:t>
      </w:r>
    </w:p>
    <w:p w:rsidR="003E37B1" w:rsidRDefault="003E37B1" w:rsidP="003E37B1">
      <w:pPr>
        <w:numPr>
          <w:ilvl w:val="0"/>
          <w:numId w:val="2"/>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6 </w:t>
      </w:r>
      <w:proofErr w:type="spellStart"/>
      <w:r>
        <w:t>кл</w:t>
      </w:r>
      <w:proofErr w:type="spellEnd"/>
      <w:r>
        <w:t>. Методическое пособие. – М.: Дрофа, 2005.</w:t>
      </w:r>
    </w:p>
    <w:p w:rsidR="003E37B1" w:rsidRDefault="003E37B1" w:rsidP="003E37B1">
      <w:pPr>
        <w:numPr>
          <w:ilvl w:val="0"/>
          <w:numId w:val="2"/>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7 </w:t>
      </w:r>
      <w:proofErr w:type="spellStart"/>
      <w:r>
        <w:t>кл</w:t>
      </w:r>
      <w:proofErr w:type="spellEnd"/>
      <w:r>
        <w:t>. Методическое пособие.  – М.: Дрофа, 2006.</w:t>
      </w:r>
    </w:p>
    <w:p w:rsidR="003E37B1" w:rsidRDefault="003E37B1" w:rsidP="003E37B1">
      <w:pPr>
        <w:numPr>
          <w:ilvl w:val="0"/>
          <w:numId w:val="2"/>
        </w:numPr>
        <w:suppressAutoHyphens w:val="0"/>
        <w:spacing w:line="360" w:lineRule="auto"/>
        <w:ind w:left="357" w:hanging="357"/>
        <w:jc w:val="both"/>
      </w:pPr>
      <w:proofErr w:type="spellStart"/>
      <w:r>
        <w:t>Бешенков</w:t>
      </w:r>
      <w:proofErr w:type="spellEnd"/>
      <w:r>
        <w:t xml:space="preserve"> А.К. Раздаточные материалы по технологии (технический труд). 5-8 классы. – М.: Дрофа, 2003.</w:t>
      </w:r>
    </w:p>
    <w:p w:rsidR="003E37B1" w:rsidRDefault="003E37B1" w:rsidP="003E37B1">
      <w:pPr>
        <w:numPr>
          <w:ilvl w:val="0"/>
          <w:numId w:val="2"/>
        </w:numPr>
        <w:suppressAutoHyphens w:val="0"/>
        <w:spacing w:line="360" w:lineRule="auto"/>
        <w:jc w:val="both"/>
      </w:pPr>
      <w:proofErr w:type="spellStart"/>
      <w:r>
        <w:t>Самородский</w:t>
      </w:r>
      <w:proofErr w:type="spellEnd"/>
      <w:r>
        <w:t xml:space="preserve"> П.С., Симоненко В.Д. Технологии ведения дома. Технический труд. 5-8 </w:t>
      </w:r>
      <w:proofErr w:type="spellStart"/>
      <w:r>
        <w:t>кл</w:t>
      </w:r>
      <w:proofErr w:type="spellEnd"/>
      <w:r>
        <w:t xml:space="preserve">. Методическое пособие – М.: </w:t>
      </w:r>
      <w:proofErr w:type="spellStart"/>
      <w:r>
        <w:t>Вентана-Граф</w:t>
      </w:r>
      <w:proofErr w:type="spellEnd"/>
      <w:r>
        <w:t>, 2006.</w:t>
      </w:r>
    </w:p>
    <w:p w:rsidR="003E37B1" w:rsidRDefault="003E37B1" w:rsidP="003E37B1"/>
    <w:p w:rsidR="003E37B1" w:rsidRDefault="003E37B1" w:rsidP="003E37B1">
      <w:pPr>
        <w:rPr>
          <w:b/>
        </w:rPr>
      </w:pPr>
    </w:p>
    <w:p w:rsidR="003E37B1" w:rsidRDefault="003E37B1" w:rsidP="003E37B1">
      <w:r>
        <w:rPr>
          <w:b/>
        </w:rPr>
        <w:t>Дополнительная литература</w:t>
      </w:r>
    </w:p>
    <w:p w:rsidR="003E37B1" w:rsidRDefault="003E37B1" w:rsidP="003E37B1">
      <w:pPr>
        <w:numPr>
          <w:ilvl w:val="0"/>
          <w:numId w:val="3"/>
        </w:numPr>
        <w:suppressAutoHyphens w:val="0"/>
        <w:spacing w:line="360" w:lineRule="auto"/>
        <w:jc w:val="both"/>
      </w:pPr>
      <w:r>
        <w:t>Днепров Э.Д., Аркадьев А.Г. Сборник нормативных документов. Технология. – М.:     Дрофа, 2006.</w:t>
      </w:r>
    </w:p>
    <w:p w:rsidR="003E37B1" w:rsidRDefault="003E37B1" w:rsidP="003E37B1">
      <w:pPr>
        <w:numPr>
          <w:ilvl w:val="0"/>
          <w:numId w:val="3"/>
        </w:numPr>
        <w:suppressAutoHyphens w:val="0"/>
        <w:spacing w:line="360" w:lineRule="auto"/>
        <w:jc w:val="both"/>
      </w:pPr>
      <w:r>
        <w:t>Муравьёв Е.М., Симоненко В.Д. Общие основы методики преподавания технологии. – Брянск: Издательство БГПУ им. акад. И.П. Петровского; НМЦ «Технология», 2000.</w:t>
      </w:r>
    </w:p>
    <w:p w:rsidR="003E37B1" w:rsidRDefault="003E37B1" w:rsidP="003E37B1">
      <w:pPr>
        <w:numPr>
          <w:ilvl w:val="0"/>
          <w:numId w:val="3"/>
        </w:numPr>
        <w:suppressAutoHyphens w:val="0"/>
        <w:spacing w:line="360" w:lineRule="auto"/>
        <w:jc w:val="both"/>
      </w:pPr>
      <w:proofErr w:type="spellStart"/>
      <w:r>
        <w:t>Атутов</w:t>
      </w:r>
      <w:proofErr w:type="spellEnd"/>
      <w:r>
        <w:t xml:space="preserve"> П.Р. Теоретические основы обучения технологии в школе. Книга для учителя –  М.: РИЦ “Альфа”. МГОПУ, 2000.</w:t>
      </w:r>
    </w:p>
    <w:p w:rsidR="003E37B1" w:rsidRDefault="003E37B1" w:rsidP="003E37B1">
      <w:pPr>
        <w:numPr>
          <w:ilvl w:val="0"/>
          <w:numId w:val="3"/>
        </w:numPr>
        <w:suppressAutoHyphens w:val="0"/>
        <w:spacing w:line="360" w:lineRule="auto"/>
        <w:jc w:val="both"/>
      </w:pPr>
      <w:proofErr w:type="spellStart"/>
      <w:r>
        <w:t>Атутов</w:t>
      </w:r>
      <w:proofErr w:type="spellEnd"/>
      <w:r>
        <w:t xml:space="preserve"> П.Р. Дидактика технологического образования. Книга для учителя в 2 ч.– М.: ИОСО РАО, 2001.</w:t>
      </w:r>
    </w:p>
    <w:p w:rsidR="003E37B1" w:rsidRDefault="003E37B1" w:rsidP="003E37B1">
      <w:pPr>
        <w:numPr>
          <w:ilvl w:val="0"/>
          <w:numId w:val="3"/>
        </w:numPr>
        <w:suppressAutoHyphens w:val="0"/>
        <w:spacing w:line="360" w:lineRule="auto"/>
        <w:jc w:val="both"/>
      </w:pPr>
      <w:proofErr w:type="spellStart"/>
      <w:r>
        <w:t>Бешенков</w:t>
      </w:r>
      <w:proofErr w:type="spellEnd"/>
      <w:r>
        <w:t xml:space="preserve"> А.К. Методика обучения технологии 5–9 классы. – М.: Дрофа, 2004.</w:t>
      </w:r>
    </w:p>
    <w:p w:rsidR="003E37B1" w:rsidRDefault="003E37B1" w:rsidP="003E37B1">
      <w:pPr>
        <w:numPr>
          <w:ilvl w:val="0"/>
          <w:numId w:val="3"/>
        </w:numPr>
        <w:suppressAutoHyphens w:val="0"/>
        <w:spacing w:line="360" w:lineRule="auto"/>
        <w:jc w:val="both"/>
      </w:pPr>
      <w:proofErr w:type="spellStart"/>
      <w:r>
        <w:lastRenderedPageBreak/>
        <w:t>Бешенков</w:t>
      </w:r>
      <w:proofErr w:type="spellEnd"/>
      <w:r>
        <w:t xml:space="preserve"> А.К., Казакевич В.М. Технология. Методические рекомендации по образованию кабинетов и мастерских технического труда. – М.: Дрофа, 2002.</w:t>
      </w:r>
    </w:p>
    <w:p w:rsidR="003E37B1" w:rsidRDefault="003E37B1" w:rsidP="003E37B1">
      <w:pPr>
        <w:numPr>
          <w:ilvl w:val="0"/>
          <w:numId w:val="3"/>
        </w:numPr>
        <w:suppressAutoHyphens w:val="0"/>
        <w:spacing w:line="360" w:lineRule="auto"/>
        <w:jc w:val="both"/>
        <w:rPr>
          <w:color w:val="000000"/>
        </w:rPr>
      </w:pPr>
      <w:proofErr w:type="spellStart"/>
      <w:r>
        <w:t>Михейкина</w:t>
      </w:r>
      <w:proofErr w:type="spellEnd"/>
      <w:r>
        <w:t xml:space="preserve"> Т.М. Технология. Проектная деятельность как основа творческого развития школьников и их профессионального самоопределения. – СПб</w:t>
      </w:r>
      <w:proofErr w:type="gramStart"/>
      <w:r>
        <w:t xml:space="preserve">.: </w:t>
      </w:r>
      <w:proofErr w:type="spellStart"/>
      <w:proofErr w:type="gramEnd"/>
      <w:r>
        <w:t>СПбАППО</w:t>
      </w:r>
      <w:proofErr w:type="spellEnd"/>
      <w:r>
        <w:t>, 2004.</w:t>
      </w:r>
    </w:p>
    <w:p w:rsidR="003E37B1" w:rsidRDefault="003E37B1" w:rsidP="003E37B1">
      <w:pPr>
        <w:shd w:val="clear" w:color="auto" w:fill="FFFFFF"/>
        <w:ind w:firstLine="1080"/>
        <w:jc w:val="both"/>
        <w:rPr>
          <w:color w:val="000000"/>
        </w:rPr>
      </w:pPr>
    </w:p>
    <w:p w:rsidR="003E37B1" w:rsidRDefault="003E37B1" w:rsidP="003E37B1">
      <w:pPr>
        <w:pageBreakBefore/>
        <w:jc w:val="center"/>
        <w:rPr>
          <w:b/>
        </w:rPr>
      </w:pPr>
      <w:r>
        <w:rPr>
          <w:b/>
        </w:rPr>
        <w:lastRenderedPageBreak/>
        <w:t>Календарно-тематический  план.</w:t>
      </w:r>
    </w:p>
    <w:p w:rsidR="003E37B1" w:rsidRDefault="003E37B1" w:rsidP="003E37B1">
      <w:pPr>
        <w:jc w:val="both"/>
        <w:rPr>
          <w:b/>
        </w:rPr>
      </w:pPr>
    </w:p>
    <w:p w:rsidR="003E37B1" w:rsidRDefault="003E37B1" w:rsidP="003E37B1">
      <w:pPr>
        <w:tabs>
          <w:tab w:val="left" w:pos="3240"/>
        </w:tabs>
        <w:jc w:val="center"/>
        <w:rPr>
          <w:b/>
        </w:rPr>
      </w:pPr>
      <w:r>
        <w:rPr>
          <w:b/>
        </w:rPr>
        <w:t>Технология.</w:t>
      </w:r>
    </w:p>
    <w:p w:rsidR="003E37B1" w:rsidRDefault="003E37B1" w:rsidP="003E37B1">
      <w:pPr>
        <w:jc w:val="center"/>
        <w:rPr>
          <w:b/>
        </w:rPr>
      </w:pPr>
      <w:r>
        <w:rPr>
          <w:b/>
        </w:rPr>
        <w:t>8 класс.</w:t>
      </w:r>
    </w:p>
    <w:tbl>
      <w:tblPr>
        <w:tblW w:w="11066" w:type="dxa"/>
        <w:tblInd w:w="-10" w:type="dxa"/>
        <w:tblLayout w:type="fixed"/>
        <w:tblLook w:val="0000"/>
      </w:tblPr>
      <w:tblGrid>
        <w:gridCol w:w="611"/>
        <w:gridCol w:w="2959"/>
        <w:gridCol w:w="517"/>
        <w:gridCol w:w="218"/>
        <w:gridCol w:w="775"/>
        <w:gridCol w:w="305"/>
        <w:gridCol w:w="687"/>
        <w:gridCol w:w="283"/>
        <w:gridCol w:w="851"/>
        <w:gridCol w:w="729"/>
        <w:gridCol w:w="830"/>
        <w:gridCol w:w="1276"/>
        <w:gridCol w:w="1025"/>
      </w:tblGrid>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rPr>
                <w:b/>
              </w:rPr>
            </w:pPr>
            <w:r>
              <w:rPr>
                <w:b/>
              </w:rPr>
              <w:t>№</w:t>
            </w:r>
          </w:p>
          <w:p w:rsidR="003E37B1" w:rsidRDefault="003E37B1" w:rsidP="001F7407">
            <w:pPr>
              <w:jc w:val="both"/>
              <w:rPr>
                <w:b/>
              </w:rPr>
            </w:pPr>
            <w:r>
              <w:rPr>
                <w:b/>
              </w:rPr>
              <w:t>уро-</w:t>
            </w:r>
          </w:p>
          <w:p w:rsidR="003E37B1" w:rsidRDefault="003E37B1" w:rsidP="001F7407">
            <w:pPr>
              <w:jc w:val="both"/>
              <w:rPr>
                <w:b/>
              </w:rPr>
            </w:pPr>
            <w:proofErr w:type="spellStart"/>
            <w:r>
              <w:rPr>
                <w:b/>
              </w:rPr>
              <w:t>ка</w:t>
            </w:r>
            <w:proofErr w:type="spellEnd"/>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rPr>
                <w:b/>
              </w:rPr>
            </w:pPr>
            <w:r>
              <w:rPr>
                <w:b/>
              </w:rPr>
              <w:t>Тема</w:t>
            </w:r>
          </w:p>
        </w:tc>
        <w:tc>
          <w:tcPr>
            <w:tcW w:w="735"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rPr>
                <w:b/>
              </w:rPr>
            </w:pPr>
            <w:r>
              <w:rPr>
                <w:b/>
              </w:rPr>
              <w:t>Кол-во часов</w:t>
            </w:r>
          </w:p>
        </w:tc>
        <w:tc>
          <w:tcPr>
            <w:tcW w:w="1080"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rPr>
                <w:b/>
              </w:rPr>
            </w:pPr>
            <w:r>
              <w:rPr>
                <w:b/>
              </w:rPr>
              <w:t>Дата</w:t>
            </w:r>
          </w:p>
          <w:p w:rsidR="003E37B1" w:rsidRDefault="003E37B1" w:rsidP="001F7407">
            <w:pPr>
              <w:jc w:val="center"/>
              <w:rPr>
                <w:b/>
              </w:rPr>
            </w:pPr>
            <w:r>
              <w:rPr>
                <w:b/>
              </w:rPr>
              <w:t>план</w:t>
            </w:r>
          </w:p>
        </w:tc>
        <w:tc>
          <w:tcPr>
            <w:tcW w:w="970"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rPr>
                <w:b/>
              </w:rPr>
            </w:pPr>
            <w:r>
              <w:rPr>
                <w:b/>
              </w:rPr>
              <w:t>Дата</w:t>
            </w:r>
          </w:p>
          <w:p w:rsidR="003E37B1" w:rsidRDefault="003E37B1" w:rsidP="001F7407">
            <w:pPr>
              <w:jc w:val="both"/>
              <w:rPr>
                <w:b/>
              </w:rPr>
            </w:pPr>
            <w:r>
              <w:rPr>
                <w:b/>
              </w:rPr>
              <w:t>факт.</w:t>
            </w:r>
          </w:p>
        </w:tc>
        <w:tc>
          <w:tcPr>
            <w:tcW w:w="1580"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rPr>
                <w:b/>
              </w:rPr>
            </w:pPr>
            <w:r>
              <w:rPr>
                <w:b/>
              </w:rPr>
              <w:t>Средства обучения</w:t>
            </w:r>
          </w:p>
        </w:tc>
        <w:tc>
          <w:tcPr>
            <w:tcW w:w="2106"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rPr>
                <w:b/>
              </w:rPr>
            </w:pPr>
            <w:r>
              <w:rPr>
                <w:b/>
              </w:rPr>
              <w:t>Форма контроля</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rPr>
                <w:b/>
              </w:rPr>
            </w:pPr>
          </w:p>
        </w:tc>
      </w:tr>
      <w:tr w:rsidR="003E37B1" w:rsidTr="001F7407">
        <w:tc>
          <w:tcPr>
            <w:tcW w:w="11066" w:type="dxa"/>
            <w:gridSpan w:val="13"/>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center"/>
            </w:pPr>
            <w:r>
              <w:rPr>
                <w:b/>
              </w:rPr>
              <w:t>1. Создание изделий из конструкционных и поделочных материалов (древесины).</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Инструктаж по технике безопасности.</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01.09-06.09</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Беседа</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Знакомство с курсом</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Изготовление ящичных угловых изделий.</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08.09-13.09</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учебник</w:t>
            </w: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roofErr w:type="spellStart"/>
            <w:r>
              <w:t>Сам</w:t>
            </w:r>
            <w:proofErr w:type="gramStart"/>
            <w:r>
              <w:t>.р</w:t>
            </w:r>
            <w:proofErr w:type="spellEnd"/>
            <w:proofErr w:type="gramEnd"/>
            <w:r>
              <w:t>.</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Изучение теории</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3</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Изготовление малогабаритной мебели.</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15.09-20.09</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Анализ таблицы.</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Выполнение расчетов</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4</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Точение внутренних поверхностей.                                                                                                                                                                                                                          Декоративно-прикладная обработка древесины. Выполнение прорезной резьбы.</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22.09-27.09</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Устный опрос.</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Заполнение таблиц</w:t>
            </w:r>
          </w:p>
        </w:tc>
      </w:tr>
      <w:tr w:rsidR="003E37B1" w:rsidTr="001F7407">
        <w:tc>
          <w:tcPr>
            <w:tcW w:w="11066" w:type="dxa"/>
            <w:gridSpan w:val="13"/>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center"/>
            </w:pPr>
            <w:r>
              <w:rPr>
                <w:b/>
                <w:bCs/>
              </w:rPr>
              <w:t xml:space="preserve">2. Создание изделий из конструкционных и поделочных материалов (металлов и </w:t>
            </w:r>
            <w:proofErr w:type="spellStart"/>
            <w:r>
              <w:rPr>
                <w:b/>
                <w:bCs/>
              </w:rPr>
              <w:t>пласмасс</w:t>
            </w:r>
            <w:proofErr w:type="spellEnd"/>
            <w:r>
              <w:rPr>
                <w:b/>
                <w:bCs/>
              </w:rPr>
              <w:t>).</w:t>
            </w:r>
          </w:p>
        </w:tc>
      </w:tr>
      <w:tr w:rsidR="003E37B1" w:rsidTr="001F7407">
        <w:tc>
          <w:tcPr>
            <w:tcW w:w="611" w:type="dxa"/>
            <w:tcBorders>
              <w:left w:val="single" w:sz="4" w:space="0" w:color="000000"/>
              <w:bottom w:val="single" w:sz="4" w:space="0" w:color="000000"/>
            </w:tcBorders>
            <w:shd w:val="clear" w:color="auto" w:fill="auto"/>
          </w:tcPr>
          <w:p w:rsidR="003E37B1" w:rsidRDefault="003E37B1" w:rsidP="001F7407">
            <w:pPr>
              <w:jc w:val="both"/>
            </w:pPr>
            <w:r>
              <w:t>5</w:t>
            </w:r>
          </w:p>
        </w:tc>
        <w:tc>
          <w:tcPr>
            <w:tcW w:w="2959" w:type="dxa"/>
            <w:tcBorders>
              <w:left w:val="single" w:sz="4" w:space="0" w:color="000000"/>
              <w:bottom w:val="single" w:sz="4" w:space="0" w:color="000000"/>
            </w:tcBorders>
            <w:shd w:val="clear" w:color="auto" w:fill="auto"/>
          </w:tcPr>
          <w:p w:rsidR="003E37B1" w:rsidRDefault="003E37B1" w:rsidP="001F7407">
            <w:pPr>
              <w:jc w:val="both"/>
            </w:pPr>
            <w:r>
              <w:t>Быстрорежущие стали, твердые сплавы, минералокерамические материалы и их применение.</w:t>
            </w:r>
          </w:p>
        </w:tc>
        <w:tc>
          <w:tcPr>
            <w:tcW w:w="517" w:type="dxa"/>
            <w:tcBorders>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left w:val="single" w:sz="4" w:space="0" w:color="000000"/>
              <w:bottom w:val="single" w:sz="4" w:space="0" w:color="000000"/>
            </w:tcBorders>
            <w:shd w:val="clear" w:color="auto" w:fill="auto"/>
          </w:tcPr>
          <w:p w:rsidR="003E37B1" w:rsidRDefault="003E37B1" w:rsidP="001F7407">
            <w:pPr>
              <w:jc w:val="center"/>
            </w:pPr>
            <w:r>
              <w:t>29.09-04.10</w:t>
            </w:r>
          </w:p>
        </w:tc>
        <w:tc>
          <w:tcPr>
            <w:tcW w:w="992"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left w:val="single" w:sz="4" w:space="0" w:color="000000"/>
              <w:bottom w:val="single" w:sz="4" w:space="0" w:color="000000"/>
            </w:tcBorders>
            <w:shd w:val="clear" w:color="auto" w:fill="auto"/>
          </w:tcPr>
          <w:p w:rsidR="003E37B1" w:rsidRDefault="003E37B1" w:rsidP="001F7407">
            <w:pPr>
              <w:jc w:val="both"/>
            </w:pPr>
          </w:p>
        </w:tc>
        <w:tc>
          <w:tcPr>
            <w:tcW w:w="1559" w:type="dxa"/>
            <w:gridSpan w:val="2"/>
            <w:tcBorders>
              <w:left w:val="single" w:sz="4" w:space="0" w:color="000000"/>
              <w:bottom w:val="single" w:sz="4" w:space="0" w:color="000000"/>
            </w:tcBorders>
            <w:shd w:val="clear" w:color="auto" w:fill="auto"/>
          </w:tcPr>
          <w:p w:rsidR="003E37B1" w:rsidRDefault="003E37B1" w:rsidP="001F7407">
            <w:pPr>
              <w:jc w:val="both"/>
            </w:pPr>
            <w:r>
              <w:t>Зачет</w:t>
            </w:r>
          </w:p>
        </w:tc>
        <w:tc>
          <w:tcPr>
            <w:tcW w:w="2301" w:type="dxa"/>
            <w:gridSpan w:val="2"/>
            <w:tcBorders>
              <w:left w:val="single" w:sz="4" w:space="0" w:color="000000"/>
              <w:bottom w:val="single" w:sz="4" w:space="0" w:color="000000"/>
              <w:right w:val="single" w:sz="4" w:space="0" w:color="000000"/>
            </w:tcBorders>
            <w:shd w:val="clear" w:color="auto" w:fill="auto"/>
          </w:tcPr>
          <w:p w:rsidR="003E37B1" w:rsidRDefault="003E37B1" w:rsidP="001F7407">
            <w:pPr>
              <w:jc w:val="both"/>
            </w:pPr>
            <w:r>
              <w:t>Составление меню</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6</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Отклонения, допуски и посадки на размеры соединяемых деталей.</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06.10-11.10</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Тест по теме</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Изучение теории</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7</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Шероховатость обрабатываемых поверхностей.</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13.10-18.10</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Таблица</w:t>
            </w: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Создание рекламы</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8</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Шероховатость обрабатываемых поверхностей.</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20.10-25.10</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Устный опрос.</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Заполнение таблиц, расчеты</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9</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Понятие о режиме резания.</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27.10-01.11</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Работа над проектом</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10</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Нарезание резьбы плашками и метчиками на токарном станке.</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10.11-15.11</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Компьютер</w:t>
            </w: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Беседа.</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Работа над проектом</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11</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Технология обработки отверстий на токарно-винторезном станке.</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17.11-22.11</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Устный опрос.</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Работа над проектом</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12</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Отрезание заготовок и вытачивание канавок. Техника измерения размеров микрометром.</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24.11-29.11</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Работа в группах</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 xml:space="preserve">Работа в </w:t>
            </w:r>
            <w:proofErr w:type="spellStart"/>
            <w:r>
              <w:t>творч</w:t>
            </w:r>
            <w:proofErr w:type="spellEnd"/>
            <w:r>
              <w:t>. группах</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13</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Классификация пластмасс. Свойства и применение пластмасс.</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01.12-06.12</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jc w:val="both"/>
            </w:pP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14</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 xml:space="preserve">Технология ручной </w:t>
            </w:r>
            <w:r>
              <w:lastRenderedPageBreak/>
              <w:t>обработки пластмасс.</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lastRenderedPageBreak/>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08.12-</w:t>
            </w:r>
            <w:r>
              <w:lastRenderedPageBreak/>
              <w:t>13.12</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 xml:space="preserve">Проверка </w:t>
            </w:r>
            <w:r>
              <w:lastRenderedPageBreak/>
              <w:t>знаний ТБ.</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lastRenderedPageBreak/>
              <w:t>Изучение теории</w:t>
            </w:r>
          </w:p>
        </w:tc>
      </w:tr>
      <w:tr w:rsidR="003E37B1" w:rsidTr="001F7407">
        <w:trPr>
          <w:trHeight w:val="1396"/>
        </w:trPr>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lastRenderedPageBreak/>
              <w:t>15</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Технологии токарной обработки пластмасс.</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15.12-20.12</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Схемы</w:t>
            </w: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Оценка работ.</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Составление схем квартирной электропроводки</w:t>
            </w:r>
          </w:p>
        </w:tc>
      </w:tr>
      <w:tr w:rsidR="003E37B1" w:rsidTr="001F7407">
        <w:trPr>
          <w:trHeight w:val="358"/>
        </w:trPr>
        <w:tc>
          <w:tcPr>
            <w:tcW w:w="11066" w:type="dxa"/>
            <w:gridSpan w:val="13"/>
            <w:tcBorders>
              <w:left w:val="single" w:sz="4" w:space="0" w:color="000000"/>
              <w:bottom w:val="single" w:sz="4" w:space="0" w:color="000000"/>
              <w:right w:val="single" w:sz="4" w:space="0" w:color="000000"/>
            </w:tcBorders>
            <w:shd w:val="clear" w:color="auto" w:fill="auto"/>
          </w:tcPr>
          <w:p w:rsidR="003E37B1" w:rsidRDefault="003E37B1" w:rsidP="001F7407">
            <w:pPr>
              <w:jc w:val="center"/>
            </w:pPr>
            <w:r>
              <w:rPr>
                <w:b/>
                <w:bCs/>
              </w:rPr>
              <w:t xml:space="preserve">3. </w:t>
            </w:r>
            <w:proofErr w:type="spellStart"/>
            <w:r>
              <w:rPr>
                <w:b/>
                <w:bCs/>
              </w:rPr>
              <w:t>Электотехнические</w:t>
            </w:r>
            <w:proofErr w:type="spellEnd"/>
            <w:r>
              <w:rPr>
                <w:b/>
                <w:bCs/>
              </w:rPr>
              <w:t xml:space="preserve"> работы.</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16</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Принцип действия электрических машин.</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22.12-27.12</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 xml:space="preserve">Плакат по </w:t>
            </w:r>
            <w:proofErr w:type="spellStart"/>
            <w:r>
              <w:t>электро-безопасности</w:t>
            </w:r>
            <w:proofErr w:type="spellEnd"/>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Работа в группах.</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 xml:space="preserve">Разработка плаката по </w:t>
            </w:r>
            <w:proofErr w:type="spellStart"/>
            <w:r>
              <w:t>электробезопасности</w:t>
            </w:r>
            <w:proofErr w:type="spellEnd"/>
          </w:p>
        </w:tc>
      </w:tr>
      <w:tr w:rsidR="003E37B1" w:rsidTr="001F7407">
        <w:tc>
          <w:tcPr>
            <w:tcW w:w="11066" w:type="dxa"/>
            <w:gridSpan w:val="13"/>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center"/>
            </w:pPr>
            <w:r>
              <w:rPr>
                <w:b/>
                <w:bCs/>
              </w:rPr>
              <w:t>4. Санитарно-технические работы.</w:t>
            </w:r>
          </w:p>
        </w:tc>
      </w:tr>
      <w:tr w:rsidR="003E37B1" w:rsidTr="001F7407">
        <w:tc>
          <w:tcPr>
            <w:tcW w:w="611" w:type="dxa"/>
            <w:tcBorders>
              <w:left w:val="single" w:sz="4" w:space="0" w:color="000000"/>
              <w:bottom w:val="single" w:sz="4" w:space="0" w:color="000000"/>
            </w:tcBorders>
            <w:shd w:val="clear" w:color="auto" w:fill="auto"/>
          </w:tcPr>
          <w:p w:rsidR="003E37B1" w:rsidRDefault="003E37B1" w:rsidP="001F7407">
            <w:pPr>
              <w:jc w:val="both"/>
            </w:pPr>
            <w:r>
              <w:t>17</w:t>
            </w:r>
          </w:p>
        </w:tc>
        <w:tc>
          <w:tcPr>
            <w:tcW w:w="2959" w:type="dxa"/>
            <w:tcBorders>
              <w:left w:val="single" w:sz="4" w:space="0" w:color="000000"/>
              <w:bottom w:val="single" w:sz="4" w:space="0" w:color="000000"/>
            </w:tcBorders>
            <w:shd w:val="clear" w:color="auto" w:fill="auto"/>
          </w:tcPr>
          <w:p w:rsidR="003E37B1" w:rsidRDefault="003E37B1" w:rsidP="001F7407">
            <w:pPr>
              <w:jc w:val="both"/>
            </w:pPr>
            <w:r>
              <w:t>Санитарно-техническое оборудование.</w:t>
            </w:r>
          </w:p>
        </w:tc>
        <w:tc>
          <w:tcPr>
            <w:tcW w:w="517" w:type="dxa"/>
            <w:tcBorders>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left w:val="single" w:sz="4" w:space="0" w:color="000000"/>
              <w:bottom w:val="single" w:sz="4" w:space="0" w:color="000000"/>
            </w:tcBorders>
            <w:shd w:val="clear" w:color="auto" w:fill="auto"/>
          </w:tcPr>
          <w:p w:rsidR="003E37B1" w:rsidRDefault="003E37B1" w:rsidP="001F7407">
            <w:pPr>
              <w:jc w:val="center"/>
            </w:pPr>
            <w:r>
              <w:t>12.01-17.01</w:t>
            </w:r>
          </w:p>
        </w:tc>
        <w:tc>
          <w:tcPr>
            <w:tcW w:w="992"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left w:val="single" w:sz="4" w:space="0" w:color="000000"/>
              <w:bottom w:val="single" w:sz="4" w:space="0" w:color="000000"/>
            </w:tcBorders>
            <w:shd w:val="clear" w:color="auto" w:fill="auto"/>
          </w:tcPr>
          <w:p w:rsidR="003E37B1" w:rsidRDefault="003E37B1" w:rsidP="001F7407">
            <w:pPr>
              <w:jc w:val="both"/>
            </w:pPr>
          </w:p>
        </w:tc>
        <w:tc>
          <w:tcPr>
            <w:tcW w:w="1559" w:type="dxa"/>
            <w:gridSpan w:val="2"/>
            <w:tcBorders>
              <w:left w:val="single" w:sz="4" w:space="0" w:color="000000"/>
              <w:bottom w:val="single" w:sz="4" w:space="0" w:color="000000"/>
            </w:tcBorders>
            <w:shd w:val="clear" w:color="auto" w:fill="auto"/>
          </w:tcPr>
          <w:p w:rsidR="003E37B1" w:rsidRDefault="003E37B1" w:rsidP="001F7407">
            <w:pPr>
              <w:jc w:val="both"/>
            </w:pPr>
            <w:r>
              <w:t>Устный опрос.</w:t>
            </w:r>
          </w:p>
        </w:tc>
        <w:tc>
          <w:tcPr>
            <w:tcW w:w="2301" w:type="dxa"/>
            <w:gridSpan w:val="2"/>
            <w:tcBorders>
              <w:left w:val="single" w:sz="4" w:space="0" w:color="000000"/>
              <w:bottom w:val="single" w:sz="4" w:space="0" w:color="000000"/>
              <w:right w:val="single" w:sz="4" w:space="0" w:color="000000"/>
            </w:tcBorders>
            <w:shd w:val="clear" w:color="auto" w:fill="auto"/>
          </w:tcPr>
          <w:p w:rsidR="003E37B1" w:rsidRDefault="003E37B1" w:rsidP="001F7407">
            <w:pPr>
              <w:jc w:val="both"/>
            </w:pPr>
            <w:r>
              <w:t>Изучение устройства электропечи</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18</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Инструменты и приспособления для санитарно-технических работ.</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19.01-24.01</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roofErr w:type="spellStart"/>
            <w:r>
              <w:t>Сам</w:t>
            </w:r>
            <w:proofErr w:type="gramStart"/>
            <w:r>
              <w:t>.р</w:t>
            </w:r>
            <w:proofErr w:type="gramEnd"/>
            <w:r>
              <w:t>абота</w:t>
            </w:r>
            <w:proofErr w:type="spellEnd"/>
            <w:r>
              <w:t>.</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 xml:space="preserve">Изучение устройства </w:t>
            </w:r>
          </w:p>
        </w:tc>
      </w:tr>
      <w:tr w:rsidR="003E37B1" w:rsidTr="001F7407">
        <w:tc>
          <w:tcPr>
            <w:tcW w:w="11066" w:type="dxa"/>
            <w:gridSpan w:val="13"/>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center"/>
            </w:pPr>
            <w:r>
              <w:rPr>
                <w:b/>
                <w:bCs/>
              </w:rPr>
              <w:t>5. Элементы техники.</w:t>
            </w:r>
          </w:p>
        </w:tc>
      </w:tr>
      <w:tr w:rsidR="003E37B1" w:rsidTr="001F7407">
        <w:tc>
          <w:tcPr>
            <w:tcW w:w="611" w:type="dxa"/>
            <w:tcBorders>
              <w:left w:val="single" w:sz="4" w:space="0" w:color="000000"/>
              <w:bottom w:val="single" w:sz="4" w:space="0" w:color="000000"/>
            </w:tcBorders>
            <w:shd w:val="clear" w:color="auto" w:fill="auto"/>
          </w:tcPr>
          <w:p w:rsidR="003E37B1" w:rsidRDefault="003E37B1" w:rsidP="001F7407">
            <w:pPr>
              <w:jc w:val="both"/>
            </w:pPr>
            <w:r>
              <w:t>19</w:t>
            </w:r>
          </w:p>
        </w:tc>
        <w:tc>
          <w:tcPr>
            <w:tcW w:w="2959" w:type="dxa"/>
            <w:tcBorders>
              <w:left w:val="single" w:sz="4" w:space="0" w:color="000000"/>
              <w:bottom w:val="single" w:sz="4" w:space="0" w:color="000000"/>
            </w:tcBorders>
            <w:shd w:val="clear" w:color="auto" w:fill="auto"/>
          </w:tcPr>
          <w:p w:rsidR="003E37B1" w:rsidRDefault="003E37B1" w:rsidP="001F7407">
            <w:pPr>
              <w:jc w:val="both"/>
            </w:pPr>
            <w:r>
              <w:t>Из истории развития двигателей.</w:t>
            </w:r>
          </w:p>
        </w:tc>
        <w:tc>
          <w:tcPr>
            <w:tcW w:w="517" w:type="dxa"/>
            <w:tcBorders>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left w:val="single" w:sz="4" w:space="0" w:color="000000"/>
              <w:bottom w:val="single" w:sz="4" w:space="0" w:color="000000"/>
            </w:tcBorders>
            <w:shd w:val="clear" w:color="auto" w:fill="auto"/>
          </w:tcPr>
          <w:p w:rsidR="003E37B1" w:rsidRDefault="003E37B1" w:rsidP="001F7407">
            <w:pPr>
              <w:jc w:val="center"/>
            </w:pPr>
            <w:r>
              <w:t>26.01-31.01</w:t>
            </w:r>
          </w:p>
        </w:tc>
        <w:tc>
          <w:tcPr>
            <w:tcW w:w="992"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left w:val="single" w:sz="4" w:space="0" w:color="000000"/>
              <w:bottom w:val="single" w:sz="4" w:space="0" w:color="000000"/>
            </w:tcBorders>
            <w:shd w:val="clear" w:color="auto" w:fill="auto"/>
          </w:tcPr>
          <w:p w:rsidR="003E37B1" w:rsidRDefault="003E37B1" w:rsidP="001F7407">
            <w:pPr>
              <w:jc w:val="both"/>
            </w:pPr>
            <w:proofErr w:type="spellStart"/>
            <w:r>
              <w:t>Сам</w:t>
            </w:r>
            <w:proofErr w:type="gramStart"/>
            <w:r>
              <w:t>.р</w:t>
            </w:r>
            <w:proofErr w:type="gramEnd"/>
            <w:r>
              <w:t>абота</w:t>
            </w:r>
            <w:proofErr w:type="spellEnd"/>
            <w:r>
              <w:t>.</w:t>
            </w:r>
          </w:p>
        </w:tc>
        <w:tc>
          <w:tcPr>
            <w:tcW w:w="2301" w:type="dxa"/>
            <w:gridSpan w:val="2"/>
            <w:tcBorders>
              <w:left w:val="single" w:sz="4" w:space="0" w:color="000000"/>
              <w:bottom w:val="single" w:sz="4" w:space="0" w:color="000000"/>
              <w:right w:val="single" w:sz="4" w:space="0" w:color="000000"/>
            </w:tcBorders>
            <w:shd w:val="clear" w:color="auto" w:fill="auto"/>
          </w:tcPr>
          <w:p w:rsidR="003E37B1" w:rsidRDefault="003E37B1" w:rsidP="001F7407">
            <w:pPr>
              <w:jc w:val="both"/>
            </w:pPr>
            <w:r>
              <w:t>Изучение устройства</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20</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 xml:space="preserve">Двигатель как </w:t>
            </w:r>
            <w:proofErr w:type="spellStart"/>
            <w:r>
              <w:t>энегетическая</w:t>
            </w:r>
            <w:proofErr w:type="spellEnd"/>
            <w:r>
              <w:t xml:space="preserve"> машина. Классификация двигателей.</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02.02-07.02</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roofErr w:type="spellStart"/>
            <w:r>
              <w:t>Сам</w:t>
            </w:r>
            <w:proofErr w:type="gramStart"/>
            <w:r>
              <w:t>.р</w:t>
            </w:r>
            <w:proofErr w:type="gramEnd"/>
            <w:r>
              <w:t>абота</w:t>
            </w:r>
            <w:proofErr w:type="spellEnd"/>
            <w:r>
              <w:t>.</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Изучение устройства</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21</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Эффективность использования преобразованной энергии.</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09.02-14.02</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Защита плаката</w:t>
            </w:r>
          </w:p>
        </w:tc>
      </w:tr>
      <w:tr w:rsidR="003E37B1" w:rsidTr="001F7407">
        <w:tc>
          <w:tcPr>
            <w:tcW w:w="11066" w:type="dxa"/>
            <w:gridSpan w:val="13"/>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center"/>
            </w:pPr>
            <w:r>
              <w:rPr>
                <w:b/>
                <w:bCs/>
              </w:rPr>
              <w:t>6. Профессиональное самоопределение.</w:t>
            </w:r>
          </w:p>
        </w:tc>
      </w:tr>
      <w:tr w:rsidR="003E37B1" w:rsidTr="001F7407">
        <w:tc>
          <w:tcPr>
            <w:tcW w:w="611" w:type="dxa"/>
            <w:tcBorders>
              <w:left w:val="single" w:sz="4" w:space="0" w:color="000000"/>
              <w:bottom w:val="single" w:sz="4" w:space="0" w:color="000000"/>
            </w:tcBorders>
            <w:shd w:val="clear" w:color="auto" w:fill="auto"/>
          </w:tcPr>
          <w:p w:rsidR="003E37B1" w:rsidRDefault="003E37B1" w:rsidP="001F7407">
            <w:pPr>
              <w:jc w:val="both"/>
            </w:pPr>
            <w:r>
              <w:t>22</w:t>
            </w:r>
          </w:p>
        </w:tc>
        <w:tc>
          <w:tcPr>
            <w:tcW w:w="2959" w:type="dxa"/>
            <w:tcBorders>
              <w:left w:val="single" w:sz="4" w:space="0" w:color="000000"/>
              <w:bottom w:val="single" w:sz="4" w:space="0" w:color="000000"/>
            </w:tcBorders>
            <w:shd w:val="clear" w:color="auto" w:fill="auto"/>
          </w:tcPr>
          <w:p w:rsidR="003E37B1" w:rsidRDefault="003E37B1" w:rsidP="001F7407">
            <w:pPr>
              <w:jc w:val="both"/>
            </w:pPr>
            <w:r>
              <w:t>Роль профессии в жизни человека. Склонности и интересы при выборе профессии.</w:t>
            </w:r>
          </w:p>
        </w:tc>
        <w:tc>
          <w:tcPr>
            <w:tcW w:w="517" w:type="dxa"/>
            <w:tcBorders>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left w:val="single" w:sz="4" w:space="0" w:color="000000"/>
              <w:bottom w:val="single" w:sz="4" w:space="0" w:color="000000"/>
            </w:tcBorders>
            <w:shd w:val="clear" w:color="auto" w:fill="auto"/>
          </w:tcPr>
          <w:p w:rsidR="003E37B1" w:rsidRDefault="003E37B1" w:rsidP="001F7407">
            <w:pPr>
              <w:jc w:val="center"/>
            </w:pPr>
            <w:r>
              <w:t>16.02-21.02</w:t>
            </w:r>
          </w:p>
        </w:tc>
        <w:tc>
          <w:tcPr>
            <w:tcW w:w="992"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left w:val="single" w:sz="4" w:space="0" w:color="000000"/>
              <w:bottom w:val="single" w:sz="4" w:space="0" w:color="000000"/>
            </w:tcBorders>
            <w:shd w:val="clear" w:color="auto" w:fill="auto"/>
          </w:tcPr>
          <w:p w:rsidR="003E37B1" w:rsidRDefault="003E37B1" w:rsidP="001F7407">
            <w:pPr>
              <w:jc w:val="both"/>
            </w:pPr>
            <w:r>
              <w:t>Л. Р.</w:t>
            </w:r>
          </w:p>
        </w:tc>
        <w:tc>
          <w:tcPr>
            <w:tcW w:w="2301" w:type="dxa"/>
            <w:gridSpan w:val="2"/>
            <w:tcBorders>
              <w:left w:val="single" w:sz="4" w:space="0" w:color="000000"/>
              <w:bottom w:val="single" w:sz="4" w:space="0" w:color="000000"/>
              <w:right w:val="single" w:sz="4" w:space="0" w:color="000000"/>
            </w:tcBorders>
            <w:shd w:val="clear" w:color="auto" w:fill="auto"/>
          </w:tcPr>
          <w:p w:rsidR="003E37B1" w:rsidRDefault="003E37B1" w:rsidP="001F7407">
            <w:pPr>
              <w:snapToGrid w:val="0"/>
              <w:jc w:val="both"/>
            </w:pP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23</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Виды профессий в сфере производства и сервиса.</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23.02-28.02</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Устный опрос.</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Просмотр презентаций</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24</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Классификация профессий по предмету труда — типы профессий, по целям труда — классы профессий.</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02.03-07.03</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Изучение теории</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25</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Классификация профессий по орудиям труда — отделы профессий, по условиям труда — группы профессий.</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09.03-14.03</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roofErr w:type="spellStart"/>
            <w:r>
              <w:t>Сам</w:t>
            </w:r>
            <w:proofErr w:type="gramStart"/>
            <w:r>
              <w:t>.р</w:t>
            </w:r>
            <w:proofErr w:type="gramEnd"/>
            <w:r>
              <w:t>абота</w:t>
            </w:r>
            <w:proofErr w:type="spellEnd"/>
            <w:r>
              <w:t>.</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 xml:space="preserve">Работа в </w:t>
            </w:r>
            <w:proofErr w:type="spellStart"/>
            <w:r>
              <w:t>творч</w:t>
            </w:r>
            <w:proofErr w:type="spellEnd"/>
            <w:r>
              <w:t>. группах</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26</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Способности и профессиональная пригодность.</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16.03-21.03</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Устный опрос.</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 xml:space="preserve">Просмотр видеороликов о комнатных </w:t>
            </w:r>
            <w:r>
              <w:lastRenderedPageBreak/>
              <w:t>растениях</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lastRenderedPageBreak/>
              <w:t>27</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Пути освоения профессии. Личный профессиональный план.</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01.04-04.04</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 р.</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jc w:val="both"/>
            </w:pPr>
          </w:p>
        </w:tc>
      </w:tr>
      <w:tr w:rsidR="003E37B1" w:rsidTr="001F7407">
        <w:tc>
          <w:tcPr>
            <w:tcW w:w="11066" w:type="dxa"/>
            <w:gridSpan w:val="13"/>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center"/>
            </w:pPr>
            <w:r>
              <w:rPr>
                <w:b/>
              </w:rPr>
              <w:t>7. Бюджет семьи.</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28</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Планирование расходов. Потребительский кредит.</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06.04-11.04</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Индивидуальная работа.</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Работа над проектом.</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29</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Как правильно распорядиться свободными средствами.</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13.04-18.04</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Контроль качества.</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r>
              <w:t>Работа над проектом.</w:t>
            </w:r>
          </w:p>
        </w:tc>
      </w:tr>
      <w:tr w:rsidR="003E37B1" w:rsidTr="001F7407">
        <w:tc>
          <w:tcPr>
            <w:tcW w:w="11066" w:type="dxa"/>
            <w:gridSpan w:val="13"/>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center"/>
            </w:pPr>
            <w:r>
              <w:rPr>
                <w:b/>
                <w:bCs/>
              </w:rPr>
              <w:t>8. Проектные работы.</w:t>
            </w:r>
          </w:p>
        </w:tc>
      </w:tr>
      <w:tr w:rsidR="003E37B1" w:rsidTr="001F7407">
        <w:tc>
          <w:tcPr>
            <w:tcW w:w="611" w:type="dxa"/>
            <w:tcBorders>
              <w:left w:val="single" w:sz="4" w:space="0" w:color="000000"/>
              <w:bottom w:val="single" w:sz="4" w:space="0" w:color="000000"/>
            </w:tcBorders>
            <w:shd w:val="clear" w:color="auto" w:fill="auto"/>
          </w:tcPr>
          <w:p w:rsidR="003E37B1" w:rsidRDefault="003E37B1" w:rsidP="001F7407">
            <w:pPr>
              <w:jc w:val="both"/>
            </w:pPr>
            <w:r>
              <w:t>30</w:t>
            </w:r>
          </w:p>
        </w:tc>
        <w:tc>
          <w:tcPr>
            <w:tcW w:w="2959" w:type="dxa"/>
            <w:tcBorders>
              <w:left w:val="single" w:sz="4" w:space="0" w:color="000000"/>
              <w:bottom w:val="single" w:sz="4" w:space="0" w:color="000000"/>
            </w:tcBorders>
            <w:shd w:val="clear" w:color="auto" w:fill="auto"/>
          </w:tcPr>
          <w:p w:rsidR="003E37B1" w:rsidRDefault="003E37B1" w:rsidP="001F7407">
            <w:pPr>
              <w:jc w:val="both"/>
            </w:pPr>
            <w:r>
              <w:t>Введение в творческий проект.</w:t>
            </w:r>
          </w:p>
        </w:tc>
        <w:tc>
          <w:tcPr>
            <w:tcW w:w="517" w:type="dxa"/>
            <w:tcBorders>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left w:val="single" w:sz="4" w:space="0" w:color="000000"/>
              <w:bottom w:val="single" w:sz="4" w:space="0" w:color="000000"/>
            </w:tcBorders>
            <w:shd w:val="clear" w:color="auto" w:fill="auto"/>
          </w:tcPr>
          <w:p w:rsidR="003E37B1" w:rsidRDefault="003E37B1" w:rsidP="001F7407">
            <w:pPr>
              <w:jc w:val="center"/>
            </w:pPr>
            <w:r>
              <w:t>20.04-25.04</w:t>
            </w:r>
          </w:p>
        </w:tc>
        <w:tc>
          <w:tcPr>
            <w:tcW w:w="992"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left w:val="single" w:sz="4" w:space="0" w:color="000000"/>
              <w:bottom w:val="single" w:sz="4" w:space="0" w:color="000000"/>
            </w:tcBorders>
            <w:shd w:val="clear" w:color="auto" w:fill="auto"/>
          </w:tcPr>
          <w:p w:rsidR="003E37B1" w:rsidRDefault="003E37B1" w:rsidP="001F7407">
            <w:pPr>
              <w:jc w:val="both"/>
            </w:pPr>
            <w:proofErr w:type="spellStart"/>
            <w:r>
              <w:t>Сам</w:t>
            </w:r>
            <w:proofErr w:type="gramStart"/>
            <w:r>
              <w:t>.р</w:t>
            </w:r>
            <w:proofErr w:type="gramEnd"/>
            <w:r>
              <w:t>абота</w:t>
            </w:r>
            <w:proofErr w:type="spellEnd"/>
            <w:r>
              <w:t>.</w:t>
            </w:r>
          </w:p>
        </w:tc>
        <w:tc>
          <w:tcPr>
            <w:tcW w:w="2301" w:type="dxa"/>
            <w:gridSpan w:val="2"/>
            <w:tcBorders>
              <w:left w:val="single" w:sz="4" w:space="0" w:color="000000"/>
              <w:bottom w:val="single" w:sz="4" w:space="0" w:color="000000"/>
              <w:right w:val="single" w:sz="4" w:space="0" w:color="000000"/>
            </w:tcBorders>
            <w:shd w:val="clear" w:color="auto" w:fill="auto"/>
          </w:tcPr>
          <w:p w:rsidR="003E37B1" w:rsidRDefault="003E37B1" w:rsidP="001F7407">
            <w:pPr>
              <w:jc w:val="both"/>
            </w:pPr>
            <w:r>
              <w:t>Работа над проектом.</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31</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Подготовительный этап.</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27.04-30.04</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roofErr w:type="spellStart"/>
            <w:r>
              <w:t>Сам</w:t>
            </w:r>
            <w:proofErr w:type="gramStart"/>
            <w:r>
              <w:t>.р</w:t>
            </w:r>
            <w:proofErr w:type="gramEnd"/>
            <w:r>
              <w:t>абота</w:t>
            </w:r>
            <w:proofErr w:type="spellEnd"/>
            <w:r>
              <w:t>.</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jc w:val="both"/>
            </w:pPr>
          </w:p>
        </w:tc>
      </w:tr>
      <w:tr w:rsidR="003E37B1" w:rsidTr="001F7407">
        <w:trPr>
          <w:trHeight w:val="885"/>
        </w:trPr>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32</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Конструкторский этап.</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04.05-08.05</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jc w:val="both"/>
            </w:pPr>
            <w:proofErr w:type="spellStart"/>
            <w:r>
              <w:t>Прмежуточная</w:t>
            </w:r>
            <w:proofErr w:type="spellEnd"/>
            <w:r>
              <w:t xml:space="preserve"> </w:t>
            </w:r>
            <w:proofErr w:type="spellStart"/>
            <w:r>
              <w:t>аттеста</w:t>
            </w:r>
            <w:proofErr w:type="spellEnd"/>
          </w:p>
          <w:p w:rsidR="003E37B1" w:rsidRDefault="003E37B1" w:rsidP="001F7407">
            <w:pPr>
              <w:jc w:val="both"/>
            </w:pPr>
            <w:proofErr w:type="spellStart"/>
            <w:r>
              <w:t>ция</w:t>
            </w:r>
            <w:proofErr w:type="spellEnd"/>
            <w:r>
              <w:t>.</w:t>
            </w: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33.</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Технологический этап.</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11.05-16.05</w:t>
            </w:r>
          </w:p>
          <w:p w:rsidR="003E37B1" w:rsidRDefault="003E37B1" w:rsidP="001F7407">
            <w:pPr>
              <w:jc w:val="center"/>
            </w:pP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jc w:val="both"/>
            </w:pPr>
          </w:p>
        </w:tc>
      </w:tr>
      <w:tr w:rsidR="003E37B1" w:rsidTr="001F7407">
        <w:tc>
          <w:tcPr>
            <w:tcW w:w="611" w:type="dxa"/>
            <w:tcBorders>
              <w:left w:val="single" w:sz="4" w:space="0" w:color="000000"/>
              <w:bottom w:val="single" w:sz="4" w:space="0" w:color="000000"/>
            </w:tcBorders>
            <w:shd w:val="clear" w:color="auto" w:fill="auto"/>
          </w:tcPr>
          <w:p w:rsidR="003E37B1" w:rsidRDefault="003E37B1" w:rsidP="001F7407">
            <w:pPr>
              <w:jc w:val="both"/>
            </w:pPr>
            <w:r>
              <w:t>34.</w:t>
            </w:r>
          </w:p>
        </w:tc>
        <w:tc>
          <w:tcPr>
            <w:tcW w:w="2959" w:type="dxa"/>
            <w:tcBorders>
              <w:left w:val="single" w:sz="4" w:space="0" w:color="000000"/>
              <w:bottom w:val="single" w:sz="4" w:space="0" w:color="000000"/>
            </w:tcBorders>
            <w:shd w:val="clear" w:color="auto" w:fill="auto"/>
          </w:tcPr>
          <w:p w:rsidR="003E37B1" w:rsidRDefault="003E37B1" w:rsidP="001F7407">
            <w:pPr>
              <w:jc w:val="both"/>
            </w:pPr>
            <w:r>
              <w:t>Этап изготовления изделия.</w:t>
            </w:r>
          </w:p>
        </w:tc>
        <w:tc>
          <w:tcPr>
            <w:tcW w:w="517" w:type="dxa"/>
            <w:tcBorders>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left w:val="single" w:sz="4" w:space="0" w:color="000000"/>
              <w:bottom w:val="single" w:sz="4" w:space="0" w:color="000000"/>
            </w:tcBorders>
            <w:shd w:val="clear" w:color="auto" w:fill="auto"/>
          </w:tcPr>
          <w:p w:rsidR="003E37B1" w:rsidRDefault="003E37B1" w:rsidP="001F7407">
            <w:pPr>
              <w:jc w:val="center"/>
            </w:pPr>
            <w:r>
              <w:t>18.05-23.05</w:t>
            </w:r>
          </w:p>
        </w:tc>
        <w:tc>
          <w:tcPr>
            <w:tcW w:w="992"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left w:val="single" w:sz="4" w:space="0" w:color="000000"/>
              <w:bottom w:val="single" w:sz="4" w:space="0" w:color="000000"/>
            </w:tcBorders>
            <w:shd w:val="clear" w:color="auto" w:fill="auto"/>
          </w:tcPr>
          <w:p w:rsidR="003E37B1" w:rsidRDefault="003E37B1" w:rsidP="001F7407">
            <w:pPr>
              <w:snapToGrid w:val="0"/>
              <w:jc w:val="both"/>
            </w:pPr>
          </w:p>
        </w:tc>
        <w:tc>
          <w:tcPr>
            <w:tcW w:w="1559" w:type="dxa"/>
            <w:gridSpan w:val="2"/>
            <w:tcBorders>
              <w:left w:val="single" w:sz="4" w:space="0" w:color="000000"/>
              <w:bottom w:val="single" w:sz="4" w:space="0" w:color="000000"/>
            </w:tcBorders>
            <w:shd w:val="clear" w:color="auto" w:fill="auto"/>
          </w:tcPr>
          <w:p w:rsidR="003E37B1" w:rsidRDefault="003E37B1" w:rsidP="001F7407">
            <w:pPr>
              <w:jc w:val="both"/>
            </w:pPr>
          </w:p>
        </w:tc>
        <w:tc>
          <w:tcPr>
            <w:tcW w:w="2301" w:type="dxa"/>
            <w:gridSpan w:val="2"/>
            <w:tcBorders>
              <w:left w:val="single" w:sz="4" w:space="0" w:color="000000"/>
              <w:bottom w:val="single" w:sz="4" w:space="0" w:color="000000"/>
              <w:right w:val="single" w:sz="4" w:space="0" w:color="000000"/>
            </w:tcBorders>
            <w:shd w:val="clear" w:color="auto" w:fill="auto"/>
          </w:tcPr>
          <w:p w:rsidR="003E37B1" w:rsidRDefault="003E37B1" w:rsidP="001F7407">
            <w:pPr>
              <w:snapToGrid w:val="0"/>
              <w:jc w:val="both"/>
            </w:pPr>
          </w:p>
        </w:tc>
      </w:tr>
      <w:tr w:rsidR="003E37B1" w:rsidTr="001F7407">
        <w:tc>
          <w:tcPr>
            <w:tcW w:w="611"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35.</w:t>
            </w:r>
          </w:p>
        </w:tc>
        <w:tc>
          <w:tcPr>
            <w:tcW w:w="2959" w:type="dxa"/>
            <w:tcBorders>
              <w:top w:val="single" w:sz="4" w:space="0" w:color="000000"/>
              <w:left w:val="single" w:sz="4" w:space="0" w:color="000000"/>
              <w:bottom w:val="single" w:sz="4" w:space="0" w:color="000000"/>
            </w:tcBorders>
            <w:shd w:val="clear" w:color="auto" w:fill="auto"/>
          </w:tcPr>
          <w:p w:rsidR="003E37B1" w:rsidRDefault="003E37B1" w:rsidP="001F7407">
            <w:pPr>
              <w:jc w:val="both"/>
            </w:pPr>
            <w:r>
              <w:t>Заключительный этап.</w:t>
            </w:r>
          </w:p>
        </w:tc>
        <w:tc>
          <w:tcPr>
            <w:tcW w:w="517" w:type="dxa"/>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1</w:t>
            </w:r>
          </w:p>
        </w:tc>
        <w:tc>
          <w:tcPr>
            <w:tcW w:w="993"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center"/>
            </w:pPr>
            <w:r>
              <w:t>25.05-30.05</w:t>
            </w:r>
          </w:p>
        </w:tc>
        <w:tc>
          <w:tcPr>
            <w:tcW w:w="992"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1134"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jc w:val="both"/>
            </w:pPr>
            <w:proofErr w:type="spellStart"/>
            <w:proofErr w:type="gramStart"/>
            <w:r>
              <w:t>Инструк-ции</w:t>
            </w:r>
            <w:proofErr w:type="spellEnd"/>
            <w:proofErr w:type="gramEnd"/>
            <w:r>
              <w:t xml:space="preserve"> по ТБ.</w:t>
            </w:r>
          </w:p>
        </w:tc>
        <w:tc>
          <w:tcPr>
            <w:tcW w:w="1559" w:type="dxa"/>
            <w:gridSpan w:val="2"/>
            <w:tcBorders>
              <w:top w:val="single" w:sz="4" w:space="0" w:color="000000"/>
              <w:left w:val="single" w:sz="4" w:space="0" w:color="000000"/>
              <w:bottom w:val="single" w:sz="4" w:space="0" w:color="000000"/>
            </w:tcBorders>
            <w:shd w:val="clear" w:color="auto" w:fill="auto"/>
          </w:tcPr>
          <w:p w:rsidR="003E37B1" w:rsidRDefault="003E37B1" w:rsidP="001F7407">
            <w:pPr>
              <w:snapToGrid w:val="0"/>
              <w:jc w:val="both"/>
            </w:pP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3E37B1" w:rsidRDefault="003E37B1" w:rsidP="001F7407">
            <w:pPr>
              <w:snapToGrid w:val="0"/>
              <w:jc w:val="both"/>
            </w:pPr>
          </w:p>
        </w:tc>
      </w:tr>
    </w:tbl>
    <w:p w:rsidR="003E37B1" w:rsidRDefault="003E37B1" w:rsidP="003E37B1">
      <w:pPr>
        <w:jc w:val="both"/>
        <w:rPr>
          <w:b/>
        </w:rPr>
      </w:pPr>
    </w:p>
    <w:p w:rsidR="003E37B1" w:rsidRDefault="003E37B1" w:rsidP="003E37B1">
      <w:pPr>
        <w:shd w:val="clear" w:color="auto" w:fill="FFFFFF"/>
        <w:jc w:val="both"/>
        <w:rPr>
          <w:b/>
        </w:rPr>
      </w:pPr>
    </w:p>
    <w:p w:rsidR="003E37B1" w:rsidRDefault="003E37B1" w:rsidP="003E37B1">
      <w:pPr>
        <w:ind w:firstLine="708"/>
        <w:jc w:val="both"/>
        <w:rPr>
          <w:b/>
        </w:rPr>
      </w:pPr>
    </w:p>
    <w:p w:rsidR="00DA45AE" w:rsidRDefault="00DA45AE"/>
    <w:sectPr w:rsidR="00DA45AE">
      <w:pgSz w:w="11906" w:h="16838"/>
      <w:pgMar w:top="1134" w:right="1133" w:bottom="1134"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bullet"/>
      <w:lvlText w:val=""/>
      <w:lvlJc w:val="left"/>
      <w:pPr>
        <w:tabs>
          <w:tab w:val="num" w:pos="0"/>
        </w:tabs>
        <w:ind w:left="780" w:hanging="360"/>
      </w:pPr>
      <w:rPr>
        <w:rFonts w:ascii="Symbol" w:hAnsi="Symbol" w:cs="Symbol"/>
      </w:rPr>
    </w:lvl>
  </w:abstractNum>
  <w:abstractNum w:abstractNumId="1">
    <w:nsid w:val="00000004"/>
    <w:multiLevelType w:val="singleLevel"/>
    <w:tmpl w:val="00000004"/>
    <w:name w:val="WW8Num1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4"/>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7B1"/>
    <w:rsid w:val="003E37B1"/>
    <w:rsid w:val="00DA4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B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37B1"/>
  </w:style>
  <w:style w:type="character" w:styleId="a3">
    <w:name w:val="Emphasis"/>
    <w:basedOn w:val="a0"/>
    <w:qFormat/>
    <w:rsid w:val="003E37B1"/>
    <w:rPr>
      <w:i/>
      <w:iCs/>
    </w:rPr>
  </w:style>
  <w:style w:type="paragraph" w:styleId="a4">
    <w:name w:val="List Paragraph"/>
    <w:basedOn w:val="a"/>
    <w:qFormat/>
    <w:rsid w:val="003E3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2921</Words>
  <Characters>16653</Characters>
  <Application>Microsoft Office Word</Application>
  <DocSecurity>0</DocSecurity>
  <Lines>138</Lines>
  <Paragraphs>39</Paragraphs>
  <ScaleCrop>false</ScaleCrop>
  <Company>Grizli777</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птичка</dc:creator>
  <cp:lastModifiedBy>птичка</cp:lastModifiedBy>
  <cp:revision>1</cp:revision>
  <dcterms:created xsi:type="dcterms:W3CDTF">2014-11-09T13:21:00Z</dcterms:created>
  <dcterms:modified xsi:type="dcterms:W3CDTF">2014-11-09T13:22:00Z</dcterms:modified>
</cp:coreProperties>
</file>