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3A" w:rsidRPr="007831DF" w:rsidRDefault="00C956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1DF">
        <w:rPr>
          <w:rFonts w:ascii="Times New Roman" w:hAnsi="Times New Roman" w:cs="Times New Roman"/>
          <w:b/>
          <w:i/>
          <w:sz w:val="28"/>
          <w:szCs w:val="28"/>
        </w:rPr>
        <w:t>Занима</w:t>
      </w:r>
      <w:r w:rsidR="00C24E0D">
        <w:rPr>
          <w:rFonts w:ascii="Times New Roman" w:hAnsi="Times New Roman" w:cs="Times New Roman"/>
          <w:b/>
          <w:i/>
          <w:sz w:val="28"/>
          <w:szCs w:val="28"/>
        </w:rPr>
        <w:t>тельная викторина «Знаем правила движения как таблицу умножения</w:t>
      </w:r>
      <w:r w:rsidRPr="007831D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95684" w:rsidRDefault="00C95684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Где нужно переходить улицу?</w:t>
      </w:r>
    </w:p>
    <w:p w:rsidR="00C95684" w:rsidRDefault="00C95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Где захочется.  </w:t>
      </w:r>
      <w:r w:rsidRPr="00C95684">
        <w:rPr>
          <w:rFonts w:ascii="Times New Roman" w:hAnsi="Times New Roman" w:cs="Times New Roman"/>
          <w:b/>
          <w:sz w:val="28"/>
          <w:szCs w:val="28"/>
        </w:rPr>
        <w:t>Б.  По пешеходному переходу.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идут все люди.</w:t>
      </w:r>
    </w:p>
    <w:p w:rsidR="00C95684" w:rsidRDefault="00C95684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Часть улицы, предназначенная для пешеходов.</w:t>
      </w:r>
    </w:p>
    <w:p w:rsidR="00C95684" w:rsidRDefault="00C95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Дорога   Б.  Перекрёсток  </w:t>
      </w:r>
      <w:r w:rsidRPr="00C95684">
        <w:rPr>
          <w:rFonts w:ascii="Times New Roman" w:hAnsi="Times New Roman" w:cs="Times New Roman"/>
          <w:b/>
          <w:sz w:val="28"/>
          <w:szCs w:val="28"/>
        </w:rPr>
        <w:t>В. Тротуар</w:t>
      </w:r>
    </w:p>
    <w:p w:rsidR="00C95684" w:rsidRDefault="00C95684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3.</w:t>
      </w:r>
      <w:r>
        <w:rPr>
          <w:rFonts w:ascii="Times New Roman" w:hAnsi="Times New Roman" w:cs="Times New Roman"/>
          <w:sz w:val="28"/>
          <w:szCs w:val="28"/>
        </w:rPr>
        <w:t xml:space="preserve"> Назовите последовательность </w:t>
      </w:r>
      <w:r w:rsidR="007831DF">
        <w:rPr>
          <w:rFonts w:ascii="Times New Roman" w:hAnsi="Times New Roman" w:cs="Times New Roman"/>
          <w:sz w:val="28"/>
          <w:szCs w:val="28"/>
        </w:rPr>
        <w:t xml:space="preserve">сигналов в </w:t>
      </w:r>
      <w:proofErr w:type="spellStart"/>
      <w:r w:rsidR="007831DF">
        <w:rPr>
          <w:rFonts w:ascii="Times New Roman" w:hAnsi="Times New Roman" w:cs="Times New Roman"/>
          <w:sz w:val="28"/>
          <w:szCs w:val="28"/>
        </w:rPr>
        <w:t>трёхсекционном</w:t>
      </w:r>
      <w:proofErr w:type="spellEnd"/>
      <w:r w:rsidR="007831DF">
        <w:rPr>
          <w:rFonts w:ascii="Times New Roman" w:hAnsi="Times New Roman" w:cs="Times New Roman"/>
          <w:sz w:val="28"/>
          <w:szCs w:val="28"/>
        </w:rPr>
        <w:t xml:space="preserve"> светофоре.</w:t>
      </w:r>
    </w:p>
    <w:p w:rsidR="007831DF" w:rsidRDefault="007831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Жёлтый, красный, зелёный.  Б.  Зелёный, жёлтый, красный</w:t>
      </w:r>
      <w:r w:rsidRPr="007831DF">
        <w:rPr>
          <w:rFonts w:ascii="Times New Roman" w:hAnsi="Times New Roman" w:cs="Times New Roman"/>
          <w:b/>
          <w:sz w:val="28"/>
          <w:szCs w:val="28"/>
        </w:rPr>
        <w:t>.  В. Красный, жёлтый,  зелёный.</w:t>
      </w:r>
    </w:p>
    <w:p w:rsidR="007831DF" w:rsidRDefault="007831DF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4.</w:t>
      </w:r>
      <w:r>
        <w:rPr>
          <w:rFonts w:ascii="Times New Roman" w:hAnsi="Times New Roman" w:cs="Times New Roman"/>
          <w:sz w:val="28"/>
          <w:szCs w:val="28"/>
        </w:rPr>
        <w:t xml:space="preserve"> С какого возраста можно ездить на велосипеде по улицам?</w:t>
      </w:r>
    </w:p>
    <w:p w:rsidR="007831DF" w:rsidRDefault="0078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  7 лет      </w:t>
      </w:r>
      <w:r w:rsidRPr="007831DF">
        <w:rPr>
          <w:rFonts w:ascii="Times New Roman" w:hAnsi="Times New Roman" w:cs="Times New Roman"/>
          <w:b/>
          <w:sz w:val="28"/>
          <w:szCs w:val="28"/>
        </w:rPr>
        <w:t>Б. С 14 лет</w:t>
      </w:r>
      <w:r>
        <w:rPr>
          <w:rFonts w:ascii="Times New Roman" w:hAnsi="Times New Roman" w:cs="Times New Roman"/>
          <w:sz w:val="28"/>
          <w:szCs w:val="28"/>
        </w:rPr>
        <w:t xml:space="preserve">   В. С 10 лет.</w:t>
      </w:r>
    </w:p>
    <w:p w:rsidR="00CA035D" w:rsidRDefault="00CA035D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5.</w:t>
      </w:r>
      <w:r>
        <w:rPr>
          <w:rFonts w:ascii="Times New Roman" w:hAnsi="Times New Roman" w:cs="Times New Roman"/>
          <w:sz w:val="28"/>
          <w:szCs w:val="28"/>
        </w:rPr>
        <w:t xml:space="preserve"> Каким дорожным знаком обозначено место для перехода улицы пешеходами?</w:t>
      </w:r>
    </w:p>
    <w:p w:rsidR="00CA035D" w:rsidRDefault="00CA035D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sz w:val="28"/>
          <w:szCs w:val="28"/>
        </w:rPr>
        <w:t>А. «Пешеходный переход»</w:t>
      </w:r>
      <w:r w:rsidR="00AF071E" w:rsidRPr="00AF071E">
        <w:rPr>
          <w:rFonts w:ascii="Times New Roman" w:hAnsi="Times New Roman" w:cs="Times New Roman"/>
          <w:b/>
          <w:sz w:val="28"/>
          <w:szCs w:val="28"/>
        </w:rPr>
        <w:t>.</w:t>
      </w:r>
      <w:r w:rsidR="00AF071E">
        <w:rPr>
          <w:rFonts w:ascii="Times New Roman" w:hAnsi="Times New Roman" w:cs="Times New Roman"/>
          <w:sz w:val="28"/>
          <w:szCs w:val="28"/>
        </w:rPr>
        <w:t xml:space="preserve"> Б. «Велосипедная дорожка».  В. «Круговое движение».</w:t>
      </w:r>
    </w:p>
    <w:p w:rsidR="00AF071E" w:rsidRDefault="00AF071E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6.</w:t>
      </w:r>
      <w:r>
        <w:rPr>
          <w:rFonts w:ascii="Times New Roman" w:hAnsi="Times New Roman" w:cs="Times New Roman"/>
          <w:sz w:val="28"/>
          <w:szCs w:val="28"/>
        </w:rPr>
        <w:t xml:space="preserve"> Человек, пользующийся транспортом. </w:t>
      </w:r>
    </w:p>
    <w:p w:rsidR="00AF071E" w:rsidRDefault="00AF0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Пешеход   Б. Водитель   </w:t>
      </w:r>
      <w:r w:rsidRPr="00AF071E">
        <w:rPr>
          <w:rFonts w:ascii="Times New Roman" w:hAnsi="Times New Roman" w:cs="Times New Roman"/>
          <w:b/>
          <w:sz w:val="28"/>
          <w:szCs w:val="28"/>
        </w:rPr>
        <w:t>В. Пассажир</w:t>
      </w:r>
    </w:p>
    <w:p w:rsidR="00AF071E" w:rsidRDefault="00AF071E">
      <w:pPr>
        <w:rPr>
          <w:rFonts w:ascii="Times New Roman" w:hAnsi="Times New Roman" w:cs="Times New Roman"/>
          <w:sz w:val="28"/>
          <w:szCs w:val="28"/>
        </w:rPr>
      </w:pPr>
      <w:r w:rsidRPr="00AF071E">
        <w:rPr>
          <w:rFonts w:ascii="Times New Roman" w:hAnsi="Times New Roman" w:cs="Times New Roman"/>
          <w:b/>
          <w:i/>
          <w:sz w:val="28"/>
          <w:szCs w:val="28"/>
        </w:rPr>
        <w:t>Вопрос 7.</w:t>
      </w:r>
      <w:r>
        <w:rPr>
          <w:rFonts w:ascii="Times New Roman" w:hAnsi="Times New Roman" w:cs="Times New Roman"/>
          <w:sz w:val="28"/>
          <w:szCs w:val="28"/>
        </w:rPr>
        <w:t xml:space="preserve">  «Правила дорожного движения» - это…</w:t>
      </w:r>
    </w:p>
    <w:p w:rsidR="00AF071E" w:rsidRDefault="00AF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Закон, устанавливающий очередь в магазине.</w:t>
      </w:r>
    </w:p>
    <w:p w:rsidR="00AF071E" w:rsidRDefault="00AF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Закон, устанавливающий порядок выполнения домашнего задания.</w:t>
      </w:r>
    </w:p>
    <w:p w:rsidR="00AF071E" w:rsidRDefault="00AF071E">
      <w:pPr>
        <w:rPr>
          <w:rFonts w:ascii="Times New Roman" w:hAnsi="Times New Roman" w:cs="Times New Roman"/>
          <w:b/>
          <w:sz w:val="28"/>
          <w:szCs w:val="28"/>
        </w:rPr>
      </w:pPr>
      <w:r w:rsidRPr="00AF071E">
        <w:rPr>
          <w:rFonts w:ascii="Times New Roman" w:hAnsi="Times New Roman" w:cs="Times New Roman"/>
          <w:b/>
          <w:sz w:val="28"/>
          <w:szCs w:val="28"/>
        </w:rPr>
        <w:t>В. Закон, устанавливающий порядок движения на дорогах.</w:t>
      </w:r>
    </w:p>
    <w:p w:rsidR="00AF071E" w:rsidRDefault="00EB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 8</w:t>
      </w:r>
      <w:r w:rsidR="00AF071E" w:rsidRPr="00AF071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F07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Согласно «Правилам дорожного движения», дети в возрасте до 12 лет должны ездить в автомобиле….</w:t>
      </w:r>
    </w:p>
    <w:p w:rsidR="00EB25C9" w:rsidRDefault="00EB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сидя впереди на переднем сидении   Б.</w:t>
      </w:r>
      <w:r w:rsidRPr="00EB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сидя на заднем сидении   </w:t>
      </w:r>
    </w:p>
    <w:p w:rsidR="00EB25C9" w:rsidRPr="00EB25C9" w:rsidRDefault="00EB25C9">
      <w:pPr>
        <w:rPr>
          <w:rFonts w:ascii="Times New Roman" w:hAnsi="Times New Roman" w:cs="Times New Roman"/>
          <w:b/>
          <w:sz w:val="28"/>
          <w:szCs w:val="28"/>
        </w:rPr>
      </w:pPr>
      <w:r w:rsidRPr="00EB25C9">
        <w:rPr>
          <w:rFonts w:ascii="Times New Roman" w:hAnsi="Times New Roman" w:cs="Times New Roman"/>
          <w:b/>
          <w:sz w:val="28"/>
          <w:szCs w:val="28"/>
        </w:rPr>
        <w:t xml:space="preserve">В. сидя в специальном кресле  на заднем сидении </w:t>
      </w:r>
    </w:p>
    <w:sectPr w:rsidR="00EB25C9" w:rsidRPr="00EB25C9" w:rsidSect="002D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84"/>
    <w:rsid w:val="002D353A"/>
    <w:rsid w:val="007831DF"/>
    <w:rsid w:val="00AF071E"/>
    <w:rsid w:val="00C24E0D"/>
    <w:rsid w:val="00C95684"/>
    <w:rsid w:val="00CA035D"/>
    <w:rsid w:val="00E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2015-12-11T18:55:00Z</dcterms:created>
  <dcterms:modified xsi:type="dcterms:W3CDTF">2015-12-11T19:58:00Z</dcterms:modified>
</cp:coreProperties>
</file>