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0CC" w:rsidRPr="009250CC" w:rsidRDefault="009250CC" w:rsidP="009250CC">
      <w:pPr>
        <w:shd w:val="clear" w:color="auto" w:fill="FFFFFF"/>
        <w:spacing w:before="120" w:after="120" w:line="390" w:lineRule="atLeast"/>
        <w:jc w:val="center"/>
        <w:outlineLvl w:val="0"/>
        <w:rPr>
          <w:rFonts w:ascii="Times New Roman" w:eastAsia="Times New Roman" w:hAnsi="Times New Roman" w:cs="Times New Roman"/>
          <w:b/>
          <w:bCs/>
          <w:kern w:val="36"/>
          <w:sz w:val="24"/>
          <w:szCs w:val="24"/>
          <w:lang w:val="ru-RU" w:eastAsia="ru-RU" w:bidi="ar-SA"/>
        </w:rPr>
      </w:pPr>
      <w:r w:rsidRPr="009250CC">
        <w:rPr>
          <w:rFonts w:ascii="Times New Roman" w:eastAsia="Times New Roman" w:hAnsi="Times New Roman" w:cs="Times New Roman"/>
          <w:b/>
          <w:bCs/>
          <w:kern w:val="36"/>
          <w:sz w:val="24"/>
          <w:szCs w:val="24"/>
          <w:lang w:val="ru-RU" w:eastAsia="ru-RU" w:bidi="ar-SA"/>
        </w:rPr>
        <w:t>Интегрированный урок (биология + химия) по теме "Белки" (10-й класс)</w:t>
      </w:r>
    </w:p>
    <w:p w:rsidR="009250CC" w:rsidRPr="009250CC" w:rsidRDefault="009250CC" w:rsidP="009250CC">
      <w:pPr>
        <w:numPr>
          <w:ilvl w:val="0"/>
          <w:numId w:val="1"/>
        </w:numPr>
        <w:shd w:val="clear" w:color="auto" w:fill="FFFFFF"/>
        <w:spacing w:before="100" w:beforeAutospacing="1" w:after="100" w:afterAutospacing="1" w:line="240" w:lineRule="atLeast"/>
        <w:ind w:left="3576"/>
        <w:rPr>
          <w:rFonts w:ascii="Times New Roman" w:eastAsia="Times New Roman" w:hAnsi="Times New Roman" w:cs="Times New Roman"/>
          <w:color w:val="333333"/>
          <w:sz w:val="24"/>
          <w:szCs w:val="24"/>
          <w:lang w:val="ru-RU" w:eastAsia="ru-RU" w:bidi="ar-SA"/>
        </w:rPr>
      </w:pPr>
      <w:proofErr w:type="spellStart"/>
      <w:r>
        <w:rPr>
          <w:rFonts w:ascii="Times New Roman" w:eastAsia="Times New Roman" w:hAnsi="Times New Roman" w:cs="Times New Roman"/>
          <w:color w:val="008738"/>
          <w:sz w:val="24"/>
          <w:szCs w:val="24"/>
          <w:u w:val="single"/>
          <w:lang w:val="ru-RU" w:eastAsia="ru-RU" w:bidi="ar-SA"/>
        </w:rPr>
        <w:t>Унарокова</w:t>
      </w:r>
      <w:proofErr w:type="spellEnd"/>
      <w:r>
        <w:rPr>
          <w:rFonts w:ascii="Times New Roman" w:eastAsia="Times New Roman" w:hAnsi="Times New Roman" w:cs="Times New Roman"/>
          <w:color w:val="008738"/>
          <w:sz w:val="24"/>
          <w:szCs w:val="24"/>
          <w:u w:val="single"/>
          <w:lang w:val="ru-RU" w:eastAsia="ru-RU" w:bidi="ar-SA"/>
        </w:rPr>
        <w:t xml:space="preserve"> </w:t>
      </w:r>
      <w:proofErr w:type="spellStart"/>
      <w:r>
        <w:rPr>
          <w:rFonts w:ascii="Times New Roman" w:eastAsia="Times New Roman" w:hAnsi="Times New Roman" w:cs="Times New Roman"/>
          <w:color w:val="008738"/>
          <w:sz w:val="24"/>
          <w:szCs w:val="24"/>
          <w:u w:val="single"/>
          <w:lang w:val="ru-RU" w:eastAsia="ru-RU" w:bidi="ar-SA"/>
        </w:rPr>
        <w:t>Адыиф</w:t>
      </w:r>
      <w:proofErr w:type="spellEnd"/>
      <w:r>
        <w:rPr>
          <w:rFonts w:ascii="Times New Roman" w:eastAsia="Times New Roman" w:hAnsi="Times New Roman" w:cs="Times New Roman"/>
          <w:color w:val="008738"/>
          <w:sz w:val="24"/>
          <w:szCs w:val="24"/>
          <w:u w:val="single"/>
          <w:lang w:val="ru-RU" w:eastAsia="ru-RU" w:bidi="ar-SA"/>
        </w:rPr>
        <w:t xml:space="preserve"> </w:t>
      </w:r>
      <w:proofErr w:type="spellStart"/>
      <w:r>
        <w:rPr>
          <w:rFonts w:ascii="Times New Roman" w:eastAsia="Times New Roman" w:hAnsi="Times New Roman" w:cs="Times New Roman"/>
          <w:color w:val="008738"/>
          <w:sz w:val="24"/>
          <w:szCs w:val="24"/>
          <w:u w:val="single"/>
          <w:lang w:val="ru-RU" w:eastAsia="ru-RU" w:bidi="ar-SA"/>
        </w:rPr>
        <w:t>Аскарбиевна</w:t>
      </w:r>
      <w:proofErr w:type="spellEnd"/>
      <w:r w:rsidRPr="009250CC">
        <w:rPr>
          <w:rFonts w:ascii="Times New Roman" w:eastAsia="Times New Roman" w:hAnsi="Times New Roman" w:cs="Times New Roman"/>
          <w:color w:val="333333"/>
          <w:sz w:val="24"/>
          <w:szCs w:val="24"/>
          <w:lang w:val="ru-RU" w:eastAsia="ru-RU" w:bidi="ar-SA"/>
        </w:rPr>
        <w:t>, </w:t>
      </w:r>
      <w:r w:rsidRPr="009250CC">
        <w:rPr>
          <w:rFonts w:ascii="Times New Roman" w:eastAsia="Times New Roman" w:hAnsi="Times New Roman" w:cs="Times New Roman"/>
          <w:iCs/>
          <w:color w:val="333333"/>
          <w:sz w:val="24"/>
          <w:szCs w:val="24"/>
          <w:lang w:val="ru-RU" w:eastAsia="ru-RU" w:bidi="ar-SA"/>
        </w:rPr>
        <w:t>учитель химии и биологии</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b/>
          <w:bCs/>
          <w:color w:val="333333"/>
          <w:sz w:val="24"/>
          <w:szCs w:val="24"/>
          <w:lang w:val="ru-RU" w:eastAsia="ru-RU" w:bidi="ar-SA"/>
        </w:rPr>
        <w:t>Разделы:</w:t>
      </w:r>
      <w:r w:rsidRPr="009250CC">
        <w:rPr>
          <w:rFonts w:ascii="Times New Roman" w:eastAsia="Times New Roman" w:hAnsi="Times New Roman" w:cs="Times New Roman"/>
          <w:color w:val="333333"/>
          <w:sz w:val="24"/>
          <w:szCs w:val="24"/>
          <w:lang w:val="ru-RU" w:eastAsia="ru-RU" w:bidi="ar-SA"/>
        </w:rPr>
        <w:t> </w:t>
      </w:r>
      <w:hyperlink r:id="rId5" w:history="1">
        <w:r w:rsidRPr="009250CC">
          <w:rPr>
            <w:rFonts w:ascii="Times New Roman" w:eastAsia="Times New Roman" w:hAnsi="Times New Roman" w:cs="Times New Roman"/>
            <w:color w:val="008738"/>
            <w:sz w:val="24"/>
            <w:szCs w:val="24"/>
            <w:u w:val="single"/>
            <w:lang w:val="ru-RU" w:eastAsia="ru-RU" w:bidi="ar-SA"/>
          </w:rPr>
          <w:t>Химия</w:t>
        </w:r>
      </w:hyperlink>
      <w:r w:rsidRPr="009250CC">
        <w:rPr>
          <w:rFonts w:ascii="Times New Roman" w:eastAsia="Times New Roman" w:hAnsi="Times New Roman" w:cs="Times New Roman"/>
          <w:color w:val="333333"/>
          <w:sz w:val="24"/>
          <w:szCs w:val="24"/>
          <w:lang w:val="ru-RU" w:eastAsia="ru-RU" w:bidi="ar-SA"/>
        </w:rPr>
        <w:t>, </w:t>
      </w:r>
      <w:hyperlink r:id="rId6" w:history="1">
        <w:r w:rsidRPr="009250CC">
          <w:rPr>
            <w:rFonts w:ascii="Times New Roman" w:eastAsia="Times New Roman" w:hAnsi="Times New Roman" w:cs="Times New Roman"/>
            <w:color w:val="008738"/>
            <w:sz w:val="24"/>
            <w:szCs w:val="24"/>
            <w:u w:val="single"/>
            <w:lang w:val="ru-RU" w:eastAsia="ru-RU" w:bidi="ar-SA"/>
          </w:rPr>
          <w:t>Биология</w:t>
        </w:r>
      </w:hyperlink>
    </w:p>
    <w:p w:rsidR="009250CC" w:rsidRPr="009250CC" w:rsidRDefault="009250CC" w:rsidP="009250CC">
      <w:pPr>
        <w:spacing w:before="240" w:after="240" w:line="240" w:lineRule="auto"/>
        <w:rPr>
          <w:rFonts w:ascii="Times New Roman" w:eastAsia="Times New Roman" w:hAnsi="Times New Roman" w:cs="Times New Roman"/>
          <w:sz w:val="24"/>
          <w:szCs w:val="24"/>
          <w:lang w:val="ru-RU" w:eastAsia="ru-RU" w:bidi="ar-SA"/>
        </w:rPr>
      </w:pPr>
      <w:r w:rsidRPr="009250CC">
        <w:rPr>
          <w:rFonts w:ascii="Times New Roman" w:eastAsia="Times New Roman" w:hAnsi="Times New Roman" w:cs="Times New Roman"/>
          <w:sz w:val="24"/>
          <w:szCs w:val="24"/>
          <w:lang w:val="ru-RU" w:eastAsia="ru-RU" w:bidi="ar-SA"/>
        </w:rPr>
        <w:pict>
          <v:rect id="_x0000_i1025" style="width:0;height:1.5pt" o:hralign="center" o:hrstd="t" o:hrnoshade="t" o:hr="t" fillcolor="#333" stroked="f"/>
        </w:pic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b/>
          <w:bCs/>
          <w:color w:val="333333"/>
          <w:sz w:val="24"/>
          <w:szCs w:val="24"/>
          <w:lang w:val="ru-RU" w:eastAsia="ru-RU" w:bidi="ar-SA"/>
        </w:rPr>
        <w:t>Тип:</w:t>
      </w:r>
      <w:r w:rsidRPr="009250CC">
        <w:rPr>
          <w:rFonts w:ascii="Times New Roman" w:eastAsia="Times New Roman" w:hAnsi="Times New Roman" w:cs="Times New Roman"/>
          <w:color w:val="333333"/>
          <w:sz w:val="24"/>
          <w:szCs w:val="24"/>
          <w:lang w:val="ru-RU" w:eastAsia="ru-RU" w:bidi="ar-SA"/>
        </w:rPr>
        <w:t> урок изучения нового материала.</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b/>
          <w:bCs/>
          <w:color w:val="333333"/>
          <w:sz w:val="24"/>
          <w:szCs w:val="24"/>
          <w:lang w:val="ru-RU" w:eastAsia="ru-RU" w:bidi="ar-SA"/>
        </w:rPr>
        <w:t>Вид:</w:t>
      </w:r>
      <w:r w:rsidRPr="009250CC">
        <w:rPr>
          <w:rFonts w:ascii="Times New Roman" w:eastAsia="Times New Roman" w:hAnsi="Times New Roman" w:cs="Times New Roman"/>
          <w:color w:val="333333"/>
          <w:sz w:val="24"/>
          <w:szCs w:val="24"/>
          <w:lang w:val="ru-RU" w:eastAsia="ru-RU" w:bidi="ar-SA"/>
        </w:rPr>
        <w:t> интегрированный урок.</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b/>
          <w:bCs/>
          <w:color w:val="333333"/>
          <w:sz w:val="24"/>
          <w:szCs w:val="24"/>
          <w:lang w:val="ru-RU" w:eastAsia="ru-RU" w:bidi="ar-SA"/>
        </w:rPr>
        <w:t>Цель:</w:t>
      </w:r>
      <w:r w:rsidRPr="009250CC">
        <w:rPr>
          <w:rFonts w:ascii="Times New Roman" w:eastAsia="Times New Roman" w:hAnsi="Times New Roman" w:cs="Times New Roman"/>
          <w:color w:val="333333"/>
          <w:sz w:val="24"/>
          <w:szCs w:val="24"/>
          <w:lang w:val="ru-RU" w:eastAsia="ru-RU" w:bidi="ar-SA"/>
        </w:rPr>
        <w:t> продолжить расширение и углубление знаний о важнейших органических веществах клетки на основе строения белков, сформировать знания о важнейшей роли белков в органическом мире.</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b/>
          <w:bCs/>
          <w:color w:val="333333"/>
          <w:sz w:val="24"/>
          <w:szCs w:val="24"/>
          <w:lang w:val="ru-RU" w:eastAsia="ru-RU" w:bidi="ar-SA"/>
        </w:rPr>
        <w:t>Задачи:</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1. </w:t>
      </w:r>
      <w:proofErr w:type="gramStart"/>
      <w:r w:rsidRPr="009250CC">
        <w:rPr>
          <w:rFonts w:ascii="Times New Roman" w:eastAsia="Times New Roman" w:hAnsi="Times New Roman" w:cs="Times New Roman"/>
          <w:b/>
          <w:bCs/>
          <w:i/>
          <w:iCs/>
          <w:color w:val="333333"/>
          <w:sz w:val="24"/>
          <w:szCs w:val="24"/>
          <w:lang w:val="ru-RU" w:eastAsia="ru-RU" w:bidi="ar-SA"/>
        </w:rPr>
        <w:t>Обучающая</w:t>
      </w:r>
      <w:proofErr w:type="gramEnd"/>
      <w:r w:rsidRPr="009250CC">
        <w:rPr>
          <w:rFonts w:ascii="Times New Roman" w:eastAsia="Times New Roman" w:hAnsi="Times New Roman" w:cs="Times New Roman"/>
          <w:b/>
          <w:bCs/>
          <w:i/>
          <w:iCs/>
          <w:color w:val="333333"/>
          <w:sz w:val="24"/>
          <w:szCs w:val="24"/>
          <w:lang w:val="ru-RU" w:eastAsia="ru-RU" w:bidi="ar-SA"/>
        </w:rPr>
        <w:t>: </w:t>
      </w:r>
      <w:r w:rsidRPr="009250CC">
        <w:rPr>
          <w:rFonts w:ascii="Times New Roman" w:eastAsia="Times New Roman" w:hAnsi="Times New Roman" w:cs="Times New Roman"/>
          <w:color w:val="333333"/>
          <w:sz w:val="24"/>
          <w:szCs w:val="24"/>
          <w:lang w:val="ru-RU" w:eastAsia="ru-RU" w:bidi="ar-SA"/>
        </w:rPr>
        <w:t>обеспечить усвоение учащимися знаний о составе и строении белков, их аминокислотном составе, принципе их объединения в полипептидную цепочку</w:t>
      </w:r>
      <w:r w:rsidRPr="009250CC">
        <w:rPr>
          <w:rFonts w:ascii="Times New Roman" w:eastAsia="Times New Roman" w:hAnsi="Times New Roman" w:cs="Times New Roman"/>
          <w:color w:val="333333"/>
          <w:sz w:val="24"/>
          <w:szCs w:val="24"/>
          <w:lang w:val="ru-RU" w:eastAsia="ru-RU" w:bidi="ar-SA"/>
        </w:rPr>
        <w:br/>
        <w:t>2. </w:t>
      </w:r>
      <w:proofErr w:type="gramStart"/>
      <w:r w:rsidRPr="009250CC">
        <w:rPr>
          <w:rFonts w:ascii="Times New Roman" w:eastAsia="Times New Roman" w:hAnsi="Times New Roman" w:cs="Times New Roman"/>
          <w:b/>
          <w:bCs/>
          <w:i/>
          <w:iCs/>
          <w:color w:val="333333"/>
          <w:sz w:val="24"/>
          <w:szCs w:val="24"/>
          <w:lang w:val="ru-RU" w:eastAsia="ru-RU" w:bidi="ar-SA"/>
        </w:rPr>
        <w:t>Развивающая</w:t>
      </w:r>
      <w:proofErr w:type="gramEnd"/>
      <w:r w:rsidRPr="009250CC">
        <w:rPr>
          <w:rFonts w:ascii="Times New Roman" w:eastAsia="Times New Roman" w:hAnsi="Times New Roman" w:cs="Times New Roman"/>
          <w:b/>
          <w:bCs/>
          <w:i/>
          <w:iCs/>
          <w:color w:val="333333"/>
          <w:sz w:val="24"/>
          <w:szCs w:val="24"/>
          <w:lang w:val="ru-RU" w:eastAsia="ru-RU" w:bidi="ar-SA"/>
        </w:rPr>
        <w:t>: </w:t>
      </w:r>
      <w:r w:rsidRPr="009250CC">
        <w:rPr>
          <w:rFonts w:ascii="Times New Roman" w:eastAsia="Times New Roman" w:hAnsi="Times New Roman" w:cs="Times New Roman"/>
          <w:color w:val="333333"/>
          <w:sz w:val="24"/>
          <w:szCs w:val="24"/>
          <w:lang w:val="ru-RU" w:eastAsia="ru-RU" w:bidi="ar-SA"/>
        </w:rPr>
        <w:t>продолжить развитие у старшеклассников умения сравнивать состав и строение различных органических соединений (белков, жиров, углеводов)</w:t>
      </w:r>
      <w:r w:rsidRPr="009250CC">
        <w:rPr>
          <w:rFonts w:ascii="Times New Roman" w:eastAsia="Times New Roman" w:hAnsi="Times New Roman" w:cs="Times New Roman"/>
          <w:color w:val="333333"/>
          <w:sz w:val="24"/>
          <w:szCs w:val="24"/>
          <w:lang w:val="ru-RU" w:eastAsia="ru-RU" w:bidi="ar-SA"/>
        </w:rPr>
        <w:br/>
        <w:t>3. </w:t>
      </w:r>
      <w:proofErr w:type="gramStart"/>
      <w:r w:rsidRPr="009250CC">
        <w:rPr>
          <w:rFonts w:ascii="Times New Roman" w:eastAsia="Times New Roman" w:hAnsi="Times New Roman" w:cs="Times New Roman"/>
          <w:b/>
          <w:bCs/>
          <w:i/>
          <w:iCs/>
          <w:color w:val="333333"/>
          <w:sz w:val="24"/>
          <w:szCs w:val="24"/>
          <w:lang w:val="ru-RU" w:eastAsia="ru-RU" w:bidi="ar-SA"/>
        </w:rPr>
        <w:t>Воспитательная</w:t>
      </w:r>
      <w:proofErr w:type="gramEnd"/>
      <w:r w:rsidRPr="009250CC">
        <w:rPr>
          <w:rFonts w:ascii="Times New Roman" w:eastAsia="Times New Roman" w:hAnsi="Times New Roman" w:cs="Times New Roman"/>
          <w:b/>
          <w:bCs/>
          <w:i/>
          <w:iCs/>
          <w:color w:val="333333"/>
          <w:sz w:val="24"/>
          <w:szCs w:val="24"/>
          <w:lang w:val="ru-RU" w:eastAsia="ru-RU" w:bidi="ar-SA"/>
        </w:rPr>
        <w:t>: </w:t>
      </w:r>
      <w:r w:rsidRPr="009250CC">
        <w:rPr>
          <w:rFonts w:ascii="Times New Roman" w:eastAsia="Times New Roman" w:hAnsi="Times New Roman" w:cs="Times New Roman"/>
          <w:color w:val="333333"/>
          <w:sz w:val="24"/>
          <w:szCs w:val="24"/>
          <w:lang w:val="ru-RU" w:eastAsia="ru-RU" w:bidi="ar-SA"/>
        </w:rPr>
        <w:t>продолжить формирование у школьников убеждённости в познаваемости мира на основе знаний о строении, составе и свойствах органических веществ.</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proofErr w:type="gramStart"/>
      <w:r w:rsidRPr="009250CC">
        <w:rPr>
          <w:rFonts w:ascii="Times New Roman" w:eastAsia="Times New Roman" w:hAnsi="Times New Roman" w:cs="Times New Roman"/>
          <w:color w:val="333333"/>
          <w:sz w:val="24"/>
          <w:szCs w:val="24"/>
          <w:lang w:val="ru-RU" w:eastAsia="ru-RU" w:bidi="ar-SA"/>
        </w:rPr>
        <w:t xml:space="preserve">Понятия: протеины, биополимеры, мономеры, a-аминокислоты, пептидная связь, денатурация, </w:t>
      </w:r>
      <w:proofErr w:type="spellStart"/>
      <w:r w:rsidRPr="009250CC">
        <w:rPr>
          <w:rFonts w:ascii="Times New Roman" w:eastAsia="Times New Roman" w:hAnsi="Times New Roman" w:cs="Times New Roman"/>
          <w:color w:val="333333"/>
          <w:sz w:val="24"/>
          <w:szCs w:val="24"/>
          <w:lang w:val="ru-RU" w:eastAsia="ru-RU" w:bidi="ar-SA"/>
        </w:rPr>
        <w:t>ренатурация</w:t>
      </w:r>
      <w:proofErr w:type="spellEnd"/>
      <w:r w:rsidRPr="009250CC">
        <w:rPr>
          <w:rFonts w:ascii="Times New Roman" w:eastAsia="Times New Roman" w:hAnsi="Times New Roman" w:cs="Times New Roman"/>
          <w:color w:val="333333"/>
          <w:sz w:val="24"/>
          <w:szCs w:val="24"/>
          <w:lang w:val="ru-RU" w:eastAsia="ru-RU" w:bidi="ar-SA"/>
        </w:rPr>
        <w:t xml:space="preserve">, </w:t>
      </w:r>
      <w:proofErr w:type="spellStart"/>
      <w:r w:rsidRPr="009250CC">
        <w:rPr>
          <w:rFonts w:ascii="Times New Roman" w:eastAsia="Times New Roman" w:hAnsi="Times New Roman" w:cs="Times New Roman"/>
          <w:color w:val="333333"/>
          <w:sz w:val="24"/>
          <w:szCs w:val="24"/>
          <w:lang w:val="ru-RU" w:eastAsia="ru-RU" w:bidi="ar-SA"/>
        </w:rPr>
        <w:t>биуретовая</w:t>
      </w:r>
      <w:proofErr w:type="spellEnd"/>
      <w:r w:rsidRPr="009250CC">
        <w:rPr>
          <w:rFonts w:ascii="Times New Roman" w:eastAsia="Times New Roman" w:hAnsi="Times New Roman" w:cs="Times New Roman"/>
          <w:color w:val="333333"/>
          <w:sz w:val="24"/>
          <w:szCs w:val="24"/>
          <w:lang w:val="ru-RU" w:eastAsia="ru-RU" w:bidi="ar-SA"/>
        </w:rPr>
        <w:t xml:space="preserve"> реакция</w:t>
      </w:r>
      <w:proofErr w:type="gramEnd"/>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b/>
          <w:bCs/>
          <w:color w:val="333333"/>
          <w:sz w:val="24"/>
          <w:szCs w:val="24"/>
          <w:lang w:val="ru-RU" w:eastAsia="ru-RU" w:bidi="ar-SA"/>
        </w:rPr>
        <w:t>План изучения нового материала:</w:t>
      </w:r>
    </w:p>
    <w:p w:rsidR="009250CC" w:rsidRPr="009250CC" w:rsidRDefault="009250CC" w:rsidP="009250CC">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Белки – органические вещества, биополимеры.</w:t>
      </w:r>
    </w:p>
    <w:p w:rsidR="009250CC" w:rsidRPr="009250CC" w:rsidRDefault="009250CC" w:rsidP="009250CC">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Аминокислотный состав белков.</w:t>
      </w:r>
    </w:p>
    <w:p w:rsidR="009250CC" w:rsidRPr="009250CC" w:rsidRDefault="009250CC" w:rsidP="009250CC">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Химический состав и строение аминокислот.</w:t>
      </w:r>
    </w:p>
    <w:p w:rsidR="009250CC" w:rsidRPr="009250CC" w:rsidRDefault="009250CC" w:rsidP="009250CC">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Принцип объединения аминокислотных звеньев в полипептидную молекулу.</w:t>
      </w:r>
    </w:p>
    <w:p w:rsidR="009250CC" w:rsidRPr="009250CC" w:rsidRDefault="009250CC" w:rsidP="009250CC">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Пространственные структуры белка.</w:t>
      </w:r>
    </w:p>
    <w:p w:rsidR="009250CC" w:rsidRPr="009250CC" w:rsidRDefault="009250CC" w:rsidP="009250CC">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 xml:space="preserve">Денатурация и </w:t>
      </w:r>
      <w:proofErr w:type="spellStart"/>
      <w:r w:rsidRPr="009250CC">
        <w:rPr>
          <w:rFonts w:ascii="Times New Roman" w:eastAsia="Times New Roman" w:hAnsi="Times New Roman" w:cs="Times New Roman"/>
          <w:color w:val="333333"/>
          <w:sz w:val="24"/>
          <w:szCs w:val="24"/>
          <w:lang w:val="ru-RU" w:eastAsia="ru-RU" w:bidi="ar-SA"/>
        </w:rPr>
        <w:t>ренатурация</w:t>
      </w:r>
      <w:proofErr w:type="spellEnd"/>
      <w:r w:rsidRPr="009250CC">
        <w:rPr>
          <w:rFonts w:ascii="Times New Roman" w:eastAsia="Times New Roman" w:hAnsi="Times New Roman" w:cs="Times New Roman"/>
          <w:color w:val="333333"/>
          <w:sz w:val="24"/>
          <w:szCs w:val="24"/>
          <w:lang w:val="ru-RU" w:eastAsia="ru-RU" w:bidi="ar-SA"/>
        </w:rPr>
        <w:t xml:space="preserve"> белка.</w:t>
      </w:r>
    </w:p>
    <w:p w:rsidR="009250CC" w:rsidRPr="009250CC" w:rsidRDefault="009250CC" w:rsidP="009250CC">
      <w:pPr>
        <w:spacing w:before="120" w:after="120" w:line="255" w:lineRule="atLeast"/>
        <w:jc w:val="center"/>
        <w:outlineLvl w:val="2"/>
        <w:rPr>
          <w:rFonts w:ascii="Times New Roman" w:eastAsia="Times New Roman" w:hAnsi="Times New Roman" w:cs="Times New Roman"/>
          <w:b/>
          <w:bCs/>
          <w:sz w:val="24"/>
          <w:szCs w:val="24"/>
          <w:shd w:val="clear" w:color="auto" w:fill="FFFFFF"/>
          <w:lang w:val="ru-RU" w:eastAsia="ru-RU" w:bidi="ar-SA"/>
        </w:rPr>
      </w:pPr>
      <w:r w:rsidRPr="009250CC">
        <w:rPr>
          <w:rFonts w:ascii="Times New Roman" w:eastAsia="Times New Roman" w:hAnsi="Times New Roman" w:cs="Times New Roman"/>
          <w:b/>
          <w:bCs/>
          <w:sz w:val="24"/>
          <w:szCs w:val="24"/>
          <w:shd w:val="clear" w:color="auto" w:fill="FFFFFF"/>
          <w:lang w:val="ru-RU" w:eastAsia="ru-RU" w:bidi="ar-SA"/>
        </w:rPr>
        <w:t>Этапы урока</w:t>
      </w:r>
    </w:p>
    <w:p w:rsidR="009250CC" w:rsidRPr="009250CC" w:rsidRDefault="009250CC" w:rsidP="009250CC">
      <w:pPr>
        <w:spacing w:before="120" w:after="120" w:line="255" w:lineRule="atLeast"/>
        <w:outlineLvl w:val="2"/>
        <w:rPr>
          <w:rFonts w:ascii="Times New Roman" w:eastAsia="Times New Roman" w:hAnsi="Times New Roman" w:cs="Times New Roman"/>
          <w:b/>
          <w:bCs/>
          <w:sz w:val="24"/>
          <w:szCs w:val="24"/>
          <w:shd w:val="clear" w:color="auto" w:fill="FFFFFF"/>
          <w:lang w:val="ru-RU" w:eastAsia="ru-RU" w:bidi="ar-SA"/>
        </w:rPr>
      </w:pPr>
      <w:r w:rsidRPr="009250CC">
        <w:rPr>
          <w:rFonts w:ascii="Times New Roman" w:eastAsia="Times New Roman" w:hAnsi="Times New Roman" w:cs="Times New Roman"/>
          <w:b/>
          <w:bCs/>
          <w:sz w:val="24"/>
          <w:szCs w:val="24"/>
          <w:shd w:val="clear" w:color="auto" w:fill="FFFFFF"/>
          <w:lang w:val="ru-RU" w:eastAsia="ru-RU" w:bidi="ar-SA"/>
        </w:rPr>
        <w:t>1. Актуализация знаний:</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Какие вещества называются органическими?</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Какие органические вещества входят в состав клетки?</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Какие органические вещества мы с вами изучили?</w:t>
      </w:r>
    </w:p>
    <w:p w:rsidR="009250CC" w:rsidRPr="009250CC" w:rsidRDefault="009250CC" w:rsidP="009250CC">
      <w:pPr>
        <w:shd w:val="clear" w:color="auto" w:fill="FFFFFF"/>
        <w:spacing w:before="120" w:after="120" w:line="255" w:lineRule="atLeast"/>
        <w:outlineLvl w:val="2"/>
        <w:rPr>
          <w:rFonts w:ascii="Times New Roman" w:eastAsia="Times New Roman" w:hAnsi="Times New Roman" w:cs="Times New Roman"/>
          <w:b/>
          <w:bCs/>
          <w:sz w:val="24"/>
          <w:szCs w:val="24"/>
          <w:lang w:val="ru-RU" w:eastAsia="ru-RU" w:bidi="ar-SA"/>
        </w:rPr>
      </w:pPr>
      <w:r w:rsidRPr="009250CC">
        <w:rPr>
          <w:rFonts w:ascii="Times New Roman" w:eastAsia="Times New Roman" w:hAnsi="Times New Roman" w:cs="Times New Roman"/>
          <w:b/>
          <w:bCs/>
          <w:sz w:val="24"/>
          <w:szCs w:val="24"/>
          <w:lang w:val="ru-RU" w:eastAsia="ru-RU" w:bidi="ar-SA"/>
        </w:rPr>
        <w:t>2. Формирования новых понятий:</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Из органических веще</w:t>
      </w:r>
      <w:proofErr w:type="gramStart"/>
      <w:r w:rsidRPr="009250CC">
        <w:rPr>
          <w:rFonts w:ascii="Times New Roman" w:eastAsia="Times New Roman" w:hAnsi="Times New Roman" w:cs="Times New Roman"/>
          <w:color w:val="333333"/>
          <w:sz w:val="24"/>
          <w:szCs w:val="24"/>
          <w:lang w:val="ru-RU" w:eastAsia="ru-RU" w:bidi="ar-SA"/>
        </w:rPr>
        <w:t>ств кл</w:t>
      </w:r>
      <w:proofErr w:type="gramEnd"/>
      <w:r w:rsidRPr="009250CC">
        <w:rPr>
          <w:rFonts w:ascii="Times New Roman" w:eastAsia="Times New Roman" w:hAnsi="Times New Roman" w:cs="Times New Roman"/>
          <w:color w:val="333333"/>
          <w:sz w:val="24"/>
          <w:szCs w:val="24"/>
          <w:lang w:val="ru-RU" w:eastAsia="ru-RU" w:bidi="ar-SA"/>
        </w:rPr>
        <w:t>етки на первом месте по количеству и значению стоят белки.</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В отличие от других органических соединений белки обладают рядом особенностей. Сравните: молекулярная масса спирта – 46, уксусной кислоты – 60, а альбумина (одного из белков яйца) – 36000, гемоглобина – 152000, миозина (белок мышц) – 500000.</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Чтобы представить значение класса белков, обратимся к цифрам.</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В организме человека более 5 млн. белков (50 % массы клетки в расчёте на сухое вещество). Без белков невозможно представить движение, способность расти, сократимость, размножение.</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Часто белки называют протеинами – это название подчёркивает первостепенную роль этих веществ (с греч “</w:t>
      </w:r>
      <w:proofErr w:type="spellStart"/>
      <w:r w:rsidRPr="009250CC">
        <w:rPr>
          <w:rFonts w:ascii="Times New Roman" w:eastAsia="Times New Roman" w:hAnsi="Times New Roman" w:cs="Times New Roman"/>
          <w:color w:val="333333"/>
          <w:sz w:val="24"/>
          <w:szCs w:val="24"/>
          <w:lang w:val="ru-RU" w:eastAsia="ru-RU" w:bidi="ar-SA"/>
        </w:rPr>
        <w:t>протео</w:t>
      </w:r>
      <w:proofErr w:type="spellEnd"/>
      <w:r w:rsidRPr="009250CC">
        <w:rPr>
          <w:rFonts w:ascii="Times New Roman" w:eastAsia="Times New Roman" w:hAnsi="Times New Roman" w:cs="Times New Roman"/>
          <w:color w:val="333333"/>
          <w:sz w:val="24"/>
          <w:szCs w:val="24"/>
          <w:lang w:val="ru-RU" w:eastAsia="ru-RU" w:bidi="ar-SA"/>
        </w:rPr>
        <w:t>” - занимаю первое место)</w:t>
      </w:r>
    </w:p>
    <w:p w:rsidR="009250CC" w:rsidRDefault="009250CC" w:rsidP="009250CC">
      <w:pPr>
        <w:shd w:val="clear" w:color="auto" w:fill="FFFFFF"/>
        <w:spacing w:before="120" w:after="120" w:line="255" w:lineRule="atLeast"/>
        <w:outlineLvl w:val="2"/>
        <w:rPr>
          <w:rFonts w:ascii="Times New Roman" w:eastAsia="Times New Roman" w:hAnsi="Times New Roman" w:cs="Times New Roman"/>
          <w:b/>
          <w:bCs/>
          <w:sz w:val="24"/>
          <w:szCs w:val="24"/>
          <w:lang w:val="ru-RU" w:eastAsia="ru-RU" w:bidi="ar-SA"/>
        </w:rPr>
      </w:pPr>
    </w:p>
    <w:p w:rsidR="009250CC" w:rsidRPr="009250CC" w:rsidRDefault="009250CC" w:rsidP="009250CC">
      <w:pPr>
        <w:shd w:val="clear" w:color="auto" w:fill="FFFFFF"/>
        <w:spacing w:before="120" w:after="120" w:line="255" w:lineRule="atLeast"/>
        <w:outlineLvl w:val="2"/>
        <w:rPr>
          <w:rFonts w:ascii="Times New Roman" w:eastAsia="Times New Roman" w:hAnsi="Times New Roman" w:cs="Times New Roman"/>
          <w:b/>
          <w:bCs/>
          <w:sz w:val="24"/>
          <w:szCs w:val="24"/>
          <w:lang w:val="ru-RU" w:eastAsia="ru-RU" w:bidi="ar-SA"/>
        </w:rPr>
      </w:pPr>
      <w:r w:rsidRPr="009250CC">
        <w:rPr>
          <w:rFonts w:ascii="Times New Roman" w:eastAsia="Times New Roman" w:hAnsi="Times New Roman" w:cs="Times New Roman"/>
          <w:b/>
          <w:bCs/>
          <w:sz w:val="24"/>
          <w:szCs w:val="24"/>
          <w:lang w:val="ru-RU" w:eastAsia="ru-RU" w:bidi="ar-SA"/>
        </w:rPr>
        <w:lastRenderedPageBreak/>
        <w:t>Химический состав</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 xml:space="preserve">Белки не удавалось выделить из костной ткани, хрящей, волос, </w:t>
      </w:r>
      <w:proofErr w:type="gramStart"/>
      <w:r w:rsidRPr="009250CC">
        <w:rPr>
          <w:rFonts w:ascii="Times New Roman" w:eastAsia="Times New Roman" w:hAnsi="Times New Roman" w:cs="Times New Roman"/>
          <w:color w:val="333333"/>
          <w:sz w:val="24"/>
          <w:szCs w:val="24"/>
          <w:lang w:val="ru-RU" w:eastAsia="ru-RU" w:bidi="ar-SA"/>
        </w:rPr>
        <w:t>копыт</w:t>
      </w:r>
      <w:proofErr w:type="gramEnd"/>
      <w:r w:rsidRPr="009250CC">
        <w:rPr>
          <w:rFonts w:ascii="Times New Roman" w:eastAsia="Times New Roman" w:hAnsi="Times New Roman" w:cs="Times New Roman"/>
          <w:color w:val="333333"/>
          <w:sz w:val="24"/>
          <w:szCs w:val="24"/>
          <w:lang w:val="ru-RU" w:eastAsia="ru-RU" w:bidi="ar-SA"/>
        </w:rPr>
        <w:t>…так как они не переносят нагревания и кристаллизации из горячих растворов.</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 xml:space="preserve">Поэтому </w:t>
      </w:r>
      <w:proofErr w:type="gramStart"/>
      <w:r w:rsidRPr="009250CC">
        <w:rPr>
          <w:rFonts w:ascii="Times New Roman" w:eastAsia="Times New Roman" w:hAnsi="Times New Roman" w:cs="Times New Roman"/>
          <w:color w:val="333333"/>
          <w:sz w:val="24"/>
          <w:szCs w:val="24"/>
          <w:lang w:val="ru-RU" w:eastAsia="ru-RU" w:bidi="ar-SA"/>
        </w:rPr>
        <w:t>в начале</w:t>
      </w:r>
      <w:proofErr w:type="gramEnd"/>
      <w:r w:rsidRPr="009250CC">
        <w:rPr>
          <w:rFonts w:ascii="Times New Roman" w:eastAsia="Times New Roman" w:hAnsi="Times New Roman" w:cs="Times New Roman"/>
          <w:color w:val="333333"/>
          <w:sz w:val="24"/>
          <w:szCs w:val="24"/>
          <w:lang w:val="ru-RU" w:eastAsia="ru-RU" w:bidi="ar-SA"/>
        </w:rPr>
        <w:t xml:space="preserve"> занимались изучением не структуры белка, а химического состава.</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 xml:space="preserve">В белке следующие химические элементы: С, Н, О, N, S, P, </w:t>
      </w:r>
      <w:proofErr w:type="spellStart"/>
      <w:r w:rsidRPr="009250CC">
        <w:rPr>
          <w:rFonts w:ascii="Times New Roman" w:eastAsia="Times New Roman" w:hAnsi="Times New Roman" w:cs="Times New Roman"/>
          <w:color w:val="333333"/>
          <w:sz w:val="24"/>
          <w:szCs w:val="24"/>
          <w:lang w:val="ru-RU" w:eastAsia="ru-RU" w:bidi="ar-SA"/>
        </w:rPr>
        <w:t>Fe</w:t>
      </w:r>
      <w:proofErr w:type="spellEnd"/>
      <w:r w:rsidRPr="009250CC">
        <w:rPr>
          <w:rFonts w:ascii="Times New Roman" w:eastAsia="Times New Roman" w:hAnsi="Times New Roman" w:cs="Times New Roman"/>
          <w:color w:val="333333"/>
          <w:sz w:val="24"/>
          <w:szCs w:val="24"/>
          <w:lang w:val="ru-RU" w:eastAsia="ru-RU" w:bidi="ar-SA"/>
        </w:rPr>
        <w:t>. Железо в гемоглобине крови, фосфор в казеине молока….</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Массовая доля элементов:</w:t>
      </w:r>
    </w:p>
    <w:p w:rsid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Pr>
          <w:rFonts w:ascii="Times New Roman" w:eastAsia="Times New Roman" w:hAnsi="Times New Roman" w:cs="Times New Roman"/>
          <w:color w:val="333333"/>
          <w:sz w:val="24"/>
          <w:szCs w:val="24"/>
          <w:lang w:val="ru-RU" w:eastAsia="ru-RU" w:bidi="ar-SA"/>
        </w:rPr>
        <w:t>С – 50% - 55%; О – 19% - 24%;</w:t>
      </w:r>
      <w:r>
        <w:rPr>
          <w:rFonts w:ascii="Times New Roman" w:eastAsia="Times New Roman" w:hAnsi="Times New Roman" w:cs="Times New Roman"/>
          <w:color w:val="333333"/>
          <w:sz w:val="24"/>
          <w:szCs w:val="24"/>
          <w:lang w:val="ru-RU" w:eastAsia="ru-RU" w:bidi="ar-SA"/>
        </w:rPr>
        <w:br/>
        <w:t>Н – 6,5% - 7,3%  N – 15% – 19%;</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S – до 2,5%;</w:t>
      </w:r>
      <w:r>
        <w:rPr>
          <w:rFonts w:ascii="Times New Roman" w:eastAsia="Times New Roman" w:hAnsi="Times New Roman" w:cs="Times New Roman"/>
          <w:color w:val="333333"/>
          <w:sz w:val="24"/>
          <w:szCs w:val="24"/>
          <w:lang w:val="ru-RU" w:eastAsia="ru-RU" w:bidi="ar-SA"/>
        </w:rPr>
        <w:t xml:space="preserve"> </w:t>
      </w:r>
      <w:r w:rsidRPr="009250CC">
        <w:rPr>
          <w:rFonts w:ascii="Times New Roman" w:eastAsia="Times New Roman" w:hAnsi="Times New Roman" w:cs="Times New Roman"/>
          <w:color w:val="333333"/>
          <w:sz w:val="24"/>
          <w:szCs w:val="24"/>
          <w:lang w:val="ru-RU" w:eastAsia="ru-RU" w:bidi="ar-SA"/>
        </w:rPr>
        <w:t>P – до 2%</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Не значительное количество меди, кальция, цинка, брома, йода.</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Содержание белка в некоторых тканях (после обезвоживания органа):</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806"/>
        <w:gridCol w:w="4291"/>
      </w:tblGrid>
      <w:tr w:rsidR="009250CC" w:rsidRPr="009250CC" w:rsidTr="009250C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250CC" w:rsidRPr="009250CC" w:rsidRDefault="009250CC" w:rsidP="009250CC">
            <w:pPr>
              <w:spacing w:after="0" w:line="240" w:lineRule="auto"/>
              <w:rPr>
                <w:rFonts w:ascii="Times New Roman" w:eastAsia="Times New Roman" w:hAnsi="Times New Roman" w:cs="Times New Roman"/>
                <w:sz w:val="24"/>
                <w:szCs w:val="24"/>
                <w:lang w:val="ru-RU" w:eastAsia="ru-RU" w:bidi="ar-SA"/>
              </w:rPr>
            </w:pPr>
            <w:r w:rsidRPr="009250CC">
              <w:rPr>
                <w:rFonts w:ascii="Times New Roman" w:eastAsia="Times New Roman" w:hAnsi="Times New Roman" w:cs="Times New Roman"/>
                <w:sz w:val="24"/>
                <w:szCs w:val="24"/>
                <w:lang w:val="ru-RU" w:eastAsia="ru-RU" w:bidi="ar-SA"/>
              </w:rPr>
              <w:t>Мышцы – 80%;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250CC" w:rsidRPr="009250CC" w:rsidRDefault="009250CC" w:rsidP="009250CC">
            <w:pPr>
              <w:spacing w:after="0" w:line="240" w:lineRule="auto"/>
              <w:rPr>
                <w:rFonts w:ascii="Times New Roman" w:eastAsia="Times New Roman" w:hAnsi="Times New Roman" w:cs="Times New Roman"/>
                <w:sz w:val="24"/>
                <w:szCs w:val="24"/>
                <w:lang w:val="ru-RU" w:eastAsia="ru-RU" w:bidi="ar-SA"/>
              </w:rPr>
            </w:pPr>
            <w:r w:rsidRPr="009250CC">
              <w:rPr>
                <w:rFonts w:ascii="Times New Roman" w:eastAsia="Times New Roman" w:hAnsi="Times New Roman" w:cs="Times New Roman"/>
                <w:sz w:val="24"/>
                <w:szCs w:val="24"/>
                <w:lang w:val="ru-RU" w:eastAsia="ru-RU" w:bidi="ar-SA"/>
              </w:rPr>
              <w:t>Жировая ткань, кости, зубы – 14 – 28%;</w:t>
            </w:r>
          </w:p>
        </w:tc>
      </w:tr>
      <w:tr w:rsidR="009250CC" w:rsidRPr="009250CC" w:rsidTr="009250C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250CC" w:rsidRPr="009250CC" w:rsidRDefault="009250CC" w:rsidP="009250CC">
            <w:pPr>
              <w:spacing w:after="0" w:line="240" w:lineRule="auto"/>
              <w:rPr>
                <w:rFonts w:ascii="Times New Roman" w:eastAsia="Times New Roman" w:hAnsi="Times New Roman" w:cs="Times New Roman"/>
                <w:sz w:val="24"/>
                <w:szCs w:val="24"/>
                <w:lang w:val="ru-RU" w:eastAsia="ru-RU" w:bidi="ar-SA"/>
              </w:rPr>
            </w:pPr>
            <w:r w:rsidRPr="009250CC">
              <w:rPr>
                <w:rFonts w:ascii="Times New Roman" w:eastAsia="Times New Roman" w:hAnsi="Times New Roman" w:cs="Times New Roman"/>
                <w:sz w:val="24"/>
                <w:szCs w:val="24"/>
                <w:lang w:val="ru-RU" w:eastAsia="ru-RU" w:bidi="ar-SA"/>
              </w:rPr>
              <w:t>Почки – 72%;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250CC" w:rsidRPr="009250CC" w:rsidRDefault="009250CC" w:rsidP="009250CC">
            <w:pPr>
              <w:spacing w:after="0" w:line="240" w:lineRule="auto"/>
              <w:rPr>
                <w:rFonts w:ascii="Times New Roman" w:eastAsia="Times New Roman" w:hAnsi="Times New Roman" w:cs="Times New Roman"/>
                <w:sz w:val="24"/>
                <w:szCs w:val="24"/>
                <w:lang w:val="ru-RU" w:eastAsia="ru-RU" w:bidi="ar-SA"/>
              </w:rPr>
            </w:pPr>
            <w:r w:rsidRPr="009250CC">
              <w:rPr>
                <w:rFonts w:ascii="Times New Roman" w:eastAsia="Times New Roman" w:hAnsi="Times New Roman" w:cs="Times New Roman"/>
                <w:sz w:val="24"/>
                <w:szCs w:val="24"/>
                <w:lang w:val="ru-RU" w:eastAsia="ru-RU" w:bidi="ar-SA"/>
              </w:rPr>
              <w:t>Семена растений – 10 – 15 %;</w:t>
            </w:r>
          </w:p>
        </w:tc>
      </w:tr>
      <w:tr w:rsidR="009250CC" w:rsidRPr="009250CC" w:rsidTr="009250C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250CC" w:rsidRPr="009250CC" w:rsidRDefault="009250CC" w:rsidP="009250CC">
            <w:pPr>
              <w:spacing w:after="0" w:line="240" w:lineRule="auto"/>
              <w:rPr>
                <w:rFonts w:ascii="Times New Roman" w:eastAsia="Times New Roman" w:hAnsi="Times New Roman" w:cs="Times New Roman"/>
                <w:sz w:val="24"/>
                <w:szCs w:val="24"/>
                <w:lang w:val="ru-RU" w:eastAsia="ru-RU" w:bidi="ar-SA"/>
              </w:rPr>
            </w:pPr>
            <w:r w:rsidRPr="009250CC">
              <w:rPr>
                <w:rFonts w:ascii="Times New Roman" w:eastAsia="Times New Roman" w:hAnsi="Times New Roman" w:cs="Times New Roman"/>
                <w:sz w:val="24"/>
                <w:szCs w:val="24"/>
                <w:lang w:val="ru-RU" w:eastAsia="ru-RU" w:bidi="ar-SA"/>
              </w:rPr>
              <w:t>Кожа – 63%;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250CC" w:rsidRPr="009250CC" w:rsidRDefault="009250CC" w:rsidP="009250CC">
            <w:pPr>
              <w:spacing w:after="0" w:line="240" w:lineRule="auto"/>
              <w:rPr>
                <w:rFonts w:ascii="Times New Roman" w:eastAsia="Times New Roman" w:hAnsi="Times New Roman" w:cs="Times New Roman"/>
                <w:sz w:val="24"/>
                <w:szCs w:val="24"/>
                <w:lang w:val="ru-RU" w:eastAsia="ru-RU" w:bidi="ar-SA"/>
              </w:rPr>
            </w:pPr>
            <w:r w:rsidRPr="009250CC">
              <w:rPr>
                <w:rFonts w:ascii="Times New Roman" w:eastAsia="Times New Roman" w:hAnsi="Times New Roman" w:cs="Times New Roman"/>
                <w:sz w:val="24"/>
                <w:szCs w:val="24"/>
                <w:lang w:val="ru-RU" w:eastAsia="ru-RU" w:bidi="ar-SA"/>
              </w:rPr>
              <w:t>Стебли, корни, листья – 3% - 5%</w:t>
            </w:r>
          </w:p>
        </w:tc>
      </w:tr>
      <w:tr w:rsidR="009250CC" w:rsidRPr="009250CC" w:rsidTr="009250C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250CC" w:rsidRPr="009250CC" w:rsidRDefault="009250CC" w:rsidP="009250CC">
            <w:pPr>
              <w:spacing w:after="0" w:line="240" w:lineRule="auto"/>
              <w:rPr>
                <w:rFonts w:ascii="Times New Roman" w:eastAsia="Times New Roman" w:hAnsi="Times New Roman" w:cs="Times New Roman"/>
                <w:sz w:val="24"/>
                <w:szCs w:val="24"/>
                <w:lang w:val="ru-RU" w:eastAsia="ru-RU" w:bidi="ar-SA"/>
              </w:rPr>
            </w:pPr>
            <w:r w:rsidRPr="009250CC">
              <w:rPr>
                <w:rFonts w:ascii="Times New Roman" w:eastAsia="Times New Roman" w:hAnsi="Times New Roman" w:cs="Times New Roman"/>
                <w:sz w:val="24"/>
                <w:szCs w:val="24"/>
                <w:lang w:val="ru-RU" w:eastAsia="ru-RU" w:bidi="ar-SA"/>
              </w:rPr>
              <w:t>Печень – 57%;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250CC" w:rsidRPr="009250CC" w:rsidRDefault="009250CC" w:rsidP="009250CC">
            <w:pPr>
              <w:spacing w:after="0" w:line="240" w:lineRule="auto"/>
              <w:rPr>
                <w:rFonts w:ascii="Times New Roman" w:eastAsia="Times New Roman" w:hAnsi="Times New Roman" w:cs="Times New Roman"/>
                <w:sz w:val="24"/>
                <w:szCs w:val="24"/>
                <w:lang w:val="ru-RU" w:eastAsia="ru-RU" w:bidi="ar-SA"/>
              </w:rPr>
            </w:pPr>
            <w:r w:rsidRPr="009250CC">
              <w:rPr>
                <w:rFonts w:ascii="Times New Roman" w:eastAsia="Times New Roman" w:hAnsi="Times New Roman" w:cs="Times New Roman"/>
                <w:sz w:val="24"/>
                <w:szCs w:val="24"/>
                <w:lang w:val="ru-RU" w:eastAsia="ru-RU" w:bidi="ar-SA"/>
              </w:rPr>
              <w:t>Плоды – 1-2% Мозг – 45%;</w:t>
            </w:r>
          </w:p>
        </w:tc>
      </w:tr>
    </w:tbl>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Белки – это нерегулярные полимеры, мономерами которых являются</w:t>
      </w:r>
      <w:proofErr w:type="gramStart"/>
      <w:r w:rsidRPr="009250CC">
        <w:rPr>
          <w:rFonts w:ascii="Times New Roman" w:eastAsia="Times New Roman" w:hAnsi="Times New Roman" w:cs="Times New Roman"/>
          <w:color w:val="333333"/>
          <w:sz w:val="24"/>
          <w:szCs w:val="24"/>
          <w:lang w:val="ru-RU" w:eastAsia="ru-RU" w:bidi="ar-SA"/>
        </w:rPr>
        <w:t xml:space="preserve"> ?</w:t>
      </w:r>
      <w:proofErr w:type="gramEnd"/>
      <w:r w:rsidRPr="009250CC">
        <w:rPr>
          <w:rFonts w:ascii="Times New Roman" w:eastAsia="Times New Roman" w:hAnsi="Times New Roman" w:cs="Times New Roman"/>
          <w:color w:val="333333"/>
          <w:sz w:val="24"/>
          <w:szCs w:val="24"/>
          <w:lang w:val="ru-RU" w:eastAsia="ru-RU" w:bidi="ar-SA"/>
        </w:rPr>
        <w:t xml:space="preserve"> - аминокислоты.</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В природе существует около 100</w:t>
      </w:r>
      <w:proofErr w:type="gramStart"/>
      <w:r w:rsidRPr="009250CC">
        <w:rPr>
          <w:rFonts w:ascii="Times New Roman" w:eastAsia="Times New Roman" w:hAnsi="Times New Roman" w:cs="Times New Roman"/>
          <w:color w:val="333333"/>
          <w:sz w:val="24"/>
          <w:szCs w:val="24"/>
          <w:lang w:val="ru-RU" w:eastAsia="ru-RU" w:bidi="ar-SA"/>
        </w:rPr>
        <w:t xml:space="preserve"> ?</w:t>
      </w:r>
      <w:proofErr w:type="gramEnd"/>
      <w:r w:rsidRPr="009250CC">
        <w:rPr>
          <w:rFonts w:ascii="Times New Roman" w:eastAsia="Times New Roman" w:hAnsi="Times New Roman" w:cs="Times New Roman"/>
          <w:color w:val="333333"/>
          <w:sz w:val="24"/>
          <w:szCs w:val="24"/>
          <w:lang w:val="ru-RU" w:eastAsia="ru-RU" w:bidi="ar-SA"/>
        </w:rPr>
        <w:t>-аминокислот, в организме встречается 25. Но в каждом белке 20, из них может быть образовано 2 432 902 008 176 640 000 комбинаций, т. е. различных белков, которые будут обладать совершенно одинаковым составом, но различным строением.</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 xml:space="preserve">Среди аминокислот есть заменимые, они могут синтезироваться в организме. </w:t>
      </w:r>
      <w:proofErr w:type="gramStart"/>
      <w:r w:rsidRPr="009250CC">
        <w:rPr>
          <w:rFonts w:ascii="Times New Roman" w:eastAsia="Times New Roman" w:hAnsi="Times New Roman" w:cs="Times New Roman"/>
          <w:color w:val="333333"/>
          <w:sz w:val="24"/>
          <w:szCs w:val="24"/>
          <w:lang w:val="ru-RU" w:eastAsia="ru-RU" w:bidi="ar-SA"/>
        </w:rPr>
        <w:t xml:space="preserve">Незаменимые, которые в организме не образуются, их получают с пищей (лизин, </w:t>
      </w:r>
      <w:proofErr w:type="spellStart"/>
      <w:r w:rsidRPr="009250CC">
        <w:rPr>
          <w:rFonts w:ascii="Times New Roman" w:eastAsia="Times New Roman" w:hAnsi="Times New Roman" w:cs="Times New Roman"/>
          <w:color w:val="333333"/>
          <w:sz w:val="24"/>
          <w:szCs w:val="24"/>
          <w:lang w:val="ru-RU" w:eastAsia="ru-RU" w:bidi="ar-SA"/>
        </w:rPr>
        <w:t>валин</w:t>
      </w:r>
      <w:proofErr w:type="spellEnd"/>
      <w:r w:rsidRPr="009250CC">
        <w:rPr>
          <w:rFonts w:ascii="Times New Roman" w:eastAsia="Times New Roman" w:hAnsi="Times New Roman" w:cs="Times New Roman"/>
          <w:color w:val="333333"/>
          <w:sz w:val="24"/>
          <w:szCs w:val="24"/>
          <w:lang w:val="ru-RU" w:eastAsia="ru-RU" w:bidi="ar-SA"/>
        </w:rPr>
        <w:t xml:space="preserve">, лейцин, изолейцин, </w:t>
      </w:r>
      <w:proofErr w:type="spellStart"/>
      <w:r w:rsidRPr="009250CC">
        <w:rPr>
          <w:rFonts w:ascii="Times New Roman" w:eastAsia="Times New Roman" w:hAnsi="Times New Roman" w:cs="Times New Roman"/>
          <w:color w:val="333333"/>
          <w:sz w:val="24"/>
          <w:szCs w:val="24"/>
          <w:lang w:val="ru-RU" w:eastAsia="ru-RU" w:bidi="ar-SA"/>
        </w:rPr>
        <w:t>треонин</w:t>
      </w:r>
      <w:proofErr w:type="spellEnd"/>
      <w:r w:rsidRPr="009250CC">
        <w:rPr>
          <w:rFonts w:ascii="Times New Roman" w:eastAsia="Times New Roman" w:hAnsi="Times New Roman" w:cs="Times New Roman"/>
          <w:color w:val="333333"/>
          <w:sz w:val="24"/>
          <w:szCs w:val="24"/>
          <w:lang w:val="ru-RU" w:eastAsia="ru-RU" w:bidi="ar-SA"/>
        </w:rPr>
        <w:t xml:space="preserve">, </w:t>
      </w:r>
      <w:proofErr w:type="spellStart"/>
      <w:r w:rsidRPr="009250CC">
        <w:rPr>
          <w:rFonts w:ascii="Times New Roman" w:eastAsia="Times New Roman" w:hAnsi="Times New Roman" w:cs="Times New Roman"/>
          <w:color w:val="333333"/>
          <w:sz w:val="24"/>
          <w:szCs w:val="24"/>
          <w:lang w:val="ru-RU" w:eastAsia="ru-RU" w:bidi="ar-SA"/>
        </w:rPr>
        <w:t>фенилаланин</w:t>
      </w:r>
      <w:proofErr w:type="spellEnd"/>
      <w:r w:rsidRPr="009250CC">
        <w:rPr>
          <w:rFonts w:ascii="Times New Roman" w:eastAsia="Times New Roman" w:hAnsi="Times New Roman" w:cs="Times New Roman"/>
          <w:color w:val="333333"/>
          <w:sz w:val="24"/>
          <w:szCs w:val="24"/>
          <w:lang w:val="ru-RU" w:eastAsia="ru-RU" w:bidi="ar-SA"/>
        </w:rPr>
        <w:t>, триптофан, тирозин, метионин)</w:t>
      </w:r>
      <w:proofErr w:type="gramEnd"/>
    </w:p>
    <w:p w:rsidR="009250CC" w:rsidRDefault="009250CC" w:rsidP="009250CC">
      <w:pPr>
        <w:shd w:val="clear" w:color="auto" w:fill="FFFFFF"/>
        <w:spacing w:after="120" w:line="240" w:lineRule="atLeast"/>
        <w:rPr>
          <w:rFonts w:ascii="Times New Roman" w:eastAsia="Times New Roman" w:hAnsi="Times New Roman" w:cs="Times New Roman"/>
          <w:noProof/>
          <w:color w:val="333333"/>
          <w:sz w:val="24"/>
          <w:szCs w:val="24"/>
          <w:lang w:val="ru-RU" w:eastAsia="ru-RU" w:bidi="ar-SA"/>
        </w:rPr>
      </w:pPr>
      <w:r w:rsidRPr="009250CC">
        <w:rPr>
          <w:rFonts w:ascii="Times New Roman" w:eastAsia="Times New Roman" w:hAnsi="Times New Roman" w:cs="Times New Roman"/>
          <w:b/>
          <w:bCs/>
          <w:color w:val="333333"/>
          <w:sz w:val="24"/>
          <w:szCs w:val="24"/>
          <w:lang w:val="ru-RU" w:eastAsia="ru-RU" w:bidi="ar-SA"/>
        </w:rPr>
        <w:t>Примеры аминокислот</w:t>
      </w:r>
      <w:r w:rsidRPr="009250CC">
        <w:rPr>
          <w:rFonts w:ascii="Times New Roman" w:eastAsia="Times New Roman" w:hAnsi="Times New Roman" w:cs="Times New Roman"/>
          <w:color w:val="333333"/>
          <w:sz w:val="24"/>
          <w:szCs w:val="24"/>
          <w:lang w:val="ru-RU" w:eastAsia="ru-RU" w:bidi="ar-SA"/>
        </w:rPr>
        <w:t>.</w:t>
      </w:r>
      <w:r w:rsidRPr="009250CC">
        <w:rPr>
          <w:rFonts w:ascii="Times New Roman" w:eastAsia="Times New Roman" w:hAnsi="Times New Roman" w:cs="Times New Roman"/>
          <w:noProof/>
          <w:color w:val="333333"/>
          <w:sz w:val="24"/>
          <w:szCs w:val="24"/>
          <w:lang w:val="ru-RU" w:eastAsia="ru-RU" w:bidi="ar-SA"/>
        </w:rPr>
        <w:t xml:space="preserve"> </w:t>
      </w:r>
      <w:r w:rsidRPr="009250CC">
        <w:rPr>
          <w:rFonts w:ascii="Times New Roman" w:eastAsia="Times New Roman" w:hAnsi="Times New Roman" w:cs="Times New Roman"/>
          <w:color w:val="333333"/>
          <w:sz w:val="24"/>
          <w:szCs w:val="24"/>
          <w:lang w:val="ru-RU" w:eastAsia="ru-RU" w:bidi="ar-SA"/>
        </w:rPr>
        <w:drawing>
          <wp:inline distT="0" distB="0" distL="0" distR="0">
            <wp:extent cx="4352925" cy="1352550"/>
            <wp:effectExtent l="19050" t="0" r="9525" b="0"/>
            <wp:docPr id="17" name="Рисунок 2" descr="http://festival.1september.ru/articles/522155/img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22155/img11.gif"/>
                    <pic:cNvPicPr>
                      <a:picLocks noChangeAspect="1" noChangeArrowheads="1"/>
                    </pic:cNvPicPr>
                  </pic:nvPicPr>
                  <pic:blipFill>
                    <a:blip r:embed="rId7" cstate="print"/>
                    <a:srcRect/>
                    <a:stretch>
                      <a:fillRect/>
                    </a:stretch>
                  </pic:blipFill>
                  <pic:spPr bwMode="auto">
                    <a:xfrm>
                      <a:off x="0" y="0"/>
                      <a:ext cx="4354937" cy="1353175"/>
                    </a:xfrm>
                    <a:prstGeom prst="rect">
                      <a:avLst/>
                    </a:prstGeom>
                    <a:noFill/>
                    <a:ln w="9525">
                      <a:noFill/>
                      <a:miter lim="800000"/>
                      <a:headEnd/>
                      <a:tailEnd/>
                    </a:ln>
                  </pic:spPr>
                </pic:pic>
              </a:graphicData>
            </a:graphic>
          </wp:inline>
        </w:drawing>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noProof/>
          <w:color w:val="333333"/>
          <w:sz w:val="24"/>
          <w:szCs w:val="24"/>
          <w:lang w:val="ru-RU" w:eastAsia="ru-RU" w:bidi="ar-SA"/>
        </w:rPr>
        <w:drawing>
          <wp:inline distT="0" distB="0" distL="0" distR="0">
            <wp:extent cx="3257550" cy="1870364"/>
            <wp:effectExtent l="19050" t="0" r="0" b="0"/>
            <wp:docPr id="18" name="Рисунок 3" descr="http://festival.1september.ru/articles/522155/img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22155/img12.gif"/>
                    <pic:cNvPicPr>
                      <a:picLocks noChangeAspect="1" noChangeArrowheads="1"/>
                    </pic:cNvPicPr>
                  </pic:nvPicPr>
                  <pic:blipFill>
                    <a:blip r:embed="rId8" cstate="print"/>
                    <a:srcRect/>
                    <a:stretch>
                      <a:fillRect/>
                    </a:stretch>
                  </pic:blipFill>
                  <pic:spPr bwMode="auto">
                    <a:xfrm>
                      <a:off x="0" y="0"/>
                      <a:ext cx="3257550" cy="1870364"/>
                    </a:xfrm>
                    <a:prstGeom prst="rect">
                      <a:avLst/>
                    </a:prstGeom>
                    <a:noFill/>
                    <a:ln w="9525">
                      <a:noFill/>
                      <a:miter lim="800000"/>
                      <a:headEnd/>
                      <a:tailEnd/>
                    </a:ln>
                  </pic:spPr>
                </pic:pic>
              </a:graphicData>
            </a:graphic>
          </wp:inline>
        </w:drawing>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p>
    <w:p w:rsidR="009250CC" w:rsidRPr="009250CC" w:rsidRDefault="009250CC" w:rsidP="009250CC">
      <w:pPr>
        <w:shd w:val="clear" w:color="auto" w:fill="FFFFFF"/>
        <w:spacing w:after="120" w:line="240" w:lineRule="atLeast"/>
        <w:jc w:val="center"/>
        <w:rPr>
          <w:rFonts w:ascii="Times New Roman" w:eastAsia="Times New Roman" w:hAnsi="Times New Roman" w:cs="Times New Roman"/>
          <w:color w:val="333333"/>
          <w:sz w:val="24"/>
          <w:szCs w:val="24"/>
          <w:lang w:val="ru-RU" w:eastAsia="ru-RU" w:bidi="ar-SA"/>
        </w:rPr>
      </w:pPr>
    </w:p>
    <w:p w:rsidR="009250CC" w:rsidRPr="009250CC" w:rsidRDefault="009250CC" w:rsidP="009250CC">
      <w:pPr>
        <w:shd w:val="clear" w:color="auto" w:fill="FFFFFF"/>
        <w:spacing w:after="120" w:line="240" w:lineRule="atLeast"/>
        <w:jc w:val="center"/>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noProof/>
          <w:color w:val="333333"/>
          <w:sz w:val="24"/>
          <w:szCs w:val="24"/>
          <w:lang w:val="ru-RU" w:eastAsia="ru-RU" w:bidi="ar-SA"/>
        </w:rPr>
        <w:drawing>
          <wp:inline distT="0" distB="0" distL="0" distR="0">
            <wp:extent cx="3708618" cy="1371600"/>
            <wp:effectExtent l="19050" t="0" r="6132" b="0"/>
            <wp:docPr id="4" name="Рисунок 4" descr="http://festival.1september.ru/articles/522155/img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22155/img13.gif"/>
                    <pic:cNvPicPr>
                      <a:picLocks noChangeAspect="1" noChangeArrowheads="1"/>
                    </pic:cNvPicPr>
                  </pic:nvPicPr>
                  <pic:blipFill>
                    <a:blip r:embed="rId9" cstate="print"/>
                    <a:srcRect/>
                    <a:stretch>
                      <a:fillRect/>
                    </a:stretch>
                  </pic:blipFill>
                  <pic:spPr bwMode="auto">
                    <a:xfrm>
                      <a:off x="0" y="0"/>
                      <a:ext cx="3708618" cy="1371600"/>
                    </a:xfrm>
                    <a:prstGeom prst="rect">
                      <a:avLst/>
                    </a:prstGeom>
                    <a:noFill/>
                    <a:ln w="9525">
                      <a:noFill/>
                      <a:miter lim="800000"/>
                      <a:headEnd/>
                      <a:tailEnd/>
                    </a:ln>
                  </pic:spPr>
                </pic:pic>
              </a:graphicData>
            </a:graphic>
          </wp:inline>
        </w:drawing>
      </w:r>
    </w:p>
    <w:p w:rsidR="009250CC" w:rsidRPr="009250CC" w:rsidRDefault="009250CC" w:rsidP="009250CC">
      <w:pPr>
        <w:shd w:val="clear" w:color="auto" w:fill="FFFFFF"/>
        <w:spacing w:after="120" w:line="240" w:lineRule="atLeast"/>
        <w:jc w:val="center"/>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noProof/>
          <w:color w:val="333333"/>
          <w:sz w:val="24"/>
          <w:szCs w:val="24"/>
          <w:lang w:val="ru-RU" w:eastAsia="ru-RU" w:bidi="ar-SA"/>
        </w:rPr>
        <w:drawing>
          <wp:inline distT="0" distB="0" distL="0" distR="0">
            <wp:extent cx="2466975" cy="1365333"/>
            <wp:effectExtent l="19050" t="0" r="9525" b="0"/>
            <wp:docPr id="5" name="Рисунок 5" descr="http://festival.1september.ru/articles/522155/img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522155/img14.gif"/>
                    <pic:cNvPicPr>
                      <a:picLocks noChangeAspect="1" noChangeArrowheads="1"/>
                    </pic:cNvPicPr>
                  </pic:nvPicPr>
                  <pic:blipFill>
                    <a:blip r:embed="rId10" cstate="print"/>
                    <a:srcRect/>
                    <a:stretch>
                      <a:fillRect/>
                    </a:stretch>
                  </pic:blipFill>
                  <pic:spPr bwMode="auto">
                    <a:xfrm>
                      <a:off x="0" y="0"/>
                      <a:ext cx="2466975" cy="1365333"/>
                    </a:xfrm>
                    <a:prstGeom prst="rect">
                      <a:avLst/>
                    </a:prstGeom>
                    <a:noFill/>
                    <a:ln w="9525">
                      <a:noFill/>
                      <a:miter lim="800000"/>
                      <a:headEnd/>
                      <a:tailEnd/>
                    </a:ln>
                  </pic:spPr>
                </pic:pic>
              </a:graphicData>
            </a:graphic>
          </wp:inline>
        </w:drawing>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 xml:space="preserve">В начале XX века немецкий ученый </w:t>
      </w:r>
      <w:r w:rsidRPr="009250CC">
        <w:rPr>
          <w:rFonts w:ascii="Times New Roman" w:eastAsia="Times New Roman" w:hAnsi="Times New Roman" w:cs="Times New Roman"/>
          <w:b/>
          <w:color w:val="333333"/>
          <w:sz w:val="24"/>
          <w:szCs w:val="24"/>
          <w:lang w:val="ru-RU" w:eastAsia="ru-RU" w:bidi="ar-SA"/>
        </w:rPr>
        <w:t>Э. Фишер</w:t>
      </w:r>
      <w:r w:rsidRPr="009250CC">
        <w:rPr>
          <w:rFonts w:ascii="Times New Roman" w:eastAsia="Times New Roman" w:hAnsi="Times New Roman" w:cs="Times New Roman"/>
          <w:color w:val="333333"/>
          <w:sz w:val="24"/>
          <w:szCs w:val="24"/>
          <w:lang w:val="ru-RU" w:eastAsia="ru-RU" w:bidi="ar-SA"/>
        </w:rPr>
        <w:t>, пришёл к выводу, что белки – это линейные</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полимеры, мономерами которых являются аминокислоты. (Сообщение о Э. Фишере, презентация)</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b/>
          <w:color w:val="333333"/>
          <w:sz w:val="24"/>
          <w:szCs w:val="24"/>
          <w:lang w:val="ru-RU" w:eastAsia="ru-RU" w:bidi="ar-SA"/>
        </w:rPr>
        <w:t>Фишер Эмиль Герман</w:t>
      </w:r>
      <w:r w:rsidRPr="009250CC">
        <w:rPr>
          <w:rFonts w:ascii="Times New Roman" w:eastAsia="Times New Roman" w:hAnsi="Times New Roman" w:cs="Times New Roman"/>
          <w:color w:val="333333"/>
          <w:sz w:val="24"/>
          <w:szCs w:val="24"/>
          <w:lang w:val="ru-RU" w:eastAsia="ru-RU" w:bidi="ar-SA"/>
        </w:rPr>
        <w:t xml:space="preserve"> (1852-1919), немецкий химик-органик, создатель научной школы, основоположник химии природных соединений, иностранный член-корреспондент (1899) и иностранный почетный член (1913) Петербургской АН. Исследовал строение и синтезировал ряд производных пурина: кофеин, гуанин, </w:t>
      </w:r>
      <w:proofErr w:type="spellStart"/>
      <w:r w:rsidRPr="009250CC">
        <w:rPr>
          <w:rFonts w:ascii="Times New Roman" w:eastAsia="Times New Roman" w:hAnsi="Times New Roman" w:cs="Times New Roman"/>
          <w:color w:val="333333"/>
          <w:sz w:val="24"/>
          <w:szCs w:val="24"/>
          <w:lang w:val="ru-RU" w:eastAsia="ru-RU" w:bidi="ar-SA"/>
        </w:rPr>
        <w:t>аденин</w:t>
      </w:r>
      <w:proofErr w:type="spellEnd"/>
      <w:r w:rsidRPr="009250CC">
        <w:rPr>
          <w:rFonts w:ascii="Times New Roman" w:eastAsia="Times New Roman" w:hAnsi="Times New Roman" w:cs="Times New Roman"/>
          <w:color w:val="333333"/>
          <w:sz w:val="24"/>
          <w:szCs w:val="24"/>
          <w:lang w:val="ru-RU" w:eastAsia="ru-RU" w:bidi="ar-SA"/>
        </w:rPr>
        <w:t xml:space="preserve"> и др. Создал рациональную классификацию и осуществил синтез многих углеводов. Открыл специфичность действия ферментов. Основополагающие исследования по химии белков. Нобелевская премия (1902).</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b/>
          <w:bCs/>
          <w:color w:val="333333"/>
          <w:sz w:val="24"/>
          <w:szCs w:val="24"/>
          <w:lang w:val="ru-RU" w:eastAsia="ru-RU" w:bidi="ar-SA"/>
        </w:rPr>
        <w:t>Состав и классификация белков:</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По составу различают:</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b/>
          <w:bCs/>
          <w:color w:val="333333"/>
          <w:sz w:val="24"/>
          <w:szCs w:val="24"/>
          <w:lang w:val="ru-RU" w:eastAsia="ru-RU" w:bidi="ar-SA"/>
        </w:rPr>
        <w:t>протеины</w:t>
      </w:r>
      <w:r w:rsidRPr="009250CC">
        <w:rPr>
          <w:rFonts w:ascii="Times New Roman" w:eastAsia="Times New Roman" w:hAnsi="Times New Roman" w:cs="Times New Roman"/>
          <w:color w:val="333333"/>
          <w:sz w:val="24"/>
          <w:szCs w:val="24"/>
          <w:lang w:val="ru-RU" w:eastAsia="ru-RU" w:bidi="ar-SA"/>
        </w:rPr>
        <w:t>, состоящие только из аминокислот,</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b/>
          <w:bCs/>
          <w:color w:val="333333"/>
          <w:sz w:val="24"/>
          <w:szCs w:val="24"/>
          <w:lang w:val="ru-RU" w:eastAsia="ru-RU" w:bidi="ar-SA"/>
        </w:rPr>
        <w:t>протеиды – </w:t>
      </w:r>
      <w:r w:rsidRPr="009250CC">
        <w:rPr>
          <w:rFonts w:ascii="Times New Roman" w:eastAsia="Times New Roman" w:hAnsi="Times New Roman" w:cs="Times New Roman"/>
          <w:color w:val="333333"/>
          <w:sz w:val="24"/>
          <w:szCs w:val="24"/>
          <w:lang w:val="ru-RU" w:eastAsia="ru-RU" w:bidi="ar-SA"/>
        </w:rPr>
        <w:t>содержащие небелковую часть,</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b/>
          <w:bCs/>
          <w:color w:val="333333"/>
          <w:sz w:val="24"/>
          <w:szCs w:val="24"/>
          <w:lang w:val="ru-RU" w:eastAsia="ru-RU" w:bidi="ar-SA"/>
        </w:rPr>
        <w:t>простые белки – </w:t>
      </w:r>
      <w:r w:rsidRPr="009250CC">
        <w:rPr>
          <w:rFonts w:ascii="Times New Roman" w:eastAsia="Times New Roman" w:hAnsi="Times New Roman" w:cs="Times New Roman"/>
          <w:color w:val="333333"/>
          <w:sz w:val="24"/>
          <w:szCs w:val="24"/>
          <w:lang w:val="ru-RU" w:eastAsia="ru-RU" w:bidi="ar-SA"/>
        </w:rPr>
        <w:t>состоят из аминокислот,</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b/>
          <w:bCs/>
          <w:color w:val="333333"/>
          <w:sz w:val="24"/>
          <w:szCs w:val="24"/>
          <w:lang w:val="ru-RU" w:eastAsia="ru-RU" w:bidi="ar-SA"/>
        </w:rPr>
        <w:t>сложные – </w:t>
      </w:r>
      <w:r w:rsidRPr="009250CC">
        <w:rPr>
          <w:rFonts w:ascii="Times New Roman" w:eastAsia="Times New Roman" w:hAnsi="Times New Roman" w:cs="Times New Roman"/>
          <w:color w:val="333333"/>
          <w:sz w:val="24"/>
          <w:szCs w:val="24"/>
          <w:lang w:val="ru-RU" w:eastAsia="ru-RU" w:bidi="ar-SA"/>
        </w:rPr>
        <w:t>могут включать углеводы (гликопротеиды), жиры (липопротеиды), нуклеиновые кислоты (нуклеопротеиды)</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proofErr w:type="gramStart"/>
      <w:r w:rsidRPr="009250CC">
        <w:rPr>
          <w:rFonts w:ascii="Times New Roman" w:eastAsia="Times New Roman" w:hAnsi="Times New Roman" w:cs="Times New Roman"/>
          <w:b/>
          <w:bCs/>
          <w:color w:val="333333"/>
          <w:sz w:val="24"/>
          <w:szCs w:val="24"/>
          <w:lang w:val="ru-RU" w:eastAsia="ru-RU" w:bidi="ar-SA"/>
        </w:rPr>
        <w:t>полноценные</w:t>
      </w:r>
      <w:proofErr w:type="gramEnd"/>
      <w:r w:rsidRPr="009250CC">
        <w:rPr>
          <w:rFonts w:ascii="Times New Roman" w:eastAsia="Times New Roman" w:hAnsi="Times New Roman" w:cs="Times New Roman"/>
          <w:b/>
          <w:bCs/>
          <w:color w:val="333333"/>
          <w:sz w:val="24"/>
          <w:szCs w:val="24"/>
          <w:lang w:val="ru-RU" w:eastAsia="ru-RU" w:bidi="ar-SA"/>
        </w:rPr>
        <w:t xml:space="preserve"> – </w:t>
      </w:r>
      <w:r w:rsidRPr="009250CC">
        <w:rPr>
          <w:rFonts w:ascii="Times New Roman" w:eastAsia="Times New Roman" w:hAnsi="Times New Roman" w:cs="Times New Roman"/>
          <w:color w:val="333333"/>
          <w:sz w:val="24"/>
          <w:szCs w:val="24"/>
          <w:lang w:val="ru-RU" w:eastAsia="ru-RU" w:bidi="ar-SA"/>
        </w:rPr>
        <w:t>содержат весь набор аминокислот</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b/>
          <w:bCs/>
          <w:color w:val="333333"/>
          <w:sz w:val="24"/>
          <w:szCs w:val="24"/>
          <w:lang w:val="ru-RU" w:eastAsia="ru-RU" w:bidi="ar-SA"/>
        </w:rPr>
        <w:t>неполноценные </w:t>
      </w:r>
      <w:r w:rsidRPr="009250CC">
        <w:rPr>
          <w:rFonts w:ascii="Times New Roman" w:eastAsia="Times New Roman" w:hAnsi="Times New Roman" w:cs="Times New Roman"/>
          <w:color w:val="333333"/>
          <w:sz w:val="24"/>
          <w:szCs w:val="24"/>
          <w:lang w:val="ru-RU" w:eastAsia="ru-RU" w:bidi="ar-SA"/>
        </w:rPr>
        <w:t>– какие–то аминокислоты в их составе отсутствуют</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b/>
          <w:bCs/>
          <w:color w:val="333333"/>
          <w:sz w:val="24"/>
          <w:szCs w:val="24"/>
          <w:lang w:val="ru-RU" w:eastAsia="ru-RU" w:bidi="ar-SA"/>
        </w:rPr>
        <w:t>Общая формула аминокислоты</w:t>
      </w:r>
    </w:p>
    <w:p w:rsidR="009250CC" w:rsidRPr="009250CC" w:rsidRDefault="009250CC" w:rsidP="009250CC">
      <w:pPr>
        <w:shd w:val="clear" w:color="auto" w:fill="FFFFFF"/>
        <w:spacing w:after="120" w:line="240" w:lineRule="atLeast"/>
        <w:jc w:val="center"/>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noProof/>
          <w:color w:val="333333"/>
          <w:sz w:val="24"/>
          <w:szCs w:val="24"/>
          <w:lang w:val="ru-RU" w:eastAsia="ru-RU" w:bidi="ar-SA"/>
        </w:rPr>
        <w:drawing>
          <wp:inline distT="0" distB="0" distL="0" distR="0">
            <wp:extent cx="4410075" cy="1019175"/>
            <wp:effectExtent l="19050" t="0" r="9525" b="0"/>
            <wp:docPr id="6" name="Рисунок 6" descr="http://festival.1september.ru/articles/522155/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522155/img1.gif"/>
                    <pic:cNvPicPr>
                      <a:picLocks noChangeAspect="1" noChangeArrowheads="1"/>
                    </pic:cNvPicPr>
                  </pic:nvPicPr>
                  <pic:blipFill>
                    <a:blip r:embed="rId11" cstate="print"/>
                    <a:srcRect/>
                    <a:stretch>
                      <a:fillRect/>
                    </a:stretch>
                  </pic:blipFill>
                  <pic:spPr bwMode="auto">
                    <a:xfrm>
                      <a:off x="0" y="0"/>
                      <a:ext cx="4410075" cy="1019175"/>
                    </a:xfrm>
                    <a:prstGeom prst="rect">
                      <a:avLst/>
                    </a:prstGeom>
                    <a:noFill/>
                    <a:ln w="9525">
                      <a:noFill/>
                      <a:miter lim="800000"/>
                      <a:headEnd/>
                      <a:tailEnd/>
                    </a:ln>
                  </pic:spPr>
                </pic:pic>
              </a:graphicData>
            </a:graphic>
          </wp:inline>
        </w:drawing>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 xml:space="preserve">Аминокислоты являются </w:t>
      </w:r>
      <w:proofErr w:type="spellStart"/>
      <w:r w:rsidRPr="009250CC">
        <w:rPr>
          <w:rFonts w:ascii="Times New Roman" w:eastAsia="Times New Roman" w:hAnsi="Times New Roman" w:cs="Times New Roman"/>
          <w:color w:val="333333"/>
          <w:sz w:val="24"/>
          <w:szCs w:val="24"/>
          <w:lang w:val="ru-RU" w:eastAsia="ru-RU" w:bidi="ar-SA"/>
        </w:rPr>
        <w:t>амфотерными</w:t>
      </w:r>
      <w:proofErr w:type="spellEnd"/>
      <w:r w:rsidRPr="009250CC">
        <w:rPr>
          <w:rFonts w:ascii="Times New Roman" w:eastAsia="Times New Roman" w:hAnsi="Times New Roman" w:cs="Times New Roman"/>
          <w:color w:val="333333"/>
          <w:sz w:val="24"/>
          <w:szCs w:val="24"/>
          <w:lang w:val="ru-RU" w:eastAsia="ru-RU" w:bidi="ar-SA"/>
        </w:rPr>
        <w:t xml:space="preserve"> соединениями (в растворе они могут выступать как в роли кислот, так и оснований)</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b/>
          <w:bCs/>
          <w:color w:val="333333"/>
          <w:sz w:val="24"/>
          <w:szCs w:val="24"/>
          <w:lang w:val="ru-RU" w:eastAsia="ru-RU" w:bidi="ar-SA"/>
        </w:rPr>
        <w:t>Классификация:</w:t>
      </w:r>
      <w:r w:rsidRPr="009250CC">
        <w:rPr>
          <w:rFonts w:ascii="Times New Roman" w:eastAsia="Times New Roman" w:hAnsi="Times New Roman" w:cs="Times New Roman"/>
          <w:color w:val="333333"/>
          <w:sz w:val="24"/>
          <w:szCs w:val="24"/>
          <w:lang w:val="ru-RU" w:eastAsia="ru-RU" w:bidi="ar-SA"/>
        </w:rPr>
        <w:t> </w:t>
      </w:r>
      <w:proofErr w:type="spellStart"/>
      <w:r w:rsidRPr="009250CC">
        <w:rPr>
          <w:rFonts w:ascii="Times New Roman" w:eastAsia="Times New Roman" w:hAnsi="Times New Roman" w:cs="Times New Roman"/>
          <w:color w:val="333333"/>
          <w:sz w:val="24"/>
          <w:szCs w:val="24"/>
          <w:lang w:val="ru-RU" w:eastAsia="ru-RU" w:bidi="ar-SA"/>
        </w:rPr>
        <w:t>моноаминокарбоновые</w:t>
      </w:r>
      <w:proofErr w:type="spellEnd"/>
      <w:r w:rsidRPr="009250CC">
        <w:rPr>
          <w:rFonts w:ascii="Times New Roman" w:eastAsia="Times New Roman" w:hAnsi="Times New Roman" w:cs="Times New Roman"/>
          <w:color w:val="333333"/>
          <w:sz w:val="24"/>
          <w:szCs w:val="24"/>
          <w:lang w:val="ru-RU" w:eastAsia="ru-RU" w:bidi="ar-SA"/>
        </w:rPr>
        <w:t xml:space="preserve">, </w:t>
      </w:r>
      <w:proofErr w:type="spellStart"/>
      <w:r w:rsidRPr="009250CC">
        <w:rPr>
          <w:rFonts w:ascii="Times New Roman" w:eastAsia="Times New Roman" w:hAnsi="Times New Roman" w:cs="Times New Roman"/>
          <w:color w:val="333333"/>
          <w:sz w:val="24"/>
          <w:szCs w:val="24"/>
          <w:lang w:val="ru-RU" w:eastAsia="ru-RU" w:bidi="ar-SA"/>
        </w:rPr>
        <w:t>моноаминодикарбоновые</w:t>
      </w:r>
      <w:proofErr w:type="spellEnd"/>
      <w:r w:rsidRPr="009250CC">
        <w:rPr>
          <w:rFonts w:ascii="Times New Roman" w:eastAsia="Times New Roman" w:hAnsi="Times New Roman" w:cs="Times New Roman"/>
          <w:color w:val="333333"/>
          <w:sz w:val="24"/>
          <w:szCs w:val="24"/>
          <w:lang w:val="ru-RU" w:eastAsia="ru-RU" w:bidi="ar-SA"/>
        </w:rPr>
        <w:t xml:space="preserve">, </w:t>
      </w:r>
      <w:proofErr w:type="gramStart"/>
      <w:r w:rsidRPr="009250CC">
        <w:rPr>
          <w:rFonts w:ascii="Times New Roman" w:eastAsia="Times New Roman" w:hAnsi="Times New Roman" w:cs="Times New Roman"/>
          <w:color w:val="333333"/>
          <w:sz w:val="24"/>
          <w:szCs w:val="24"/>
          <w:lang w:val="ru-RU" w:eastAsia="ru-RU" w:bidi="ar-SA"/>
        </w:rPr>
        <w:t>диаминокарбоновые</w:t>
      </w:r>
      <w:proofErr w:type="gramEnd"/>
      <w:r w:rsidRPr="009250CC">
        <w:rPr>
          <w:rFonts w:ascii="Times New Roman" w:eastAsia="Times New Roman" w:hAnsi="Times New Roman" w:cs="Times New Roman"/>
          <w:color w:val="333333"/>
          <w:sz w:val="24"/>
          <w:szCs w:val="24"/>
          <w:lang w:val="ru-RU" w:eastAsia="ru-RU" w:bidi="ar-SA"/>
        </w:rPr>
        <w:t xml:space="preserve">, </w:t>
      </w:r>
      <w:proofErr w:type="spellStart"/>
      <w:r w:rsidRPr="009250CC">
        <w:rPr>
          <w:rFonts w:ascii="Times New Roman" w:eastAsia="Times New Roman" w:hAnsi="Times New Roman" w:cs="Times New Roman"/>
          <w:color w:val="333333"/>
          <w:sz w:val="24"/>
          <w:szCs w:val="24"/>
          <w:lang w:val="ru-RU" w:eastAsia="ru-RU" w:bidi="ar-SA"/>
        </w:rPr>
        <w:t>моноаминотрикарбоновые</w:t>
      </w:r>
      <w:proofErr w:type="spellEnd"/>
      <w:r w:rsidRPr="009250CC">
        <w:rPr>
          <w:rFonts w:ascii="Times New Roman" w:eastAsia="Times New Roman" w:hAnsi="Times New Roman" w:cs="Times New Roman"/>
          <w:color w:val="333333"/>
          <w:sz w:val="24"/>
          <w:szCs w:val="24"/>
          <w:lang w:val="ru-RU" w:eastAsia="ru-RU" w:bidi="ar-SA"/>
        </w:rPr>
        <w:t>.</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b/>
          <w:bCs/>
          <w:color w:val="333333"/>
          <w:sz w:val="24"/>
          <w:szCs w:val="24"/>
          <w:lang w:val="ru-RU" w:eastAsia="ru-RU" w:bidi="ar-SA"/>
        </w:rPr>
        <w:t>Как связаны аминокислоты.</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lastRenderedPageBreak/>
        <w:t>1888 год профессор Харьковского университета А.Я. Данилевский пишет о существовании связи пептидной связи.</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Примеры некоторых аминокислот:</w:t>
      </w:r>
    </w:p>
    <w:p w:rsidR="009250CC" w:rsidRPr="009250CC" w:rsidRDefault="009250CC" w:rsidP="009250CC">
      <w:pPr>
        <w:shd w:val="clear" w:color="auto" w:fill="FFFFFF"/>
        <w:spacing w:after="120" w:line="240" w:lineRule="atLeast"/>
        <w:jc w:val="center"/>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noProof/>
          <w:color w:val="333333"/>
          <w:sz w:val="24"/>
          <w:szCs w:val="24"/>
          <w:lang w:val="ru-RU" w:eastAsia="ru-RU" w:bidi="ar-SA"/>
        </w:rPr>
        <w:drawing>
          <wp:inline distT="0" distB="0" distL="0" distR="0">
            <wp:extent cx="4324350" cy="1307362"/>
            <wp:effectExtent l="19050" t="0" r="0" b="0"/>
            <wp:docPr id="7" name="Рисунок 7" descr="img2.gif (1080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2.gif (10806 bytes)"/>
                    <pic:cNvPicPr>
                      <a:picLocks noChangeAspect="1" noChangeArrowheads="1"/>
                    </pic:cNvPicPr>
                  </pic:nvPicPr>
                  <pic:blipFill>
                    <a:blip r:embed="rId12" cstate="print"/>
                    <a:srcRect/>
                    <a:stretch>
                      <a:fillRect/>
                    </a:stretch>
                  </pic:blipFill>
                  <pic:spPr bwMode="auto">
                    <a:xfrm>
                      <a:off x="0" y="0"/>
                      <a:ext cx="4324350" cy="1307362"/>
                    </a:xfrm>
                    <a:prstGeom prst="rect">
                      <a:avLst/>
                    </a:prstGeom>
                    <a:noFill/>
                    <a:ln w="9525">
                      <a:noFill/>
                      <a:miter lim="800000"/>
                      <a:headEnd/>
                      <a:tailEnd/>
                    </a:ln>
                  </pic:spPr>
                </pic:pic>
              </a:graphicData>
            </a:graphic>
          </wp:inline>
        </w:drawing>
      </w:r>
    </w:p>
    <w:p w:rsidR="009250CC" w:rsidRPr="009250CC" w:rsidRDefault="009250CC" w:rsidP="009250CC">
      <w:pPr>
        <w:shd w:val="clear" w:color="auto" w:fill="FFFFFF"/>
        <w:spacing w:after="120" w:line="240" w:lineRule="atLeast"/>
        <w:jc w:val="center"/>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noProof/>
          <w:color w:val="333333"/>
          <w:sz w:val="24"/>
          <w:szCs w:val="24"/>
          <w:lang w:val="ru-RU" w:eastAsia="ru-RU" w:bidi="ar-SA"/>
        </w:rPr>
        <w:drawing>
          <wp:inline distT="0" distB="0" distL="0" distR="0">
            <wp:extent cx="1876425" cy="1528639"/>
            <wp:effectExtent l="19050" t="0" r="9525" b="0"/>
            <wp:docPr id="8" name="Рисунок 8" descr="img3.gif (5325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3.gif (5325 bytes)"/>
                    <pic:cNvPicPr>
                      <a:picLocks noChangeAspect="1" noChangeArrowheads="1"/>
                    </pic:cNvPicPr>
                  </pic:nvPicPr>
                  <pic:blipFill>
                    <a:blip r:embed="rId13" cstate="print"/>
                    <a:srcRect/>
                    <a:stretch>
                      <a:fillRect/>
                    </a:stretch>
                  </pic:blipFill>
                  <pic:spPr bwMode="auto">
                    <a:xfrm>
                      <a:off x="0" y="0"/>
                      <a:ext cx="1876425" cy="1528639"/>
                    </a:xfrm>
                    <a:prstGeom prst="rect">
                      <a:avLst/>
                    </a:prstGeom>
                    <a:noFill/>
                    <a:ln w="9525">
                      <a:noFill/>
                      <a:miter lim="800000"/>
                      <a:headEnd/>
                      <a:tailEnd/>
                    </a:ln>
                  </pic:spPr>
                </pic:pic>
              </a:graphicData>
            </a:graphic>
          </wp:inline>
        </w:drawing>
      </w:r>
    </w:p>
    <w:p w:rsidR="009250CC" w:rsidRPr="009250CC" w:rsidRDefault="009250CC" w:rsidP="009250CC">
      <w:pPr>
        <w:shd w:val="clear" w:color="auto" w:fill="FFFFFF"/>
        <w:spacing w:before="120" w:after="120" w:line="255" w:lineRule="atLeast"/>
        <w:jc w:val="center"/>
        <w:outlineLvl w:val="2"/>
        <w:rPr>
          <w:rFonts w:ascii="Times New Roman" w:eastAsia="Times New Roman" w:hAnsi="Times New Roman" w:cs="Times New Roman"/>
          <w:b/>
          <w:bCs/>
          <w:sz w:val="24"/>
          <w:szCs w:val="24"/>
          <w:lang w:val="ru-RU" w:eastAsia="ru-RU" w:bidi="ar-SA"/>
        </w:rPr>
      </w:pPr>
      <w:r w:rsidRPr="009250CC">
        <w:rPr>
          <w:rFonts w:ascii="Times New Roman" w:eastAsia="Times New Roman" w:hAnsi="Times New Roman" w:cs="Times New Roman"/>
          <w:b/>
          <w:bCs/>
          <w:sz w:val="24"/>
          <w:szCs w:val="24"/>
          <w:lang w:val="ru-RU" w:eastAsia="ru-RU" w:bidi="ar-SA"/>
        </w:rPr>
        <w:t>Образование дипептида</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При взаимодействии двух аминокислот происходит реакция </w:t>
      </w:r>
      <w:r w:rsidRPr="009250CC">
        <w:rPr>
          <w:rFonts w:ascii="Times New Roman" w:eastAsia="Times New Roman" w:hAnsi="Times New Roman" w:cs="Times New Roman"/>
          <w:b/>
          <w:bCs/>
          <w:color w:val="333333"/>
          <w:sz w:val="24"/>
          <w:szCs w:val="24"/>
          <w:lang w:val="ru-RU" w:eastAsia="ru-RU" w:bidi="ar-SA"/>
        </w:rPr>
        <w:t>конденсации</w:t>
      </w:r>
      <w:r w:rsidRPr="009250CC">
        <w:rPr>
          <w:rFonts w:ascii="Times New Roman" w:eastAsia="Times New Roman" w:hAnsi="Times New Roman" w:cs="Times New Roman"/>
          <w:color w:val="333333"/>
          <w:sz w:val="24"/>
          <w:szCs w:val="24"/>
          <w:lang w:val="ru-RU" w:eastAsia="ru-RU" w:bidi="ar-SA"/>
        </w:rPr>
        <w:t> и образуется азот - углеродная пептидная связь</w:t>
      </w:r>
    </w:p>
    <w:p w:rsidR="009250CC" w:rsidRPr="009250CC" w:rsidRDefault="009250CC" w:rsidP="009250CC">
      <w:pPr>
        <w:shd w:val="clear" w:color="auto" w:fill="FFFFFF"/>
        <w:spacing w:before="120" w:after="120" w:line="255" w:lineRule="atLeast"/>
        <w:jc w:val="center"/>
        <w:outlineLvl w:val="2"/>
        <w:rPr>
          <w:rFonts w:ascii="Times New Roman" w:eastAsia="Times New Roman" w:hAnsi="Times New Roman" w:cs="Times New Roman"/>
          <w:b/>
          <w:bCs/>
          <w:sz w:val="24"/>
          <w:szCs w:val="24"/>
          <w:lang w:val="ru-RU" w:eastAsia="ru-RU" w:bidi="ar-SA"/>
        </w:rPr>
      </w:pPr>
      <w:r w:rsidRPr="009250CC">
        <w:rPr>
          <w:rFonts w:ascii="Times New Roman" w:eastAsia="Times New Roman" w:hAnsi="Times New Roman" w:cs="Times New Roman"/>
          <w:b/>
          <w:bCs/>
          <w:sz w:val="24"/>
          <w:szCs w:val="24"/>
          <w:lang w:val="ru-RU" w:eastAsia="ru-RU" w:bidi="ar-SA"/>
        </w:rPr>
        <w:t xml:space="preserve">Образование </w:t>
      </w:r>
      <w:proofErr w:type="spellStart"/>
      <w:r w:rsidRPr="009250CC">
        <w:rPr>
          <w:rFonts w:ascii="Times New Roman" w:eastAsia="Times New Roman" w:hAnsi="Times New Roman" w:cs="Times New Roman"/>
          <w:b/>
          <w:bCs/>
          <w:sz w:val="24"/>
          <w:szCs w:val="24"/>
          <w:lang w:val="ru-RU" w:eastAsia="ru-RU" w:bidi="ar-SA"/>
        </w:rPr>
        <w:t>трипептида</w:t>
      </w:r>
      <w:proofErr w:type="spellEnd"/>
    </w:p>
    <w:p w:rsidR="009250CC" w:rsidRPr="009250CC" w:rsidRDefault="009250CC" w:rsidP="009250CC">
      <w:pPr>
        <w:shd w:val="clear" w:color="auto" w:fill="FFFFFF"/>
        <w:spacing w:after="120" w:line="240" w:lineRule="atLeast"/>
        <w:jc w:val="center"/>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noProof/>
          <w:color w:val="333333"/>
          <w:sz w:val="24"/>
          <w:szCs w:val="24"/>
          <w:lang w:val="ru-RU" w:eastAsia="ru-RU" w:bidi="ar-SA"/>
        </w:rPr>
        <w:drawing>
          <wp:inline distT="0" distB="0" distL="0" distR="0">
            <wp:extent cx="3286125" cy="2319173"/>
            <wp:effectExtent l="19050" t="0" r="9525" b="0"/>
            <wp:docPr id="9" name="Рисунок 9" descr="http://festival.1september.ru/articles/522155/img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522155/img15.gif"/>
                    <pic:cNvPicPr>
                      <a:picLocks noChangeAspect="1" noChangeArrowheads="1"/>
                    </pic:cNvPicPr>
                  </pic:nvPicPr>
                  <pic:blipFill>
                    <a:blip r:embed="rId14" cstate="print"/>
                    <a:srcRect/>
                    <a:stretch>
                      <a:fillRect/>
                    </a:stretch>
                  </pic:blipFill>
                  <pic:spPr bwMode="auto">
                    <a:xfrm>
                      <a:off x="0" y="0"/>
                      <a:ext cx="3286125" cy="2319173"/>
                    </a:xfrm>
                    <a:prstGeom prst="rect">
                      <a:avLst/>
                    </a:prstGeom>
                    <a:noFill/>
                    <a:ln w="9525">
                      <a:noFill/>
                      <a:miter lim="800000"/>
                      <a:headEnd/>
                      <a:tailEnd/>
                    </a:ln>
                  </pic:spPr>
                </pic:pic>
              </a:graphicData>
            </a:graphic>
          </wp:inline>
        </w:drawing>
      </w:r>
    </w:p>
    <w:p w:rsidR="009250CC" w:rsidRPr="009250CC" w:rsidRDefault="009250CC" w:rsidP="009250CC">
      <w:pPr>
        <w:shd w:val="clear" w:color="auto" w:fill="FFFFFF"/>
        <w:spacing w:before="120" w:after="120" w:line="255" w:lineRule="atLeast"/>
        <w:jc w:val="center"/>
        <w:outlineLvl w:val="2"/>
        <w:rPr>
          <w:rFonts w:ascii="Times New Roman" w:eastAsia="Times New Roman" w:hAnsi="Times New Roman" w:cs="Times New Roman"/>
          <w:b/>
          <w:bCs/>
          <w:sz w:val="24"/>
          <w:szCs w:val="24"/>
          <w:lang w:val="ru-RU" w:eastAsia="ru-RU" w:bidi="ar-SA"/>
        </w:rPr>
      </w:pPr>
      <w:r w:rsidRPr="009250CC">
        <w:rPr>
          <w:rFonts w:ascii="Times New Roman" w:eastAsia="Times New Roman" w:hAnsi="Times New Roman" w:cs="Times New Roman"/>
          <w:b/>
          <w:bCs/>
          <w:sz w:val="24"/>
          <w:szCs w:val="24"/>
          <w:lang w:val="ru-RU" w:eastAsia="ru-RU" w:bidi="ar-SA"/>
        </w:rPr>
        <w:t>Уровни организации белковых молекул</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Разнообразное строение белков обуславливает выполнение ими множества функций. Если учесть, что размер каждой аминокислоты около 0,3 нм, то белок, составленный из многих аминокислотных остатков, должен представлять собой длинную нить. В действительности же размеры молекул белков гораздо меньше. Изучение белков в растворах показало, что макромолекулы белков имеют форму компактных шариков (глобул) или вытянутых структур – фибрилл. Следовательно, полипептидная цепь каким-то образом сплетена, образуя клубок или пучок нитей.</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Исследования показали, что в укладке пептидной цепи нет ничего случайного или хаотичного. Она свёртывается упорядоченно, для каждого белка определённым образом.</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Для того чтобы разобраться в замысловатой укладке белковой макромолекулы, следует рассмотреть в ней несколько уровней организации.</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b/>
          <w:bCs/>
          <w:color w:val="333333"/>
          <w:sz w:val="24"/>
          <w:szCs w:val="24"/>
          <w:lang w:val="ru-RU" w:eastAsia="ru-RU" w:bidi="ar-SA"/>
        </w:rPr>
        <w:t>Первичная структура</w:t>
      </w:r>
      <w:r w:rsidRPr="009250CC">
        <w:rPr>
          <w:rFonts w:ascii="Times New Roman" w:eastAsia="Times New Roman" w:hAnsi="Times New Roman" w:cs="Times New Roman"/>
          <w:color w:val="333333"/>
          <w:sz w:val="24"/>
          <w:szCs w:val="24"/>
          <w:lang w:val="ru-RU" w:eastAsia="ru-RU" w:bidi="ar-SA"/>
        </w:rPr>
        <w:t> – полипептидная цепь, в которой пептидные связи между аминокислотными остатками.</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lastRenderedPageBreak/>
        <w:t>Доказательства:</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b/>
          <w:bCs/>
          <w:color w:val="333333"/>
          <w:sz w:val="24"/>
          <w:szCs w:val="24"/>
          <w:lang w:val="ru-RU" w:eastAsia="ru-RU" w:bidi="ar-SA"/>
        </w:rPr>
        <w:t>1. </w:t>
      </w:r>
      <w:r w:rsidRPr="009250CC">
        <w:rPr>
          <w:rFonts w:ascii="Times New Roman" w:eastAsia="Times New Roman" w:hAnsi="Times New Roman" w:cs="Times New Roman"/>
          <w:color w:val="333333"/>
          <w:sz w:val="24"/>
          <w:szCs w:val="24"/>
          <w:lang w:val="ru-RU" w:eastAsia="ru-RU" w:bidi="ar-SA"/>
        </w:rPr>
        <w:t xml:space="preserve">Небольшое число </w:t>
      </w:r>
      <w:proofErr w:type="spellStart"/>
      <w:r w:rsidRPr="009250CC">
        <w:rPr>
          <w:rFonts w:ascii="Times New Roman" w:eastAsia="Times New Roman" w:hAnsi="Times New Roman" w:cs="Times New Roman"/>
          <w:color w:val="333333"/>
          <w:sz w:val="24"/>
          <w:szCs w:val="24"/>
          <w:lang w:val="ru-RU" w:eastAsia="ru-RU" w:bidi="ar-SA"/>
        </w:rPr>
        <w:t>амин</w:t>
      </w:r>
      <w:proofErr w:type="gramStart"/>
      <w:r w:rsidRPr="009250CC">
        <w:rPr>
          <w:rFonts w:ascii="Times New Roman" w:eastAsia="Times New Roman" w:hAnsi="Times New Roman" w:cs="Times New Roman"/>
          <w:color w:val="333333"/>
          <w:sz w:val="24"/>
          <w:szCs w:val="24"/>
          <w:lang w:val="ru-RU" w:eastAsia="ru-RU" w:bidi="ar-SA"/>
        </w:rPr>
        <w:t>о</w:t>
      </w:r>
      <w:proofErr w:type="spellEnd"/>
      <w:r w:rsidRPr="009250CC">
        <w:rPr>
          <w:rFonts w:ascii="Times New Roman" w:eastAsia="Times New Roman" w:hAnsi="Times New Roman" w:cs="Times New Roman"/>
          <w:color w:val="333333"/>
          <w:sz w:val="24"/>
          <w:szCs w:val="24"/>
          <w:lang w:val="ru-RU" w:eastAsia="ru-RU" w:bidi="ar-SA"/>
        </w:rPr>
        <w:t>-</w:t>
      </w:r>
      <w:proofErr w:type="gramEnd"/>
      <w:r w:rsidRPr="009250CC">
        <w:rPr>
          <w:rFonts w:ascii="Times New Roman" w:eastAsia="Times New Roman" w:hAnsi="Times New Roman" w:cs="Times New Roman"/>
          <w:color w:val="333333"/>
          <w:sz w:val="24"/>
          <w:szCs w:val="24"/>
          <w:lang w:val="ru-RU" w:eastAsia="ru-RU" w:bidi="ar-SA"/>
        </w:rPr>
        <w:t xml:space="preserve"> и карбоксильных групп.</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b/>
          <w:bCs/>
          <w:color w:val="333333"/>
          <w:sz w:val="24"/>
          <w:szCs w:val="24"/>
          <w:lang w:val="ru-RU" w:eastAsia="ru-RU" w:bidi="ar-SA"/>
        </w:rPr>
        <w:t>2. </w:t>
      </w:r>
      <w:r w:rsidRPr="009250CC">
        <w:rPr>
          <w:rFonts w:ascii="Times New Roman" w:eastAsia="Times New Roman" w:hAnsi="Times New Roman" w:cs="Times New Roman"/>
          <w:color w:val="333333"/>
          <w:sz w:val="24"/>
          <w:szCs w:val="24"/>
          <w:lang w:val="ru-RU" w:eastAsia="ru-RU" w:bidi="ar-SA"/>
        </w:rPr>
        <w:t xml:space="preserve">Успехи искусственного синтеза белков (Ф. </w:t>
      </w:r>
      <w:proofErr w:type="spellStart"/>
      <w:r w:rsidRPr="009250CC">
        <w:rPr>
          <w:rFonts w:ascii="Times New Roman" w:eastAsia="Times New Roman" w:hAnsi="Times New Roman" w:cs="Times New Roman"/>
          <w:color w:val="333333"/>
          <w:sz w:val="24"/>
          <w:szCs w:val="24"/>
          <w:lang w:val="ru-RU" w:eastAsia="ru-RU" w:bidi="ar-SA"/>
        </w:rPr>
        <w:t>Сенгер</w:t>
      </w:r>
      <w:proofErr w:type="spellEnd"/>
      <w:r w:rsidRPr="009250CC">
        <w:rPr>
          <w:rFonts w:ascii="Times New Roman" w:eastAsia="Times New Roman" w:hAnsi="Times New Roman" w:cs="Times New Roman"/>
          <w:color w:val="333333"/>
          <w:sz w:val="24"/>
          <w:szCs w:val="24"/>
          <w:lang w:val="ru-RU" w:eastAsia="ru-RU" w:bidi="ar-SA"/>
        </w:rPr>
        <w:t>, Англия Кембриджский университет, расшифровал структуру инсулина, в которой 51 аминокислота, две нити: 21+30).</w:t>
      </w:r>
    </w:p>
    <w:p w:rsidR="009250CC" w:rsidRPr="009250CC" w:rsidRDefault="009250CC" w:rsidP="009250CC">
      <w:pPr>
        <w:shd w:val="clear" w:color="auto" w:fill="FFFFFF"/>
        <w:spacing w:after="120" w:line="240" w:lineRule="atLeast"/>
        <w:jc w:val="center"/>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noProof/>
          <w:color w:val="333333"/>
          <w:sz w:val="24"/>
          <w:szCs w:val="24"/>
          <w:lang w:val="ru-RU" w:eastAsia="ru-RU" w:bidi="ar-SA"/>
        </w:rPr>
        <w:drawing>
          <wp:inline distT="0" distB="0" distL="0" distR="0">
            <wp:extent cx="3562350" cy="1323975"/>
            <wp:effectExtent l="19050" t="0" r="0" b="0"/>
            <wp:docPr id="10" name="Рисунок 10" descr="http://festival.1september.ru/articles/522155/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522155/img6.gif"/>
                    <pic:cNvPicPr>
                      <a:picLocks noChangeAspect="1" noChangeArrowheads="1"/>
                    </pic:cNvPicPr>
                  </pic:nvPicPr>
                  <pic:blipFill>
                    <a:blip r:embed="rId15" cstate="print"/>
                    <a:srcRect/>
                    <a:stretch>
                      <a:fillRect/>
                    </a:stretch>
                  </pic:blipFill>
                  <pic:spPr bwMode="auto">
                    <a:xfrm>
                      <a:off x="0" y="0"/>
                      <a:ext cx="3562350" cy="1323975"/>
                    </a:xfrm>
                    <a:prstGeom prst="rect">
                      <a:avLst/>
                    </a:prstGeom>
                    <a:noFill/>
                    <a:ln w="9525">
                      <a:noFill/>
                      <a:miter lim="800000"/>
                      <a:headEnd/>
                      <a:tailEnd/>
                    </a:ln>
                  </pic:spPr>
                </pic:pic>
              </a:graphicData>
            </a:graphic>
          </wp:inline>
        </w:drawing>
      </w:r>
    </w:p>
    <w:p w:rsidR="009250CC" w:rsidRPr="009250CC" w:rsidRDefault="009250CC" w:rsidP="009250CC">
      <w:pPr>
        <w:spacing w:before="120" w:after="120" w:line="255" w:lineRule="atLeast"/>
        <w:jc w:val="center"/>
        <w:outlineLvl w:val="2"/>
        <w:rPr>
          <w:rFonts w:ascii="Times New Roman" w:eastAsia="Times New Roman" w:hAnsi="Times New Roman" w:cs="Times New Roman"/>
          <w:b/>
          <w:bCs/>
          <w:sz w:val="24"/>
          <w:szCs w:val="24"/>
          <w:shd w:val="clear" w:color="auto" w:fill="FFFFFF"/>
          <w:lang w:val="ru-RU" w:eastAsia="ru-RU" w:bidi="ar-SA"/>
        </w:rPr>
      </w:pPr>
      <w:r w:rsidRPr="009250CC">
        <w:rPr>
          <w:rFonts w:ascii="Times New Roman" w:eastAsia="Times New Roman" w:hAnsi="Times New Roman" w:cs="Times New Roman"/>
          <w:b/>
          <w:bCs/>
          <w:sz w:val="24"/>
          <w:szCs w:val="24"/>
          <w:shd w:val="clear" w:color="auto" w:fill="FFFFFF"/>
          <w:lang w:val="ru-RU" w:eastAsia="ru-RU" w:bidi="ar-SA"/>
        </w:rPr>
        <w:t>Первичная структура</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 xml:space="preserve">Опыт: качественная реакция на пептидную связь (свежеприготовленный </w:t>
      </w:r>
      <w:proofErr w:type="spellStart"/>
      <w:r w:rsidRPr="009250CC">
        <w:rPr>
          <w:rFonts w:ascii="Times New Roman" w:eastAsia="Times New Roman" w:hAnsi="Times New Roman" w:cs="Times New Roman"/>
          <w:color w:val="333333"/>
          <w:sz w:val="24"/>
          <w:szCs w:val="24"/>
          <w:lang w:val="ru-RU" w:eastAsia="ru-RU" w:bidi="ar-SA"/>
        </w:rPr>
        <w:t>гидроксид</w:t>
      </w:r>
      <w:proofErr w:type="spellEnd"/>
      <w:r w:rsidRPr="009250CC">
        <w:rPr>
          <w:rFonts w:ascii="Times New Roman" w:eastAsia="Times New Roman" w:hAnsi="Times New Roman" w:cs="Times New Roman"/>
          <w:color w:val="333333"/>
          <w:sz w:val="24"/>
          <w:szCs w:val="24"/>
          <w:lang w:val="ru-RU" w:eastAsia="ru-RU" w:bidi="ar-SA"/>
        </w:rPr>
        <w:t xml:space="preserve"> меди + белок = фиолетово-красное окрашивание)</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b/>
          <w:bCs/>
          <w:color w:val="333333"/>
          <w:sz w:val="24"/>
          <w:szCs w:val="24"/>
          <w:lang w:val="ru-RU" w:eastAsia="ru-RU" w:bidi="ar-SA"/>
        </w:rPr>
        <w:t>Вторичная структура</w:t>
      </w:r>
      <w:r w:rsidRPr="009250CC">
        <w:rPr>
          <w:rFonts w:ascii="Times New Roman" w:eastAsia="Times New Roman" w:hAnsi="Times New Roman" w:cs="Times New Roman"/>
          <w:color w:val="333333"/>
          <w:sz w:val="24"/>
          <w:szCs w:val="24"/>
          <w:lang w:val="ru-RU" w:eastAsia="ru-RU" w:bidi="ar-SA"/>
        </w:rPr>
        <w:t xml:space="preserve"> – спираль, поддерживается водородными связями, которая в 15 – 20 раз слабее ковалентной. Данные </w:t>
      </w:r>
      <w:proofErr w:type="spellStart"/>
      <w:r w:rsidRPr="009250CC">
        <w:rPr>
          <w:rFonts w:ascii="Times New Roman" w:eastAsia="Times New Roman" w:hAnsi="Times New Roman" w:cs="Times New Roman"/>
          <w:color w:val="333333"/>
          <w:sz w:val="24"/>
          <w:szCs w:val="24"/>
          <w:lang w:val="ru-RU" w:eastAsia="ru-RU" w:bidi="ar-SA"/>
        </w:rPr>
        <w:t>ренгеноструктурного</w:t>
      </w:r>
      <w:proofErr w:type="spellEnd"/>
      <w:r w:rsidRPr="009250CC">
        <w:rPr>
          <w:rFonts w:ascii="Times New Roman" w:eastAsia="Times New Roman" w:hAnsi="Times New Roman" w:cs="Times New Roman"/>
          <w:color w:val="333333"/>
          <w:sz w:val="24"/>
          <w:szCs w:val="24"/>
          <w:lang w:val="ru-RU" w:eastAsia="ru-RU" w:bidi="ar-SA"/>
        </w:rPr>
        <w:t xml:space="preserve"> анализа доказали, что максимальная стабильность молекулы белка обеспечивается множеством водородных связей (работы Л. </w:t>
      </w:r>
      <w:proofErr w:type="spellStart"/>
      <w:r w:rsidRPr="009250CC">
        <w:rPr>
          <w:rFonts w:ascii="Times New Roman" w:eastAsia="Times New Roman" w:hAnsi="Times New Roman" w:cs="Times New Roman"/>
          <w:color w:val="333333"/>
          <w:sz w:val="24"/>
          <w:szCs w:val="24"/>
          <w:lang w:val="ru-RU" w:eastAsia="ru-RU" w:bidi="ar-SA"/>
        </w:rPr>
        <w:t>Полинга</w:t>
      </w:r>
      <w:proofErr w:type="spellEnd"/>
      <w:r w:rsidRPr="009250CC">
        <w:rPr>
          <w:rFonts w:ascii="Times New Roman" w:eastAsia="Times New Roman" w:hAnsi="Times New Roman" w:cs="Times New Roman"/>
          <w:color w:val="333333"/>
          <w:sz w:val="24"/>
          <w:szCs w:val="24"/>
          <w:lang w:val="ru-RU" w:eastAsia="ru-RU" w:bidi="ar-SA"/>
        </w:rPr>
        <w:t>, Р. Кори)</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proofErr w:type="spellStart"/>
      <w:r w:rsidRPr="009250CC">
        <w:rPr>
          <w:rFonts w:ascii="Times New Roman" w:eastAsia="Times New Roman" w:hAnsi="Times New Roman" w:cs="Times New Roman"/>
          <w:b/>
          <w:bCs/>
          <w:color w:val="333333"/>
          <w:sz w:val="24"/>
          <w:szCs w:val="24"/>
          <w:lang w:val="ru-RU" w:eastAsia="ru-RU" w:bidi="ar-SA"/>
        </w:rPr>
        <w:t>Полинг</w:t>
      </w:r>
      <w:proofErr w:type="spellEnd"/>
      <w:r w:rsidRPr="009250CC">
        <w:rPr>
          <w:rFonts w:ascii="Times New Roman" w:eastAsia="Times New Roman" w:hAnsi="Times New Roman" w:cs="Times New Roman"/>
          <w:color w:val="333333"/>
          <w:sz w:val="24"/>
          <w:szCs w:val="24"/>
          <w:lang w:val="ru-RU" w:eastAsia="ru-RU" w:bidi="ar-SA"/>
        </w:rPr>
        <w:t> (</w:t>
      </w:r>
      <w:proofErr w:type="spellStart"/>
      <w:r w:rsidRPr="009250CC">
        <w:rPr>
          <w:rFonts w:ascii="Times New Roman" w:eastAsia="Times New Roman" w:hAnsi="Times New Roman" w:cs="Times New Roman"/>
          <w:b/>
          <w:bCs/>
          <w:color w:val="333333"/>
          <w:sz w:val="24"/>
          <w:szCs w:val="24"/>
          <w:lang w:val="ru-RU" w:eastAsia="ru-RU" w:bidi="ar-SA"/>
        </w:rPr>
        <w:t>Паулинг</w:t>
      </w:r>
      <w:proofErr w:type="spellEnd"/>
      <w:r w:rsidRPr="009250CC">
        <w:rPr>
          <w:rFonts w:ascii="Times New Roman" w:eastAsia="Times New Roman" w:hAnsi="Times New Roman" w:cs="Times New Roman"/>
          <w:color w:val="333333"/>
          <w:sz w:val="24"/>
          <w:szCs w:val="24"/>
          <w:lang w:val="ru-RU" w:eastAsia="ru-RU" w:bidi="ar-SA"/>
        </w:rPr>
        <w:t xml:space="preserve">) </w:t>
      </w:r>
      <w:proofErr w:type="spellStart"/>
      <w:r w:rsidRPr="009250CC">
        <w:rPr>
          <w:rFonts w:ascii="Times New Roman" w:eastAsia="Times New Roman" w:hAnsi="Times New Roman" w:cs="Times New Roman"/>
          <w:color w:val="333333"/>
          <w:sz w:val="24"/>
          <w:szCs w:val="24"/>
          <w:lang w:val="ru-RU" w:eastAsia="ru-RU" w:bidi="ar-SA"/>
        </w:rPr>
        <w:t>Лайнус</w:t>
      </w:r>
      <w:proofErr w:type="spellEnd"/>
      <w:r w:rsidRPr="009250CC">
        <w:rPr>
          <w:rFonts w:ascii="Times New Roman" w:eastAsia="Times New Roman" w:hAnsi="Times New Roman" w:cs="Times New Roman"/>
          <w:color w:val="333333"/>
          <w:sz w:val="24"/>
          <w:szCs w:val="24"/>
          <w:lang w:val="ru-RU" w:eastAsia="ru-RU" w:bidi="ar-SA"/>
        </w:rPr>
        <w:t xml:space="preserve"> Карл (28.II.1901–19.VIII.1994) Американский физик и химик. Работы посвящены главным образом изучению строения молекул и природы химической связи. Наряду с американским </w:t>
      </w:r>
      <w:proofErr w:type="spellStart"/>
      <w:r w:rsidRPr="009250CC">
        <w:rPr>
          <w:rFonts w:ascii="Times New Roman" w:eastAsia="Times New Roman" w:hAnsi="Times New Roman" w:cs="Times New Roman"/>
          <w:color w:val="333333"/>
          <w:sz w:val="24"/>
          <w:szCs w:val="24"/>
          <w:lang w:val="ru-RU" w:eastAsia="ru-RU" w:bidi="ar-SA"/>
        </w:rPr>
        <w:t>физико</w:t>
      </w:r>
      <w:proofErr w:type="spellEnd"/>
      <w:r w:rsidRPr="009250CC">
        <w:rPr>
          <w:rFonts w:ascii="Times New Roman" w:eastAsia="Times New Roman" w:hAnsi="Times New Roman" w:cs="Times New Roman"/>
          <w:color w:val="333333"/>
          <w:sz w:val="24"/>
          <w:szCs w:val="24"/>
          <w:lang w:val="ru-RU" w:eastAsia="ru-RU" w:bidi="ar-SA"/>
        </w:rPr>
        <w:t xml:space="preserve"> - химиком </w:t>
      </w:r>
      <w:proofErr w:type="gramStart"/>
      <w:r w:rsidRPr="009250CC">
        <w:rPr>
          <w:rFonts w:ascii="Times New Roman" w:eastAsia="Times New Roman" w:hAnsi="Times New Roman" w:cs="Times New Roman"/>
          <w:color w:val="333333"/>
          <w:sz w:val="24"/>
          <w:szCs w:val="24"/>
          <w:lang w:val="ru-RU" w:eastAsia="ru-RU" w:bidi="ar-SA"/>
        </w:rPr>
        <w:t>Дж</w:t>
      </w:r>
      <w:proofErr w:type="gramEnd"/>
      <w:r w:rsidRPr="009250CC">
        <w:rPr>
          <w:rFonts w:ascii="Times New Roman" w:eastAsia="Times New Roman" w:hAnsi="Times New Roman" w:cs="Times New Roman"/>
          <w:color w:val="333333"/>
          <w:sz w:val="24"/>
          <w:szCs w:val="24"/>
          <w:lang w:val="ru-RU" w:eastAsia="ru-RU" w:bidi="ar-SA"/>
        </w:rPr>
        <w:t>. </w:t>
      </w:r>
      <w:proofErr w:type="spellStart"/>
      <w:r w:rsidRPr="009250CC">
        <w:rPr>
          <w:rFonts w:ascii="Times New Roman" w:eastAsia="Times New Roman" w:hAnsi="Times New Roman" w:cs="Times New Roman"/>
          <w:color w:val="333333"/>
          <w:sz w:val="24"/>
          <w:szCs w:val="24"/>
          <w:lang w:val="ru-RU" w:eastAsia="ru-RU" w:bidi="ar-SA"/>
        </w:rPr>
        <w:t>Слейтером</w:t>
      </w:r>
      <w:proofErr w:type="spellEnd"/>
      <w:r w:rsidRPr="009250CC">
        <w:rPr>
          <w:rFonts w:ascii="Times New Roman" w:eastAsia="Times New Roman" w:hAnsi="Times New Roman" w:cs="Times New Roman"/>
          <w:color w:val="333333"/>
          <w:sz w:val="24"/>
          <w:szCs w:val="24"/>
          <w:lang w:val="ru-RU" w:eastAsia="ru-RU" w:bidi="ar-SA"/>
        </w:rPr>
        <w:t xml:space="preserve"> разработал (1931–1934) квантово - механический метод изучения и описания структуры молекул – метод валентных связей. Количественно определил (1932) понятие </w:t>
      </w:r>
      <w:proofErr w:type="spellStart"/>
      <w:r w:rsidRPr="009250CC">
        <w:rPr>
          <w:rFonts w:ascii="Times New Roman" w:eastAsia="Times New Roman" w:hAnsi="Times New Roman" w:cs="Times New Roman"/>
          <w:color w:val="333333"/>
          <w:sz w:val="24"/>
          <w:szCs w:val="24"/>
          <w:lang w:val="ru-RU" w:eastAsia="ru-RU" w:bidi="ar-SA"/>
        </w:rPr>
        <w:fldChar w:fldCharType="begin"/>
      </w:r>
      <w:r w:rsidRPr="009250CC">
        <w:rPr>
          <w:rFonts w:ascii="Times New Roman" w:eastAsia="Times New Roman" w:hAnsi="Times New Roman" w:cs="Times New Roman"/>
          <w:color w:val="333333"/>
          <w:sz w:val="24"/>
          <w:szCs w:val="24"/>
          <w:lang w:val="ru-RU" w:eastAsia="ru-RU" w:bidi="ar-SA"/>
        </w:rPr>
        <w:instrText xml:space="preserve"> HYPERLINK "http://www.college.ru/chemistry/course/content/chapter1/section/paragraph2/theory.html/t" \l "7" </w:instrText>
      </w:r>
      <w:r w:rsidRPr="009250CC">
        <w:rPr>
          <w:rFonts w:ascii="Times New Roman" w:eastAsia="Times New Roman" w:hAnsi="Times New Roman" w:cs="Times New Roman"/>
          <w:color w:val="333333"/>
          <w:sz w:val="24"/>
          <w:szCs w:val="24"/>
          <w:lang w:val="ru-RU" w:eastAsia="ru-RU" w:bidi="ar-SA"/>
        </w:rPr>
        <w:fldChar w:fldCharType="separate"/>
      </w:r>
      <w:r w:rsidRPr="009250CC">
        <w:rPr>
          <w:rFonts w:ascii="Times New Roman" w:eastAsia="Times New Roman" w:hAnsi="Times New Roman" w:cs="Times New Roman"/>
          <w:color w:val="008738"/>
          <w:sz w:val="24"/>
          <w:szCs w:val="24"/>
          <w:u w:val="single"/>
          <w:lang w:val="ru-RU" w:eastAsia="ru-RU" w:bidi="ar-SA"/>
        </w:rPr>
        <w:t>электроотрицательности</w:t>
      </w:r>
      <w:proofErr w:type="spellEnd"/>
      <w:r w:rsidRPr="009250CC">
        <w:rPr>
          <w:rFonts w:ascii="Times New Roman" w:eastAsia="Times New Roman" w:hAnsi="Times New Roman" w:cs="Times New Roman"/>
          <w:color w:val="333333"/>
          <w:sz w:val="24"/>
          <w:szCs w:val="24"/>
          <w:lang w:val="ru-RU" w:eastAsia="ru-RU" w:bidi="ar-SA"/>
        </w:rPr>
        <w:fldChar w:fldCharType="end"/>
      </w:r>
      <w:r w:rsidRPr="009250CC">
        <w:rPr>
          <w:rFonts w:ascii="Times New Roman" w:eastAsia="Times New Roman" w:hAnsi="Times New Roman" w:cs="Times New Roman"/>
          <w:color w:val="333333"/>
          <w:sz w:val="24"/>
          <w:szCs w:val="24"/>
          <w:lang w:val="ru-RU" w:eastAsia="ru-RU" w:bidi="ar-SA"/>
        </w:rPr>
        <w:t xml:space="preserve"> (ЭО), предложил шкалу ЭО и выразил зависимость между ЭО и энергией связи атомов. Совместно с </w:t>
      </w:r>
      <w:proofErr w:type="gramStart"/>
      <w:r w:rsidRPr="009250CC">
        <w:rPr>
          <w:rFonts w:ascii="Times New Roman" w:eastAsia="Times New Roman" w:hAnsi="Times New Roman" w:cs="Times New Roman"/>
          <w:color w:val="333333"/>
          <w:sz w:val="24"/>
          <w:szCs w:val="24"/>
          <w:lang w:val="ru-RU" w:eastAsia="ru-RU" w:bidi="ar-SA"/>
        </w:rPr>
        <w:t>Дж</w:t>
      </w:r>
      <w:proofErr w:type="gramEnd"/>
      <w:r w:rsidRPr="009250CC">
        <w:rPr>
          <w:rFonts w:ascii="Times New Roman" w:eastAsia="Times New Roman" w:hAnsi="Times New Roman" w:cs="Times New Roman"/>
          <w:color w:val="333333"/>
          <w:sz w:val="24"/>
          <w:szCs w:val="24"/>
          <w:lang w:val="ru-RU" w:eastAsia="ru-RU" w:bidi="ar-SA"/>
        </w:rPr>
        <w:t>. Д. Берналом и У.Л. Брэггом заложил основы структурного анализа белка. Разработал представления о структуре полипептидной цепи в белках, впервые высказав мысль о ее спиральном строении и дав описание</w:t>
      </w:r>
      <w:proofErr w:type="gramStart"/>
      <w:r w:rsidRPr="009250CC">
        <w:rPr>
          <w:rFonts w:ascii="Times New Roman" w:eastAsia="Times New Roman" w:hAnsi="Times New Roman" w:cs="Times New Roman"/>
          <w:color w:val="333333"/>
          <w:sz w:val="24"/>
          <w:szCs w:val="24"/>
          <w:lang w:val="ru-RU" w:eastAsia="ru-RU" w:bidi="ar-SA"/>
        </w:rPr>
        <w:t xml:space="preserve"> ?</w:t>
      </w:r>
      <w:proofErr w:type="gramEnd"/>
      <w:r w:rsidRPr="009250CC">
        <w:rPr>
          <w:rFonts w:ascii="Times New Roman" w:eastAsia="Times New Roman" w:hAnsi="Times New Roman" w:cs="Times New Roman"/>
          <w:color w:val="333333"/>
          <w:sz w:val="24"/>
          <w:szCs w:val="24"/>
          <w:lang w:val="ru-RU" w:eastAsia="ru-RU" w:bidi="ar-SA"/>
        </w:rPr>
        <w:t xml:space="preserve"> - спирали. Открыл молекулярные аномалии при некоторых болезнях крови. Занимался изучением строения дезоксирибонуклеиновой кислоты, структуры антител и природы иммунологических реакций, проблемами эволюционной биологии. Вывел уравнение (1947) для вычисления металлических радиусов атома при изменении координационного числа, но при постоянной валентности. Нобелевская премия (1954) Один виток спирали составляет 3,6 аминокислотного остатка, иногда водородные связи образуются между разными полипептидными цепями - “складчатый слой”, </w:t>
      </w:r>
      <w:r w:rsidRPr="009250CC">
        <w:rPr>
          <w:rFonts w:ascii="Times New Roman" w:eastAsia="Times New Roman" w:hAnsi="Times New Roman" w:cs="Times New Roman"/>
          <w:noProof/>
          <w:color w:val="333333"/>
          <w:sz w:val="24"/>
          <w:szCs w:val="24"/>
          <w:lang w:val="ru-RU" w:eastAsia="ru-RU" w:bidi="ar-SA"/>
        </w:rPr>
        <w:drawing>
          <wp:inline distT="0" distB="0" distL="0" distR="0">
            <wp:extent cx="133350" cy="209550"/>
            <wp:effectExtent l="19050" t="0" r="0" b="0"/>
            <wp:docPr id="11" name="Рисунок 11" descr="http://festival.1september.ru/articles/522155/Image6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522155/Image696.gif"/>
                    <pic:cNvPicPr>
                      <a:picLocks noChangeAspect="1" noChangeArrowheads="1"/>
                    </pic:cNvPicPr>
                  </pic:nvPicPr>
                  <pic:blipFill>
                    <a:blip r:embed="rId16" cstate="print"/>
                    <a:srcRect/>
                    <a:stretch>
                      <a:fillRect/>
                    </a:stretch>
                  </pic:blipFill>
                  <pic:spPr bwMode="auto">
                    <a:xfrm>
                      <a:off x="0" y="0"/>
                      <a:ext cx="133350" cy="209550"/>
                    </a:xfrm>
                    <a:prstGeom prst="rect">
                      <a:avLst/>
                    </a:prstGeom>
                    <a:noFill/>
                    <a:ln w="9525">
                      <a:noFill/>
                      <a:miter lim="800000"/>
                      <a:headEnd/>
                      <a:tailEnd/>
                    </a:ln>
                  </pic:spPr>
                </pic:pic>
              </a:graphicData>
            </a:graphic>
          </wp:inline>
        </w:drawing>
      </w:r>
      <w:r w:rsidRPr="009250CC">
        <w:rPr>
          <w:rFonts w:ascii="Times New Roman" w:eastAsia="Times New Roman" w:hAnsi="Times New Roman" w:cs="Times New Roman"/>
          <w:color w:val="333333"/>
          <w:sz w:val="24"/>
          <w:szCs w:val="24"/>
          <w:lang w:val="ru-RU" w:eastAsia="ru-RU" w:bidi="ar-SA"/>
        </w:rPr>
        <w:t> - структура.</w:t>
      </w:r>
    </w:p>
    <w:p w:rsidR="009250CC" w:rsidRPr="009250CC" w:rsidRDefault="009250CC" w:rsidP="009250CC">
      <w:pPr>
        <w:shd w:val="clear" w:color="auto" w:fill="FFFFFF"/>
        <w:spacing w:after="120" w:line="240" w:lineRule="atLeast"/>
        <w:jc w:val="center"/>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noProof/>
          <w:color w:val="333333"/>
          <w:sz w:val="24"/>
          <w:szCs w:val="24"/>
          <w:lang w:val="ru-RU" w:eastAsia="ru-RU" w:bidi="ar-SA"/>
        </w:rPr>
        <w:drawing>
          <wp:inline distT="0" distB="0" distL="0" distR="0">
            <wp:extent cx="4295775" cy="1587842"/>
            <wp:effectExtent l="19050" t="0" r="9525" b="0"/>
            <wp:docPr id="12" name="Рисунок 12" descr="http://festival.1september.ru/articles/522155/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estival.1september.ru/articles/522155/img4.gif"/>
                    <pic:cNvPicPr>
                      <a:picLocks noChangeAspect="1" noChangeArrowheads="1"/>
                    </pic:cNvPicPr>
                  </pic:nvPicPr>
                  <pic:blipFill>
                    <a:blip r:embed="rId17" cstate="print"/>
                    <a:srcRect/>
                    <a:stretch>
                      <a:fillRect/>
                    </a:stretch>
                  </pic:blipFill>
                  <pic:spPr bwMode="auto">
                    <a:xfrm>
                      <a:off x="0" y="0"/>
                      <a:ext cx="4295775" cy="1587842"/>
                    </a:xfrm>
                    <a:prstGeom prst="rect">
                      <a:avLst/>
                    </a:prstGeom>
                    <a:noFill/>
                    <a:ln w="9525">
                      <a:noFill/>
                      <a:miter lim="800000"/>
                      <a:headEnd/>
                      <a:tailEnd/>
                    </a:ln>
                  </pic:spPr>
                </pic:pic>
              </a:graphicData>
            </a:graphic>
          </wp:inline>
        </w:drawing>
      </w:r>
    </w:p>
    <w:p w:rsidR="009250CC" w:rsidRPr="009250CC" w:rsidRDefault="009250CC" w:rsidP="009250CC">
      <w:pPr>
        <w:shd w:val="clear" w:color="auto" w:fill="FFFFFF"/>
        <w:spacing w:after="120" w:line="240" w:lineRule="atLeast"/>
        <w:jc w:val="center"/>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noProof/>
          <w:color w:val="333333"/>
          <w:sz w:val="24"/>
          <w:szCs w:val="24"/>
          <w:lang w:val="ru-RU" w:eastAsia="ru-RU" w:bidi="ar-SA"/>
        </w:rPr>
        <w:drawing>
          <wp:inline distT="0" distB="0" distL="0" distR="0">
            <wp:extent cx="1666875" cy="1275367"/>
            <wp:effectExtent l="19050" t="0" r="9525" b="0"/>
            <wp:docPr id="13" name="Рисунок 13" descr="http://festival.1september.ru/articles/522155/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estival.1september.ru/articles/522155/img5.gif"/>
                    <pic:cNvPicPr>
                      <a:picLocks noChangeAspect="1" noChangeArrowheads="1"/>
                    </pic:cNvPicPr>
                  </pic:nvPicPr>
                  <pic:blipFill>
                    <a:blip r:embed="rId18" cstate="print"/>
                    <a:srcRect/>
                    <a:stretch>
                      <a:fillRect/>
                    </a:stretch>
                  </pic:blipFill>
                  <pic:spPr bwMode="auto">
                    <a:xfrm>
                      <a:off x="0" y="0"/>
                      <a:ext cx="1666875" cy="1275367"/>
                    </a:xfrm>
                    <a:prstGeom prst="rect">
                      <a:avLst/>
                    </a:prstGeom>
                    <a:noFill/>
                    <a:ln w="9525">
                      <a:noFill/>
                      <a:miter lim="800000"/>
                      <a:headEnd/>
                      <a:tailEnd/>
                    </a:ln>
                  </pic:spPr>
                </pic:pic>
              </a:graphicData>
            </a:graphic>
          </wp:inline>
        </w:drawing>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b/>
          <w:bCs/>
          <w:color w:val="333333"/>
          <w:sz w:val="24"/>
          <w:szCs w:val="24"/>
          <w:lang w:val="ru-RU" w:eastAsia="ru-RU" w:bidi="ar-SA"/>
        </w:rPr>
        <w:lastRenderedPageBreak/>
        <w:t>Третичная структура</w:t>
      </w:r>
      <w:r w:rsidRPr="009250CC">
        <w:rPr>
          <w:rFonts w:ascii="Times New Roman" w:eastAsia="Times New Roman" w:hAnsi="Times New Roman" w:cs="Times New Roman"/>
          <w:color w:val="333333"/>
          <w:sz w:val="24"/>
          <w:szCs w:val="24"/>
          <w:lang w:val="ru-RU" w:eastAsia="ru-RU" w:bidi="ar-SA"/>
        </w:rPr>
        <w:t> – глобула, способ укладки спиральных структур в глобулярных белках. Форма эллипсовидная, где отношение ширины к длине как 1:3 или 1: 4</w:t>
      </w:r>
    </w:p>
    <w:p w:rsidR="009250CC" w:rsidRPr="009250CC" w:rsidRDefault="009250CC" w:rsidP="009250CC">
      <w:pPr>
        <w:shd w:val="clear" w:color="auto" w:fill="FFFFFF"/>
        <w:spacing w:after="120" w:line="240" w:lineRule="atLeast"/>
        <w:jc w:val="center"/>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noProof/>
          <w:color w:val="333333"/>
          <w:sz w:val="24"/>
          <w:szCs w:val="24"/>
          <w:lang w:val="ru-RU" w:eastAsia="ru-RU" w:bidi="ar-SA"/>
        </w:rPr>
        <w:drawing>
          <wp:inline distT="0" distB="0" distL="0" distR="0">
            <wp:extent cx="2219325" cy="1520086"/>
            <wp:effectExtent l="19050" t="0" r="9525" b="0"/>
            <wp:docPr id="14" name="Рисунок 14" descr="http://festival.1september.ru/articles/522155/img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estival.1september.ru/articles/522155/img7.gif"/>
                    <pic:cNvPicPr>
                      <a:picLocks noChangeAspect="1" noChangeArrowheads="1"/>
                    </pic:cNvPicPr>
                  </pic:nvPicPr>
                  <pic:blipFill>
                    <a:blip r:embed="rId19" cstate="print"/>
                    <a:srcRect/>
                    <a:stretch>
                      <a:fillRect/>
                    </a:stretch>
                  </pic:blipFill>
                  <pic:spPr bwMode="auto">
                    <a:xfrm>
                      <a:off x="0" y="0"/>
                      <a:ext cx="2219325" cy="1520086"/>
                    </a:xfrm>
                    <a:prstGeom prst="rect">
                      <a:avLst/>
                    </a:prstGeom>
                    <a:noFill/>
                    <a:ln w="9525">
                      <a:noFill/>
                      <a:miter lim="800000"/>
                      <a:headEnd/>
                      <a:tailEnd/>
                    </a:ln>
                  </pic:spPr>
                </pic:pic>
              </a:graphicData>
            </a:graphic>
          </wp:inline>
        </w:drawing>
      </w:r>
    </w:p>
    <w:p w:rsidR="009250CC" w:rsidRPr="009250CC" w:rsidRDefault="009250CC" w:rsidP="009250CC">
      <w:pPr>
        <w:spacing w:before="120" w:after="120" w:line="255" w:lineRule="atLeast"/>
        <w:jc w:val="center"/>
        <w:outlineLvl w:val="2"/>
        <w:rPr>
          <w:rFonts w:ascii="Times New Roman" w:eastAsia="Times New Roman" w:hAnsi="Times New Roman" w:cs="Times New Roman"/>
          <w:b/>
          <w:bCs/>
          <w:sz w:val="24"/>
          <w:szCs w:val="24"/>
          <w:shd w:val="clear" w:color="auto" w:fill="FFFFFF"/>
          <w:lang w:val="ru-RU" w:eastAsia="ru-RU" w:bidi="ar-SA"/>
        </w:rPr>
      </w:pPr>
      <w:r w:rsidRPr="009250CC">
        <w:rPr>
          <w:rFonts w:ascii="Times New Roman" w:eastAsia="Times New Roman" w:hAnsi="Times New Roman" w:cs="Times New Roman"/>
          <w:b/>
          <w:bCs/>
          <w:sz w:val="24"/>
          <w:szCs w:val="24"/>
          <w:shd w:val="clear" w:color="auto" w:fill="FFFFFF"/>
          <w:lang w:val="ru-RU" w:eastAsia="ru-RU" w:bidi="ar-SA"/>
        </w:rPr>
        <w:t>Третичная структура</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 xml:space="preserve">В образовании третичной структуры большая роль принадлежит радикалам, за счёт которых образуются </w:t>
      </w:r>
      <w:proofErr w:type="spellStart"/>
      <w:r w:rsidRPr="009250CC">
        <w:rPr>
          <w:rFonts w:ascii="Times New Roman" w:eastAsia="Times New Roman" w:hAnsi="Times New Roman" w:cs="Times New Roman"/>
          <w:color w:val="333333"/>
          <w:sz w:val="24"/>
          <w:szCs w:val="24"/>
          <w:lang w:val="ru-RU" w:eastAsia="ru-RU" w:bidi="ar-SA"/>
        </w:rPr>
        <w:t>дисульфидные</w:t>
      </w:r>
      <w:proofErr w:type="spellEnd"/>
      <w:r w:rsidRPr="009250CC">
        <w:rPr>
          <w:rFonts w:ascii="Times New Roman" w:eastAsia="Times New Roman" w:hAnsi="Times New Roman" w:cs="Times New Roman"/>
          <w:color w:val="333333"/>
          <w:sz w:val="24"/>
          <w:szCs w:val="24"/>
          <w:lang w:val="ru-RU" w:eastAsia="ru-RU" w:bidi="ar-SA"/>
        </w:rPr>
        <w:t xml:space="preserve"> мостики, сложноэфирные связи, водородные связи, амидные связи. Компактность белка во многом определяется взаимодействием с водой, так как гидрофобные остатки отталкиваются от молекул воды и стремятся собраться внутри белковой молекулы силами Ван-дер-Ваальса. Интересно отметить, что информация для образования третичной структуры содержится в полипептидной цепи, а </w:t>
      </w:r>
      <w:proofErr w:type="spellStart"/>
      <w:r w:rsidRPr="009250CC">
        <w:rPr>
          <w:rFonts w:ascii="Times New Roman" w:eastAsia="Times New Roman" w:hAnsi="Times New Roman" w:cs="Times New Roman"/>
          <w:color w:val="333333"/>
          <w:sz w:val="24"/>
          <w:szCs w:val="24"/>
          <w:lang w:val="ru-RU" w:eastAsia="ru-RU" w:bidi="ar-SA"/>
        </w:rPr>
        <w:t>дисульфидные</w:t>
      </w:r>
      <w:proofErr w:type="spellEnd"/>
      <w:r w:rsidRPr="009250CC">
        <w:rPr>
          <w:rFonts w:ascii="Times New Roman" w:eastAsia="Times New Roman" w:hAnsi="Times New Roman" w:cs="Times New Roman"/>
          <w:color w:val="333333"/>
          <w:sz w:val="24"/>
          <w:szCs w:val="24"/>
          <w:lang w:val="ru-RU" w:eastAsia="ru-RU" w:bidi="ar-SA"/>
        </w:rPr>
        <w:t xml:space="preserve"> мостики только закрепляют третичную структуру (инсулин, </w:t>
      </w:r>
      <w:proofErr w:type="spellStart"/>
      <w:r w:rsidRPr="009250CC">
        <w:rPr>
          <w:rFonts w:ascii="Times New Roman" w:eastAsia="Times New Roman" w:hAnsi="Times New Roman" w:cs="Times New Roman"/>
          <w:color w:val="333333"/>
          <w:sz w:val="24"/>
          <w:szCs w:val="24"/>
          <w:lang w:val="ru-RU" w:eastAsia="ru-RU" w:bidi="ar-SA"/>
        </w:rPr>
        <w:t>рибонуклеаза</w:t>
      </w:r>
      <w:proofErr w:type="spellEnd"/>
      <w:r w:rsidRPr="009250CC">
        <w:rPr>
          <w:rFonts w:ascii="Times New Roman" w:eastAsia="Times New Roman" w:hAnsi="Times New Roman" w:cs="Times New Roman"/>
          <w:color w:val="333333"/>
          <w:sz w:val="24"/>
          <w:szCs w:val="24"/>
          <w:lang w:val="ru-RU" w:eastAsia="ru-RU" w:bidi="ar-SA"/>
        </w:rPr>
        <w:t>)</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b/>
          <w:bCs/>
          <w:color w:val="333333"/>
          <w:sz w:val="24"/>
          <w:szCs w:val="24"/>
          <w:lang w:val="ru-RU" w:eastAsia="ru-RU" w:bidi="ar-SA"/>
        </w:rPr>
        <w:t>Четвертичная структура </w:t>
      </w:r>
      <w:r w:rsidRPr="009250CC">
        <w:rPr>
          <w:rFonts w:ascii="Times New Roman" w:eastAsia="Times New Roman" w:hAnsi="Times New Roman" w:cs="Times New Roman"/>
          <w:color w:val="333333"/>
          <w:sz w:val="24"/>
          <w:szCs w:val="24"/>
          <w:lang w:val="ru-RU" w:eastAsia="ru-RU" w:bidi="ar-SA"/>
        </w:rPr>
        <w:t>– это объединение нескольких трёхмерных структур в одно целое.</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 xml:space="preserve">Классический пример: гемоглобин. В гемоглобине </w:t>
      </w:r>
      <w:proofErr w:type="spellStart"/>
      <w:r w:rsidRPr="009250CC">
        <w:rPr>
          <w:rFonts w:ascii="Times New Roman" w:eastAsia="Times New Roman" w:hAnsi="Times New Roman" w:cs="Times New Roman"/>
          <w:color w:val="333333"/>
          <w:sz w:val="24"/>
          <w:szCs w:val="24"/>
          <w:lang w:val="ru-RU" w:eastAsia="ru-RU" w:bidi="ar-SA"/>
        </w:rPr>
        <w:t>гем</w:t>
      </w:r>
      <w:proofErr w:type="spellEnd"/>
      <w:r w:rsidRPr="009250CC">
        <w:rPr>
          <w:rFonts w:ascii="Times New Roman" w:eastAsia="Times New Roman" w:hAnsi="Times New Roman" w:cs="Times New Roman"/>
          <w:color w:val="333333"/>
          <w:sz w:val="24"/>
          <w:szCs w:val="24"/>
          <w:lang w:val="ru-RU" w:eastAsia="ru-RU" w:bidi="ar-SA"/>
        </w:rPr>
        <w:t xml:space="preserve"> - небелковая часть, глобин - белковая часть. </w:t>
      </w:r>
      <w:proofErr w:type="spellStart"/>
      <w:r w:rsidRPr="009250CC">
        <w:rPr>
          <w:rFonts w:ascii="Times New Roman" w:eastAsia="Times New Roman" w:hAnsi="Times New Roman" w:cs="Times New Roman"/>
          <w:color w:val="333333"/>
          <w:sz w:val="24"/>
          <w:szCs w:val="24"/>
          <w:lang w:val="ru-RU" w:eastAsia="ru-RU" w:bidi="ar-SA"/>
        </w:rPr>
        <w:t>Гем</w:t>
      </w:r>
      <w:proofErr w:type="spellEnd"/>
      <w:r w:rsidRPr="009250CC">
        <w:rPr>
          <w:rFonts w:ascii="Times New Roman" w:eastAsia="Times New Roman" w:hAnsi="Times New Roman" w:cs="Times New Roman"/>
          <w:color w:val="333333"/>
          <w:sz w:val="24"/>
          <w:szCs w:val="24"/>
          <w:lang w:val="ru-RU" w:eastAsia="ru-RU" w:bidi="ar-SA"/>
        </w:rPr>
        <w:t xml:space="preserve"> одинаков для животных и человека, глобин отличен.</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 xml:space="preserve">Исследователь М. </w:t>
      </w:r>
      <w:proofErr w:type="spellStart"/>
      <w:r w:rsidRPr="009250CC">
        <w:rPr>
          <w:rFonts w:ascii="Times New Roman" w:eastAsia="Times New Roman" w:hAnsi="Times New Roman" w:cs="Times New Roman"/>
          <w:color w:val="333333"/>
          <w:sz w:val="24"/>
          <w:szCs w:val="24"/>
          <w:lang w:val="ru-RU" w:eastAsia="ru-RU" w:bidi="ar-SA"/>
        </w:rPr>
        <w:t>Перутц</w:t>
      </w:r>
      <w:proofErr w:type="spellEnd"/>
      <w:r w:rsidRPr="009250CC">
        <w:rPr>
          <w:rFonts w:ascii="Times New Roman" w:eastAsia="Times New Roman" w:hAnsi="Times New Roman" w:cs="Times New Roman"/>
          <w:color w:val="333333"/>
          <w:sz w:val="24"/>
          <w:szCs w:val="24"/>
          <w:lang w:val="ru-RU" w:eastAsia="ru-RU" w:bidi="ar-SA"/>
        </w:rPr>
        <w:t xml:space="preserve">, </w:t>
      </w:r>
      <w:proofErr w:type="gramStart"/>
      <w:r w:rsidRPr="009250CC">
        <w:rPr>
          <w:rFonts w:ascii="Times New Roman" w:eastAsia="Times New Roman" w:hAnsi="Times New Roman" w:cs="Times New Roman"/>
          <w:color w:val="333333"/>
          <w:sz w:val="24"/>
          <w:szCs w:val="24"/>
          <w:lang w:val="ru-RU" w:eastAsia="ru-RU" w:bidi="ar-SA"/>
        </w:rPr>
        <w:t>затратив 25 лет работы выяснил</w:t>
      </w:r>
      <w:proofErr w:type="gramEnd"/>
      <w:r w:rsidRPr="009250CC">
        <w:rPr>
          <w:rFonts w:ascii="Times New Roman" w:eastAsia="Times New Roman" w:hAnsi="Times New Roman" w:cs="Times New Roman"/>
          <w:color w:val="333333"/>
          <w:sz w:val="24"/>
          <w:szCs w:val="24"/>
          <w:lang w:val="ru-RU" w:eastAsia="ru-RU" w:bidi="ar-SA"/>
        </w:rPr>
        <w:t xml:space="preserve">, что молекула состоит из 4 отдельных полипептидных цепей, каждая свёрнута в клубок, структура при функционировании может сжиматься, когда присоединяет кислород и расправляться при отдаче кислорода. Академик В.А. </w:t>
      </w:r>
      <w:proofErr w:type="spellStart"/>
      <w:r w:rsidRPr="009250CC">
        <w:rPr>
          <w:rFonts w:ascii="Times New Roman" w:eastAsia="Times New Roman" w:hAnsi="Times New Roman" w:cs="Times New Roman"/>
          <w:color w:val="333333"/>
          <w:sz w:val="24"/>
          <w:szCs w:val="24"/>
          <w:lang w:val="ru-RU" w:eastAsia="ru-RU" w:bidi="ar-SA"/>
        </w:rPr>
        <w:t>Энгельгард</w:t>
      </w:r>
      <w:proofErr w:type="spellEnd"/>
      <w:r w:rsidRPr="009250CC">
        <w:rPr>
          <w:rFonts w:ascii="Times New Roman" w:eastAsia="Times New Roman" w:hAnsi="Times New Roman" w:cs="Times New Roman"/>
          <w:color w:val="333333"/>
          <w:sz w:val="24"/>
          <w:szCs w:val="24"/>
          <w:lang w:val="ru-RU" w:eastAsia="ru-RU" w:bidi="ar-SA"/>
        </w:rPr>
        <w:t xml:space="preserve"> сравнивал этот процесс с поведением грудной клетки во время дыхания.</w:t>
      </w:r>
    </w:p>
    <w:p w:rsidR="009250CC" w:rsidRPr="009250CC" w:rsidRDefault="009250CC" w:rsidP="009250CC">
      <w:pPr>
        <w:shd w:val="clear" w:color="auto" w:fill="FFFFFF"/>
        <w:spacing w:after="120" w:line="240" w:lineRule="atLeast"/>
        <w:jc w:val="center"/>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noProof/>
          <w:color w:val="333333"/>
          <w:sz w:val="24"/>
          <w:szCs w:val="24"/>
          <w:lang w:val="ru-RU" w:eastAsia="ru-RU" w:bidi="ar-SA"/>
        </w:rPr>
        <w:drawing>
          <wp:inline distT="0" distB="0" distL="0" distR="0">
            <wp:extent cx="1825029" cy="1495425"/>
            <wp:effectExtent l="19050" t="0" r="3771" b="0"/>
            <wp:docPr id="15" name="Рисунок 15" descr="http://festival.1september.ru/articles/522155/img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estival.1september.ru/articles/522155/img8.gif"/>
                    <pic:cNvPicPr>
                      <a:picLocks noChangeAspect="1" noChangeArrowheads="1"/>
                    </pic:cNvPicPr>
                  </pic:nvPicPr>
                  <pic:blipFill>
                    <a:blip r:embed="rId20" cstate="print"/>
                    <a:srcRect/>
                    <a:stretch>
                      <a:fillRect/>
                    </a:stretch>
                  </pic:blipFill>
                  <pic:spPr bwMode="auto">
                    <a:xfrm>
                      <a:off x="0" y="0"/>
                      <a:ext cx="1825029" cy="1495425"/>
                    </a:xfrm>
                    <a:prstGeom prst="rect">
                      <a:avLst/>
                    </a:prstGeom>
                    <a:noFill/>
                    <a:ln w="9525">
                      <a:noFill/>
                      <a:miter lim="800000"/>
                      <a:headEnd/>
                      <a:tailEnd/>
                    </a:ln>
                  </pic:spPr>
                </pic:pic>
              </a:graphicData>
            </a:graphic>
          </wp:inline>
        </w:drawing>
      </w:r>
    </w:p>
    <w:p w:rsidR="009250CC" w:rsidRPr="009250CC" w:rsidRDefault="009250CC" w:rsidP="009250CC">
      <w:pPr>
        <w:shd w:val="clear" w:color="auto" w:fill="FFFFFF"/>
        <w:spacing w:before="120" w:after="120" w:line="255" w:lineRule="atLeast"/>
        <w:jc w:val="center"/>
        <w:outlineLvl w:val="2"/>
        <w:rPr>
          <w:rFonts w:ascii="Times New Roman" w:eastAsia="Times New Roman" w:hAnsi="Times New Roman" w:cs="Times New Roman"/>
          <w:b/>
          <w:bCs/>
          <w:sz w:val="24"/>
          <w:szCs w:val="24"/>
          <w:lang w:val="ru-RU" w:eastAsia="ru-RU" w:bidi="ar-SA"/>
        </w:rPr>
      </w:pPr>
      <w:r w:rsidRPr="009250CC">
        <w:rPr>
          <w:rFonts w:ascii="Times New Roman" w:eastAsia="Times New Roman" w:hAnsi="Times New Roman" w:cs="Times New Roman"/>
          <w:b/>
          <w:bCs/>
          <w:sz w:val="24"/>
          <w:szCs w:val="24"/>
          <w:lang w:val="ru-RU" w:eastAsia="ru-RU" w:bidi="ar-SA"/>
        </w:rPr>
        <w:t>Четвертичная структура белка</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Доказана четвертичная структура амилазы, вируса табачной мозаики, пепсина, инсулина.</w:t>
      </w:r>
    </w:p>
    <w:p w:rsidR="009250CC" w:rsidRPr="009250CC" w:rsidRDefault="009250CC" w:rsidP="009250CC">
      <w:pPr>
        <w:spacing w:after="120" w:line="240" w:lineRule="atLeast"/>
        <w:rPr>
          <w:rFonts w:ascii="Times New Roman" w:eastAsia="Times New Roman" w:hAnsi="Times New Roman" w:cs="Times New Roman"/>
          <w:b/>
          <w:bCs/>
          <w:color w:val="333333"/>
          <w:sz w:val="24"/>
          <w:szCs w:val="24"/>
          <w:shd w:val="clear" w:color="auto" w:fill="FFFFFF"/>
          <w:lang w:val="ru-RU" w:eastAsia="ru-RU" w:bidi="ar-SA"/>
        </w:rPr>
      </w:pPr>
      <w:r w:rsidRPr="009250CC">
        <w:rPr>
          <w:rFonts w:ascii="Times New Roman" w:eastAsia="Times New Roman" w:hAnsi="Times New Roman" w:cs="Times New Roman"/>
          <w:b/>
          <w:bCs/>
          <w:color w:val="333333"/>
          <w:sz w:val="24"/>
          <w:szCs w:val="24"/>
          <w:shd w:val="clear" w:color="auto" w:fill="FFFFFF"/>
          <w:lang w:val="ru-RU" w:eastAsia="ru-RU" w:bidi="ar-SA"/>
        </w:rPr>
        <w:t>Свойства белков:</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Можно взять белок мяса, рыбы, гороха, муки, куриного яйца ……</w:t>
      </w:r>
    </w:p>
    <w:p w:rsidR="009250CC" w:rsidRPr="009250CC" w:rsidRDefault="009250CC" w:rsidP="009250CC">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b/>
          <w:bCs/>
          <w:color w:val="333333"/>
          <w:sz w:val="24"/>
          <w:szCs w:val="24"/>
          <w:lang w:val="ru-RU" w:eastAsia="ru-RU" w:bidi="ar-SA"/>
        </w:rPr>
        <w:t>Денатурация</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Чем выше уровень организации белковой молекулы, тем структура мене прочна.</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 xml:space="preserve">Нарушение </w:t>
      </w:r>
      <w:proofErr w:type="spellStart"/>
      <w:r w:rsidRPr="009250CC">
        <w:rPr>
          <w:rFonts w:ascii="Times New Roman" w:eastAsia="Times New Roman" w:hAnsi="Times New Roman" w:cs="Times New Roman"/>
          <w:color w:val="333333"/>
          <w:sz w:val="24"/>
          <w:szCs w:val="24"/>
          <w:lang w:val="ru-RU" w:eastAsia="ru-RU" w:bidi="ar-SA"/>
        </w:rPr>
        <w:t>нативной</w:t>
      </w:r>
      <w:proofErr w:type="spellEnd"/>
      <w:r w:rsidRPr="009250CC">
        <w:rPr>
          <w:rFonts w:ascii="Times New Roman" w:eastAsia="Times New Roman" w:hAnsi="Times New Roman" w:cs="Times New Roman"/>
          <w:color w:val="333333"/>
          <w:sz w:val="24"/>
          <w:szCs w:val="24"/>
          <w:lang w:val="ru-RU" w:eastAsia="ru-RU" w:bidi="ar-SA"/>
        </w:rPr>
        <w:t xml:space="preserve"> (естественной), уникальной (свойственной только этому белку) структуры белковой молекулы называют </w:t>
      </w:r>
      <w:r w:rsidRPr="009250CC">
        <w:rPr>
          <w:rFonts w:ascii="Times New Roman" w:eastAsia="Times New Roman" w:hAnsi="Times New Roman" w:cs="Times New Roman"/>
          <w:b/>
          <w:bCs/>
          <w:color w:val="333333"/>
          <w:sz w:val="24"/>
          <w:szCs w:val="24"/>
          <w:lang w:val="ru-RU" w:eastAsia="ru-RU" w:bidi="ar-SA"/>
        </w:rPr>
        <w:t>денатурацией.</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Денатурация может быть вызвана изменением температуры, обезвоживанием, облучением рентгеновскими лучами и другими воздействиями. Вначале разрушается самая слабая структура – четвертичная, затем третичная, вторичная и при наиболее жестких условиях – первичная.</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lastRenderedPageBreak/>
        <w:t>Если при изменении условий среды первичная структура молекулы белка остаётся неизменной, то при восстановлении нормальных условий среды полностью восстанавливается и структура белка.</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Процесс восстановления структуры белка называется </w:t>
      </w:r>
      <w:proofErr w:type="spellStart"/>
      <w:r w:rsidRPr="009250CC">
        <w:rPr>
          <w:rFonts w:ascii="Times New Roman" w:eastAsia="Times New Roman" w:hAnsi="Times New Roman" w:cs="Times New Roman"/>
          <w:b/>
          <w:bCs/>
          <w:color w:val="333333"/>
          <w:sz w:val="24"/>
          <w:szCs w:val="24"/>
          <w:lang w:val="ru-RU" w:eastAsia="ru-RU" w:bidi="ar-SA"/>
        </w:rPr>
        <w:t>ренатурацией</w:t>
      </w:r>
      <w:proofErr w:type="spellEnd"/>
      <w:r w:rsidRPr="009250CC">
        <w:rPr>
          <w:rFonts w:ascii="Times New Roman" w:eastAsia="Times New Roman" w:hAnsi="Times New Roman" w:cs="Times New Roman"/>
          <w:color w:val="333333"/>
          <w:sz w:val="24"/>
          <w:szCs w:val="24"/>
          <w:lang w:val="ru-RU" w:eastAsia="ru-RU" w:bidi="ar-SA"/>
        </w:rPr>
        <w:t>.</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Это свойство белков широко используется в медицинской и пищевой промышленности для приготовления медицинских препаратов, например вакцин и сывороток, для получения пищевых концентратов, сохраняющих в высушенном виде свои питательные функции.</w:t>
      </w:r>
    </w:p>
    <w:p w:rsidR="009250CC" w:rsidRPr="009250CC" w:rsidRDefault="009250CC" w:rsidP="009250CC">
      <w:pPr>
        <w:shd w:val="clear" w:color="auto" w:fill="FFFFFF"/>
        <w:spacing w:after="120" w:line="240" w:lineRule="atLeast"/>
        <w:jc w:val="center"/>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noProof/>
          <w:color w:val="333333"/>
          <w:sz w:val="24"/>
          <w:szCs w:val="24"/>
          <w:lang w:val="ru-RU" w:eastAsia="ru-RU" w:bidi="ar-SA"/>
        </w:rPr>
        <w:drawing>
          <wp:inline distT="0" distB="0" distL="0" distR="0">
            <wp:extent cx="2216493" cy="1800225"/>
            <wp:effectExtent l="19050" t="0" r="0" b="0"/>
            <wp:docPr id="16" name="Рисунок 16" descr="http://festival.1september.ru/articles/522155/img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estival.1september.ru/articles/522155/img9.gif"/>
                    <pic:cNvPicPr>
                      <a:picLocks noChangeAspect="1" noChangeArrowheads="1"/>
                    </pic:cNvPicPr>
                  </pic:nvPicPr>
                  <pic:blipFill>
                    <a:blip r:embed="rId21" cstate="print"/>
                    <a:srcRect/>
                    <a:stretch>
                      <a:fillRect/>
                    </a:stretch>
                  </pic:blipFill>
                  <pic:spPr bwMode="auto">
                    <a:xfrm>
                      <a:off x="0" y="0"/>
                      <a:ext cx="2216493" cy="1800225"/>
                    </a:xfrm>
                    <a:prstGeom prst="rect">
                      <a:avLst/>
                    </a:prstGeom>
                    <a:noFill/>
                    <a:ln w="9525">
                      <a:noFill/>
                      <a:miter lim="800000"/>
                      <a:headEnd/>
                      <a:tailEnd/>
                    </a:ln>
                  </pic:spPr>
                </pic:pic>
              </a:graphicData>
            </a:graphic>
          </wp:inline>
        </w:drawing>
      </w:r>
    </w:p>
    <w:p w:rsidR="009250CC" w:rsidRPr="009250CC" w:rsidRDefault="009250CC" w:rsidP="009250CC">
      <w:pPr>
        <w:spacing w:before="120" w:after="120" w:line="255" w:lineRule="atLeast"/>
        <w:jc w:val="center"/>
        <w:outlineLvl w:val="2"/>
        <w:rPr>
          <w:rFonts w:ascii="Times New Roman" w:eastAsia="Times New Roman" w:hAnsi="Times New Roman" w:cs="Times New Roman"/>
          <w:b/>
          <w:bCs/>
          <w:sz w:val="24"/>
          <w:szCs w:val="24"/>
          <w:shd w:val="clear" w:color="auto" w:fill="FFFFFF"/>
          <w:lang w:val="ru-RU" w:eastAsia="ru-RU" w:bidi="ar-SA"/>
        </w:rPr>
      </w:pPr>
      <w:r w:rsidRPr="009250CC">
        <w:rPr>
          <w:rFonts w:ascii="Times New Roman" w:eastAsia="Times New Roman" w:hAnsi="Times New Roman" w:cs="Times New Roman"/>
          <w:b/>
          <w:bCs/>
          <w:sz w:val="24"/>
          <w:szCs w:val="24"/>
          <w:shd w:val="clear" w:color="auto" w:fill="FFFFFF"/>
          <w:lang w:val="ru-RU" w:eastAsia="ru-RU" w:bidi="ar-SA"/>
        </w:rPr>
        <w:t>Денатурация белка</w:t>
      </w:r>
    </w:p>
    <w:p w:rsidR="009250CC" w:rsidRPr="009250CC" w:rsidRDefault="009250CC" w:rsidP="009250CC">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b/>
          <w:bCs/>
          <w:color w:val="333333"/>
          <w:sz w:val="24"/>
          <w:szCs w:val="24"/>
          <w:lang w:val="ru-RU" w:eastAsia="ru-RU" w:bidi="ar-SA"/>
        </w:rPr>
      </w:pPr>
      <w:r w:rsidRPr="009250CC">
        <w:rPr>
          <w:rFonts w:ascii="Times New Roman" w:eastAsia="Times New Roman" w:hAnsi="Times New Roman" w:cs="Times New Roman"/>
          <w:b/>
          <w:bCs/>
          <w:color w:val="333333"/>
          <w:sz w:val="24"/>
          <w:szCs w:val="24"/>
          <w:lang w:val="ru-RU" w:eastAsia="ru-RU" w:bidi="ar-SA"/>
        </w:rPr>
        <w:t>Растворимость белков</w:t>
      </w:r>
    </w:p>
    <w:p w:rsidR="009250CC" w:rsidRPr="009250CC" w:rsidRDefault="009250CC" w:rsidP="009250CC">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b/>
          <w:bCs/>
          <w:color w:val="333333"/>
          <w:sz w:val="24"/>
          <w:szCs w:val="24"/>
          <w:lang w:val="ru-RU" w:eastAsia="ru-RU" w:bidi="ar-SA"/>
        </w:rPr>
      </w:pPr>
      <w:r w:rsidRPr="009250CC">
        <w:rPr>
          <w:rFonts w:ascii="Times New Roman" w:eastAsia="Times New Roman" w:hAnsi="Times New Roman" w:cs="Times New Roman"/>
          <w:b/>
          <w:bCs/>
          <w:color w:val="333333"/>
          <w:sz w:val="24"/>
          <w:szCs w:val="24"/>
          <w:lang w:val="ru-RU" w:eastAsia="ru-RU" w:bidi="ar-SA"/>
        </w:rPr>
        <w:t>Гидролиз белков</w:t>
      </w:r>
    </w:p>
    <w:p w:rsidR="009250CC" w:rsidRPr="009250CC" w:rsidRDefault="009250CC" w:rsidP="009250CC">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b/>
          <w:bCs/>
          <w:color w:val="333333"/>
          <w:sz w:val="24"/>
          <w:szCs w:val="24"/>
          <w:lang w:val="ru-RU" w:eastAsia="ru-RU" w:bidi="ar-SA"/>
        </w:rPr>
        <w:t>Цветные реакции белков: </w:t>
      </w:r>
      <w:proofErr w:type="spellStart"/>
      <w:r w:rsidRPr="009250CC">
        <w:rPr>
          <w:rFonts w:ascii="Times New Roman" w:eastAsia="Times New Roman" w:hAnsi="Times New Roman" w:cs="Times New Roman"/>
          <w:color w:val="333333"/>
          <w:sz w:val="24"/>
          <w:szCs w:val="24"/>
          <w:lang w:val="ru-RU" w:eastAsia="ru-RU" w:bidi="ar-SA"/>
        </w:rPr>
        <w:t>биуретовая</w:t>
      </w:r>
      <w:proofErr w:type="spellEnd"/>
      <w:r w:rsidRPr="009250CC">
        <w:rPr>
          <w:rFonts w:ascii="Times New Roman" w:eastAsia="Times New Roman" w:hAnsi="Times New Roman" w:cs="Times New Roman"/>
          <w:color w:val="333333"/>
          <w:sz w:val="24"/>
          <w:szCs w:val="24"/>
          <w:lang w:val="ru-RU" w:eastAsia="ru-RU" w:bidi="ar-SA"/>
        </w:rPr>
        <w:t xml:space="preserve">, </w:t>
      </w:r>
      <w:proofErr w:type="spellStart"/>
      <w:r w:rsidRPr="009250CC">
        <w:rPr>
          <w:rFonts w:ascii="Times New Roman" w:eastAsia="Times New Roman" w:hAnsi="Times New Roman" w:cs="Times New Roman"/>
          <w:color w:val="333333"/>
          <w:sz w:val="24"/>
          <w:szCs w:val="24"/>
          <w:lang w:val="ru-RU" w:eastAsia="ru-RU" w:bidi="ar-SA"/>
        </w:rPr>
        <w:t>ксантопртеиновая</w:t>
      </w:r>
      <w:proofErr w:type="spellEnd"/>
    </w:p>
    <w:p w:rsidR="009250CC" w:rsidRPr="009250CC" w:rsidRDefault="009250CC" w:rsidP="009250CC">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val="ru-RU" w:eastAsia="ru-RU" w:bidi="ar-SA"/>
        </w:rPr>
      </w:pPr>
      <w:proofErr w:type="spellStart"/>
      <w:r w:rsidRPr="009250CC">
        <w:rPr>
          <w:rFonts w:ascii="Times New Roman" w:eastAsia="Times New Roman" w:hAnsi="Times New Roman" w:cs="Times New Roman"/>
          <w:b/>
          <w:bCs/>
          <w:color w:val="333333"/>
          <w:sz w:val="24"/>
          <w:szCs w:val="24"/>
          <w:lang w:val="ru-RU" w:eastAsia="ru-RU" w:bidi="ar-SA"/>
        </w:rPr>
        <w:t>Амфотерный</w:t>
      </w:r>
      <w:proofErr w:type="spellEnd"/>
      <w:r w:rsidRPr="009250CC">
        <w:rPr>
          <w:rFonts w:ascii="Times New Roman" w:eastAsia="Times New Roman" w:hAnsi="Times New Roman" w:cs="Times New Roman"/>
          <w:color w:val="333333"/>
          <w:sz w:val="24"/>
          <w:szCs w:val="24"/>
          <w:lang w:val="ru-RU" w:eastAsia="ru-RU" w:bidi="ar-SA"/>
        </w:rPr>
        <w:t> характер белковых молекул (амфотерность белков)</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color w:val="333333"/>
          <w:sz w:val="24"/>
          <w:szCs w:val="24"/>
          <w:lang w:val="ru-RU" w:eastAsia="ru-RU" w:bidi="ar-SA"/>
        </w:rPr>
        <w:t>(Реакция с раствором соляной кислоты в присутствии метилоранжа и с раствором щёлочи в присутствии фенолфталеина)</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b/>
          <w:bCs/>
          <w:color w:val="333333"/>
          <w:sz w:val="24"/>
          <w:szCs w:val="24"/>
          <w:lang w:val="ru-RU" w:eastAsia="ru-RU" w:bidi="ar-SA"/>
        </w:rPr>
        <w:t>3</w:t>
      </w:r>
      <w:r w:rsidRPr="009250CC">
        <w:rPr>
          <w:rFonts w:ascii="Times New Roman" w:eastAsia="Times New Roman" w:hAnsi="Times New Roman" w:cs="Times New Roman"/>
          <w:color w:val="333333"/>
          <w:sz w:val="24"/>
          <w:szCs w:val="24"/>
          <w:lang w:val="ru-RU" w:eastAsia="ru-RU" w:bidi="ar-SA"/>
        </w:rPr>
        <w:t>. Выводы по уроку:</w:t>
      </w:r>
    </w:p>
    <w:p w:rsidR="009250CC" w:rsidRPr="009250CC" w:rsidRDefault="009250CC" w:rsidP="009250CC">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b/>
          <w:bCs/>
          <w:color w:val="333333"/>
          <w:sz w:val="24"/>
          <w:szCs w:val="24"/>
          <w:lang w:val="ru-RU" w:eastAsia="ru-RU" w:bidi="ar-SA"/>
        </w:rPr>
        <w:t>белки </w:t>
      </w:r>
      <w:r w:rsidRPr="009250CC">
        <w:rPr>
          <w:rFonts w:ascii="Times New Roman" w:eastAsia="Times New Roman" w:hAnsi="Times New Roman" w:cs="Times New Roman"/>
          <w:color w:val="333333"/>
          <w:sz w:val="24"/>
          <w:szCs w:val="24"/>
          <w:lang w:val="ru-RU" w:eastAsia="ru-RU" w:bidi="ar-SA"/>
        </w:rPr>
        <w:t xml:space="preserve">– это высокомолекулярные органические соединения, биополимеры, состоящие из мономеров - </w:t>
      </w:r>
      <w:proofErr w:type="spellStart"/>
      <w:proofErr w:type="gramStart"/>
      <w:r w:rsidRPr="009250CC">
        <w:rPr>
          <w:rFonts w:ascii="Times New Roman" w:eastAsia="Times New Roman" w:hAnsi="Times New Roman" w:cs="Times New Roman"/>
          <w:color w:val="333333"/>
          <w:sz w:val="24"/>
          <w:szCs w:val="24"/>
          <w:lang w:val="ru-RU" w:eastAsia="ru-RU" w:bidi="ar-SA"/>
        </w:rPr>
        <w:t>альфа-аминокислот</w:t>
      </w:r>
      <w:proofErr w:type="spellEnd"/>
      <w:proofErr w:type="gramEnd"/>
    </w:p>
    <w:p w:rsidR="009250CC" w:rsidRPr="009250CC" w:rsidRDefault="009250CC" w:rsidP="009250CC">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b/>
          <w:bCs/>
          <w:color w:val="333333"/>
          <w:sz w:val="24"/>
          <w:szCs w:val="24"/>
          <w:lang w:val="ru-RU" w:eastAsia="ru-RU" w:bidi="ar-SA"/>
        </w:rPr>
        <w:t>аминокислоты </w:t>
      </w:r>
      <w:r w:rsidRPr="009250CC">
        <w:rPr>
          <w:rFonts w:ascii="Times New Roman" w:eastAsia="Times New Roman" w:hAnsi="Times New Roman" w:cs="Times New Roman"/>
          <w:color w:val="333333"/>
          <w:sz w:val="24"/>
          <w:szCs w:val="24"/>
          <w:lang w:val="ru-RU" w:eastAsia="ru-RU" w:bidi="ar-SA"/>
        </w:rPr>
        <w:t>соединяются в полипептидную цепочку за счёт пептидной связи</w:t>
      </w:r>
    </w:p>
    <w:p w:rsidR="009250CC" w:rsidRPr="009250CC" w:rsidRDefault="009250CC" w:rsidP="009250CC">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b/>
          <w:bCs/>
          <w:color w:val="333333"/>
          <w:sz w:val="24"/>
          <w:szCs w:val="24"/>
          <w:lang w:val="ru-RU" w:eastAsia="ru-RU" w:bidi="ar-SA"/>
        </w:rPr>
        <w:t>аминокислоты </w:t>
      </w:r>
      <w:r w:rsidRPr="009250CC">
        <w:rPr>
          <w:rFonts w:ascii="Times New Roman" w:eastAsia="Times New Roman" w:hAnsi="Times New Roman" w:cs="Times New Roman"/>
          <w:color w:val="333333"/>
          <w:sz w:val="24"/>
          <w:szCs w:val="24"/>
          <w:lang w:val="ru-RU" w:eastAsia="ru-RU" w:bidi="ar-SA"/>
        </w:rPr>
        <w:t>заменимые и незаменимые</w:t>
      </w:r>
    </w:p>
    <w:p w:rsidR="009250CC" w:rsidRPr="009250CC" w:rsidRDefault="009250CC" w:rsidP="009250CC">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b/>
          <w:bCs/>
          <w:color w:val="333333"/>
          <w:sz w:val="24"/>
          <w:szCs w:val="24"/>
          <w:lang w:val="ru-RU" w:eastAsia="ru-RU" w:bidi="ar-SA"/>
        </w:rPr>
        <w:t>белки </w:t>
      </w:r>
      <w:r w:rsidRPr="009250CC">
        <w:rPr>
          <w:rFonts w:ascii="Times New Roman" w:eastAsia="Times New Roman" w:hAnsi="Times New Roman" w:cs="Times New Roman"/>
          <w:color w:val="333333"/>
          <w:sz w:val="24"/>
          <w:szCs w:val="24"/>
          <w:lang w:val="ru-RU" w:eastAsia="ru-RU" w:bidi="ar-SA"/>
        </w:rPr>
        <w:t>могут быть простыми и сложными</w:t>
      </w:r>
    </w:p>
    <w:p w:rsidR="009250CC" w:rsidRPr="009250CC" w:rsidRDefault="009250CC" w:rsidP="009250CC">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b/>
          <w:bCs/>
          <w:color w:val="333333"/>
          <w:sz w:val="24"/>
          <w:szCs w:val="24"/>
          <w:lang w:val="ru-RU" w:eastAsia="ru-RU" w:bidi="ar-SA"/>
        </w:rPr>
        <w:t>четыре структуры белка (</w:t>
      </w:r>
      <w:r w:rsidRPr="009250CC">
        <w:rPr>
          <w:rFonts w:ascii="Times New Roman" w:eastAsia="Times New Roman" w:hAnsi="Times New Roman" w:cs="Times New Roman"/>
          <w:color w:val="333333"/>
          <w:sz w:val="24"/>
          <w:szCs w:val="24"/>
          <w:lang w:val="ru-RU" w:eastAsia="ru-RU" w:bidi="ar-SA"/>
        </w:rPr>
        <w:t>первичная, вторичная, третичная и четвертичная)</w:t>
      </w:r>
    </w:p>
    <w:p w:rsidR="009250CC" w:rsidRPr="009250CC" w:rsidRDefault="009250CC" w:rsidP="009250CC">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b/>
          <w:bCs/>
          <w:color w:val="333333"/>
          <w:sz w:val="24"/>
          <w:szCs w:val="24"/>
          <w:lang w:val="ru-RU" w:eastAsia="ru-RU" w:bidi="ar-SA"/>
        </w:rPr>
        <w:t>денатурация</w:t>
      </w:r>
      <w:r w:rsidRPr="009250CC">
        <w:rPr>
          <w:rFonts w:ascii="Times New Roman" w:eastAsia="Times New Roman" w:hAnsi="Times New Roman" w:cs="Times New Roman"/>
          <w:color w:val="333333"/>
          <w:sz w:val="24"/>
          <w:szCs w:val="24"/>
          <w:lang w:val="ru-RU" w:eastAsia="ru-RU" w:bidi="ar-SA"/>
        </w:rPr>
        <w:t> – это утрата белковой молекулой своей структурной организации</w:t>
      </w:r>
    </w:p>
    <w:p w:rsidR="009250CC" w:rsidRPr="009250CC" w:rsidRDefault="009250CC" w:rsidP="009250CC">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val="ru-RU" w:eastAsia="ru-RU" w:bidi="ar-SA"/>
        </w:rPr>
      </w:pPr>
      <w:proofErr w:type="spellStart"/>
      <w:r w:rsidRPr="009250CC">
        <w:rPr>
          <w:rFonts w:ascii="Times New Roman" w:eastAsia="Times New Roman" w:hAnsi="Times New Roman" w:cs="Times New Roman"/>
          <w:b/>
          <w:bCs/>
          <w:color w:val="333333"/>
          <w:sz w:val="24"/>
          <w:szCs w:val="24"/>
          <w:lang w:val="ru-RU" w:eastAsia="ru-RU" w:bidi="ar-SA"/>
        </w:rPr>
        <w:t>ренатурация</w:t>
      </w:r>
      <w:proofErr w:type="spellEnd"/>
      <w:r w:rsidRPr="009250CC">
        <w:rPr>
          <w:rFonts w:ascii="Times New Roman" w:eastAsia="Times New Roman" w:hAnsi="Times New Roman" w:cs="Times New Roman"/>
          <w:color w:val="333333"/>
          <w:sz w:val="24"/>
          <w:szCs w:val="24"/>
          <w:lang w:val="ru-RU" w:eastAsia="ru-RU" w:bidi="ar-SA"/>
        </w:rPr>
        <w:t> - процесс восстановления структуры белка</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b/>
          <w:bCs/>
          <w:color w:val="333333"/>
          <w:sz w:val="24"/>
          <w:szCs w:val="24"/>
          <w:lang w:val="ru-RU" w:eastAsia="ru-RU" w:bidi="ar-SA"/>
        </w:rPr>
        <w:t>4</w:t>
      </w:r>
      <w:r w:rsidRPr="009250CC">
        <w:rPr>
          <w:rFonts w:ascii="Times New Roman" w:eastAsia="Times New Roman" w:hAnsi="Times New Roman" w:cs="Times New Roman"/>
          <w:color w:val="333333"/>
          <w:sz w:val="24"/>
          <w:szCs w:val="24"/>
          <w:lang w:val="ru-RU" w:eastAsia="ru-RU" w:bidi="ar-SA"/>
        </w:rPr>
        <w:t>. Повторение изученного материала (тест)</w:t>
      </w:r>
    </w:p>
    <w:p w:rsidR="009250CC" w:rsidRPr="009250CC" w:rsidRDefault="009250CC" w:rsidP="009250CC">
      <w:pPr>
        <w:shd w:val="clear" w:color="auto" w:fill="FFFFFF"/>
        <w:spacing w:after="120" w:line="240" w:lineRule="atLeast"/>
        <w:rPr>
          <w:rFonts w:ascii="Times New Roman" w:eastAsia="Times New Roman" w:hAnsi="Times New Roman" w:cs="Times New Roman"/>
          <w:color w:val="333333"/>
          <w:sz w:val="24"/>
          <w:szCs w:val="24"/>
          <w:lang w:val="ru-RU" w:eastAsia="ru-RU" w:bidi="ar-SA"/>
        </w:rPr>
      </w:pPr>
      <w:r w:rsidRPr="009250CC">
        <w:rPr>
          <w:rFonts w:ascii="Times New Roman" w:eastAsia="Times New Roman" w:hAnsi="Times New Roman" w:cs="Times New Roman"/>
          <w:b/>
          <w:bCs/>
          <w:color w:val="333333"/>
          <w:sz w:val="24"/>
          <w:szCs w:val="24"/>
          <w:lang w:val="ru-RU" w:eastAsia="ru-RU" w:bidi="ar-SA"/>
        </w:rPr>
        <w:t>5. </w:t>
      </w:r>
      <w:r w:rsidRPr="009250CC">
        <w:rPr>
          <w:rFonts w:ascii="Times New Roman" w:eastAsia="Times New Roman" w:hAnsi="Times New Roman" w:cs="Times New Roman"/>
          <w:color w:val="333333"/>
          <w:sz w:val="24"/>
          <w:szCs w:val="24"/>
          <w:lang w:val="ru-RU" w:eastAsia="ru-RU" w:bidi="ar-SA"/>
        </w:rPr>
        <w:t>Домашнее задание: § 11 (с.40-43), повторите § 9-10.</w:t>
      </w:r>
    </w:p>
    <w:p w:rsidR="00796855" w:rsidRPr="009250CC" w:rsidRDefault="00796855">
      <w:pPr>
        <w:rPr>
          <w:rFonts w:ascii="Times New Roman" w:hAnsi="Times New Roman" w:cs="Times New Roman"/>
          <w:sz w:val="24"/>
          <w:szCs w:val="24"/>
        </w:rPr>
      </w:pPr>
    </w:p>
    <w:sectPr w:rsidR="00796855" w:rsidRPr="009250CC" w:rsidSect="009250CC">
      <w:pgSz w:w="11906" w:h="16838"/>
      <w:pgMar w:top="568"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453D"/>
    <w:multiLevelType w:val="multilevel"/>
    <w:tmpl w:val="E1EE0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F1241"/>
    <w:multiLevelType w:val="multilevel"/>
    <w:tmpl w:val="15F8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916503"/>
    <w:multiLevelType w:val="multilevel"/>
    <w:tmpl w:val="0386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5823C9"/>
    <w:multiLevelType w:val="multilevel"/>
    <w:tmpl w:val="3E9E8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D32DE4"/>
    <w:multiLevelType w:val="multilevel"/>
    <w:tmpl w:val="F882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50CC"/>
    <w:rsid w:val="00796855"/>
    <w:rsid w:val="008A510E"/>
    <w:rsid w:val="009250CC"/>
    <w:rsid w:val="00D3432E"/>
    <w:rsid w:val="00F17400"/>
    <w:rsid w:val="00FA42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400"/>
  </w:style>
  <w:style w:type="paragraph" w:styleId="1">
    <w:name w:val="heading 1"/>
    <w:basedOn w:val="a"/>
    <w:next w:val="a"/>
    <w:link w:val="10"/>
    <w:uiPriority w:val="9"/>
    <w:qFormat/>
    <w:rsid w:val="00F17400"/>
    <w:pPr>
      <w:keepNext/>
      <w:keepLines/>
      <w:spacing w:before="480" w:after="0"/>
      <w:outlineLvl w:val="0"/>
    </w:pPr>
    <w:rPr>
      <w:rFonts w:asciiTheme="majorHAnsi" w:eastAsiaTheme="majorEastAsia" w:hAnsiTheme="majorHAnsi" w:cstheme="majorBidi"/>
      <w:b/>
      <w:bCs/>
      <w:color w:val="B35E06" w:themeColor="accent1" w:themeShade="BF"/>
      <w:sz w:val="28"/>
      <w:szCs w:val="28"/>
    </w:rPr>
  </w:style>
  <w:style w:type="paragraph" w:styleId="2">
    <w:name w:val="heading 2"/>
    <w:basedOn w:val="a"/>
    <w:next w:val="a"/>
    <w:link w:val="20"/>
    <w:uiPriority w:val="9"/>
    <w:semiHidden/>
    <w:unhideWhenUsed/>
    <w:qFormat/>
    <w:rsid w:val="00F17400"/>
    <w:pPr>
      <w:keepNext/>
      <w:keepLines/>
      <w:spacing w:before="200" w:after="0"/>
      <w:outlineLvl w:val="1"/>
    </w:pPr>
    <w:rPr>
      <w:rFonts w:asciiTheme="majorHAnsi" w:eastAsiaTheme="majorEastAsia" w:hAnsiTheme="majorHAnsi" w:cstheme="majorBidi"/>
      <w:b/>
      <w:bCs/>
      <w:color w:val="F07F09" w:themeColor="accent1"/>
      <w:sz w:val="26"/>
      <w:szCs w:val="26"/>
    </w:rPr>
  </w:style>
  <w:style w:type="paragraph" w:styleId="3">
    <w:name w:val="heading 3"/>
    <w:basedOn w:val="a"/>
    <w:next w:val="a"/>
    <w:link w:val="30"/>
    <w:uiPriority w:val="9"/>
    <w:unhideWhenUsed/>
    <w:qFormat/>
    <w:rsid w:val="00F17400"/>
    <w:pPr>
      <w:keepNext/>
      <w:keepLines/>
      <w:spacing w:before="200" w:after="0"/>
      <w:outlineLvl w:val="2"/>
    </w:pPr>
    <w:rPr>
      <w:rFonts w:asciiTheme="majorHAnsi" w:eastAsiaTheme="majorEastAsia" w:hAnsiTheme="majorHAnsi" w:cstheme="majorBidi"/>
      <w:b/>
      <w:bCs/>
      <w:color w:val="F07F09" w:themeColor="accent1"/>
    </w:rPr>
  </w:style>
  <w:style w:type="paragraph" w:styleId="4">
    <w:name w:val="heading 4"/>
    <w:basedOn w:val="a"/>
    <w:next w:val="a"/>
    <w:link w:val="40"/>
    <w:uiPriority w:val="9"/>
    <w:semiHidden/>
    <w:unhideWhenUsed/>
    <w:qFormat/>
    <w:rsid w:val="00F17400"/>
    <w:pPr>
      <w:keepNext/>
      <w:keepLines/>
      <w:spacing w:before="200" w:after="0"/>
      <w:outlineLvl w:val="3"/>
    </w:pPr>
    <w:rPr>
      <w:rFonts w:asciiTheme="majorHAnsi" w:eastAsiaTheme="majorEastAsia" w:hAnsiTheme="majorHAnsi" w:cstheme="majorBidi"/>
      <w:b/>
      <w:bCs/>
      <w:i/>
      <w:iCs/>
      <w:color w:val="F07F09" w:themeColor="accent1"/>
    </w:rPr>
  </w:style>
  <w:style w:type="paragraph" w:styleId="5">
    <w:name w:val="heading 5"/>
    <w:basedOn w:val="a"/>
    <w:next w:val="a"/>
    <w:link w:val="50"/>
    <w:uiPriority w:val="9"/>
    <w:semiHidden/>
    <w:unhideWhenUsed/>
    <w:qFormat/>
    <w:rsid w:val="00F17400"/>
    <w:pPr>
      <w:keepNext/>
      <w:keepLines/>
      <w:spacing w:before="200" w:after="0"/>
      <w:outlineLvl w:val="4"/>
    </w:pPr>
    <w:rPr>
      <w:rFonts w:asciiTheme="majorHAnsi" w:eastAsiaTheme="majorEastAsia" w:hAnsiTheme="majorHAnsi" w:cstheme="majorBidi"/>
      <w:color w:val="773F04" w:themeColor="accent1" w:themeShade="7F"/>
    </w:rPr>
  </w:style>
  <w:style w:type="paragraph" w:styleId="6">
    <w:name w:val="heading 6"/>
    <w:basedOn w:val="a"/>
    <w:next w:val="a"/>
    <w:link w:val="60"/>
    <w:uiPriority w:val="9"/>
    <w:semiHidden/>
    <w:unhideWhenUsed/>
    <w:qFormat/>
    <w:rsid w:val="00F17400"/>
    <w:pPr>
      <w:keepNext/>
      <w:keepLines/>
      <w:spacing w:before="200" w:after="0"/>
      <w:outlineLvl w:val="5"/>
    </w:pPr>
    <w:rPr>
      <w:rFonts w:asciiTheme="majorHAnsi" w:eastAsiaTheme="majorEastAsia" w:hAnsiTheme="majorHAnsi" w:cstheme="majorBidi"/>
      <w:i/>
      <w:iCs/>
      <w:color w:val="773F04" w:themeColor="accent1" w:themeShade="7F"/>
    </w:rPr>
  </w:style>
  <w:style w:type="paragraph" w:styleId="7">
    <w:name w:val="heading 7"/>
    <w:basedOn w:val="a"/>
    <w:next w:val="a"/>
    <w:link w:val="70"/>
    <w:uiPriority w:val="9"/>
    <w:semiHidden/>
    <w:unhideWhenUsed/>
    <w:qFormat/>
    <w:rsid w:val="00F1740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17400"/>
    <w:pPr>
      <w:keepNext/>
      <w:keepLines/>
      <w:spacing w:before="200" w:after="0"/>
      <w:outlineLvl w:val="7"/>
    </w:pPr>
    <w:rPr>
      <w:rFonts w:asciiTheme="majorHAnsi" w:eastAsiaTheme="majorEastAsia" w:hAnsiTheme="majorHAnsi" w:cstheme="majorBidi"/>
      <w:color w:val="F07F09" w:themeColor="accent1"/>
      <w:sz w:val="20"/>
      <w:szCs w:val="20"/>
    </w:rPr>
  </w:style>
  <w:style w:type="paragraph" w:styleId="9">
    <w:name w:val="heading 9"/>
    <w:basedOn w:val="a"/>
    <w:next w:val="a"/>
    <w:link w:val="90"/>
    <w:uiPriority w:val="9"/>
    <w:semiHidden/>
    <w:unhideWhenUsed/>
    <w:qFormat/>
    <w:rsid w:val="00F1740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7400"/>
    <w:rPr>
      <w:rFonts w:asciiTheme="majorHAnsi" w:eastAsiaTheme="majorEastAsia" w:hAnsiTheme="majorHAnsi" w:cstheme="majorBidi"/>
      <w:b/>
      <w:bCs/>
      <w:color w:val="B35E06" w:themeColor="accent1" w:themeShade="BF"/>
      <w:sz w:val="28"/>
      <w:szCs w:val="28"/>
    </w:rPr>
  </w:style>
  <w:style w:type="character" w:customStyle="1" w:styleId="20">
    <w:name w:val="Заголовок 2 Знак"/>
    <w:basedOn w:val="a0"/>
    <w:link w:val="2"/>
    <w:uiPriority w:val="9"/>
    <w:semiHidden/>
    <w:rsid w:val="00F17400"/>
    <w:rPr>
      <w:rFonts w:asciiTheme="majorHAnsi" w:eastAsiaTheme="majorEastAsia" w:hAnsiTheme="majorHAnsi" w:cstheme="majorBidi"/>
      <w:b/>
      <w:bCs/>
      <w:color w:val="F07F09" w:themeColor="accent1"/>
      <w:sz w:val="26"/>
      <w:szCs w:val="26"/>
    </w:rPr>
  </w:style>
  <w:style w:type="character" w:customStyle="1" w:styleId="30">
    <w:name w:val="Заголовок 3 Знак"/>
    <w:basedOn w:val="a0"/>
    <w:link w:val="3"/>
    <w:uiPriority w:val="9"/>
    <w:rsid w:val="00F17400"/>
    <w:rPr>
      <w:rFonts w:asciiTheme="majorHAnsi" w:eastAsiaTheme="majorEastAsia" w:hAnsiTheme="majorHAnsi" w:cstheme="majorBidi"/>
      <w:b/>
      <w:bCs/>
      <w:color w:val="F07F09" w:themeColor="accent1"/>
    </w:rPr>
  </w:style>
  <w:style w:type="character" w:customStyle="1" w:styleId="40">
    <w:name w:val="Заголовок 4 Знак"/>
    <w:basedOn w:val="a0"/>
    <w:link w:val="4"/>
    <w:uiPriority w:val="9"/>
    <w:rsid w:val="00F17400"/>
    <w:rPr>
      <w:rFonts w:asciiTheme="majorHAnsi" w:eastAsiaTheme="majorEastAsia" w:hAnsiTheme="majorHAnsi" w:cstheme="majorBidi"/>
      <w:b/>
      <w:bCs/>
      <w:i/>
      <w:iCs/>
      <w:color w:val="F07F09" w:themeColor="accent1"/>
    </w:rPr>
  </w:style>
  <w:style w:type="character" w:customStyle="1" w:styleId="50">
    <w:name w:val="Заголовок 5 Знак"/>
    <w:basedOn w:val="a0"/>
    <w:link w:val="5"/>
    <w:uiPriority w:val="9"/>
    <w:rsid w:val="00F17400"/>
    <w:rPr>
      <w:rFonts w:asciiTheme="majorHAnsi" w:eastAsiaTheme="majorEastAsia" w:hAnsiTheme="majorHAnsi" w:cstheme="majorBidi"/>
      <w:color w:val="773F04" w:themeColor="accent1" w:themeShade="7F"/>
    </w:rPr>
  </w:style>
  <w:style w:type="character" w:customStyle="1" w:styleId="60">
    <w:name w:val="Заголовок 6 Знак"/>
    <w:basedOn w:val="a0"/>
    <w:link w:val="6"/>
    <w:uiPriority w:val="9"/>
    <w:rsid w:val="00F17400"/>
    <w:rPr>
      <w:rFonts w:asciiTheme="majorHAnsi" w:eastAsiaTheme="majorEastAsia" w:hAnsiTheme="majorHAnsi" w:cstheme="majorBidi"/>
      <w:i/>
      <w:iCs/>
      <w:color w:val="773F04" w:themeColor="accent1" w:themeShade="7F"/>
    </w:rPr>
  </w:style>
  <w:style w:type="character" w:customStyle="1" w:styleId="70">
    <w:name w:val="Заголовок 7 Знак"/>
    <w:basedOn w:val="a0"/>
    <w:link w:val="7"/>
    <w:uiPriority w:val="9"/>
    <w:rsid w:val="00F1740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F17400"/>
    <w:rPr>
      <w:rFonts w:asciiTheme="majorHAnsi" w:eastAsiaTheme="majorEastAsia" w:hAnsiTheme="majorHAnsi" w:cstheme="majorBidi"/>
      <w:color w:val="F07F09" w:themeColor="accent1"/>
      <w:sz w:val="20"/>
      <w:szCs w:val="20"/>
    </w:rPr>
  </w:style>
  <w:style w:type="character" w:customStyle="1" w:styleId="90">
    <w:name w:val="Заголовок 9 Знак"/>
    <w:basedOn w:val="a0"/>
    <w:link w:val="9"/>
    <w:uiPriority w:val="9"/>
    <w:rsid w:val="00F1740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F17400"/>
    <w:pPr>
      <w:spacing w:line="240" w:lineRule="auto"/>
    </w:pPr>
    <w:rPr>
      <w:b/>
      <w:bCs/>
      <w:color w:val="F07F09" w:themeColor="accent1"/>
      <w:sz w:val="18"/>
      <w:szCs w:val="18"/>
    </w:rPr>
  </w:style>
  <w:style w:type="paragraph" w:styleId="a4">
    <w:name w:val="Title"/>
    <w:basedOn w:val="a"/>
    <w:next w:val="a"/>
    <w:link w:val="a5"/>
    <w:uiPriority w:val="10"/>
    <w:qFormat/>
    <w:rsid w:val="00F17400"/>
    <w:pPr>
      <w:pBdr>
        <w:bottom w:val="single" w:sz="8" w:space="4" w:color="F07F09" w:themeColor="accent1"/>
      </w:pBdr>
      <w:spacing w:after="300" w:line="240" w:lineRule="auto"/>
      <w:contextualSpacing/>
    </w:pPr>
    <w:rPr>
      <w:rFonts w:asciiTheme="majorHAnsi" w:eastAsiaTheme="majorEastAsia" w:hAnsiTheme="majorHAnsi" w:cstheme="majorBidi"/>
      <w:color w:val="252525" w:themeColor="text2" w:themeShade="BF"/>
      <w:spacing w:val="5"/>
      <w:kern w:val="28"/>
      <w:sz w:val="52"/>
      <w:szCs w:val="52"/>
    </w:rPr>
  </w:style>
  <w:style w:type="character" w:customStyle="1" w:styleId="a5">
    <w:name w:val="Название Знак"/>
    <w:basedOn w:val="a0"/>
    <w:link w:val="a4"/>
    <w:uiPriority w:val="10"/>
    <w:rsid w:val="00F17400"/>
    <w:rPr>
      <w:rFonts w:asciiTheme="majorHAnsi" w:eastAsiaTheme="majorEastAsia" w:hAnsiTheme="majorHAnsi" w:cstheme="majorBidi"/>
      <w:color w:val="252525" w:themeColor="text2" w:themeShade="BF"/>
      <w:spacing w:val="5"/>
      <w:kern w:val="28"/>
      <w:sz w:val="52"/>
      <w:szCs w:val="52"/>
    </w:rPr>
  </w:style>
  <w:style w:type="paragraph" w:styleId="a6">
    <w:name w:val="Subtitle"/>
    <w:basedOn w:val="a"/>
    <w:next w:val="a"/>
    <w:link w:val="a7"/>
    <w:uiPriority w:val="11"/>
    <w:qFormat/>
    <w:rsid w:val="00F17400"/>
    <w:pPr>
      <w:numPr>
        <w:ilvl w:val="1"/>
      </w:numPr>
    </w:pPr>
    <w:rPr>
      <w:rFonts w:asciiTheme="majorHAnsi" w:eastAsiaTheme="majorEastAsia" w:hAnsiTheme="majorHAnsi" w:cstheme="majorBidi"/>
      <w:i/>
      <w:iCs/>
      <w:color w:val="F07F09" w:themeColor="accent1"/>
      <w:spacing w:val="15"/>
      <w:sz w:val="24"/>
      <w:szCs w:val="24"/>
    </w:rPr>
  </w:style>
  <w:style w:type="character" w:customStyle="1" w:styleId="a7">
    <w:name w:val="Подзаголовок Знак"/>
    <w:basedOn w:val="a0"/>
    <w:link w:val="a6"/>
    <w:uiPriority w:val="11"/>
    <w:rsid w:val="00F17400"/>
    <w:rPr>
      <w:rFonts w:asciiTheme="majorHAnsi" w:eastAsiaTheme="majorEastAsia" w:hAnsiTheme="majorHAnsi" w:cstheme="majorBidi"/>
      <w:i/>
      <w:iCs/>
      <w:color w:val="F07F09" w:themeColor="accent1"/>
      <w:spacing w:val="15"/>
      <w:sz w:val="24"/>
      <w:szCs w:val="24"/>
    </w:rPr>
  </w:style>
  <w:style w:type="character" w:styleId="a8">
    <w:name w:val="Strong"/>
    <w:basedOn w:val="a0"/>
    <w:uiPriority w:val="22"/>
    <w:qFormat/>
    <w:rsid w:val="00F17400"/>
    <w:rPr>
      <w:b/>
      <w:bCs/>
    </w:rPr>
  </w:style>
  <w:style w:type="character" w:styleId="a9">
    <w:name w:val="Emphasis"/>
    <w:basedOn w:val="a0"/>
    <w:uiPriority w:val="20"/>
    <w:qFormat/>
    <w:rsid w:val="00F17400"/>
    <w:rPr>
      <w:i/>
      <w:iCs/>
    </w:rPr>
  </w:style>
  <w:style w:type="paragraph" w:styleId="aa">
    <w:name w:val="No Spacing"/>
    <w:uiPriority w:val="1"/>
    <w:qFormat/>
    <w:rsid w:val="00F17400"/>
    <w:pPr>
      <w:spacing w:after="0" w:line="240" w:lineRule="auto"/>
    </w:pPr>
  </w:style>
  <w:style w:type="paragraph" w:styleId="ab">
    <w:name w:val="List Paragraph"/>
    <w:basedOn w:val="a"/>
    <w:uiPriority w:val="34"/>
    <w:qFormat/>
    <w:rsid w:val="00F17400"/>
    <w:pPr>
      <w:ind w:left="720"/>
      <w:contextualSpacing/>
    </w:pPr>
  </w:style>
  <w:style w:type="paragraph" w:styleId="21">
    <w:name w:val="Quote"/>
    <w:basedOn w:val="a"/>
    <w:next w:val="a"/>
    <w:link w:val="22"/>
    <w:uiPriority w:val="29"/>
    <w:qFormat/>
    <w:rsid w:val="00F17400"/>
    <w:rPr>
      <w:i/>
      <w:iCs/>
      <w:color w:val="000000" w:themeColor="text1"/>
    </w:rPr>
  </w:style>
  <w:style w:type="character" w:customStyle="1" w:styleId="22">
    <w:name w:val="Цитата 2 Знак"/>
    <w:basedOn w:val="a0"/>
    <w:link w:val="21"/>
    <w:uiPriority w:val="29"/>
    <w:rsid w:val="00F17400"/>
    <w:rPr>
      <w:i/>
      <w:iCs/>
      <w:color w:val="000000" w:themeColor="text1"/>
    </w:rPr>
  </w:style>
  <w:style w:type="paragraph" w:styleId="ac">
    <w:name w:val="Intense Quote"/>
    <w:basedOn w:val="a"/>
    <w:next w:val="a"/>
    <w:link w:val="ad"/>
    <w:uiPriority w:val="30"/>
    <w:qFormat/>
    <w:rsid w:val="00F17400"/>
    <w:pPr>
      <w:pBdr>
        <w:bottom w:val="single" w:sz="4" w:space="4" w:color="F07F09" w:themeColor="accent1"/>
      </w:pBdr>
      <w:spacing w:before="200" w:after="280"/>
      <w:ind w:left="936" w:right="936"/>
    </w:pPr>
    <w:rPr>
      <w:b/>
      <w:bCs/>
      <w:i/>
      <w:iCs/>
      <w:color w:val="F07F09" w:themeColor="accent1"/>
    </w:rPr>
  </w:style>
  <w:style w:type="character" w:customStyle="1" w:styleId="ad">
    <w:name w:val="Выделенная цитата Знак"/>
    <w:basedOn w:val="a0"/>
    <w:link w:val="ac"/>
    <w:uiPriority w:val="30"/>
    <w:rsid w:val="00F17400"/>
    <w:rPr>
      <w:b/>
      <w:bCs/>
      <w:i/>
      <w:iCs/>
      <w:color w:val="F07F09" w:themeColor="accent1"/>
    </w:rPr>
  </w:style>
  <w:style w:type="character" w:styleId="ae">
    <w:name w:val="Subtle Emphasis"/>
    <w:basedOn w:val="a0"/>
    <w:uiPriority w:val="19"/>
    <w:qFormat/>
    <w:rsid w:val="00F17400"/>
    <w:rPr>
      <w:i/>
      <w:iCs/>
      <w:color w:val="808080" w:themeColor="text1" w:themeTint="7F"/>
    </w:rPr>
  </w:style>
  <w:style w:type="character" w:styleId="af">
    <w:name w:val="Intense Emphasis"/>
    <w:basedOn w:val="a0"/>
    <w:uiPriority w:val="21"/>
    <w:qFormat/>
    <w:rsid w:val="00F17400"/>
    <w:rPr>
      <w:b/>
      <w:bCs/>
      <w:i/>
      <w:iCs/>
      <w:color w:val="F07F09" w:themeColor="accent1"/>
    </w:rPr>
  </w:style>
  <w:style w:type="character" w:styleId="af0">
    <w:name w:val="Subtle Reference"/>
    <w:basedOn w:val="a0"/>
    <w:uiPriority w:val="31"/>
    <w:qFormat/>
    <w:rsid w:val="00F17400"/>
    <w:rPr>
      <w:smallCaps/>
      <w:color w:val="9F2936" w:themeColor="accent2"/>
      <w:u w:val="single"/>
    </w:rPr>
  </w:style>
  <w:style w:type="character" w:styleId="af1">
    <w:name w:val="Intense Reference"/>
    <w:basedOn w:val="a0"/>
    <w:uiPriority w:val="32"/>
    <w:qFormat/>
    <w:rsid w:val="00F17400"/>
    <w:rPr>
      <w:b/>
      <w:bCs/>
      <w:smallCaps/>
      <w:color w:val="9F2936" w:themeColor="accent2"/>
      <w:spacing w:val="5"/>
      <w:u w:val="single"/>
    </w:rPr>
  </w:style>
  <w:style w:type="character" w:styleId="af2">
    <w:name w:val="Book Title"/>
    <w:basedOn w:val="a0"/>
    <w:uiPriority w:val="33"/>
    <w:qFormat/>
    <w:rsid w:val="00F17400"/>
    <w:rPr>
      <w:b/>
      <w:bCs/>
      <w:smallCaps/>
      <w:spacing w:val="5"/>
    </w:rPr>
  </w:style>
  <w:style w:type="paragraph" w:styleId="af3">
    <w:name w:val="TOC Heading"/>
    <w:basedOn w:val="1"/>
    <w:next w:val="a"/>
    <w:uiPriority w:val="39"/>
    <w:semiHidden/>
    <w:unhideWhenUsed/>
    <w:qFormat/>
    <w:rsid w:val="00F17400"/>
    <w:pPr>
      <w:outlineLvl w:val="9"/>
    </w:pPr>
  </w:style>
  <w:style w:type="character" w:styleId="af4">
    <w:name w:val="Hyperlink"/>
    <w:basedOn w:val="a0"/>
    <w:uiPriority w:val="99"/>
    <w:semiHidden/>
    <w:unhideWhenUsed/>
    <w:rsid w:val="009250CC"/>
    <w:rPr>
      <w:color w:val="0000FF"/>
      <w:u w:val="single"/>
    </w:rPr>
  </w:style>
  <w:style w:type="character" w:customStyle="1" w:styleId="apple-converted-space">
    <w:name w:val="apple-converted-space"/>
    <w:basedOn w:val="a0"/>
    <w:rsid w:val="009250CC"/>
  </w:style>
  <w:style w:type="paragraph" w:styleId="af5">
    <w:name w:val="Normal (Web)"/>
    <w:basedOn w:val="a"/>
    <w:uiPriority w:val="99"/>
    <w:semiHidden/>
    <w:unhideWhenUsed/>
    <w:rsid w:val="009250CC"/>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6">
    <w:name w:val="Balloon Text"/>
    <w:basedOn w:val="a"/>
    <w:link w:val="af7"/>
    <w:uiPriority w:val="99"/>
    <w:semiHidden/>
    <w:unhideWhenUsed/>
    <w:rsid w:val="009250CC"/>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9250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5077341">
      <w:bodyDiv w:val="1"/>
      <w:marLeft w:val="0"/>
      <w:marRight w:val="0"/>
      <w:marTop w:val="0"/>
      <w:marBottom w:val="0"/>
      <w:divBdr>
        <w:top w:val="none" w:sz="0" w:space="0" w:color="auto"/>
        <w:left w:val="none" w:sz="0" w:space="0" w:color="auto"/>
        <w:bottom w:val="none" w:sz="0" w:space="0" w:color="auto"/>
        <w:right w:val="none" w:sz="0" w:space="0" w:color="auto"/>
      </w:divBdr>
      <w:divsChild>
        <w:div w:id="381297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image" Target="media/image15.gif"/><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gif"/><Relationship Id="rId1" Type="http://schemas.openxmlformats.org/officeDocument/2006/relationships/numbering" Target="numbering.xml"/><Relationship Id="rId6" Type="http://schemas.openxmlformats.org/officeDocument/2006/relationships/hyperlink" Target="http://festival.1september.ru/biology" TargetMode="External"/><Relationship Id="rId11" Type="http://schemas.openxmlformats.org/officeDocument/2006/relationships/image" Target="media/image5.gif"/><Relationship Id="rId5" Type="http://schemas.openxmlformats.org/officeDocument/2006/relationships/hyperlink" Target="http://festival.1september.ru/chemistry" TargetMode="External"/><Relationship Id="rId15" Type="http://schemas.openxmlformats.org/officeDocument/2006/relationships/image" Target="media/image9.gif"/><Relationship Id="rId23" Type="http://schemas.openxmlformats.org/officeDocument/2006/relationships/theme" Target="theme/theme1.xml"/><Relationship Id="rId10" Type="http://schemas.openxmlformats.org/officeDocument/2006/relationships/image" Target="media/image4.gif"/><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1732</Words>
  <Characters>9879</Characters>
  <Application>Microsoft Office Word</Application>
  <DocSecurity>0</DocSecurity>
  <Lines>82</Lines>
  <Paragraphs>23</Paragraphs>
  <ScaleCrop>false</ScaleCrop>
  <Company/>
  <LinksUpToDate>false</LinksUpToDate>
  <CharactersWithSpaces>11588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dc:creator>
  <cp:lastModifiedBy>У</cp:lastModifiedBy>
  <cp:revision>1</cp:revision>
  <dcterms:created xsi:type="dcterms:W3CDTF">2015-12-08T16:03:00Z</dcterms:created>
  <dcterms:modified xsi:type="dcterms:W3CDTF">2015-12-08T16:12:00Z</dcterms:modified>
</cp:coreProperties>
</file>