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4A" w:rsidRPr="006F6862" w:rsidRDefault="00871D4A" w:rsidP="0087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62">
        <w:rPr>
          <w:rFonts w:ascii="Times New Roman" w:hAnsi="Times New Roman" w:cs="Times New Roman"/>
          <w:b/>
          <w:sz w:val="28"/>
          <w:szCs w:val="28"/>
        </w:rPr>
        <w:t>Конспект  урока по алгебре 7 класс.</w:t>
      </w:r>
    </w:p>
    <w:p w:rsidR="006F6862" w:rsidRPr="006F6862" w:rsidRDefault="006F6862" w:rsidP="00871D4A">
      <w:pPr>
        <w:rPr>
          <w:rFonts w:ascii="Times New Roman" w:hAnsi="Times New Roman" w:cs="Times New Roman"/>
          <w:sz w:val="28"/>
          <w:szCs w:val="28"/>
        </w:rPr>
      </w:pPr>
      <w:r w:rsidRPr="006F6862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704FB3" w:rsidRPr="00DC042E" w:rsidRDefault="00871D4A" w:rsidP="00871D4A">
      <w:pPr>
        <w:rPr>
          <w:rFonts w:ascii="Times New Roman" w:hAnsi="Times New Roman" w:cs="Times New Roman"/>
          <w:sz w:val="28"/>
          <w:szCs w:val="28"/>
        </w:rPr>
      </w:pPr>
      <w:r w:rsidRPr="00DC042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DC042E">
        <w:rPr>
          <w:rFonts w:ascii="Times New Roman" w:hAnsi="Times New Roman" w:cs="Times New Roman"/>
          <w:sz w:val="28"/>
          <w:szCs w:val="28"/>
        </w:rPr>
        <w:t xml:space="preserve"> Многочлен и его стандартный вид. </w:t>
      </w:r>
    </w:p>
    <w:p w:rsidR="00871D4A" w:rsidRPr="00DC042E" w:rsidRDefault="00871D4A" w:rsidP="00871D4A">
      <w:pPr>
        <w:rPr>
          <w:rFonts w:ascii="Times New Roman" w:hAnsi="Times New Roman" w:cs="Times New Roman"/>
          <w:sz w:val="28"/>
          <w:szCs w:val="28"/>
        </w:rPr>
      </w:pPr>
      <w:r w:rsidRPr="00DC042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DC042E">
        <w:rPr>
          <w:rFonts w:ascii="Times New Roman" w:hAnsi="Times New Roman" w:cs="Times New Roman"/>
          <w:sz w:val="28"/>
          <w:szCs w:val="28"/>
        </w:rPr>
        <w:t>:  Введение понятия многочлена, стандартного вида многочлена и формирование умения приводить многочлен к стандартному виду.</w:t>
      </w:r>
    </w:p>
    <w:p w:rsidR="00871D4A" w:rsidRPr="00DC042E" w:rsidRDefault="00871D4A" w:rsidP="00871D4A">
      <w:pPr>
        <w:rPr>
          <w:rFonts w:ascii="Times New Roman" w:hAnsi="Times New Roman" w:cs="Times New Roman"/>
          <w:b/>
          <w:sz w:val="28"/>
          <w:szCs w:val="28"/>
        </w:rPr>
      </w:pPr>
      <w:r w:rsidRPr="00DC042E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tbl>
      <w:tblPr>
        <w:tblStyle w:val="a3"/>
        <w:tblW w:w="0" w:type="auto"/>
        <w:tblLook w:val="04A0"/>
      </w:tblPr>
      <w:tblGrid>
        <w:gridCol w:w="638"/>
        <w:gridCol w:w="3775"/>
        <w:gridCol w:w="3521"/>
        <w:gridCol w:w="1637"/>
      </w:tblGrid>
      <w:tr w:rsidR="00DC042E" w:rsidRPr="00DC042E" w:rsidTr="00871D4A">
        <w:tc>
          <w:tcPr>
            <w:tcW w:w="675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827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58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proofErr w:type="gramStart"/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</w:tr>
      <w:tr w:rsidR="00DC042E" w:rsidRPr="00DC042E" w:rsidTr="00871D4A">
        <w:tc>
          <w:tcPr>
            <w:tcW w:w="675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827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Нацелить учащихся на урок</w:t>
            </w:r>
          </w:p>
        </w:tc>
        <w:tc>
          <w:tcPr>
            <w:tcW w:w="958" w:type="dxa"/>
          </w:tcPr>
          <w:p w:rsidR="00871D4A" w:rsidRPr="00DC042E" w:rsidRDefault="00DC042E" w:rsidP="00D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042E" w:rsidRPr="00DC042E" w:rsidTr="00871D4A">
        <w:tc>
          <w:tcPr>
            <w:tcW w:w="675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827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Коррекция ошибок</w:t>
            </w:r>
          </w:p>
        </w:tc>
        <w:tc>
          <w:tcPr>
            <w:tcW w:w="958" w:type="dxa"/>
          </w:tcPr>
          <w:p w:rsidR="00871D4A" w:rsidRPr="00DC042E" w:rsidRDefault="00DC042E" w:rsidP="00D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042E" w:rsidRPr="00DC042E" w:rsidTr="00871D4A">
        <w:tc>
          <w:tcPr>
            <w:tcW w:w="675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3827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Актуализировать опорные знания</w:t>
            </w:r>
          </w:p>
        </w:tc>
        <w:tc>
          <w:tcPr>
            <w:tcW w:w="958" w:type="dxa"/>
          </w:tcPr>
          <w:p w:rsidR="00871D4A" w:rsidRPr="00DC042E" w:rsidRDefault="00DC042E" w:rsidP="00D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042E" w:rsidRPr="00DC042E" w:rsidTr="00871D4A">
        <w:tc>
          <w:tcPr>
            <w:tcW w:w="675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и первичное закрепление.</w:t>
            </w:r>
          </w:p>
        </w:tc>
        <w:tc>
          <w:tcPr>
            <w:tcW w:w="3827" w:type="dxa"/>
          </w:tcPr>
          <w:p w:rsidR="00871D4A" w:rsidRPr="00DC042E" w:rsidRDefault="00DC042E" w:rsidP="00DC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Ввести понятие «многочлен», «стандартный вид многочлена»</w:t>
            </w:r>
          </w:p>
        </w:tc>
        <w:tc>
          <w:tcPr>
            <w:tcW w:w="958" w:type="dxa"/>
          </w:tcPr>
          <w:p w:rsidR="00871D4A" w:rsidRPr="00DC042E" w:rsidRDefault="00DC042E" w:rsidP="00D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042E" w:rsidRPr="00DC042E" w:rsidTr="00871D4A">
        <w:tc>
          <w:tcPr>
            <w:tcW w:w="675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3827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приводить многочлен к стандартному виду.</w:t>
            </w:r>
          </w:p>
        </w:tc>
        <w:tc>
          <w:tcPr>
            <w:tcW w:w="958" w:type="dxa"/>
          </w:tcPr>
          <w:p w:rsidR="00871D4A" w:rsidRPr="00DC042E" w:rsidRDefault="00DC042E" w:rsidP="00D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042E" w:rsidRPr="00DC042E" w:rsidTr="00871D4A">
        <w:tc>
          <w:tcPr>
            <w:tcW w:w="675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827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Обобщить теоретические сведения, полученные на уроке.</w:t>
            </w:r>
          </w:p>
        </w:tc>
        <w:tc>
          <w:tcPr>
            <w:tcW w:w="958" w:type="dxa"/>
          </w:tcPr>
          <w:p w:rsidR="00871D4A" w:rsidRPr="00DC042E" w:rsidRDefault="00DC042E" w:rsidP="00D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042E" w:rsidRPr="00DC042E" w:rsidTr="00871D4A">
        <w:tc>
          <w:tcPr>
            <w:tcW w:w="675" w:type="dxa"/>
          </w:tcPr>
          <w:p w:rsidR="00871D4A" w:rsidRPr="00DC042E" w:rsidRDefault="00871D4A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71D4A" w:rsidRPr="00DC042E" w:rsidRDefault="00DC042E" w:rsidP="0087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Сообщение домашнего задания.</w:t>
            </w:r>
          </w:p>
        </w:tc>
        <w:tc>
          <w:tcPr>
            <w:tcW w:w="3827" w:type="dxa"/>
          </w:tcPr>
          <w:p w:rsidR="00871D4A" w:rsidRPr="00DC042E" w:rsidRDefault="00DC042E" w:rsidP="00DC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Разъяснить содержание домашнего задания. </w:t>
            </w:r>
          </w:p>
        </w:tc>
        <w:tc>
          <w:tcPr>
            <w:tcW w:w="958" w:type="dxa"/>
          </w:tcPr>
          <w:p w:rsidR="00871D4A" w:rsidRPr="00DC042E" w:rsidRDefault="00DC042E" w:rsidP="00DC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71D4A" w:rsidRPr="00DC042E" w:rsidRDefault="00871D4A" w:rsidP="00871D4A">
      <w:pPr>
        <w:rPr>
          <w:rFonts w:ascii="Times New Roman" w:hAnsi="Times New Roman" w:cs="Times New Roman"/>
          <w:sz w:val="28"/>
          <w:szCs w:val="28"/>
        </w:rPr>
      </w:pPr>
    </w:p>
    <w:p w:rsidR="00871D4A" w:rsidRDefault="00DC042E" w:rsidP="00DC042E">
      <w:pPr>
        <w:rPr>
          <w:rFonts w:ascii="Times New Roman" w:hAnsi="Times New Roman" w:cs="Times New Roman"/>
          <w:b/>
          <w:sz w:val="28"/>
          <w:szCs w:val="28"/>
        </w:rPr>
      </w:pPr>
      <w:r w:rsidRPr="00DC042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C042E" w:rsidRPr="006522E5" w:rsidRDefault="00A114BA" w:rsidP="00A114B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114BA" w:rsidRPr="006522E5" w:rsidRDefault="00A114BA" w:rsidP="00A114B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</w:rPr>
        <w:t>Проверка домашнего задания (фронтально)</w:t>
      </w:r>
    </w:p>
    <w:p w:rsidR="00A114BA" w:rsidRPr="006522E5" w:rsidRDefault="00A114BA" w:rsidP="00A114B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</w:rPr>
        <w:t>Устная работа.</w:t>
      </w:r>
    </w:p>
    <w:p w:rsidR="00A114BA" w:rsidRDefault="00A114BA" w:rsidP="00A114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подобные слагаемые:</w:t>
      </w:r>
    </w:p>
    <w:p w:rsidR="00A114BA" w:rsidRPr="000D03F4" w:rsidRDefault="00A114BA" w:rsidP="00A114B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D03F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5a + 28a – 2a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3F4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) – 5,1a – 4b – 4,9a +b</w:t>
      </w:r>
      <w:r w:rsidRPr="000D03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114BA" w:rsidRPr="000D03F4" w:rsidRDefault="00A114BA" w:rsidP="00A114B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15a + 3b - 4a – b</w:t>
      </w:r>
      <w:r w:rsidRPr="00A114BA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г ) 7,5x + y – 8.5x -3,5y</w:t>
      </w:r>
      <w:r w:rsidRPr="00A114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0882" w:rsidRDefault="00FA0882" w:rsidP="00FA08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скобки и привести подобные слагаемые: </w:t>
      </w:r>
    </w:p>
    <w:p w:rsidR="00FA0882" w:rsidRPr="00FA0882" w:rsidRDefault="00FA0882" w:rsidP="00FA08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0882">
        <w:rPr>
          <w:rFonts w:ascii="Times New Roman" w:hAnsi="Times New Roman" w:cs="Times New Roman"/>
          <w:sz w:val="28"/>
          <w:szCs w:val="28"/>
        </w:rPr>
        <w:t>)6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A0882">
        <w:rPr>
          <w:rFonts w:ascii="Times New Roman" w:hAnsi="Times New Roman" w:cs="Times New Roman"/>
          <w:sz w:val="28"/>
          <w:szCs w:val="28"/>
        </w:rPr>
        <w:t xml:space="preserve"> – 3(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A0882">
        <w:rPr>
          <w:rFonts w:ascii="Times New Roman" w:hAnsi="Times New Roman" w:cs="Times New Roman"/>
          <w:sz w:val="28"/>
          <w:szCs w:val="28"/>
        </w:rPr>
        <w:t xml:space="preserve"> – 1)</w:t>
      </w:r>
      <w:proofErr w:type="gramStart"/>
      <w:r w:rsidRPr="00FA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A088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882">
        <w:rPr>
          <w:rFonts w:ascii="Times New Roman" w:hAnsi="Times New Roman" w:cs="Times New Roman"/>
          <w:sz w:val="28"/>
          <w:szCs w:val="28"/>
        </w:rPr>
        <w:t xml:space="preserve"> )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A0882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A0882">
        <w:rPr>
          <w:rFonts w:ascii="Times New Roman" w:hAnsi="Times New Roman" w:cs="Times New Roman"/>
          <w:sz w:val="28"/>
          <w:szCs w:val="28"/>
        </w:rPr>
        <w:t xml:space="preserve"> –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882" w:rsidRDefault="00FA0882" w:rsidP="00FA0882">
      <w:pPr>
        <w:ind w:left="360"/>
        <w:rPr>
          <w:rFonts w:ascii="Times New Roman" w:hAnsi="Times New Roman" w:cs="Times New Roman"/>
          <w:sz w:val="28"/>
          <w:szCs w:val="28"/>
        </w:rPr>
      </w:pPr>
      <w:r w:rsidRPr="00FA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A0882">
        <w:rPr>
          <w:rFonts w:ascii="Times New Roman" w:hAnsi="Times New Roman" w:cs="Times New Roman"/>
          <w:sz w:val="28"/>
          <w:szCs w:val="28"/>
        </w:rPr>
        <w:t>) (4 + 3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A0882">
        <w:rPr>
          <w:rFonts w:ascii="Times New Roman" w:hAnsi="Times New Roman" w:cs="Times New Roman"/>
          <w:sz w:val="28"/>
          <w:szCs w:val="28"/>
        </w:rPr>
        <w:t>) + (7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A0882">
        <w:rPr>
          <w:rFonts w:ascii="Times New Roman" w:hAnsi="Times New Roman" w:cs="Times New Roman"/>
          <w:sz w:val="28"/>
          <w:szCs w:val="28"/>
        </w:rPr>
        <w:t xml:space="preserve"> -4)</w:t>
      </w:r>
      <w:proofErr w:type="gramStart"/>
      <w:r w:rsidRPr="00FA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A088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A0882">
        <w:rPr>
          <w:rFonts w:ascii="Times New Roman" w:hAnsi="Times New Roman" w:cs="Times New Roman"/>
          <w:sz w:val="28"/>
          <w:szCs w:val="28"/>
        </w:rPr>
        <w:t>) 6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0882">
        <w:rPr>
          <w:rFonts w:ascii="Times New Roman" w:hAnsi="Times New Roman" w:cs="Times New Roman"/>
          <w:sz w:val="28"/>
          <w:szCs w:val="28"/>
        </w:rPr>
        <w:t xml:space="preserve"> + (10 – 4,5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08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882" w:rsidRDefault="00FA0882" w:rsidP="00FA08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Привести одночлен к стандартному виду: </w:t>
      </w:r>
    </w:p>
    <w:p w:rsidR="00DC042E" w:rsidRDefault="00FA0882" w:rsidP="00CD1DC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w:proofErr w:type="gramStart"/>
      </m:oMath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D1DC6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CD1D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CD1DC6"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D1DC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CD1DC6"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CD1DC6" w:rsidRPr="000D03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D1DC6" w:rsidRPr="000D03F4">
        <w:rPr>
          <w:rFonts w:ascii="Times New Roman" w:hAnsi="Times New Roman" w:cs="Times New Roman"/>
          <w:sz w:val="28"/>
          <w:szCs w:val="28"/>
        </w:rPr>
        <w:t xml:space="preserve">(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CD1DC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D1DC6" w:rsidRPr="006522E5" w:rsidRDefault="00CD1DC6" w:rsidP="00CD1DC6">
      <w:pPr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522E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6522E5">
        <w:rPr>
          <w:rFonts w:ascii="Times New Roman" w:eastAsiaTheme="minorEastAsia" w:hAnsi="Times New Roman" w:cs="Times New Roman"/>
          <w:b/>
          <w:sz w:val="28"/>
          <w:szCs w:val="28"/>
        </w:rPr>
        <w:t>. Изучение нового материала и первичное закрепление.</w:t>
      </w:r>
    </w:p>
    <w:p w:rsidR="00CD1DC6" w:rsidRDefault="00CD1DC6" w:rsidP="00CD1DC6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(работа  с учебником под руководством учителя, п. 25 до понятия степени многочлена).</w:t>
      </w:r>
    </w:p>
    <w:p w:rsidR="00CD1DC6" w:rsidRDefault="00CD1DC6" w:rsidP="00CD1D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Многочленом называется сумма одночленов.</w:t>
      </w:r>
    </w:p>
    <w:p w:rsidR="00CD1DC6" w:rsidRPr="00EA778A" w:rsidRDefault="00CD1DC6" w:rsidP="00CD1DC6">
      <w:pPr>
        <w:ind w:left="360"/>
        <w:rPr>
          <w:rFonts w:ascii="Times New Roman" w:hAnsi="Times New Roman" w:cs="Times New Roman"/>
          <w:sz w:val="28"/>
          <w:szCs w:val="28"/>
        </w:rPr>
      </w:pPr>
      <w:r w:rsidRPr="00CD1DC6">
        <w:rPr>
          <w:rFonts w:ascii="Times New Roman" w:hAnsi="Times New Roman" w:cs="Times New Roman"/>
          <w:sz w:val="28"/>
          <w:szCs w:val="28"/>
        </w:rPr>
        <w:t>Например:</w:t>
      </w:r>
      <w:r w:rsidR="00EA778A" w:rsidRPr="00EA778A">
        <w:rPr>
          <w:rFonts w:ascii="Times New Roman" w:hAnsi="Times New Roman" w:cs="Times New Roman"/>
          <w:sz w:val="28"/>
          <w:szCs w:val="28"/>
        </w:rPr>
        <w:t xml:space="preserve"> </w:t>
      </w:r>
      <w:r w:rsidR="00EA778A">
        <w:rPr>
          <w:rFonts w:ascii="Times New Roman" w:hAnsi="Times New Roman" w:cs="Times New Roman"/>
          <w:sz w:val="28"/>
          <w:szCs w:val="28"/>
        </w:rPr>
        <w:t>а)</w:t>
      </w:r>
      <w:r w:rsidR="00EA778A" w:rsidRPr="00EA778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w:proofErr w:type="gramStart"/>
      </m:oMath>
      <w:r w:rsidR="00EA778A" w:rsidRPr="00EA77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A778A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="00EA778A" w:rsidRPr="00EA778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EA778A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EA778A" w:rsidRPr="00EA77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c+8c-1 ;     в) 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y-6cy+8c- </m:t>
        </m:r>
        <m:r>
          <w:rPr>
            <w:rFonts w:ascii="Cambria Math" w:hAnsi="Cambria Math" w:cs="Times New Roman"/>
            <w:sz w:val="28"/>
            <w:szCs w:val="28"/>
          </w:rPr>
          <m:t>3</m:t>
        </m:r>
      </m:oMath>
    </w:p>
    <w:p w:rsidR="00CD1DC6" w:rsidRDefault="001A61F3" w:rsidP="001A61F3">
      <w:pPr>
        <w:pStyle w:val="a4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Одночлены, из которых составлен многочлен, называются членами  этого многочлена    </w:t>
      </w:r>
      <w:r w:rsidR="002940DB">
        <w:rPr>
          <w:rFonts w:ascii="Times New Roman" w:hAnsi="Times New Roman" w:cs="Times New Roman"/>
          <w:sz w:val="28"/>
          <w:szCs w:val="28"/>
        </w:rPr>
        <w:t>(№ 5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="002940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устно</w:t>
      </w:r>
      <w:r w:rsidR="002940DB">
        <w:rPr>
          <w:rFonts w:ascii="Times New Roman" w:hAnsi="Times New Roman" w:cs="Times New Roman"/>
          <w:sz w:val="28"/>
          <w:szCs w:val="28"/>
        </w:rPr>
        <w:t>).</w:t>
      </w:r>
    </w:p>
    <w:p w:rsidR="002940DB" w:rsidRDefault="002940DB" w:rsidP="002940DB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Привести </w:t>
      </w:r>
      <w:r>
        <w:rPr>
          <w:rFonts w:ascii="Times New Roman" w:hAnsi="Times New Roman" w:cs="Times New Roman"/>
          <w:sz w:val="28"/>
          <w:szCs w:val="28"/>
        </w:rPr>
        <w:t>примеры двучленных и трехчленных  многочленов.</w:t>
      </w:r>
    </w:p>
    <w:p w:rsidR="000D03F4" w:rsidRDefault="000D03F4" w:rsidP="002940DB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3.Одночлены, отличающиеся друг от друга только коэффициентами, называются подобными слагаемыми.</w:t>
      </w:r>
    </w:p>
    <w:p w:rsidR="000D03F4" w:rsidRDefault="000D03F4" w:rsidP="002940DB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Среди данных одночленов указать все подобные:</w:t>
      </w:r>
    </w:p>
    <w:p w:rsidR="000D03F4" w:rsidRDefault="000D03F4" w:rsidP="002940DB">
      <w:pPr>
        <w:spacing w:before="24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w:proofErr w:type="gramStart"/>
      </m:oMath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0D03F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abaa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0D03F4" w:rsidRDefault="00002CD8" w:rsidP="002940DB">
      <w:pPr>
        <w:spacing w:before="24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w:proofErr w:type="gramStart"/>
      </m:oMath>
      <w:r w:rsidRPr="00002C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Pr="00002CD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Pr="00002CD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002CD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002C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002CD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xxy</m:t>
        </m:r>
      </m:oMath>
      <w:r w:rsidRPr="00002C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002CD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2CD8" w:rsidRDefault="00002CD8" w:rsidP="002940DB">
      <w:pPr>
        <w:spacing w:before="24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Упрощение многочлена, при котором алгебраическая сумма подобных одночленов заменяется одним одночленом, называется приведением подобных членов многочлена.</w:t>
      </w:r>
    </w:p>
    <w:p w:rsidR="00002CD8" w:rsidRDefault="00002CD8" w:rsidP="002940DB">
      <w:pPr>
        <w:spacing w:before="24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Например,</w:t>
      </w:r>
    </w:p>
    <w:p w:rsidR="00002CD8" w:rsidRDefault="00002CD8" w:rsidP="002940DB">
      <w:pPr>
        <w:spacing w:before="240"/>
        <w:ind w:left="36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b+5a-7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+6a+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=-4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b+11a+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</m:t>
          </m:r>
        </m:oMath>
      </m:oMathPara>
    </w:p>
    <w:p w:rsidR="007F6B13" w:rsidRPr="007F6B13" w:rsidRDefault="007F6B13" w:rsidP="007F6B13">
      <w:pPr>
        <w:pStyle w:val="a4"/>
        <w:numPr>
          <w:ilvl w:val="0"/>
          <w:numId w:val="4"/>
        </w:num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7F6B13">
        <w:rPr>
          <w:rFonts w:ascii="Times New Roman" w:eastAsiaTheme="minorEastAsia" w:hAnsi="Times New Roman" w:cs="Times New Roman"/>
          <w:sz w:val="28"/>
          <w:szCs w:val="28"/>
        </w:rPr>
        <w:t>Рассмотреть пример 1 на странице 119 учебника.</w:t>
      </w:r>
    </w:p>
    <w:p w:rsidR="007F6B13" w:rsidRDefault="007F6B13" w:rsidP="007F6B13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3)№568(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;б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– на доске и в тетради.</w:t>
      </w:r>
    </w:p>
    <w:p w:rsidR="007F6B13" w:rsidRDefault="007F6B13" w:rsidP="007F6B13">
      <w:pPr>
        <w:pStyle w:val="a4"/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6. Многочлен, среди членов которого нет подобных и каждый член которого записан в стандартном виде, называют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многочленом  стандартного  вида. </w:t>
      </w:r>
    </w:p>
    <w:p w:rsidR="007F6B13" w:rsidRDefault="007F6B13" w:rsidP="007F6B13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 w:rsidRPr="007F6B1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Привести к стандартному виду многочлен:</w:t>
      </w:r>
    </w:p>
    <w:p w:rsidR="007F6B13" w:rsidRDefault="00F000BE" w:rsidP="007F6B13">
      <w:pPr>
        <w:pStyle w:val="a4"/>
        <w:spacing w:before="24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aab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Pr="00F000BE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;</w:t>
      </w:r>
      <w:r w:rsidRPr="00F000BE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F000BE" w:rsidRDefault="00F000BE" w:rsidP="007F6B13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8</m:t>
        </m:r>
      </m:oMath>
      <w:r w:rsidRPr="00F000BE">
        <w:rPr>
          <w:rFonts w:ascii="Cambria Math" w:hAnsi="Cambria Math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привести многочлен к стандартному виду, нужно:</w:t>
      </w:r>
    </w:p>
    <w:p w:rsidR="00F000BE" w:rsidRDefault="006522E5" w:rsidP="00F000BE">
      <w:pPr>
        <w:pStyle w:val="a4"/>
        <w:numPr>
          <w:ilvl w:val="0"/>
          <w:numId w:val="5"/>
        </w:num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каждый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член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многочлена</m:t>
        </m:r>
      </m:oMath>
      <w:r w:rsidR="00F000B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000BE">
        <w:rPr>
          <w:rFonts w:ascii="Times New Roman" w:eastAsiaTheme="minorEastAsia" w:hAnsi="Times New Roman" w:cs="Times New Roman"/>
          <w:sz w:val="28"/>
          <w:szCs w:val="28"/>
        </w:rPr>
        <w:t>представить в стандартном виде;</w:t>
      </w:r>
    </w:p>
    <w:p w:rsidR="00F000BE" w:rsidRPr="00F000BE" w:rsidRDefault="00F000BE" w:rsidP="00F000BE">
      <w:pPr>
        <w:pStyle w:val="a4"/>
        <w:numPr>
          <w:ilvl w:val="0"/>
          <w:numId w:val="5"/>
        </w:numPr>
        <w:spacing w:before="24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привести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подобные члены многочлена, если таковые имеются</w:t>
      </w:r>
    </w:p>
    <w:p w:rsidR="00F000BE" w:rsidRDefault="00F000BE" w:rsidP="00F000BE">
      <w:pPr>
        <w:pStyle w:val="a4"/>
        <w:spacing w:before="240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 xml:space="preserve">9.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№ 579(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;б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) – на доске и в тетрадях.</w:t>
      </w:r>
    </w:p>
    <w:p w:rsidR="00F000BE" w:rsidRPr="006522E5" w:rsidRDefault="006522E5" w:rsidP="00F000BE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22E5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6522E5">
        <w:rPr>
          <w:rFonts w:ascii="Times New Roman" w:hAnsi="Times New Roman" w:cs="Times New Roman"/>
          <w:b/>
          <w:sz w:val="28"/>
          <w:szCs w:val="28"/>
        </w:rPr>
        <w:t xml:space="preserve"> Тренировочные упражнения.</w:t>
      </w:r>
      <w:proofErr w:type="gramEnd"/>
    </w:p>
    <w:p w:rsidR="006522E5" w:rsidRDefault="006522E5" w:rsidP="00F000BE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 568(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;г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570(</w:t>
      </w:r>
      <w:proofErr w:type="spellStart"/>
      <w:r>
        <w:rPr>
          <w:rFonts w:ascii="Times New Roman" w:hAnsi="Times New Roman" w:cs="Times New Roman"/>
          <w:sz w:val="28"/>
          <w:szCs w:val="28"/>
        </w:rPr>
        <w:t>а;г</w:t>
      </w:r>
      <w:proofErr w:type="spellEnd"/>
      <w:r>
        <w:rPr>
          <w:rFonts w:ascii="Times New Roman" w:hAnsi="Times New Roman" w:cs="Times New Roman"/>
          <w:sz w:val="28"/>
          <w:szCs w:val="28"/>
        </w:rPr>
        <w:t>), 572(а) – на доске и в тетрадях;</w:t>
      </w:r>
    </w:p>
    <w:p w:rsidR="006522E5" w:rsidRDefault="006522E5" w:rsidP="00F000BE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569 – самостоятельно с последующей проверкой.</w:t>
      </w:r>
    </w:p>
    <w:p w:rsidR="006522E5" w:rsidRPr="006522E5" w:rsidRDefault="006522E5" w:rsidP="00F000BE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522E5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6522E5" w:rsidRDefault="006522E5" w:rsidP="00F000BE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многочленом?</w:t>
      </w:r>
    </w:p>
    <w:p w:rsidR="006522E5" w:rsidRPr="006522E5" w:rsidRDefault="006522E5" w:rsidP="00F000BE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522E5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6522E5" w:rsidRDefault="006522E5" w:rsidP="00F000BE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25, №№ 735; 571; 573(а).</w:t>
      </w:r>
    </w:p>
    <w:p w:rsidR="006522E5" w:rsidRPr="006522E5" w:rsidRDefault="006522E5" w:rsidP="00F000BE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652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2E5" w:rsidRPr="006522E5" w:rsidRDefault="006522E5" w:rsidP="00F000BE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sectPr w:rsidR="006522E5" w:rsidRPr="006522E5" w:rsidSect="0070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AB1"/>
    <w:multiLevelType w:val="hybridMultilevel"/>
    <w:tmpl w:val="D690E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3D1"/>
    <w:multiLevelType w:val="hybridMultilevel"/>
    <w:tmpl w:val="BA968440"/>
    <w:lvl w:ilvl="0" w:tplc="7B4230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0648"/>
    <w:multiLevelType w:val="hybridMultilevel"/>
    <w:tmpl w:val="9B1C212C"/>
    <w:lvl w:ilvl="0" w:tplc="DD0492C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664FD6"/>
    <w:multiLevelType w:val="hybridMultilevel"/>
    <w:tmpl w:val="49E8D4DE"/>
    <w:lvl w:ilvl="0" w:tplc="9754DBC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1D4C81"/>
    <w:multiLevelType w:val="hybridMultilevel"/>
    <w:tmpl w:val="8E90C66A"/>
    <w:lvl w:ilvl="0" w:tplc="54D27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D4A"/>
    <w:rsid w:val="00002CD8"/>
    <w:rsid w:val="000D03F4"/>
    <w:rsid w:val="001A61F3"/>
    <w:rsid w:val="002940DB"/>
    <w:rsid w:val="006522E5"/>
    <w:rsid w:val="006F6862"/>
    <w:rsid w:val="00704FB3"/>
    <w:rsid w:val="007F6B13"/>
    <w:rsid w:val="00871D4A"/>
    <w:rsid w:val="00A114BA"/>
    <w:rsid w:val="00CD1DC6"/>
    <w:rsid w:val="00CD2E2D"/>
    <w:rsid w:val="00DC042E"/>
    <w:rsid w:val="00EA778A"/>
    <w:rsid w:val="00F000BE"/>
    <w:rsid w:val="00FA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4B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A088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A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vandak</dc:creator>
  <cp:lastModifiedBy>vandak</cp:lastModifiedBy>
  <cp:revision>4</cp:revision>
  <dcterms:created xsi:type="dcterms:W3CDTF">2015-11-21T17:43:00Z</dcterms:created>
  <dcterms:modified xsi:type="dcterms:W3CDTF">2015-12-11T20:03:00Z</dcterms:modified>
</cp:coreProperties>
</file>