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B0" w:rsidRPr="00725A5C" w:rsidRDefault="00BC79B0" w:rsidP="00BC79B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5A5C">
        <w:rPr>
          <w:rFonts w:ascii="Times New Roman" w:hAnsi="Times New Roman" w:cs="Times New Roman"/>
          <w:b/>
          <w:sz w:val="28"/>
          <w:szCs w:val="28"/>
        </w:rPr>
        <w:t>Школьная</w:t>
      </w:r>
      <w:r w:rsidRPr="00725A5C">
        <w:rPr>
          <w:rFonts w:ascii="Times New Roman" w:eastAsia="Times New Roman" w:hAnsi="Times New Roman" w:cs="Times New Roman"/>
          <w:b/>
          <w:sz w:val="28"/>
          <w:szCs w:val="28"/>
        </w:rPr>
        <w:t xml:space="preserve"> научно-практическая конференция </w:t>
      </w:r>
      <w:r w:rsidRPr="00725A5C">
        <w:rPr>
          <w:rFonts w:ascii="Times New Roman" w:hAnsi="Times New Roman" w:cs="Times New Roman"/>
          <w:b/>
          <w:sz w:val="28"/>
          <w:szCs w:val="28"/>
        </w:rPr>
        <w:t>учителей</w:t>
      </w:r>
    </w:p>
    <w:p w:rsidR="00BC79B0" w:rsidRPr="00725A5C" w:rsidRDefault="00BC79B0" w:rsidP="00BC79B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9B0" w:rsidRPr="00725A5C" w:rsidRDefault="00BC79B0" w:rsidP="00BC79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79B0" w:rsidRPr="00725A5C" w:rsidRDefault="00BC79B0" w:rsidP="00BC79B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5A5C">
        <w:rPr>
          <w:rFonts w:ascii="Times New Roman" w:eastAsia="Times New Roman" w:hAnsi="Times New Roman" w:cs="Times New Roman"/>
          <w:sz w:val="28"/>
          <w:szCs w:val="28"/>
        </w:rPr>
        <w:t xml:space="preserve">Секция: </w:t>
      </w:r>
      <w:r w:rsidRPr="00725A5C">
        <w:rPr>
          <w:rFonts w:ascii="Times New Roman" w:eastAsia="Times New Roman" w:hAnsi="Times New Roman" w:cs="Times New Roman"/>
          <w:b/>
          <w:sz w:val="28"/>
          <w:szCs w:val="28"/>
        </w:rPr>
        <w:t>математика</w:t>
      </w:r>
    </w:p>
    <w:p w:rsidR="00BC79B0" w:rsidRPr="00725A5C" w:rsidRDefault="00BC79B0" w:rsidP="00BC79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9B0" w:rsidRPr="00725A5C" w:rsidRDefault="00BC79B0" w:rsidP="00BC79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9B0" w:rsidRPr="00725A5C" w:rsidRDefault="00BC79B0" w:rsidP="00BC79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9B0" w:rsidRPr="00725A5C" w:rsidRDefault="00BC79B0" w:rsidP="00BC79B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9B0" w:rsidRPr="00725A5C" w:rsidRDefault="00BC79B0" w:rsidP="00BC79B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5A5C">
        <w:rPr>
          <w:rFonts w:ascii="Times New Roman" w:eastAsia="Times New Roman" w:hAnsi="Times New Roman" w:cs="Times New Roman"/>
          <w:sz w:val="28"/>
          <w:szCs w:val="28"/>
        </w:rPr>
        <w:t>Название работы:</w:t>
      </w:r>
    </w:p>
    <w:p w:rsidR="00BC79B0" w:rsidRPr="00725A5C" w:rsidRDefault="00BC79B0" w:rsidP="00BC79B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5A5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725A5C">
        <w:rPr>
          <w:rFonts w:ascii="Times New Roman" w:hAnsi="Times New Roman" w:cs="Times New Roman"/>
          <w:b/>
          <w:sz w:val="28"/>
          <w:szCs w:val="28"/>
        </w:rPr>
        <w:t>Методическое сопровождение мини проектов по математике учащихся 5-6 классов</w:t>
      </w:r>
      <w:r w:rsidRPr="00725A5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C79B0" w:rsidRPr="00725A5C" w:rsidRDefault="00BC79B0" w:rsidP="00BC79B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9B0" w:rsidRPr="00725A5C" w:rsidRDefault="00BC79B0" w:rsidP="00BC79B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9B0" w:rsidRPr="00725A5C" w:rsidRDefault="00BC79B0" w:rsidP="00BC79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79B0" w:rsidRPr="00725A5C" w:rsidRDefault="00BC79B0" w:rsidP="00BC79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A5C">
        <w:rPr>
          <w:rFonts w:ascii="Times New Roman" w:eastAsia="Times New Roman" w:hAnsi="Times New Roman" w:cs="Times New Roman"/>
          <w:sz w:val="28"/>
          <w:szCs w:val="28"/>
        </w:rPr>
        <w:t xml:space="preserve"> Автор работы:</w:t>
      </w:r>
    </w:p>
    <w:p w:rsidR="00BC79B0" w:rsidRPr="00725A5C" w:rsidRDefault="00BC79B0" w:rsidP="00BC79B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5A5C">
        <w:rPr>
          <w:rFonts w:ascii="Times New Roman" w:eastAsia="Times New Roman" w:hAnsi="Times New Roman" w:cs="Times New Roman"/>
          <w:b/>
          <w:sz w:val="28"/>
          <w:szCs w:val="28"/>
        </w:rPr>
        <w:t>Мишина Оксана Викторовна, учитель математики</w:t>
      </w:r>
    </w:p>
    <w:p w:rsidR="00BC79B0" w:rsidRPr="00725A5C" w:rsidRDefault="00BC79B0" w:rsidP="00BC79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A5C">
        <w:rPr>
          <w:rFonts w:ascii="Times New Roman" w:hAnsi="Times New Roman" w:cs="Times New Roman"/>
          <w:sz w:val="28"/>
          <w:szCs w:val="28"/>
        </w:rPr>
        <w:t xml:space="preserve"> </w:t>
      </w:r>
      <w:r w:rsidRPr="00725A5C">
        <w:rPr>
          <w:rFonts w:ascii="Times New Roman" w:eastAsia="Times New Roman" w:hAnsi="Times New Roman" w:cs="Times New Roman"/>
          <w:sz w:val="28"/>
          <w:szCs w:val="28"/>
        </w:rPr>
        <w:t xml:space="preserve"> первой категории, МОУ СОШ №63</w:t>
      </w:r>
    </w:p>
    <w:p w:rsidR="00BC79B0" w:rsidRPr="00725A5C" w:rsidRDefault="00BC79B0" w:rsidP="00BC79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A5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C79B0" w:rsidRPr="00725A5C" w:rsidRDefault="00BC79B0" w:rsidP="00BC79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9B0" w:rsidRPr="00725A5C" w:rsidRDefault="00BC79B0" w:rsidP="00BC79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79B0" w:rsidRPr="00725A5C" w:rsidRDefault="00BC79B0" w:rsidP="00BC79B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5A5C">
        <w:rPr>
          <w:rFonts w:ascii="Times New Roman" w:eastAsia="Times New Roman" w:hAnsi="Times New Roman" w:cs="Times New Roman"/>
          <w:b/>
          <w:sz w:val="28"/>
          <w:szCs w:val="28"/>
        </w:rPr>
        <w:t>Тольятти</w:t>
      </w:r>
    </w:p>
    <w:p w:rsidR="00BC79B0" w:rsidRPr="00725A5C" w:rsidRDefault="00BC79B0" w:rsidP="00BC79B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5A5C">
        <w:rPr>
          <w:rFonts w:ascii="Times New Roman" w:eastAsia="Times New Roman" w:hAnsi="Times New Roman" w:cs="Times New Roman"/>
          <w:b/>
          <w:sz w:val="28"/>
          <w:szCs w:val="28"/>
        </w:rPr>
        <w:t>2011</w:t>
      </w:r>
    </w:p>
    <w:p w:rsidR="00BC79B0" w:rsidRPr="00725A5C" w:rsidRDefault="00BC79B0" w:rsidP="00BC7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79B0" w:rsidRPr="00725A5C" w:rsidRDefault="00BC79B0" w:rsidP="00BC79B0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5A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Основное содержание </w:t>
      </w:r>
    </w:p>
    <w:p w:rsidR="00BC79B0" w:rsidRPr="00725A5C" w:rsidRDefault="00BC79B0" w:rsidP="00BC79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5A5C">
        <w:rPr>
          <w:rFonts w:ascii="Times New Roman" w:hAnsi="Times New Roman" w:cs="Times New Roman"/>
          <w:b/>
          <w:color w:val="000000"/>
          <w:sz w:val="28"/>
          <w:szCs w:val="28"/>
        </w:rPr>
        <w:t>Цель работы</w:t>
      </w:r>
      <w:r w:rsidRPr="00725A5C">
        <w:rPr>
          <w:rFonts w:ascii="Times New Roman" w:hAnsi="Times New Roman" w:cs="Times New Roman"/>
          <w:color w:val="000000"/>
          <w:sz w:val="28"/>
          <w:szCs w:val="28"/>
        </w:rPr>
        <w:t xml:space="preserve">: Разработать систему методического сопровождения мини проектов по предмету для учащихся 5-6 классов. </w:t>
      </w:r>
    </w:p>
    <w:p w:rsidR="00BC79B0" w:rsidRPr="00725A5C" w:rsidRDefault="00BC79B0" w:rsidP="00BC79B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5A5C">
        <w:rPr>
          <w:rFonts w:ascii="Times New Roman" w:hAnsi="Times New Roman" w:cs="Times New Roman"/>
          <w:b/>
          <w:color w:val="000000"/>
          <w:sz w:val="28"/>
          <w:szCs w:val="28"/>
        </w:rPr>
        <w:t>Гипотеза</w:t>
      </w:r>
    </w:p>
    <w:p w:rsidR="00BC79B0" w:rsidRPr="00725A5C" w:rsidRDefault="00BC79B0" w:rsidP="00BC79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5A5C">
        <w:rPr>
          <w:rFonts w:ascii="Times New Roman" w:hAnsi="Times New Roman" w:cs="Times New Roman"/>
          <w:color w:val="000000"/>
          <w:sz w:val="28"/>
          <w:szCs w:val="28"/>
        </w:rPr>
        <w:t xml:space="preserve">Работа над мини проектами позволит учащимся 5-6 классов </w:t>
      </w:r>
      <w:r w:rsidR="00F902A3" w:rsidRPr="00725A5C">
        <w:rPr>
          <w:rFonts w:ascii="Times New Roman" w:hAnsi="Times New Roman" w:cs="Times New Roman"/>
          <w:color w:val="000000"/>
          <w:sz w:val="28"/>
          <w:szCs w:val="28"/>
        </w:rPr>
        <w:t>приобретать</w:t>
      </w:r>
      <w:r w:rsidRPr="00725A5C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положительный опыт работы в проектной деятельности, открывать их способности и таланты </w:t>
      </w:r>
      <w:r w:rsidR="00F902A3" w:rsidRPr="00725A5C">
        <w:rPr>
          <w:rFonts w:ascii="Times New Roman" w:hAnsi="Times New Roman" w:cs="Times New Roman"/>
          <w:color w:val="000000"/>
          <w:sz w:val="28"/>
          <w:szCs w:val="28"/>
        </w:rPr>
        <w:t>исследователей</w:t>
      </w:r>
      <w:r w:rsidRPr="00725A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79B0" w:rsidRPr="00725A5C" w:rsidRDefault="00BC79B0" w:rsidP="00BC79B0">
      <w:pPr>
        <w:shd w:val="clear" w:color="auto" w:fill="FFFFFF"/>
        <w:spacing w:before="100" w:beforeAutospacing="1" w:after="24" w:line="36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5A5C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</w:p>
    <w:p w:rsidR="00BC79B0" w:rsidRPr="00725A5C" w:rsidRDefault="00725A5C" w:rsidP="00BC79B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24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25A5C">
        <w:rPr>
          <w:rFonts w:ascii="Times New Roman" w:hAnsi="Times New Roman" w:cs="Times New Roman"/>
          <w:color w:val="000000"/>
          <w:sz w:val="28"/>
          <w:szCs w:val="28"/>
        </w:rPr>
        <w:t>1. И</w:t>
      </w:r>
      <w:r w:rsidR="00BC79B0" w:rsidRPr="00725A5C">
        <w:rPr>
          <w:rFonts w:ascii="Times New Roman" w:hAnsi="Times New Roman" w:cs="Times New Roman"/>
          <w:color w:val="000000"/>
          <w:sz w:val="28"/>
          <w:szCs w:val="28"/>
        </w:rPr>
        <w:t xml:space="preserve">зучить </w:t>
      </w:r>
      <w:r w:rsidRPr="00725A5C">
        <w:rPr>
          <w:rFonts w:ascii="Times New Roman" w:hAnsi="Times New Roman" w:cs="Times New Roman"/>
          <w:color w:val="000000"/>
          <w:sz w:val="28"/>
          <w:szCs w:val="28"/>
        </w:rPr>
        <w:t xml:space="preserve">и обобщить опыт </w:t>
      </w:r>
      <w:r w:rsidR="00F902A3" w:rsidRPr="00725A5C">
        <w:rPr>
          <w:rFonts w:ascii="Times New Roman" w:hAnsi="Times New Roman" w:cs="Times New Roman"/>
          <w:color w:val="000000"/>
          <w:sz w:val="28"/>
          <w:szCs w:val="28"/>
        </w:rPr>
        <w:t>кол</w:t>
      </w:r>
      <w:r w:rsidR="00F902A3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F902A3" w:rsidRPr="00725A5C">
        <w:rPr>
          <w:rFonts w:ascii="Times New Roman" w:hAnsi="Times New Roman" w:cs="Times New Roman"/>
          <w:color w:val="000000"/>
          <w:sz w:val="28"/>
          <w:szCs w:val="28"/>
        </w:rPr>
        <w:t>ег</w:t>
      </w:r>
      <w:r w:rsidRPr="00725A5C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вопросу проектной деятельности.</w:t>
      </w:r>
    </w:p>
    <w:p w:rsidR="00BC79B0" w:rsidRPr="00725A5C" w:rsidRDefault="00BC79B0" w:rsidP="00BC79B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24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C79B0" w:rsidRPr="00725A5C" w:rsidRDefault="00BC79B0" w:rsidP="00BC79B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24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25A5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725A5C" w:rsidRPr="00725A5C">
        <w:rPr>
          <w:rFonts w:ascii="Times New Roman" w:hAnsi="Times New Roman" w:cs="Times New Roman"/>
          <w:color w:val="000000"/>
          <w:sz w:val="28"/>
          <w:szCs w:val="28"/>
        </w:rPr>
        <w:t>Выявить особенности работы по проектам с учащимися 5-6 классов</w:t>
      </w:r>
      <w:r w:rsidRPr="00725A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C79B0" w:rsidRPr="00725A5C" w:rsidRDefault="00BC79B0" w:rsidP="00BC79B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24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C79B0" w:rsidRPr="00725A5C" w:rsidRDefault="00BC79B0" w:rsidP="00BC79B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24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25A5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25A5C" w:rsidRPr="00725A5C">
        <w:rPr>
          <w:rFonts w:ascii="Times New Roman" w:hAnsi="Times New Roman" w:cs="Times New Roman"/>
          <w:color w:val="000000"/>
          <w:sz w:val="28"/>
          <w:szCs w:val="28"/>
        </w:rPr>
        <w:t>Составить систему методического сопровождения мини проектов по математике для работы с учащимися 5-6 классов</w:t>
      </w:r>
      <w:r w:rsidRPr="00725A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79B0" w:rsidRPr="00725A5C" w:rsidRDefault="00BC79B0" w:rsidP="00BC79B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24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25A5C" w:rsidRPr="00725A5C" w:rsidRDefault="00BC79B0" w:rsidP="00BC79B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44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5A5C">
        <w:rPr>
          <w:rFonts w:ascii="Times New Roman" w:hAnsi="Times New Roman" w:cs="Times New Roman"/>
          <w:color w:val="000000"/>
          <w:sz w:val="28"/>
          <w:szCs w:val="28"/>
        </w:rPr>
        <w:t>4.Создать презентацию</w:t>
      </w:r>
      <w:r w:rsidR="00725A5C" w:rsidRPr="00725A5C">
        <w:rPr>
          <w:rFonts w:ascii="Times New Roman" w:hAnsi="Times New Roman" w:cs="Times New Roman"/>
          <w:color w:val="000000"/>
          <w:sz w:val="28"/>
          <w:szCs w:val="28"/>
        </w:rPr>
        <w:t xml:space="preserve"> для выступления.</w:t>
      </w:r>
    </w:p>
    <w:p w:rsidR="00725A5C" w:rsidRPr="00725A5C" w:rsidRDefault="00725A5C" w:rsidP="00BC79B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44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C79B0" w:rsidRPr="00725A5C" w:rsidRDefault="00BC79B0" w:rsidP="00BC79B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44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5A5C">
        <w:rPr>
          <w:rFonts w:ascii="Times New Roman" w:hAnsi="Times New Roman" w:cs="Times New Roman"/>
          <w:b/>
          <w:color w:val="000000"/>
          <w:sz w:val="28"/>
          <w:szCs w:val="28"/>
        </w:rPr>
        <w:t>Проблема:</w:t>
      </w:r>
      <w:r w:rsidRPr="00725A5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25A5C" w:rsidRPr="00725A5C">
        <w:rPr>
          <w:rFonts w:ascii="Times New Roman" w:hAnsi="Times New Roman" w:cs="Times New Roman"/>
          <w:color w:val="000000"/>
          <w:sz w:val="28"/>
          <w:szCs w:val="28"/>
        </w:rPr>
        <w:t>Работы учащихся в рамках всевозможных научно – практических конференциях требуют достаточной подготовки авторов в плане научности, доступности и публичности</w:t>
      </w:r>
      <w:r w:rsidRPr="00725A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25A5C" w:rsidRPr="00725A5C">
        <w:rPr>
          <w:rFonts w:ascii="Times New Roman" w:hAnsi="Times New Roman" w:cs="Times New Roman"/>
          <w:color w:val="000000"/>
          <w:sz w:val="28"/>
          <w:szCs w:val="28"/>
        </w:rPr>
        <w:t>Учащимся 5-6 классов трудно конкурировать с более старшими и опытными товарищами.</w:t>
      </w:r>
    </w:p>
    <w:p w:rsidR="00BC79B0" w:rsidRPr="00725A5C" w:rsidRDefault="00BC79B0" w:rsidP="00BC7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79B0" w:rsidRPr="00725A5C" w:rsidRDefault="00BC79B0" w:rsidP="00BC7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79B0" w:rsidRPr="00725A5C" w:rsidRDefault="00BC79B0" w:rsidP="00BC7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79B0" w:rsidRPr="00725A5C" w:rsidRDefault="00BC79B0" w:rsidP="00BC7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79B0" w:rsidRPr="00725A5C" w:rsidRDefault="00BC79B0" w:rsidP="00BC7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79B0" w:rsidRPr="00725A5C" w:rsidRDefault="00BC79B0" w:rsidP="00725A5C">
      <w:pPr>
        <w:rPr>
          <w:rFonts w:ascii="Times New Roman" w:eastAsia="Times New Roman" w:hAnsi="Times New Roman" w:cs="Times New Roman"/>
          <w:sz w:val="28"/>
          <w:szCs w:val="28"/>
        </w:rPr>
      </w:pPr>
      <w:r w:rsidRPr="00725A5C">
        <w:rPr>
          <w:rFonts w:ascii="Times New Roman" w:eastAsia="Times New Roman" w:hAnsi="Times New Roman" w:cs="Times New Roman"/>
          <w:sz w:val="28"/>
          <w:szCs w:val="28"/>
        </w:rPr>
        <w:t xml:space="preserve">Сколько существует </w:t>
      </w:r>
      <w:r w:rsidR="00827CCA">
        <w:rPr>
          <w:rFonts w:ascii="Times New Roman" w:eastAsia="Times New Roman" w:hAnsi="Times New Roman" w:cs="Times New Roman"/>
          <w:sz w:val="28"/>
          <w:szCs w:val="28"/>
        </w:rPr>
        <w:t>педагогика</w:t>
      </w:r>
      <w:r w:rsidRPr="00725A5C">
        <w:rPr>
          <w:rFonts w:ascii="Times New Roman" w:eastAsia="Times New Roman" w:hAnsi="Times New Roman" w:cs="Times New Roman"/>
          <w:sz w:val="28"/>
          <w:szCs w:val="28"/>
        </w:rPr>
        <w:t xml:space="preserve">, столько времени идёт поиск </w:t>
      </w:r>
      <w:r w:rsidR="00827CCA">
        <w:rPr>
          <w:rFonts w:ascii="Times New Roman" w:eastAsia="Times New Roman" w:hAnsi="Times New Roman" w:cs="Times New Roman"/>
          <w:sz w:val="28"/>
          <w:szCs w:val="28"/>
        </w:rPr>
        <w:t>преподавателями</w:t>
      </w:r>
      <w:r w:rsidRPr="00725A5C">
        <w:rPr>
          <w:rFonts w:ascii="Times New Roman" w:eastAsia="Times New Roman" w:hAnsi="Times New Roman" w:cs="Times New Roman"/>
          <w:sz w:val="28"/>
          <w:szCs w:val="28"/>
        </w:rPr>
        <w:t xml:space="preserve"> способов повышения качества обучения, особенно в общеобразовательной школе. Мы переходим к информационному обществу, становление которого на современном этапе его развития реализуется за счет высокого уровня информационных технологий, в первую очередь коммуникативных. Все в большей степени нарастает объем информации, в котором следует уметь ориентироваться образованному человеку XXI века. </w:t>
      </w:r>
    </w:p>
    <w:p w:rsidR="00BC79B0" w:rsidRPr="00725A5C" w:rsidRDefault="00BC79B0" w:rsidP="00725A5C">
      <w:pPr>
        <w:rPr>
          <w:rFonts w:ascii="Times New Roman" w:eastAsia="Times New Roman" w:hAnsi="Times New Roman" w:cs="Times New Roman"/>
          <w:sz w:val="28"/>
          <w:szCs w:val="28"/>
        </w:rPr>
      </w:pPr>
      <w:r w:rsidRPr="00725A5C">
        <w:rPr>
          <w:rFonts w:ascii="Times New Roman" w:eastAsia="Times New Roman" w:hAnsi="Times New Roman" w:cs="Times New Roman"/>
          <w:sz w:val="28"/>
          <w:szCs w:val="28"/>
        </w:rPr>
        <w:t xml:space="preserve">Главное, что зависит от нас как от педагогов - это не просто дать ученику конкретные знания, а отправить его в путь саморазвития. </w:t>
      </w:r>
    </w:p>
    <w:p w:rsidR="00BC79B0" w:rsidRPr="00725A5C" w:rsidRDefault="00BC79B0" w:rsidP="00725A5C">
      <w:pPr>
        <w:rPr>
          <w:rFonts w:ascii="Times New Roman" w:eastAsia="Times New Roman" w:hAnsi="Times New Roman" w:cs="Times New Roman"/>
          <w:sz w:val="28"/>
          <w:szCs w:val="28"/>
        </w:rPr>
      </w:pPr>
      <w:r w:rsidRPr="00725A5C">
        <w:rPr>
          <w:rFonts w:ascii="Times New Roman" w:eastAsia="Times New Roman" w:hAnsi="Times New Roman" w:cs="Times New Roman"/>
          <w:sz w:val="28"/>
          <w:szCs w:val="28"/>
        </w:rPr>
        <w:t xml:space="preserve">Саморазвитие, самообразование, самосовершенствование, самореализация </w:t>
      </w:r>
      <w:r w:rsidR="00827CCA">
        <w:rPr>
          <w:rFonts w:ascii="Times New Roman" w:eastAsia="Times New Roman" w:hAnsi="Times New Roman" w:cs="Times New Roman"/>
          <w:sz w:val="28"/>
          <w:szCs w:val="28"/>
        </w:rPr>
        <w:t xml:space="preserve"> звучит </w:t>
      </w:r>
      <w:r w:rsidRPr="00725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CC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25A5C">
        <w:rPr>
          <w:rFonts w:ascii="Times New Roman" w:eastAsia="Times New Roman" w:hAnsi="Times New Roman" w:cs="Times New Roman"/>
          <w:sz w:val="28"/>
          <w:szCs w:val="28"/>
        </w:rPr>
        <w:t xml:space="preserve">расиво. Но добиться этого не просто. Занимаясь с учениками </w:t>
      </w:r>
      <w:r w:rsidR="00827CCA">
        <w:rPr>
          <w:rFonts w:ascii="Times New Roman" w:eastAsia="Times New Roman" w:hAnsi="Times New Roman" w:cs="Times New Roman"/>
          <w:sz w:val="28"/>
          <w:szCs w:val="28"/>
        </w:rPr>
        <w:t xml:space="preserve">5-6 классов </w:t>
      </w:r>
      <w:r w:rsidRPr="00725A5C">
        <w:rPr>
          <w:rFonts w:ascii="Times New Roman" w:eastAsia="Times New Roman" w:hAnsi="Times New Roman" w:cs="Times New Roman"/>
          <w:sz w:val="28"/>
          <w:szCs w:val="28"/>
        </w:rPr>
        <w:t>проектной деятельностью, мы убедились, что ребята с большим увлечением и интересом разрабатывают оригинальные проекты на актуальные темы. Причем,</w:t>
      </w:r>
      <w:r w:rsidR="00F90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CCA">
        <w:rPr>
          <w:rFonts w:ascii="Times New Roman" w:eastAsia="Times New Roman" w:hAnsi="Times New Roman" w:cs="Times New Roman"/>
          <w:sz w:val="28"/>
          <w:szCs w:val="28"/>
        </w:rPr>
        <w:t>для них</w:t>
      </w:r>
      <w:r w:rsidRPr="00725A5C">
        <w:rPr>
          <w:rFonts w:ascii="Times New Roman" w:eastAsia="Times New Roman" w:hAnsi="Times New Roman" w:cs="Times New Roman"/>
          <w:sz w:val="28"/>
          <w:szCs w:val="28"/>
        </w:rPr>
        <w:t xml:space="preserve"> очень важно, чтобы эта работа осуществлялась обязательно в сотрудничестве </w:t>
      </w:r>
      <w:r w:rsidR="00827CCA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725A5C">
        <w:rPr>
          <w:rFonts w:ascii="Times New Roman" w:eastAsia="Times New Roman" w:hAnsi="Times New Roman" w:cs="Times New Roman"/>
          <w:sz w:val="28"/>
          <w:szCs w:val="28"/>
        </w:rPr>
        <w:t xml:space="preserve">учителя, а не </w:t>
      </w:r>
      <w:r w:rsidR="00827CCA">
        <w:rPr>
          <w:rFonts w:ascii="Times New Roman" w:eastAsia="Times New Roman" w:hAnsi="Times New Roman" w:cs="Times New Roman"/>
          <w:sz w:val="28"/>
          <w:szCs w:val="28"/>
        </w:rPr>
        <w:t xml:space="preserve">появлялось ощущение </w:t>
      </w:r>
      <w:r w:rsidR="00F902A3">
        <w:rPr>
          <w:rFonts w:ascii="Times New Roman" w:eastAsia="Times New Roman" w:hAnsi="Times New Roman" w:cs="Times New Roman"/>
          <w:sz w:val="28"/>
          <w:szCs w:val="28"/>
        </w:rPr>
        <w:t>барахтанья в одиночестве</w:t>
      </w:r>
      <w:r w:rsidR="00827CCA">
        <w:rPr>
          <w:rFonts w:ascii="Times New Roman" w:eastAsia="Times New Roman" w:hAnsi="Times New Roman" w:cs="Times New Roman"/>
          <w:sz w:val="28"/>
          <w:szCs w:val="28"/>
        </w:rPr>
        <w:t xml:space="preserve"> в тёмном пруду неизвестности!</w:t>
      </w:r>
      <w:r w:rsidRPr="00725A5C">
        <w:rPr>
          <w:rFonts w:ascii="Times New Roman" w:eastAsia="Times New Roman" w:hAnsi="Times New Roman" w:cs="Times New Roman"/>
          <w:sz w:val="28"/>
          <w:szCs w:val="28"/>
        </w:rPr>
        <w:t xml:space="preserve"> Роль учителя в проектной образовательной технологии - организационная: учитель выступает в роли тьютора. Тьютор - это консультант-наставник, осуществляющий методическую и организационную помощь учащимся в рамках проектной деятельности. </w:t>
      </w:r>
    </w:p>
    <w:p w:rsidR="00BC79B0" w:rsidRPr="00725A5C" w:rsidRDefault="00BC79B0" w:rsidP="00725A5C">
      <w:pPr>
        <w:rPr>
          <w:rFonts w:ascii="Times New Roman" w:eastAsia="Times New Roman" w:hAnsi="Times New Roman" w:cs="Times New Roman"/>
          <w:sz w:val="28"/>
          <w:szCs w:val="28"/>
        </w:rPr>
      </w:pPr>
      <w:r w:rsidRPr="00725A5C">
        <w:rPr>
          <w:rFonts w:ascii="Times New Roman" w:eastAsia="Times New Roman" w:hAnsi="Times New Roman" w:cs="Times New Roman"/>
          <w:sz w:val="28"/>
          <w:szCs w:val="28"/>
        </w:rPr>
        <w:t xml:space="preserve">Тьютор - не тот, кто передает знание, пусть даже добытое в результате самообразования, а тот, </w:t>
      </w:r>
      <w:r w:rsidRPr="00827CCA">
        <w:rPr>
          <w:rFonts w:ascii="Times New Roman" w:eastAsia="Times New Roman" w:hAnsi="Times New Roman" w:cs="Times New Roman"/>
          <w:b/>
          <w:sz w:val="28"/>
          <w:szCs w:val="28"/>
        </w:rPr>
        <w:t>кто передает опыт учения</w:t>
      </w:r>
      <w:r w:rsidRPr="00725A5C">
        <w:rPr>
          <w:rFonts w:ascii="Times New Roman" w:eastAsia="Times New Roman" w:hAnsi="Times New Roman" w:cs="Times New Roman"/>
          <w:sz w:val="28"/>
          <w:szCs w:val="28"/>
        </w:rPr>
        <w:t xml:space="preserve">. Вот и получается, что быть тьютором в рамках какого-либо школьного </w:t>
      </w:r>
      <w:r w:rsidR="00827CCA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Pr="00725A5C">
        <w:rPr>
          <w:rFonts w:ascii="Times New Roman" w:eastAsia="Times New Roman" w:hAnsi="Times New Roman" w:cs="Times New Roman"/>
          <w:sz w:val="28"/>
          <w:szCs w:val="28"/>
        </w:rPr>
        <w:t xml:space="preserve"> можно только в том случае, если вы сами продолжаете находиться в позиции изучающего. Нам очень близка позиция тьютора: я люблю и умею учиться. Не зря китайский философ Конфуций сказал: "Учитель и ученик растут вместе...".</w:t>
      </w:r>
      <w:r w:rsidR="00827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A5C">
        <w:rPr>
          <w:rFonts w:ascii="Times New Roman" w:eastAsia="Times New Roman" w:hAnsi="Times New Roman" w:cs="Times New Roman"/>
          <w:sz w:val="28"/>
          <w:szCs w:val="28"/>
        </w:rPr>
        <w:t xml:space="preserve"> А теперь попробуем показать, почему именно тьюторское сопровождение проектной деятельностью помогает запустить индивидуальную траекторию саморазвития ученика. Мы предоставляем полную самостоятельность ученикам в выполнении работ, оставляя за собой только</w:t>
      </w:r>
      <w:r w:rsidR="00827CCA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</w:t>
      </w:r>
      <w:r w:rsidRPr="00725A5C">
        <w:rPr>
          <w:rFonts w:ascii="Times New Roman" w:eastAsia="Times New Roman" w:hAnsi="Times New Roman" w:cs="Times New Roman"/>
          <w:sz w:val="28"/>
          <w:szCs w:val="28"/>
        </w:rPr>
        <w:t xml:space="preserve"> контрол</w:t>
      </w:r>
      <w:r w:rsidR="00827CCA">
        <w:rPr>
          <w:rFonts w:ascii="Times New Roman" w:eastAsia="Times New Roman" w:hAnsi="Times New Roman" w:cs="Times New Roman"/>
          <w:sz w:val="28"/>
          <w:szCs w:val="28"/>
        </w:rPr>
        <w:t>я и методического сопровождения</w:t>
      </w:r>
      <w:r w:rsidRPr="00725A5C">
        <w:rPr>
          <w:rFonts w:ascii="Times New Roman" w:eastAsia="Times New Roman" w:hAnsi="Times New Roman" w:cs="Times New Roman"/>
          <w:sz w:val="28"/>
          <w:szCs w:val="28"/>
        </w:rPr>
        <w:t xml:space="preserve">. Суть тьюторского сопровождения заключается в организации работы на материале реальной жизни учеников, расширении его собственных возможностей, подключении субъективного отношения к построению собственного продвижения к успеху. </w:t>
      </w:r>
    </w:p>
    <w:p w:rsidR="00BC79B0" w:rsidRPr="00725A5C" w:rsidRDefault="00BC79B0" w:rsidP="00725A5C">
      <w:pPr>
        <w:rPr>
          <w:rFonts w:ascii="Times New Roman" w:eastAsia="Times New Roman" w:hAnsi="Times New Roman" w:cs="Times New Roman"/>
          <w:sz w:val="28"/>
          <w:szCs w:val="28"/>
        </w:rPr>
      </w:pPr>
      <w:r w:rsidRPr="00725A5C">
        <w:rPr>
          <w:rFonts w:ascii="Times New Roman" w:eastAsia="Times New Roman" w:hAnsi="Times New Roman" w:cs="Times New Roman"/>
          <w:sz w:val="28"/>
          <w:szCs w:val="28"/>
        </w:rPr>
        <w:t xml:space="preserve">Своими </w:t>
      </w:r>
      <w:r w:rsidRPr="00E14E7D">
        <w:rPr>
          <w:rFonts w:ascii="Times New Roman" w:eastAsia="Times New Roman" w:hAnsi="Times New Roman" w:cs="Times New Roman"/>
          <w:b/>
          <w:sz w:val="28"/>
          <w:szCs w:val="28"/>
        </w:rPr>
        <w:t>основными функциями</w:t>
      </w:r>
      <w:r w:rsidRPr="00725A5C">
        <w:rPr>
          <w:rFonts w:ascii="Times New Roman" w:eastAsia="Times New Roman" w:hAnsi="Times New Roman" w:cs="Times New Roman"/>
          <w:sz w:val="28"/>
          <w:szCs w:val="28"/>
        </w:rPr>
        <w:t xml:space="preserve"> тьютора в отношении учащихся считаем: </w:t>
      </w:r>
    </w:p>
    <w:p w:rsidR="00BC79B0" w:rsidRPr="00F902A3" w:rsidRDefault="00827CCA" w:rsidP="00725A5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902A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1.Д</w:t>
      </w:r>
      <w:r w:rsidR="00BC79B0" w:rsidRPr="00F902A3">
        <w:rPr>
          <w:rFonts w:ascii="Times New Roman" w:eastAsia="Times New Roman" w:hAnsi="Times New Roman" w:cs="Times New Roman"/>
          <w:b/>
          <w:i/>
          <w:sz w:val="28"/>
          <w:szCs w:val="28"/>
        </w:rPr>
        <w:t>иагностику состояния процесса обучения учащихся;</w:t>
      </w:r>
    </w:p>
    <w:p w:rsidR="00BC79B0" w:rsidRPr="00F902A3" w:rsidRDefault="00827CCA" w:rsidP="00725A5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902A3">
        <w:rPr>
          <w:rFonts w:ascii="Times New Roman" w:eastAsia="Times New Roman" w:hAnsi="Times New Roman" w:cs="Times New Roman"/>
          <w:b/>
          <w:i/>
          <w:sz w:val="28"/>
          <w:szCs w:val="28"/>
        </w:rPr>
        <w:t>2.О</w:t>
      </w:r>
      <w:r w:rsidR="00BC79B0" w:rsidRPr="00F902A3">
        <w:rPr>
          <w:rFonts w:ascii="Times New Roman" w:eastAsia="Times New Roman" w:hAnsi="Times New Roman" w:cs="Times New Roman"/>
          <w:b/>
          <w:i/>
          <w:sz w:val="28"/>
          <w:szCs w:val="28"/>
        </w:rPr>
        <w:t>существление целеполагания;</w:t>
      </w:r>
    </w:p>
    <w:p w:rsidR="00BC79B0" w:rsidRPr="00F902A3" w:rsidRDefault="00827CCA" w:rsidP="00725A5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902A3">
        <w:rPr>
          <w:rFonts w:ascii="Times New Roman" w:eastAsia="Times New Roman" w:hAnsi="Times New Roman" w:cs="Times New Roman"/>
          <w:b/>
          <w:i/>
          <w:sz w:val="28"/>
          <w:szCs w:val="28"/>
        </w:rPr>
        <w:t>3.О</w:t>
      </w:r>
      <w:r w:rsidR="00BC79B0" w:rsidRPr="00F902A3">
        <w:rPr>
          <w:rFonts w:ascii="Times New Roman" w:eastAsia="Times New Roman" w:hAnsi="Times New Roman" w:cs="Times New Roman"/>
          <w:b/>
          <w:i/>
          <w:sz w:val="28"/>
          <w:szCs w:val="28"/>
        </w:rPr>
        <w:t>беспечение мотивации у учащихся и вовлечение их в деятельность;</w:t>
      </w:r>
    </w:p>
    <w:p w:rsidR="00BC79B0" w:rsidRPr="00F902A3" w:rsidRDefault="00827CCA" w:rsidP="00725A5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902A3">
        <w:rPr>
          <w:rFonts w:ascii="Times New Roman" w:eastAsia="Times New Roman" w:hAnsi="Times New Roman" w:cs="Times New Roman"/>
          <w:b/>
          <w:i/>
          <w:sz w:val="28"/>
          <w:szCs w:val="28"/>
        </w:rPr>
        <w:t>4.У</w:t>
      </w:r>
      <w:r w:rsidR="00BC79B0" w:rsidRPr="00F902A3">
        <w:rPr>
          <w:rFonts w:ascii="Times New Roman" w:eastAsia="Times New Roman" w:hAnsi="Times New Roman" w:cs="Times New Roman"/>
          <w:b/>
          <w:i/>
          <w:sz w:val="28"/>
          <w:szCs w:val="28"/>
        </w:rPr>
        <w:t>правление деятельностью учащихся;</w:t>
      </w:r>
    </w:p>
    <w:p w:rsidR="00BC79B0" w:rsidRPr="00F902A3" w:rsidRDefault="00827CCA" w:rsidP="00725A5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902A3">
        <w:rPr>
          <w:rFonts w:ascii="Times New Roman" w:eastAsia="Times New Roman" w:hAnsi="Times New Roman" w:cs="Times New Roman"/>
          <w:b/>
          <w:i/>
          <w:sz w:val="28"/>
          <w:szCs w:val="28"/>
        </w:rPr>
        <w:t>5.К</w:t>
      </w:r>
      <w:r w:rsidR="00BC79B0" w:rsidRPr="00F902A3">
        <w:rPr>
          <w:rFonts w:ascii="Times New Roman" w:eastAsia="Times New Roman" w:hAnsi="Times New Roman" w:cs="Times New Roman"/>
          <w:b/>
          <w:i/>
          <w:sz w:val="28"/>
          <w:szCs w:val="28"/>
        </w:rPr>
        <w:t>оррекцию деятельности учащихся;</w:t>
      </w:r>
    </w:p>
    <w:p w:rsidR="00BC79B0" w:rsidRPr="00F902A3" w:rsidRDefault="00827CCA" w:rsidP="00725A5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902A3">
        <w:rPr>
          <w:rFonts w:ascii="Times New Roman" w:eastAsia="Times New Roman" w:hAnsi="Times New Roman" w:cs="Times New Roman"/>
          <w:b/>
          <w:i/>
          <w:sz w:val="28"/>
          <w:szCs w:val="28"/>
        </w:rPr>
        <w:t>6.К</w:t>
      </w:r>
      <w:r w:rsidR="00BC79B0" w:rsidRPr="00F902A3">
        <w:rPr>
          <w:rFonts w:ascii="Times New Roman" w:eastAsia="Times New Roman" w:hAnsi="Times New Roman" w:cs="Times New Roman"/>
          <w:b/>
          <w:i/>
          <w:sz w:val="28"/>
          <w:szCs w:val="28"/>
        </w:rPr>
        <w:t>онтроль за выполнением заданий;</w:t>
      </w:r>
    </w:p>
    <w:p w:rsidR="00BC79B0" w:rsidRPr="00F902A3" w:rsidRDefault="00827CCA" w:rsidP="00725A5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902A3">
        <w:rPr>
          <w:rFonts w:ascii="Times New Roman" w:eastAsia="Times New Roman" w:hAnsi="Times New Roman" w:cs="Times New Roman"/>
          <w:b/>
          <w:i/>
          <w:sz w:val="28"/>
          <w:szCs w:val="28"/>
        </w:rPr>
        <w:t>7.Р</w:t>
      </w:r>
      <w:r w:rsidR="00BC79B0" w:rsidRPr="00F902A3">
        <w:rPr>
          <w:rFonts w:ascii="Times New Roman" w:eastAsia="Times New Roman" w:hAnsi="Times New Roman" w:cs="Times New Roman"/>
          <w:b/>
          <w:i/>
          <w:sz w:val="28"/>
          <w:szCs w:val="28"/>
        </w:rPr>
        <w:t>ефлексию деятельности.</w:t>
      </w:r>
    </w:p>
    <w:p w:rsidR="00BC79B0" w:rsidRPr="00725A5C" w:rsidRDefault="00BC79B0" w:rsidP="00725A5C">
      <w:pPr>
        <w:rPr>
          <w:rFonts w:ascii="Times New Roman" w:eastAsia="Times New Roman" w:hAnsi="Times New Roman" w:cs="Times New Roman"/>
          <w:sz w:val="28"/>
          <w:szCs w:val="28"/>
        </w:rPr>
      </w:pPr>
      <w:r w:rsidRPr="00725A5C">
        <w:rPr>
          <w:rFonts w:ascii="Times New Roman" w:eastAsia="Times New Roman" w:hAnsi="Times New Roman" w:cs="Times New Roman"/>
          <w:sz w:val="28"/>
          <w:szCs w:val="28"/>
        </w:rPr>
        <w:t>Тьюторское сопровождения позволяет учитывать интересы каждого из учеников, помогать осваивать способы нахождения новых знаний, отвечать на их конкретные запросы, что ведет к изменению позиции учителя.</w:t>
      </w:r>
    </w:p>
    <w:p w:rsidR="00BC79B0" w:rsidRPr="00725A5C" w:rsidRDefault="00BC79B0" w:rsidP="00725A5C">
      <w:pPr>
        <w:rPr>
          <w:rFonts w:ascii="Times New Roman" w:eastAsia="Times New Roman" w:hAnsi="Times New Roman" w:cs="Times New Roman"/>
          <w:sz w:val="28"/>
          <w:szCs w:val="28"/>
        </w:rPr>
      </w:pPr>
      <w:r w:rsidRPr="00725A5C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из носителя готовых знаний он превращается в организатора познавательной, проектной деятельности своих учеников. </w:t>
      </w:r>
    </w:p>
    <w:p w:rsidR="00BC79B0" w:rsidRPr="00725A5C" w:rsidRDefault="00BC79B0" w:rsidP="00725A5C">
      <w:pPr>
        <w:rPr>
          <w:rFonts w:ascii="Times New Roman" w:eastAsia="Times New Roman" w:hAnsi="Times New Roman" w:cs="Times New Roman"/>
          <w:sz w:val="28"/>
          <w:szCs w:val="28"/>
        </w:rPr>
      </w:pPr>
      <w:r w:rsidRPr="00725A5C">
        <w:rPr>
          <w:rFonts w:ascii="Times New Roman" w:eastAsia="Times New Roman" w:hAnsi="Times New Roman" w:cs="Times New Roman"/>
          <w:sz w:val="28"/>
          <w:szCs w:val="28"/>
        </w:rPr>
        <w:t xml:space="preserve">Проект (перев. с лат. - "брошенный вперед") - форма совместной деятельности педагогов и учащихся, в процессе которой достигается изначально запланированный результат. </w:t>
      </w:r>
    </w:p>
    <w:p w:rsidR="00BC79B0" w:rsidRPr="00725A5C" w:rsidRDefault="00BC79B0" w:rsidP="00725A5C">
      <w:pPr>
        <w:rPr>
          <w:rFonts w:ascii="Times New Roman" w:eastAsia="Times New Roman" w:hAnsi="Times New Roman" w:cs="Times New Roman"/>
          <w:sz w:val="28"/>
          <w:szCs w:val="28"/>
        </w:rPr>
      </w:pPr>
      <w:r w:rsidRPr="00725A5C">
        <w:rPr>
          <w:rFonts w:ascii="Times New Roman" w:eastAsia="Times New Roman" w:hAnsi="Times New Roman" w:cs="Times New Roman"/>
          <w:sz w:val="28"/>
          <w:szCs w:val="28"/>
        </w:rPr>
        <w:t xml:space="preserve">Проект - это "пять П": Проблема - Проектирование - Поиск информации - Продукт - Презентация. </w:t>
      </w:r>
    </w:p>
    <w:p w:rsidR="00BC79B0" w:rsidRDefault="00BC79B0" w:rsidP="00725A5C">
      <w:pPr>
        <w:rPr>
          <w:rFonts w:ascii="Times New Roman" w:eastAsia="Times New Roman" w:hAnsi="Times New Roman" w:cs="Times New Roman"/>
          <w:sz w:val="28"/>
          <w:szCs w:val="28"/>
        </w:rPr>
      </w:pPr>
      <w:r w:rsidRPr="00725A5C">
        <w:rPr>
          <w:rFonts w:ascii="Times New Roman" w:eastAsia="Times New Roman" w:hAnsi="Times New Roman" w:cs="Times New Roman"/>
          <w:sz w:val="28"/>
          <w:szCs w:val="28"/>
        </w:rPr>
        <w:t>Считаем, что проектная методика относится к личностно-ориентированному обучению, поскольку весь процесс базируется на интересах, способностях учеников, которые имеет возможность выбирать тему проекта, организационную форму его выполнения, оценить сложность проектировочной деятельности.</w:t>
      </w:r>
    </w:p>
    <w:p w:rsidR="00827CCA" w:rsidRDefault="00827CCA" w:rsidP="00725A5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Сложность работы над проектами по математике с учащимися 5-6 классов состоит в том, что трудно подвести научность под детскую проектную деятельность . Работы этой возрастной группы больше носят реферативный характер. Поэтому на первый план выходит умение педагога научить замечать закономерности</w:t>
      </w:r>
      <w:r w:rsidR="00E14E7D">
        <w:rPr>
          <w:rFonts w:ascii="Times New Roman" w:eastAsia="Times New Roman" w:hAnsi="Times New Roman" w:cs="Times New Roman"/>
          <w:sz w:val="28"/>
          <w:szCs w:val="28"/>
        </w:rPr>
        <w:t>, выдвигать гипотезы.</w:t>
      </w:r>
    </w:p>
    <w:p w:rsidR="00E14E7D" w:rsidRPr="00725A5C" w:rsidRDefault="00E14E7D" w:rsidP="00725A5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Проекты в указанных классах  яркие, эмоциональные. Возможно</w:t>
      </w:r>
      <w:r w:rsidR="00F902A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 не хватает научности, но они интересны для публики.</w:t>
      </w:r>
    </w:p>
    <w:p w:rsidR="00BC79B0" w:rsidRDefault="00BC79B0" w:rsidP="00725A5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25A5C">
        <w:rPr>
          <w:rFonts w:ascii="Times New Roman" w:eastAsia="Times New Roman" w:hAnsi="Times New Roman" w:cs="Times New Roman"/>
          <w:sz w:val="28"/>
          <w:szCs w:val="28"/>
        </w:rPr>
        <w:t xml:space="preserve">Данная работа стимулирует учащихся не только к более глубокому изучению предмета, но и к освоению новых программ и программных продуктов, использованию новейших информационных и коммуникативных технологий. </w:t>
      </w:r>
      <w:r w:rsidRPr="00E14E7D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 выполняются в режиме презентаций Power Point, также используются программы Word, Fotoshop. </w:t>
      </w:r>
    </w:p>
    <w:p w:rsidR="00E14E7D" w:rsidRDefault="00E14E7D" w:rsidP="00725A5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недели математики учителями нашей школы был проведен конкурс мини проектов для учащихся 5-6 классов. </w:t>
      </w:r>
      <w:r w:rsidR="00F902A3">
        <w:rPr>
          <w:rFonts w:ascii="Times New Roman" w:eastAsia="Times New Roman" w:hAnsi="Times New Roman" w:cs="Times New Roman"/>
          <w:sz w:val="28"/>
          <w:szCs w:val="28"/>
        </w:rPr>
        <w:t xml:space="preserve">Он проходил в медиацентре, что позволило учащимся продемонстрировать своё умение работать с медиасредствами. </w:t>
      </w:r>
      <w:r>
        <w:rPr>
          <w:rFonts w:ascii="Times New Roman" w:eastAsia="Times New Roman" w:hAnsi="Times New Roman" w:cs="Times New Roman"/>
          <w:sz w:val="28"/>
          <w:szCs w:val="28"/>
        </w:rPr>
        <w:t>Ребя</w:t>
      </w:r>
      <w:r w:rsidR="00F902A3">
        <w:rPr>
          <w:rFonts w:ascii="Times New Roman" w:eastAsia="Times New Roman" w:hAnsi="Times New Roman" w:cs="Times New Roman"/>
          <w:sz w:val="28"/>
          <w:szCs w:val="28"/>
        </w:rPr>
        <w:t>та представили множество работ, вот темы лучших из них:</w:t>
      </w:r>
    </w:p>
    <w:p w:rsidR="00E14E7D" w:rsidRDefault="00E14E7D" w:rsidP="00725A5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 – геном</w:t>
      </w:r>
      <w:r w:rsidR="00F90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4E7D" w:rsidRDefault="00E14E7D" w:rsidP="00725A5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Математика в мире животных;</w:t>
      </w:r>
    </w:p>
    <w:p w:rsidR="00E14E7D" w:rsidRDefault="00E14E7D" w:rsidP="00725A5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Системы счисления у народов мира; </w:t>
      </w:r>
    </w:p>
    <w:p w:rsidR="00E14E7D" w:rsidRDefault="00E14E7D" w:rsidP="00725A5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Лабиринты;</w:t>
      </w:r>
    </w:p>
    <w:p w:rsidR="00E14E7D" w:rsidRDefault="00E14E7D" w:rsidP="00725A5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День рождения десятичной дроби</w:t>
      </w:r>
      <w:r w:rsidR="00F902A3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02A3" w:rsidRDefault="00F902A3" w:rsidP="00725A5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Геометрические формы в архитектуре</w:t>
      </w:r>
      <w:r w:rsidRPr="00F90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многие другие.</w:t>
      </w:r>
    </w:p>
    <w:p w:rsidR="00E14E7D" w:rsidRDefault="00E14E7D" w:rsidP="00725A5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Победители были награждены и работы отправлены на участие в научных конференциях.</w:t>
      </w:r>
    </w:p>
    <w:p w:rsidR="00E14E7D" w:rsidRDefault="00E14E7D" w:rsidP="00725A5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были первые шаги пятиклассников в мир науки и творчества.</w:t>
      </w:r>
    </w:p>
    <w:p w:rsidR="00F902A3" w:rsidRPr="00E14E7D" w:rsidRDefault="00F902A3" w:rsidP="00725A5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дальнейшем Власичева Ангелина 5 в приняла участие в городском туре конкурса «Первые шаги в науку», Фураш Илья и Грингольц Артур выступили на школьном конкурсе.</w:t>
      </w:r>
    </w:p>
    <w:p w:rsidR="00BC79B0" w:rsidRPr="00725A5C" w:rsidRDefault="00E14E7D" w:rsidP="00725A5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Вывод: мы считаем, что </w:t>
      </w:r>
      <w:r w:rsidR="00BC79B0" w:rsidRPr="00725A5C">
        <w:rPr>
          <w:rFonts w:ascii="Times New Roman" w:eastAsia="Times New Roman" w:hAnsi="Times New Roman" w:cs="Times New Roman"/>
          <w:sz w:val="28"/>
          <w:szCs w:val="28"/>
        </w:rPr>
        <w:t>достаточно результативна проектная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учащихся 5-6 классов в том случае</w:t>
      </w:r>
      <w:r w:rsidR="00BC79B0" w:rsidRPr="00725A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BC79B0" w:rsidRPr="00725A5C">
        <w:rPr>
          <w:rFonts w:ascii="Times New Roman" w:eastAsia="Times New Roman" w:hAnsi="Times New Roman" w:cs="Times New Roman"/>
          <w:sz w:val="28"/>
          <w:szCs w:val="28"/>
        </w:rPr>
        <w:t xml:space="preserve"> учитель выступает в роли тьютора, помогая учащемуся строить индивидуал</w:t>
      </w:r>
      <w:r w:rsidR="00F902A3">
        <w:rPr>
          <w:rFonts w:ascii="Times New Roman" w:eastAsia="Times New Roman" w:hAnsi="Times New Roman" w:cs="Times New Roman"/>
          <w:sz w:val="28"/>
          <w:szCs w:val="28"/>
        </w:rPr>
        <w:t>ьную образовательную траекторию,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действует согласно основным функциям тью</w:t>
      </w:r>
      <w:r w:rsidR="00F902A3">
        <w:rPr>
          <w:rFonts w:ascii="Times New Roman" w:eastAsia="Times New Roman" w:hAnsi="Times New Roman" w:cs="Times New Roman"/>
          <w:sz w:val="28"/>
          <w:szCs w:val="28"/>
        </w:rPr>
        <w:t>тора и развивает умение замечать закономерности и выдвигать гипотезы.</w:t>
      </w:r>
      <w:r w:rsidR="00BC79B0" w:rsidRPr="00725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000" w:rsidRPr="00725A5C" w:rsidRDefault="007275DA">
      <w:pPr>
        <w:rPr>
          <w:sz w:val="28"/>
          <w:szCs w:val="28"/>
        </w:rPr>
      </w:pPr>
    </w:p>
    <w:sectPr w:rsidR="00000000" w:rsidRPr="0072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06A05261"/>
    <w:multiLevelType w:val="multilevel"/>
    <w:tmpl w:val="34004F9A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B55431"/>
    <w:multiLevelType w:val="multilevel"/>
    <w:tmpl w:val="A250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79B0"/>
    <w:rsid w:val="00725A5C"/>
    <w:rsid w:val="00827CCA"/>
    <w:rsid w:val="00BC79B0"/>
    <w:rsid w:val="00E14E7D"/>
    <w:rsid w:val="00F9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5A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C79B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C79B0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725A5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25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DOOM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cp:lastPrinted>2011-04-25T10:19:00Z</cp:lastPrinted>
  <dcterms:created xsi:type="dcterms:W3CDTF">2011-04-25T09:27:00Z</dcterms:created>
  <dcterms:modified xsi:type="dcterms:W3CDTF">2011-04-25T10:22:00Z</dcterms:modified>
</cp:coreProperties>
</file>