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47" w:rsidRPr="003524F3" w:rsidRDefault="00577047" w:rsidP="00577047">
      <w:pPr>
        <w:widowControl w:val="0"/>
        <w:spacing w:line="360" w:lineRule="auto"/>
        <w:jc w:val="right"/>
        <w:rPr>
          <w:i/>
          <w:sz w:val="28"/>
          <w:szCs w:val="28"/>
        </w:rPr>
      </w:pPr>
      <w:proofErr w:type="spellStart"/>
      <w:r w:rsidRPr="003524F3">
        <w:rPr>
          <w:i/>
          <w:sz w:val="28"/>
          <w:szCs w:val="28"/>
        </w:rPr>
        <w:t>Ермолович</w:t>
      </w:r>
      <w:proofErr w:type="spellEnd"/>
      <w:r w:rsidRPr="003524F3">
        <w:rPr>
          <w:i/>
          <w:sz w:val="28"/>
          <w:szCs w:val="28"/>
        </w:rPr>
        <w:t xml:space="preserve"> И.В</w:t>
      </w:r>
      <w:r w:rsidR="0029448B">
        <w:rPr>
          <w:i/>
          <w:sz w:val="28"/>
          <w:szCs w:val="28"/>
        </w:rPr>
        <w:t>.</w:t>
      </w:r>
      <w:r w:rsidRPr="003524F3">
        <w:rPr>
          <w:i/>
          <w:sz w:val="28"/>
          <w:szCs w:val="28"/>
        </w:rPr>
        <w:t xml:space="preserve">, учитель начальных классов </w:t>
      </w:r>
      <w:r w:rsidRPr="003524F3">
        <w:rPr>
          <w:i/>
          <w:sz w:val="28"/>
          <w:szCs w:val="28"/>
          <w:lang w:val="en-US"/>
        </w:rPr>
        <w:t>I</w:t>
      </w:r>
      <w:r w:rsidRPr="003524F3">
        <w:rPr>
          <w:i/>
          <w:sz w:val="28"/>
          <w:szCs w:val="28"/>
        </w:rPr>
        <w:t xml:space="preserve"> КК                </w:t>
      </w:r>
    </w:p>
    <w:p w:rsidR="00577047" w:rsidRPr="003524F3" w:rsidRDefault="00577047" w:rsidP="00577047">
      <w:pPr>
        <w:widowControl w:val="0"/>
        <w:spacing w:line="360" w:lineRule="auto"/>
        <w:jc w:val="right"/>
        <w:rPr>
          <w:i/>
          <w:sz w:val="28"/>
          <w:szCs w:val="28"/>
        </w:rPr>
      </w:pPr>
      <w:r w:rsidRPr="003524F3">
        <w:rPr>
          <w:i/>
          <w:sz w:val="28"/>
          <w:szCs w:val="28"/>
        </w:rPr>
        <w:t>Говорецкая Е.Г., учитель технологии (ручной труд) ВКК</w:t>
      </w:r>
    </w:p>
    <w:p w:rsidR="00577047" w:rsidRPr="003524F3" w:rsidRDefault="00577047" w:rsidP="00577047">
      <w:pPr>
        <w:widowControl w:val="0"/>
        <w:spacing w:line="360" w:lineRule="auto"/>
        <w:jc w:val="right"/>
        <w:rPr>
          <w:i/>
          <w:sz w:val="28"/>
          <w:szCs w:val="28"/>
        </w:rPr>
      </w:pPr>
      <w:r w:rsidRPr="003524F3">
        <w:rPr>
          <w:i/>
          <w:sz w:val="28"/>
          <w:szCs w:val="28"/>
        </w:rPr>
        <w:t xml:space="preserve">КГБОУ  «Ачинская общеобразовательная школа-интернат  № 2» </w:t>
      </w:r>
    </w:p>
    <w:p w:rsidR="00577047" w:rsidRPr="003524F3" w:rsidRDefault="00577047" w:rsidP="00577047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3524F3">
        <w:rPr>
          <w:b/>
          <w:sz w:val="28"/>
          <w:szCs w:val="28"/>
        </w:rPr>
        <w:t xml:space="preserve">Интегрированный урок в 1 классе </w:t>
      </w:r>
    </w:p>
    <w:p w:rsidR="00577047" w:rsidRPr="003524F3" w:rsidRDefault="00577047" w:rsidP="00577047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3524F3">
        <w:rPr>
          <w:b/>
          <w:sz w:val="28"/>
          <w:szCs w:val="28"/>
        </w:rPr>
        <w:t>(Окружающий мир, изобразительное искусство)</w:t>
      </w:r>
    </w:p>
    <w:p w:rsidR="00577047" w:rsidRPr="008277F1" w:rsidRDefault="00577047" w:rsidP="00577047">
      <w:pPr>
        <w:widowControl w:val="0"/>
        <w:spacing w:line="360" w:lineRule="auto"/>
        <w:ind w:firstLine="567"/>
        <w:jc w:val="center"/>
        <w:rPr>
          <w:b/>
          <w:sz w:val="16"/>
          <w:szCs w:val="16"/>
        </w:rPr>
      </w:pPr>
    </w:p>
    <w:p w:rsidR="001570C1" w:rsidRDefault="001570C1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предназначен для обучения детей первого класса с ограниченными возможностями здоровья. Урок направлен на развитие у </w:t>
      </w:r>
      <w:r w:rsidR="000B1EFB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представлений о временах года, сезонных изменениях в природе с приходом весны.</w:t>
      </w:r>
      <w:r w:rsidR="000B1EFB">
        <w:rPr>
          <w:sz w:val="28"/>
          <w:szCs w:val="28"/>
        </w:rPr>
        <w:t xml:space="preserve"> </w:t>
      </w:r>
    </w:p>
    <w:p w:rsidR="00577047" w:rsidRPr="007B1335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Тема:</w:t>
      </w:r>
      <w:r w:rsidRPr="007B1335">
        <w:rPr>
          <w:sz w:val="28"/>
          <w:szCs w:val="28"/>
        </w:rPr>
        <w:t xml:space="preserve"> </w:t>
      </w:r>
      <w:r w:rsidRPr="00991B53">
        <w:rPr>
          <w:sz w:val="28"/>
          <w:szCs w:val="28"/>
        </w:rPr>
        <w:t>Весенняя капель, бегут ручьи, плывут кораб</w:t>
      </w:r>
      <w:r>
        <w:rPr>
          <w:sz w:val="28"/>
          <w:szCs w:val="28"/>
        </w:rPr>
        <w:t>л</w:t>
      </w:r>
      <w:r w:rsidRPr="00991B53">
        <w:rPr>
          <w:sz w:val="28"/>
          <w:szCs w:val="28"/>
        </w:rPr>
        <w:t>и.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7B1335">
        <w:rPr>
          <w:b/>
          <w:sz w:val="28"/>
          <w:szCs w:val="28"/>
        </w:rPr>
        <w:t xml:space="preserve"> урока:</w:t>
      </w:r>
      <w:r w:rsidRPr="007B1335">
        <w:rPr>
          <w:sz w:val="28"/>
          <w:szCs w:val="28"/>
        </w:rPr>
        <w:t xml:space="preserve"> </w:t>
      </w:r>
    </w:p>
    <w:p w:rsidR="00577047" w:rsidRPr="006C0E73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0E73">
        <w:rPr>
          <w:sz w:val="28"/>
          <w:szCs w:val="28"/>
        </w:rPr>
        <w:t xml:space="preserve">. Развивать у учащихся </w:t>
      </w:r>
      <w:r>
        <w:rPr>
          <w:sz w:val="28"/>
          <w:szCs w:val="28"/>
        </w:rPr>
        <w:t>представления о временах года, сезонных изменениях в природе</w:t>
      </w:r>
      <w:r w:rsidRPr="006C0E73">
        <w:rPr>
          <w:sz w:val="28"/>
          <w:szCs w:val="28"/>
        </w:rPr>
        <w:t>.</w:t>
      </w:r>
      <w:r>
        <w:rPr>
          <w:sz w:val="28"/>
          <w:szCs w:val="28"/>
        </w:rPr>
        <w:t xml:space="preserve"> Учить учащихся равномерно раскрашивать предметы по форме, не выходя за контуры изображения; передавать в рисунке цвет изображаемых элементов.</w:t>
      </w:r>
    </w:p>
    <w:p w:rsidR="00577047" w:rsidRPr="00991B53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C0E73">
        <w:rPr>
          <w:sz w:val="28"/>
          <w:szCs w:val="28"/>
        </w:rPr>
        <w:t xml:space="preserve">2. </w:t>
      </w:r>
      <w:r w:rsidRPr="00991B53">
        <w:rPr>
          <w:sz w:val="28"/>
          <w:szCs w:val="28"/>
        </w:rPr>
        <w:t xml:space="preserve">Развивать зрительное и пространственное восприятие через упражнение на выделение формы, размера, цвета.           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91B53">
        <w:rPr>
          <w:sz w:val="28"/>
          <w:szCs w:val="28"/>
        </w:rPr>
        <w:t>3. Вос</w:t>
      </w:r>
      <w:r>
        <w:rPr>
          <w:sz w:val="28"/>
          <w:szCs w:val="28"/>
        </w:rPr>
        <w:t>питывать мотивацию к обучению</w:t>
      </w:r>
      <w:r w:rsidRPr="006C0E73">
        <w:rPr>
          <w:sz w:val="28"/>
          <w:szCs w:val="28"/>
        </w:rPr>
        <w:t>, аккуратность, терпение.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Оборудование:</w:t>
      </w:r>
      <w:r w:rsidRPr="007B1335">
        <w:rPr>
          <w:sz w:val="28"/>
          <w:szCs w:val="28"/>
        </w:rPr>
        <w:t xml:space="preserve"> </w:t>
      </w:r>
      <w:r>
        <w:rPr>
          <w:sz w:val="28"/>
          <w:szCs w:val="28"/>
        </w:rPr>
        <w:t>Альбомные листы с изображением кораблика, цветные карандаши, простой карандаш, раздаточный материал (карточки), цветные иллюстрации «Времена года: Весна».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Словарь:</w:t>
      </w:r>
      <w:r w:rsidRPr="007B1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Капель, </w:t>
      </w:r>
      <w:proofErr w:type="spellStart"/>
      <w:r>
        <w:rPr>
          <w:sz w:val="28"/>
          <w:szCs w:val="28"/>
        </w:rPr>
        <w:t>снегогон</w:t>
      </w:r>
      <w:proofErr w:type="spellEnd"/>
      <w:r>
        <w:rPr>
          <w:sz w:val="28"/>
          <w:szCs w:val="28"/>
        </w:rPr>
        <w:t>, кораблик, парус</w:t>
      </w:r>
      <w:r w:rsidRPr="006C0E73">
        <w:rPr>
          <w:sz w:val="28"/>
          <w:szCs w:val="28"/>
        </w:rPr>
        <w:t>.</w:t>
      </w:r>
    </w:p>
    <w:p w:rsidR="00577047" w:rsidRDefault="00577047" w:rsidP="00577047">
      <w:pPr>
        <w:widowControl w:val="0"/>
        <w:spacing w:line="360" w:lineRule="auto"/>
        <w:ind w:firstLine="567"/>
        <w:jc w:val="center"/>
        <w:rPr>
          <w:b/>
          <w:sz w:val="16"/>
          <w:szCs w:val="16"/>
        </w:rPr>
      </w:pPr>
      <w:r w:rsidRPr="007B1335">
        <w:rPr>
          <w:b/>
          <w:sz w:val="28"/>
          <w:szCs w:val="28"/>
        </w:rPr>
        <w:t>Ход урока</w:t>
      </w:r>
    </w:p>
    <w:p w:rsidR="00577047" w:rsidRPr="008277F1" w:rsidRDefault="00577047" w:rsidP="00577047">
      <w:pPr>
        <w:widowControl w:val="0"/>
        <w:spacing w:line="360" w:lineRule="auto"/>
        <w:ind w:firstLine="567"/>
        <w:jc w:val="center"/>
        <w:rPr>
          <w:b/>
          <w:sz w:val="16"/>
          <w:szCs w:val="16"/>
        </w:rPr>
      </w:pP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D7834">
        <w:rPr>
          <w:b/>
          <w:i/>
          <w:sz w:val="28"/>
          <w:szCs w:val="28"/>
        </w:rPr>
        <w:t>1.</w:t>
      </w:r>
      <w:r w:rsidRPr="007B1335">
        <w:rPr>
          <w:i/>
          <w:sz w:val="28"/>
          <w:szCs w:val="28"/>
        </w:rPr>
        <w:t xml:space="preserve"> </w:t>
      </w:r>
      <w:r w:rsidRPr="009D7834">
        <w:rPr>
          <w:b/>
          <w:i/>
          <w:sz w:val="28"/>
          <w:szCs w:val="28"/>
        </w:rPr>
        <w:t>Орг. момент.</w:t>
      </w:r>
      <w:r w:rsidRPr="009D78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Приветствие учащихся. (Дети занимают свои места)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настрой:  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577047" w:rsidTr="00B9578E">
        <w:tc>
          <w:tcPr>
            <w:tcW w:w="4927" w:type="dxa"/>
          </w:tcPr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Встало солнышко – ура!</w:t>
            </w:r>
          </w:p>
          <w:p w:rsidR="00577047" w:rsidRPr="00884139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Заниматься всем нам пора!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Учимся старательно,</w:t>
            </w:r>
          </w:p>
        </w:tc>
        <w:tc>
          <w:tcPr>
            <w:tcW w:w="4927" w:type="dxa"/>
          </w:tcPr>
          <w:p w:rsidR="00577047" w:rsidRPr="00884139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Слушаем внимательно!</w:t>
            </w:r>
          </w:p>
          <w:p w:rsidR="00577047" w:rsidRPr="00884139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Думаем, запоминаем,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Дружно руки поднимаем!</w:t>
            </w:r>
          </w:p>
        </w:tc>
      </w:tr>
    </w:tbl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 w:rsidRPr="0013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сейчас, ребята, поиграем в игру: </w:t>
      </w:r>
      <w:r w:rsidRPr="001374DA">
        <w:rPr>
          <w:sz w:val="28"/>
          <w:szCs w:val="28"/>
        </w:rPr>
        <w:t>Игра «Наоборот»</w:t>
      </w:r>
      <w:r>
        <w:rPr>
          <w:sz w:val="28"/>
          <w:szCs w:val="28"/>
        </w:rPr>
        <w:t xml:space="preserve"> (фронтальная </w:t>
      </w:r>
      <w:r>
        <w:rPr>
          <w:sz w:val="28"/>
          <w:szCs w:val="28"/>
        </w:rPr>
        <w:lastRenderedPageBreak/>
        <w:t>работа)</w:t>
      </w:r>
      <w:r w:rsidRPr="001374DA">
        <w:rPr>
          <w:sz w:val="28"/>
          <w:szCs w:val="28"/>
        </w:rPr>
        <w:t>.</w:t>
      </w:r>
    </w:p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74DA">
        <w:rPr>
          <w:sz w:val="28"/>
          <w:szCs w:val="28"/>
        </w:rPr>
        <w:t>зима - ….                                           ясный (день) - …</w:t>
      </w:r>
    </w:p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74DA">
        <w:rPr>
          <w:sz w:val="28"/>
          <w:szCs w:val="28"/>
        </w:rPr>
        <w:t>осень - …                                           теплый (день) - …</w:t>
      </w:r>
    </w:p>
    <w:p w:rsidR="00577047" w:rsidRPr="00507E86" w:rsidRDefault="00577047" w:rsidP="00577047">
      <w:pPr>
        <w:widowControl w:val="0"/>
        <w:spacing w:line="360" w:lineRule="auto"/>
        <w:ind w:firstLine="567"/>
        <w:jc w:val="both"/>
        <w:rPr>
          <w:b/>
          <w:sz w:val="16"/>
          <w:szCs w:val="16"/>
        </w:rPr>
      </w:pPr>
      <w:r w:rsidRPr="009D7834">
        <w:rPr>
          <w:b/>
          <w:i/>
          <w:sz w:val="28"/>
          <w:szCs w:val="28"/>
        </w:rPr>
        <w:t>2.</w:t>
      </w:r>
      <w:r w:rsidRPr="007B1335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Актуализация опорных знаний</w:t>
      </w:r>
      <w:r w:rsidRPr="009D7834">
        <w:rPr>
          <w:b/>
          <w:i/>
          <w:sz w:val="28"/>
          <w:szCs w:val="28"/>
        </w:rPr>
        <w:t>.</w:t>
      </w:r>
      <w:r w:rsidRPr="007B1335">
        <w:rPr>
          <w:sz w:val="28"/>
          <w:szCs w:val="28"/>
        </w:rPr>
        <w:t xml:space="preserve"> 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 w:rsidRPr="001374D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о</w:t>
      </w:r>
      <w:r w:rsidRPr="001374DA">
        <w:rPr>
          <w:sz w:val="28"/>
          <w:szCs w:val="28"/>
        </w:rPr>
        <w:t>тгадайте загадку</w:t>
      </w:r>
      <w:r>
        <w:rPr>
          <w:sz w:val="28"/>
          <w:szCs w:val="28"/>
        </w:rPr>
        <w:t xml:space="preserve"> (фронтальная работа):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577047" w:rsidTr="00B9578E">
        <w:trPr>
          <w:trHeight w:val="867"/>
        </w:trPr>
        <w:tc>
          <w:tcPr>
            <w:tcW w:w="4927" w:type="dxa"/>
          </w:tcPr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  <w:r w:rsidRPr="001374DA">
              <w:rPr>
                <w:sz w:val="28"/>
                <w:szCs w:val="28"/>
              </w:rPr>
              <w:t>ет снежок.</w:t>
            </w:r>
            <w:r>
              <w:rPr>
                <w:sz w:val="28"/>
                <w:szCs w:val="28"/>
              </w:rPr>
              <w:t xml:space="preserve"> 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Ожил лужок.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День прибывает.</w:t>
            </w:r>
            <w:r>
              <w:rPr>
                <w:sz w:val="28"/>
                <w:szCs w:val="28"/>
              </w:rPr>
              <w:t xml:space="preserve"> 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Когда это бывает?  (Весной)</w:t>
            </w:r>
          </w:p>
        </w:tc>
      </w:tr>
    </w:tbl>
    <w:p w:rsidR="00577047" w:rsidRPr="001374DA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Какое сейчас время года?</w:t>
      </w:r>
    </w:p>
    <w:p w:rsidR="00577047" w:rsidRPr="001374DA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Какое время года было до весны?</w:t>
      </w:r>
    </w:p>
    <w:p w:rsidR="00577047" w:rsidRPr="001374DA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Какой сегодня день?</w:t>
      </w:r>
    </w:p>
    <w:p w:rsidR="00577047" w:rsidRPr="001374DA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Какой день был вчера?</w:t>
      </w:r>
    </w:p>
    <w:p w:rsidR="00577047" w:rsidRDefault="00577047" w:rsidP="00577047">
      <w:pPr>
        <w:widowControl w:val="0"/>
        <w:spacing w:line="360" w:lineRule="auto"/>
        <w:ind w:firstLine="567"/>
        <w:rPr>
          <w:b/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Какой день будет завтра?</w:t>
      </w:r>
      <w:r w:rsidRPr="001374DA">
        <w:rPr>
          <w:b/>
          <w:sz w:val="28"/>
          <w:szCs w:val="28"/>
        </w:rPr>
        <w:t xml:space="preserve"> </w:t>
      </w:r>
    </w:p>
    <w:p w:rsidR="00577047" w:rsidRPr="0070061F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9D7834">
        <w:rPr>
          <w:b/>
          <w:i/>
          <w:sz w:val="28"/>
          <w:szCs w:val="28"/>
        </w:rPr>
        <w:t>. Сообщение темы урока.</w:t>
      </w:r>
      <w:r w:rsidRPr="007B1335">
        <w:rPr>
          <w:i/>
          <w:sz w:val="28"/>
          <w:szCs w:val="28"/>
        </w:rPr>
        <w:t xml:space="preserve"> 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 w:rsidRPr="001374DA">
        <w:rPr>
          <w:sz w:val="28"/>
          <w:szCs w:val="28"/>
        </w:rPr>
        <w:t xml:space="preserve"> «Доскажи словечко»</w:t>
      </w:r>
      <w:r>
        <w:rPr>
          <w:sz w:val="28"/>
          <w:szCs w:val="28"/>
        </w:rPr>
        <w:t xml:space="preserve"> (фронтальная работа):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577047" w:rsidTr="009C4FDD">
        <w:trPr>
          <w:trHeight w:val="950"/>
        </w:trPr>
        <w:tc>
          <w:tcPr>
            <w:tcW w:w="4927" w:type="dxa"/>
          </w:tcPr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Мишка вылез из берлоги,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Грязь и лужи на дороге,</w:t>
            </w:r>
          </w:p>
        </w:tc>
        <w:tc>
          <w:tcPr>
            <w:tcW w:w="4927" w:type="dxa"/>
          </w:tcPr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 xml:space="preserve">В небе жаворонка трель – </w:t>
            </w:r>
          </w:p>
          <w:p w:rsidR="00577047" w:rsidRDefault="00577047" w:rsidP="009C4FDD">
            <w:pPr>
              <w:widowControl w:val="0"/>
              <w:spacing w:line="360" w:lineRule="auto"/>
              <w:ind w:firstLine="567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В гости  к нам пришел … (апрель)</w:t>
            </w:r>
          </w:p>
        </w:tc>
      </w:tr>
    </w:tbl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Сегодня на уроке мы будем говорить об изменениях в природе с наступлением апреля.</w:t>
      </w:r>
    </w:p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Какой это месяц весны по счету?</w:t>
      </w:r>
      <w:r>
        <w:rPr>
          <w:sz w:val="28"/>
          <w:szCs w:val="28"/>
        </w:rPr>
        <w:t xml:space="preserve"> (Второй месяц весны)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 xml:space="preserve">Назовите первый месяц весны. Какие признаки </w:t>
      </w:r>
      <w:r>
        <w:rPr>
          <w:sz w:val="28"/>
          <w:szCs w:val="28"/>
        </w:rPr>
        <w:t>марта вы</w:t>
      </w:r>
      <w:r w:rsidRPr="001374DA">
        <w:rPr>
          <w:sz w:val="28"/>
          <w:szCs w:val="28"/>
        </w:rPr>
        <w:t xml:space="preserve"> знаете? </w:t>
      </w:r>
      <w:r>
        <w:rPr>
          <w:sz w:val="28"/>
          <w:szCs w:val="28"/>
        </w:rPr>
        <w:t>(Ответы детей)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577047" w:rsidTr="00B9578E">
        <w:trPr>
          <w:trHeight w:val="867"/>
        </w:trPr>
        <w:tc>
          <w:tcPr>
            <w:tcW w:w="4927" w:type="dxa"/>
          </w:tcPr>
          <w:p w:rsidR="00577047" w:rsidRPr="001374D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84139">
              <w:rPr>
                <w:sz w:val="28"/>
                <w:szCs w:val="28"/>
              </w:rPr>
              <w:t>–</w:t>
            </w:r>
            <w:r w:rsidRPr="001374DA">
              <w:rPr>
                <w:sz w:val="28"/>
                <w:szCs w:val="28"/>
              </w:rPr>
              <w:t>Тук-тук-тук! –</w:t>
            </w:r>
            <w:r>
              <w:rPr>
                <w:sz w:val="28"/>
                <w:szCs w:val="28"/>
              </w:rPr>
              <w:t xml:space="preserve"> </w:t>
            </w:r>
            <w:r w:rsidRPr="001374DA">
              <w:rPr>
                <w:sz w:val="28"/>
                <w:szCs w:val="28"/>
              </w:rPr>
              <w:t>Звенит капель.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Тают снега шапки.</w:t>
            </w:r>
          </w:p>
        </w:tc>
        <w:tc>
          <w:tcPr>
            <w:tcW w:w="4927" w:type="dxa"/>
          </w:tcPr>
          <w:p w:rsidR="00577047" w:rsidRPr="001374D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Сто подснежников апрель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74DA">
              <w:rPr>
                <w:sz w:val="28"/>
                <w:szCs w:val="28"/>
              </w:rPr>
              <w:t>Притащил в охапке.</w:t>
            </w:r>
          </w:p>
        </w:tc>
      </w:tr>
    </w:tbl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О каких признаках апреля говорится в стихотворении? (</w:t>
      </w:r>
      <w:r>
        <w:rPr>
          <w:sz w:val="28"/>
          <w:szCs w:val="28"/>
        </w:rPr>
        <w:t>О</w:t>
      </w:r>
      <w:r w:rsidRPr="001374DA">
        <w:rPr>
          <w:sz w:val="28"/>
          <w:szCs w:val="28"/>
        </w:rPr>
        <w:t>тветы детей)</w:t>
      </w:r>
    </w:p>
    <w:p w:rsidR="00577047" w:rsidRPr="001374DA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74DA">
        <w:rPr>
          <w:sz w:val="28"/>
          <w:szCs w:val="28"/>
        </w:rPr>
        <w:t xml:space="preserve">Апрель – месяц последнего снега. Про апрель говорят, что он водою славен. Бегут, журчат проворные ручьи по дорогам. Кругом лужи и первая молодая травка. В старину в народе апрель называли </w:t>
      </w:r>
      <w:proofErr w:type="spellStart"/>
      <w:r w:rsidRPr="001374DA">
        <w:rPr>
          <w:sz w:val="28"/>
          <w:szCs w:val="28"/>
        </w:rPr>
        <w:t>снегогон</w:t>
      </w:r>
      <w:proofErr w:type="spellEnd"/>
      <w:r w:rsidRPr="001374DA">
        <w:rPr>
          <w:sz w:val="28"/>
          <w:szCs w:val="28"/>
        </w:rPr>
        <w:t>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 w:rsidRPr="008841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374DA">
        <w:rPr>
          <w:sz w:val="28"/>
          <w:szCs w:val="28"/>
        </w:rPr>
        <w:t>Что значит «</w:t>
      </w:r>
      <w:proofErr w:type="spellStart"/>
      <w:r w:rsidRPr="001374DA">
        <w:rPr>
          <w:sz w:val="28"/>
          <w:szCs w:val="28"/>
        </w:rPr>
        <w:t>снегогон</w:t>
      </w:r>
      <w:proofErr w:type="spellEnd"/>
      <w:r w:rsidRPr="001374DA">
        <w:rPr>
          <w:sz w:val="28"/>
          <w:szCs w:val="28"/>
        </w:rPr>
        <w:t>»?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E5CA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D7834">
        <w:rPr>
          <w:b/>
          <w:i/>
          <w:sz w:val="28"/>
          <w:szCs w:val="28"/>
        </w:rPr>
        <w:t>. Физкультминутка.</w:t>
      </w:r>
      <w:r w:rsidRPr="007B1335">
        <w:rPr>
          <w:sz w:val="28"/>
          <w:szCs w:val="28"/>
        </w:rPr>
        <w:t xml:space="preserve"> </w:t>
      </w:r>
    </w:p>
    <w:tbl>
      <w:tblPr>
        <w:tblW w:w="0" w:type="auto"/>
        <w:tblInd w:w="12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114"/>
        <w:gridCol w:w="4115"/>
      </w:tblGrid>
      <w:tr w:rsidR="00577047" w:rsidTr="00B9578E">
        <w:tc>
          <w:tcPr>
            <w:tcW w:w="4114" w:type="dxa"/>
          </w:tcPr>
          <w:p w:rsidR="00577047" w:rsidRPr="00C76AF4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Вы, наверное, устали?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lastRenderedPageBreak/>
              <w:t>Ну, тогда все дружно встали,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Ножками потопали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Ручками похлопали,</w:t>
            </w:r>
          </w:p>
          <w:p w:rsidR="00577047" w:rsidRPr="002036DE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Покружились, повертелись</w:t>
            </w:r>
          </w:p>
        </w:tc>
        <w:tc>
          <w:tcPr>
            <w:tcW w:w="4115" w:type="dxa"/>
          </w:tcPr>
          <w:p w:rsidR="00577047" w:rsidRPr="00C76AF4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lastRenderedPageBreak/>
              <w:t>И за парты все уселись.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lastRenderedPageBreak/>
              <w:t>Глазки крепко закрываем,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Дружно до пяти считаем.</w:t>
            </w:r>
          </w:p>
          <w:p w:rsidR="00577047" w:rsidRPr="00C76AF4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Открываем, поморгаем</w:t>
            </w:r>
          </w:p>
          <w:p w:rsidR="00577047" w:rsidRPr="002036DE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C76AF4">
              <w:rPr>
                <w:sz w:val="28"/>
                <w:szCs w:val="28"/>
              </w:rPr>
              <w:t>И работать продолжаем.</w:t>
            </w:r>
            <w:r w:rsidRPr="002036DE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577047" w:rsidRPr="00764D51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5. Закрепление пройденного материала</w:t>
      </w:r>
      <w:r w:rsidRPr="00B60581">
        <w:rPr>
          <w:b/>
          <w:i/>
          <w:sz w:val="28"/>
          <w:szCs w:val="28"/>
        </w:rPr>
        <w:t>.</w:t>
      </w:r>
      <w:r w:rsidRPr="007B1335">
        <w:rPr>
          <w:i/>
          <w:sz w:val="28"/>
          <w:szCs w:val="28"/>
        </w:rPr>
        <w:t xml:space="preserve"> </w:t>
      </w:r>
    </w:p>
    <w:p w:rsidR="00577047" w:rsidRPr="00E9629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456CC">
        <w:rPr>
          <w:sz w:val="28"/>
          <w:szCs w:val="28"/>
        </w:rPr>
        <w:t xml:space="preserve">– </w:t>
      </w:r>
      <w:r w:rsidRPr="00E96297">
        <w:rPr>
          <w:sz w:val="28"/>
          <w:szCs w:val="28"/>
        </w:rPr>
        <w:t xml:space="preserve">Рассмотрите картинку. </w:t>
      </w:r>
      <w:r>
        <w:rPr>
          <w:sz w:val="28"/>
          <w:szCs w:val="28"/>
        </w:rPr>
        <w:t>(Приложение, иллюстрация 1)</w:t>
      </w:r>
    </w:p>
    <w:p w:rsidR="00577047" w:rsidRPr="00E9629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456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6297">
        <w:rPr>
          <w:sz w:val="28"/>
          <w:szCs w:val="28"/>
        </w:rPr>
        <w:t>Какое время года изображено?</w:t>
      </w:r>
    </w:p>
    <w:p w:rsidR="00577047" w:rsidRPr="00E9629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456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6297">
        <w:rPr>
          <w:sz w:val="28"/>
          <w:szCs w:val="28"/>
        </w:rPr>
        <w:t>Как вы думаете</w:t>
      </w:r>
      <w:r>
        <w:rPr>
          <w:sz w:val="28"/>
          <w:szCs w:val="28"/>
        </w:rPr>
        <w:t>,</w:t>
      </w:r>
      <w:r w:rsidRPr="00E96297">
        <w:rPr>
          <w:sz w:val="28"/>
          <w:szCs w:val="28"/>
        </w:rPr>
        <w:t xml:space="preserve"> какой месяц весны изображен</w:t>
      </w:r>
      <w:r>
        <w:rPr>
          <w:sz w:val="28"/>
          <w:szCs w:val="28"/>
        </w:rPr>
        <w:t xml:space="preserve"> на картинке</w:t>
      </w:r>
      <w:r w:rsidRPr="00E96297">
        <w:rPr>
          <w:sz w:val="28"/>
          <w:szCs w:val="28"/>
        </w:rPr>
        <w:t>?</w:t>
      </w:r>
    </w:p>
    <w:p w:rsidR="00577047" w:rsidRPr="00E9629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456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6297">
        <w:rPr>
          <w:sz w:val="28"/>
          <w:szCs w:val="28"/>
        </w:rPr>
        <w:t>Кого мы видим на картинке?</w:t>
      </w:r>
    </w:p>
    <w:p w:rsidR="00577047" w:rsidRPr="00E9629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456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6297">
        <w:rPr>
          <w:sz w:val="28"/>
          <w:szCs w:val="28"/>
        </w:rPr>
        <w:t>Что делают дети?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577047" w:rsidTr="00B9578E">
        <w:trPr>
          <w:trHeight w:val="867"/>
        </w:trPr>
        <w:tc>
          <w:tcPr>
            <w:tcW w:w="4927" w:type="dxa"/>
          </w:tcPr>
          <w:p w:rsidR="00577047" w:rsidRPr="00E9629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96297">
              <w:rPr>
                <w:sz w:val="28"/>
                <w:szCs w:val="28"/>
              </w:rPr>
              <w:t>Бумажные кораблики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96297">
              <w:rPr>
                <w:sz w:val="28"/>
                <w:szCs w:val="28"/>
              </w:rPr>
              <w:t>По ручейкам плыв</w:t>
            </w:r>
            <w:r>
              <w:rPr>
                <w:sz w:val="28"/>
                <w:szCs w:val="28"/>
              </w:rPr>
              <w:t>у</w:t>
            </w:r>
            <w:r w:rsidRPr="00E96297">
              <w:rPr>
                <w:sz w:val="28"/>
                <w:szCs w:val="28"/>
              </w:rPr>
              <w:t>т.</w:t>
            </w:r>
          </w:p>
        </w:tc>
        <w:tc>
          <w:tcPr>
            <w:tcW w:w="4927" w:type="dxa"/>
          </w:tcPr>
          <w:p w:rsidR="00577047" w:rsidRPr="00E9629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96297">
              <w:rPr>
                <w:sz w:val="28"/>
                <w:szCs w:val="28"/>
              </w:rPr>
              <w:t>И мальчики, и девочки</w:t>
            </w:r>
          </w:p>
          <w:p w:rsidR="00577047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96297">
              <w:rPr>
                <w:sz w:val="28"/>
                <w:szCs w:val="28"/>
              </w:rPr>
              <w:t>Вдоль ручейка бегут.</w:t>
            </w:r>
          </w:p>
        </w:tc>
      </w:tr>
    </w:tbl>
    <w:p w:rsidR="00577047" w:rsidRPr="007B1335" w:rsidRDefault="00577047" w:rsidP="00577047">
      <w:pPr>
        <w:widowControl w:val="0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i/>
          <w:sz w:val="28"/>
          <w:szCs w:val="28"/>
        </w:rPr>
        <w:t>. Объяснение задания по теме урока</w:t>
      </w:r>
      <w:r w:rsidRPr="00765481">
        <w:rPr>
          <w:b/>
          <w:i/>
          <w:sz w:val="28"/>
          <w:szCs w:val="28"/>
        </w:rPr>
        <w:t>.</w:t>
      </w:r>
      <w:r w:rsidRPr="007B1335">
        <w:rPr>
          <w:i/>
          <w:sz w:val="28"/>
          <w:szCs w:val="28"/>
        </w:rPr>
        <w:t xml:space="preserve"> 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Вот и мы с вами, ребята, нарисуем кораблики, плывущие по воде. Посмотрите на картинку. (Приложение, иллюстрация 2)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780D01">
        <w:rPr>
          <w:sz w:val="28"/>
          <w:szCs w:val="28"/>
        </w:rPr>
        <w:t xml:space="preserve">– </w:t>
      </w:r>
      <w:r>
        <w:rPr>
          <w:sz w:val="28"/>
          <w:szCs w:val="28"/>
        </w:rPr>
        <w:t>Что изображено? (Корабль с парусом плывёт по воде, вокруг летают чайки, в небе светит солнце)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780D01">
        <w:rPr>
          <w:sz w:val="28"/>
          <w:szCs w:val="28"/>
        </w:rPr>
        <w:t>–</w:t>
      </w:r>
      <w:r>
        <w:rPr>
          <w:sz w:val="28"/>
          <w:szCs w:val="28"/>
        </w:rPr>
        <w:t xml:space="preserve"> Какого цвета кораблик? (Кораблик красного цвета с жёлтой полосой, синий парус)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780D01">
        <w:rPr>
          <w:sz w:val="28"/>
          <w:szCs w:val="28"/>
        </w:rPr>
        <w:t>–</w:t>
      </w:r>
      <w:r>
        <w:rPr>
          <w:sz w:val="28"/>
          <w:szCs w:val="28"/>
        </w:rPr>
        <w:t xml:space="preserve"> Какого цвета вода? (Вода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цвета)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 w:rsidRPr="00780D01">
        <w:rPr>
          <w:sz w:val="28"/>
          <w:szCs w:val="28"/>
        </w:rPr>
        <w:t>–</w:t>
      </w:r>
      <w:r>
        <w:rPr>
          <w:sz w:val="28"/>
          <w:szCs w:val="28"/>
        </w:rPr>
        <w:t xml:space="preserve"> Кто самый главный на корабле? (Правильно, капитан)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65481">
        <w:rPr>
          <w:b/>
          <w:i/>
          <w:sz w:val="28"/>
          <w:szCs w:val="28"/>
        </w:rPr>
        <w:t xml:space="preserve">. </w:t>
      </w:r>
      <w:r w:rsidRPr="00800D93">
        <w:rPr>
          <w:b/>
          <w:i/>
          <w:sz w:val="28"/>
          <w:szCs w:val="28"/>
        </w:rPr>
        <w:t xml:space="preserve">Коррекционно-развивающее упражнение. </w:t>
      </w:r>
    </w:p>
    <w:p w:rsidR="00577047" w:rsidRDefault="00577047" w:rsidP="00577047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Капитан даёт вам задание, ребята: </w:t>
      </w:r>
    </w:p>
    <w:p w:rsidR="007A57FF" w:rsidRPr="000A35BC" w:rsidRDefault="009C4FDD" w:rsidP="007A57FF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77047" w:rsidRPr="000A35BC">
        <w:rPr>
          <w:sz w:val="28"/>
          <w:szCs w:val="28"/>
        </w:rPr>
        <w:t xml:space="preserve">. </w:t>
      </w:r>
      <w:r w:rsidR="007A57FF" w:rsidRPr="000A35BC">
        <w:rPr>
          <w:sz w:val="28"/>
          <w:szCs w:val="28"/>
        </w:rPr>
        <w:t>Выполни</w:t>
      </w:r>
      <w:r w:rsidR="007A57FF">
        <w:rPr>
          <w:sz w:val="28"/>
          <w:szCs w:val="28"/>
        </w:rPr>
        <w:t>те</w:t>
      </w:r>
      <w:r w:rsidR="007A57FF" w:rsidRPr="000A35BC">
        <w:rPr>
          <w:sz w:val="28"/>
          <w:szCs w:val="28"/>
        </w:rPr>
        <w:t xml:space="preserve"> штриховку</w:t>
      </w:r>
      <w:r w:rsidR="007A57FF">
        <w:rPr>
          <w:sz w:val="28"/>
          <w:szCs w:val="28"/>
        </w:rPr>
        <w:t xml:space="preserve"> </w:t>
      </w:r>
      <w:r w:rsidR="007A57FF" w:rsidRPr="000A35BC">
        <w:rPr>
          <w:sz w:val="28"/>
          <w:szCs w:val="28"/>
        </w:rPr>
        <w:t xml:space="preserve"> </w:t>
      </w:r>
      <w:r w:rsidR="007A57FF">
        <w:rPr>
          <w:sz w:val="28"/>
          <w:szCs w:val="28"/>
        </w:rPr>
        <w:t>(</w:t>
      </w:r>
      <w:r w:rsidR="007A57FF" w:rsidRPr="000A35BC">
        <w:rPr>
          <w:sz w:val="28"/>
          <w:szCs w:val="28"/>
        </w:rPr>
        <w:t>индивидуальн</w:t>
      </w:r>
      <w:r w:rsidR="007A57FF">
        <w:rPr>
          <w:sz w:val="28"/>
          <w:szCs w:val="28"/>
        </w:rPr>
        <w:t>ая</w:t>
      </w:r>
      <w:r w:rsidR="007A57FF" w:rsidRPr="000A35BC">
        <w:rPr>
          <w:sz w:val="28"/>
          <w:szCs w:val="28"/>
        </w:rPr>
        <w:t xml:space="preserve"> работ</w:t>
      </w:r>
      <w:r w:rsidR="007A57FF">
        <w:rPr>
          <w:sz w:val="28"/>
          <w:szCs w:val="28"/>
        </w:rPr>
        <w:t>а) (Приложение, карт</w:t>
      </w:r>
      <w:r w:rsidR="001570C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7FF">
        <w:rPr>
          <w:sz w:val="28"/>
          <w:szCs w:val="28"/>
        </w:rPr>
        <w:t>)</w:t>
      </w:r>
      <w:r w:rsidR="007A57FF" w:rsidRPr="000A35BC">
        <w:rPr>
          <w:sz w:val="28"/>
          <w:szCs w:val="28"/>
        </w:rPr>
        <w:t>.</w:t>
      </w:r>
    </w:p>
    <w:p w:rsidR="007A57FF" w:rsidRPr="000A35BC" w:rsidRDefault="009C4FDD" w:rsidP="007A57FF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77047" w:rsidRPr="000A35BC">
        <w:rPr>
          <w:sz w:val="28"/>
          <w:szCs w:val="28"/>
        </w:rPr>
        <w:t xml:space="preserve">. </w:t>
      </w:r>
      <w:r w:rsidR="007A57FF">
        <w:rPr>
          <w:sz w:val="28"/>
          <w:szCs w:val="28"/>
        </w:rPr>
        <w:t>Обведите по точкам (</w:t>
      </w:r>
      <w:r w:rsidR="007A57FF" w:rsidRPr="000A35BC">
        <w:rPr>
          <w:sz w:val="28"/>
          <w:szCs w:val="28"/>
        </w:rPr>
        <w:t>индивидуальн</w:t>
      </w:r>
      <w:r w:rsidR="007A57FF">
        <w:rPr>
          <w:sz w:val="28"/>
          <w:szCs w:val="28"/>
        </w:rPr>
        <w:t>ая</w:t>
      </w:r>
      <w:r w:rsidR="007A57FF" w:rsidRPr="000A35BC">
        <w:rPr>
          <w:sz w:val="28"/>
          <w:szCs w:val="28"/>
        </w:rPr>
        <w:t xml:space="preserve"> работ</w:t>
      </w:r>
      <w:r w:rsidR="007A57FF">
        <w:rPr>
          <w:sz w:val="28"/>
          <w:szCs w:val="28"/>
        </w:rPr>
        <w:t xml:space="preserve">а) (Приложение, карточка </w:t>
      </w:r>
      <w:r>
        <w:rPr>
          <w:sz w:val="28"/>
          <w:szCs w:val="28"/>
        </w:rPr>
        <w:t>2</w:t>
      </w:r>
      <w:r w:rsidR="007A57FF">
        <w:rPr>
          <w:sz w:val="28"/>
          <w:szCs w:val="28"/>
        </w:rPr>
        <w:t>)</w:t>
      </w:r>
      <w:r w:rsidR="007A57FF" w:rsidRPr="000A35BC">
        <w:rPr>
          <w:sz w:val="28"/>
          <w:szCs w:val="28"/>
        </w:rPr>
        <w:t>.</w:t>
      </w:r>
    </w:p>
    <w:p w:rsidR="00577047" w:rsidRDefault="009C4FDD" w:rsidP="00577047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77047" w:rsidRPr="000A35BC">
        <w:rPr>
          <w:sz w:val="28"/>
          <w:szCs w:val="28"/>
        </w:rPr>
        <w:t xml:space="preserve">. </w:t>
      </w:r>
      <w:r w:rsidR="00577047">
        <w:rPr>
          <w:sz w:val="28"/>
          <w:szCs w:val="28"/>
        </w:rPr>
        <w:t>По</w:t>
      </w:r>
      <w:r w:rsidR="00577047" w:rsidRPr="000A35BC">
        <w:rPr>
          <w:sz w:val="28"/>
          <w:szCs w:val="28"/>
        </w:rPr>
        <w:t>кажи</w:t>
      </w:r>
      <w:r w:rsidR="00577047">
        <w:rPr>
          <w:sz w:val="28"/>
          <w:szCs w:val="28"/>
        </w:rPr>
        <w:t>те</w:t>
      </w:r>
      <w:r w:rsidR="00577047" w:rsidRPr="000A35BC">
        <w:rPr>
          <w:sz w:val="28"/>
          <w:szCs w:val="28"/>
        </w:rPr>
        <w:t xml:space="preserve">, </w:t>
      </w:r>
      <w:r w:rsidR="00577047">
        <w:rPr>
          <w:sz w:val="28"/>
          <w:szCs w:val="28"/>
        </w:rPr>
        <w:t>ребята, какой</w:t>
      </w:r>
      <w:r w:rsidR="00577047" w:rsidRPr="000A35BC">
        <w:rPr>
          <w:sz w:val="28"/>
          <w:szCs w:val="28"/>
        </w:rPr>
        <w:t xml:space="preserve"> кораблик</w:t>
      </w:r>
      <w:r w:rsidR="00577047">
        <w:rPr>
          <w:sz w:val="28"/>
          <w:szCs w:val="28"/>
        </w:rPr>
        <w:t xml:space="preserve"> поплыл налево, какой направо, а какой прямо</w:t>
      </w:r>
      <w:r w:rsidR="00577047" w:rsidRPr="000A35BC">
        <w:rPr>
          <w:sz w:val="28"/>
          <w:szCs w:val="28"/>
        </w:rPr>
        <w:t>?</w:t>
      </w:r>
      <w:r w:rsidR="00577047">
        <w:rPr>
          <w:sz w:val="28"/>
          <w:szCs w:val="28"/>
        </w:rPr>
        <w:t xml:space="preserve">  </w:t>
      </w:r>
      <w:r w:rsidR="00577047" w:rsidRPr="000A35BC">
        <w:rPr>
          <w:sz w:val="28"/>
          <w:szCs w:val="28"/>
        </w:rPr>
        <w:t>(</w:t>
      </w:r>
      <w:r w:rsidR="00577047">
        <w:rPr>
          <w:sz w:val="28"/>
          <w:szCs w:val="28"/>
        </w:rPr>
        <w:t>фронтальная работа</w:t>
      </w:r>
      <w:r w:rsidR="007A57FF">
        <w:rPr>
          <w:sz w:val="28"/>
          <w:szCs w:val="28"/>
        </w:rPr>
        <w:t>) (</w:t>
      </w:r>
      <w:r w:rsidR="00577047">
        <w:rPr>
          <w:sz w:val="28"/>
          <w:szCs w:val="28"/>
        </w:rPr>
        <w:t>Приложение, иллюстрация 3</w:t>
      </w:r>
      <w:r w:rsidR="00577047" w:rsidRPr="000A35BC">
        <w:rPr>
          <w:sz w:val="28"/>
          <w:szCs w:val="28"/>
        </w:rPr>
        <w:t>).</w:t>
      </w:r>
    </w:p>
    <w:p w:rsidR="00577047" w:rsidRDefault="009C4FDD" w:rsidP="00577047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77047">
        <w:rPr>
          <w:sz w:val="28"/>
          <w:szCs w:val="28"/>
        </w:rPr>
        <w:t xml:space="preserve">. Какой транспорт летает по воздуху, какой ездит по земле, а какой плавает по воде? </w:t>
      </w:r>
      <w:r w:rsidR="00577047" w:rsidRPr="000A35BC">
        <w:rPr>
          <w:sz w:val="28"/>
          <w:szCs w:val="28"/>
        </w:rPr>
        <w:t>(</w:t>
      </w:r>
      <w:r w:rsidR="00577047">
        <w:rPr>
          <w:sz w:val="28"/>
          <w:szCs w:val="28"/>
        </w:rPr>
        <w:t>фронтальная работа</w:t>
      </w:r>
      <w:r w:rsidR="007A57FF">
        <w:rPr>
          <w:sz w:val="28"/>
          <w:szCs w:val="28"/>
        </w:rPr>
        <w:t>) (</w:t>
      </w:r>
      <w:r w:rsidR="00577047">
        <w:rPr>
          <w:sz w:val="28"/>
          <w:szCs w:val="28"/>
        </w:rPr>
        <w:t>Приложение, иллюстрация 4</w:t>
      </w:r>
      <w:r w:rsidR="00577047" w:rsidRPr="000A35BC">
        <w:rPr>
          <w:sz w:val="28"/>
          <w:szCs w:val="28"/>
        </w:rPr>
        <w:t>).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80D01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Практическая работа.</w:t>
      </w:r>
      <w:r w:rsidRPr="009B7B1E">
        <w:rPr>
          <w:sz w:val="28"/>
          <w:szCs w:val="28"/>
        </w:rPr>
        <w:t xml:space="preserve"> 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 w:rsidRPr="009B7B1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Ребята, возьмите цветные карандаши и раскрасьте кораблики, плывущие по воде. Будьте внимательны: подбирайте нужный цвет для изображения кораблика, воды и других элементов рисунка; раскрашивать нужно аккуратно, не выходить за контуры изображений. Капитан уверен, что вы все справитесь с заданием.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9D7834">
        <w:rPr>
          <w:b/>
          <w:i/>
          <w:sz w:val="28"/>
          <w:szCs w:val="28"/>
        </w:rPr>
        <w:t>. Физкультминутка.</w:t>
      </w:r>
      <w:r w:rsidRPr="007B1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«Теплоход»</w:t>
      </w:r>
    </w:p>
    <w:tbl>
      <w:tblPr>
        <w:tblW w:w="8629" w:type="dxa"/>
        <w:tblInd w:w="12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8"/>
        <w:gridCol w:w="4961"/>
      </w:tblGrid>
      <w:tr w:rsidR="00577047" w:rsidTr="00B9578E">
        <w:tc>
          <w:tcPr>
            <w:tcW w:w="3668" w:type="dxa"/>
          </w:tcPr>
          <w:p w:rsidR="00577047" w:rsidRPr="007109CA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От огромного причала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Оттолкнулся теплоход.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Он назад шагнул сначала,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А потом шагнул вперёд.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И поплыл, поплыл по речке</w:t>
            </w:r>
          </w:p>
          <w:p w:rsidR="00577047" w:rsidRPr="002036DE" w:rsidRDefault="00577047" w:rsidP="00B9578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109CA">
              <w:rPr>
                <w:sz w:val="28"/>
                <w:szCs w:val="28"/>
              </w:rPr>
              <w:t>Набирая полный ход.</w:t>
            </w:r>
          </w:p>
        </w:tc>
        <w:tc>
          <w:tcPr>
            <w:tcW w:w="4961" w:type="dxa"/>
          </w:tcPr>
          <w:p w:rsidR="00577047" w:rsidRPr="007109C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Дети встают из-за столов.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Задвигают стулья.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Шаги назад.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Шаги вперёд.</w:t>
            </w:r>
          </w:p>
          <w:p w:rsidR="00577047" w:rsidRPr="007109CA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Волнообразные движения руками.</w:t>
            </w:r>
          </w:p>
          <w:p w:rsidR="00577047" w:rsidRPr="002036DE" w:rsidRDefault="00577047" w:rsidP="00B9578E">
            <w:pPr>
              <w:widowControl w:val="0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7109CA">
              <w:rPr>
                <w:i/>
                <w:sz w:val="28"/>
                <w:szCs w:val="28"/>
              </w:rPr>
              <w:t>Ходьба на месте.</w:t>
            </w:r>
          </w:p>
        </w:tc>
      </w:tr>
    </w:tbl>
    <w:p w:rsidR="00577047" w:rsidRDefault="00577047" w:rsidP="00577047">
      <w:pPr>
        <w:widowControl w:val="0"/>
        <w:spacing w:line="360" w:lineRule="auto"/>
        <w:ind w:firstLine="567"/>
        <w:jc w:val="both"/>
        <w:rPr>
          <w:i/>
          <w:sz w:val="28"/>
          <w:szCs w:val="28"/>
        </w:rPr>
      </w:pPr>
      <w:r w:rsidRPr="001570C1">
        <w:rPr>
          <w:b/>
          <w:i/>
          <w:sz w:val="28"/>
          <w:szCs w:val="28"/>
        </w:rPr>
        <w:t>10</w:t>
      </w:r>
      <w:r w:rsidRPr="00765481">
        <w:rPr>
          <w:b/>
          <w:i/>
          <w:sz w:val="28"/>
          <w:szCs w:val="28"/>
        </w:rPr>
        <w:t>. Подведение итогов.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B7B1E">
        <w:rPr>
          <w:sz w:val="28"/>
          <w:szCs w:val="28"/>
        </w:rPr>
        <w:t>–</w:t>
      </w:r>
      <w:r>
        <w:rPr>
          <w:sz w:val="28"/>
          <w:szCs w:val="28"/>
        </w:rPr>
        <w:t xml:space="preserve"> Капитан очень вами доволен, ребята. Вы м</w:t>
      </w:r>
      <w:r w:rsidRPr="007B1335">
        <w:rPr>
          <w:sz w:val="28"/>
          <w:szCs w:val="28"/>
        </w:rPr>
        <w:t xml:space="preserve">олодцы, хорошо потрудились </w:t>
      </w:r>
      <w:r>
        <w:rPr>
          <w:sz w:val="28"/>
          <w:szCs w:val="28"/>
        </w:rPr>
        <w:t xml:space="preserve">на уроке, </w:t>
      </w:r>
      <w:r w:rsidRPr="007B1335">
        <w:rPr>
          <w:sz w:val="28"/>
          <w:szCs w:val="28"/>
        </w:rPr>
        <w:t xml:space="preserve">сделали замечательные </w:t>
      </w:r>
      <w:r>
        <w:rPr>
          <w:sz w:val="28"/>
          <w:szCs w:val="28"/>
        </w:rPr>
        <w:t>рисунки</w:t>
      </w:r>
      <w:r w:rsidRPr="007B1335">
        <w:rPr>
          <w:sz w:val="28"/>
          <w:szCs w:val="28"/>
        </w:rPr>
        <w:t xml:space="preserve">. </w:t>
      </w:r>
    </w:p>
    <w:p w:rsidR="00577047" w:rsidRPr="007B1335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B7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1335">
        <w:rPr>
          <w:sz w:val="28"/>
          <w:szCs w:val="28"/>
        </w:rPr>
        <w:t xml:space="preserve">Оценивание качества выполненных </w:t>
      </w:r>
      <w:r>
        <w:rPr>
          <w:sz w:val="28"/>
          <w:szCs w:val="28"/>
        </w:rPr>
        <w:t>рисунков (выставка работ)</w:t>
      </w:r>
      <w:r w:rsidRPr="007B1335">
        <w:rPr>
          <w:sz w:val="28"/>
          <w:szCs w:val="28"/>
        </w:rPr>
        <w:t>. Выявление наиболее аккуратно выполненных работ.</w:t>
      </w:r>
    </w:p>
    <w:p w:rsidR="00577047" w:rsidRPr="00D6248E" w:rsidRDefault="00577047" w:rsidP="00577047">
      <w:pPr>
        <w:widowControl w:val="0"/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 </w:t>
      </w:r>
      <w:r w:rsidRPr="00D6248E">
        <w:rPr>
          <w:b/>
          <w:i/>
          <w:sz w:val="28"/>
          <w:szCs w:val="28"/>
        </w:rPr>
        <w:t xml:space="preserve">Рефлексия. </w:t>
      </w:r>
    </w:p>
    <w:p w:rsidR="00577047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6248E">
        <w:rPr>
          <w:sz w:val="28"/>
          <w:szCs w:val="28"/>
        </w:rPr>
        <w:t xml:space="preserve">Сегодня на уроке я: </w:t>
      </w:r>
    </w:p>
    <w:p w:rsidR="00577047" w:rsidRPr="00D6248E" w:rsidRDefault="00577047" w:rsidP="0057704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6248E">
        <w:rPr>
          <w:sz w:val="28"/>
          <w:szCs w:val="28"/>
        </w:rPr>
        <w:t>Научился</w:t>
      </w:r>
      <w:proofErr w:type="gramStart"/>
      <w:r w:rsidRPr="00D6248E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 </w:t>
      </w:r>
      <w:r w:rsidRPr="00D6248E">
        <w:rPr>
          <w:sz w:val="28"/>
          <w:szCs w:val="28"/>
        </w:rPr>
        <w:t>Б</w:t>
      </w:r>
      <w:proofErr w:type="gramEnd"/>
      <w:r w:rsidRPr="00D6248E">
        <w:rPr>
          <w:sz w:val="28"/>
          <w:szCs w:val="28"/>
        </w:rPr>
        <w:t>ыло интересно …</w:t>
      </w:r>
      <w:r>
        <w:rPr>
          <w:sz w:val="28"/>
          <w:szCs w:val="28"/>
        </w:rPr>
        <w:t xml:space="preserve">  </w:t>
      </w:r>
      <w:r w:rsidRPr="00D6248E">
        <w:rPr>
          <w:sz w:val="28"/>
          <w:szCs w:val="28"/>
        </w:rPr>
        <w:t>Было трудно …</w:t>
      </w:r>
      <w:r>
        <w:rPr>
          <w:sz w:val="28"/>
          <w:szCs w:val="28"/>
        </w:rPr>
        <w:t xml:space="preserve">  </w:t>
      </w:r>
      <w:r w:rsidRPr="00D6248E">
        <w:rPr>
          <w:sz w:val="28"/>
          <w:szCs w:val="28"/>
        </w:rPr>
        <w:t>Мои ощущения …</w:t>
      </w:r>
    </w:p>
    <w:p w:rsidR="00577047" w:rsidRDefault="00577047" w:rsidP="00577047">
      <w:pPr>
        <w:widowControl w:val="0"/>
        <w:spacing w:line="360" w:lineRule="auto"/>
        <w:ind w:firstLine="567"/>
        <w:rPr>
          <w:b/>
          <w:sz w:val="28"/>
          <w:szCs w:val="28"/>
        </w:rPr>
      </w:pPr>
    </w:p>
    <w:p w:rsidR="00577047" w:rsidRPr="001570C1" w:rsidRDefault="00577047" w:rsidP="0057704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570C1">
        <w:rPr>
          <w:b/>
          <w:sz w:val="28"/>
          <w:szCs w:val="28"/>
        </w:rPr>
        <w:t>Библиографический список</w:t>
      </w:r>
    </w:p>
    <w:p w:rsidR="00577047" w:rsidRDefault="00577047" w:rsidP="00577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Брыкина</w:t>
      </w:r>
      <w:proofErr w:type="spellEnd"/>
      <w:r>
        <w:rPr>
          <w:sz w:val="28"/>
          <w:szCs w:val="28"/>
        </w:rPr>
        <w:t xml:space="preserve"> Н.Т.,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О.Е.,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Л.П. Нестандартные и интегрированные уроки по курсу «Окружающий мир»:1-4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ВАКО, 2004</w:t>
      </w:r>
    </w:p>
    <w:p w:rsidR="009C4FDD" w:rsidRDefault="00577047" w:rsidP="00577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4FDD">
        <w:rPr>
          <w:sz w:val="28"/>
          <w:szCs w:val="28"/>
        </w:rPr>
        <w:t xml:space="preserve">Кудрина С.В. «Программно-методическое обеспечение к урокам «Окружающий мир» в 1-4 классах специальных (корр.) образовательных учреждениях </w:t>
      </w:r>
      <w:r w:rsidRPr="009C4FDD">
        <w:rPr>
          <w:sz w:val="28"/>
          <w:szCs w:val="28"/>
          <w:lang w:val="en-US"/>
        </w:rPr>
        <w:t>VIII</w:t>
      </w:r>
      <w:r w:rsidRPr="009C4FDD">
        <w:rPr>
          <w:sz w:val="28"/>
          <w:szCs w:val="28"/>
        </w:rPr>
        <w:t xml:space="preserve"> вида. Пособие для учителя. М. ВЛАДОС, 2014 </w:t>
      </w:r>
    </w:p>
    <w:p w:rsidR="00577047" w:rsidRPr="009C4FDD" w:rsidRDefault="00577047" w:rsidP="00577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C4FDD">
        <w:rPr>
          <w:sz w:val="28"/>
          <w:szCs w:val="28"/>
        </w:rPr>
        <w:lastRenderedPageBreak/>
        <w:t>Худенко</w:t>
      </w:r>
      <w:proofErr w:type="spellEnd"/>
      <w:r w:rsidRPr="009C4FDD">
        <w:rPr>
          <w:sz w:val="28"/>
          <w:szCs w:val="28"/>
        </w:rPr>
        <w:t xml:space="preserve"> Е.Д., Барышникова Д.И. Планирование уроков развития речи в 1 классе специальных (корр.) школ </w:t>
      </w:r>
      <w:r w:rsidRPr="009C4FDD">
        <w:rPr>
          <w:sz w:val="28"/>
          <w:szCs w:val="28"/>
          <w:lang w:val="en-US"/>
        </w:rPr>
        <w:t>VIII</w:t>
      </w:r>
      <w:r w:rsidRPr="009C4FDD">
        <w:rPr>
          <w:sz w:val="28"/>
          <w:szCs w:val="28"/>
        </w:rPr>
        <w:t xml:space="preserve"> вида. Методическое пособие для учителя. Москва</w:t>
      </w:r>
      <w:proofErr w:type="gramStart"/>
      <w:r w:rsidRPr="009C4FDD">
        <w:rPr>
          <w:sz w:val="28"/>
          <w:szCs w:val="28"/>
        </w:rPr>
        <w:t xml:space="preserve">.: </w:t>
      </w:r>
      <w:proofErr w:type="gramEnd"/>
      <w:r w:rsidRPr="009C4FDD">
        <w:rPr>
          <w:sz w:val="28"/>
          <w:szCs w:val="28"/>
        </w:rPr>
        <w:t>ВАКО, 2004</w:t>
      </w:r>
    </w:p>
    <w:p w:rsidR="00577047" w:rsidRDefault="009C4FDD" w:rsidP="00577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proofErr w:type="spellStart"/>
      <w:r w:rsidRPr="009C4FDD">
        <w:rPr>
          <w:sz w:val="28"/>
          <w:szCs w:val="28"/>
        </w:rPr>
        <w:t>http</w:t>
      </w:r>
      <w:proofErr w:type="spellEnd"/>
      <w:r w:rsidRPr="009C4FDD">
        <w:rPr>
          <w:sz w:val="28"/>
          <w:szCs w:val="28"/>
        </w:rPr>
        <w:t>://</w:t>
      </w:r>
      <w:proofErr w:type="spellStart"/>
      <w:r w:rsidRPr="009C4FDD">
        <w:rPr>
          <w:sz w:val="28"/>
          <w:szCs w:val="28"/>
        </w:rPr>
        <w:t>www</w:t>
      </w:r>
      <w:proofErr w:type="spellEnd"/>
      <w:r w:rsidRPr="009C4FDD">
        <w:rPr>
          <w:sz w:val="28"/>
          <w:szCs w:val="28"/>
        </w:rPr>
        <w:t>.</w:t>
      </w:r>
      <w:proofErr w:type="spellStart"/>
      <w:r w:rsidR="00577047">
        <w:rPr>
          <w:sz w:val="28"/>
          <w:szCs w:val="28"/>
          <w:lang w:val="en-US"/>
        </w:rPr>
        <w:t>Kopilkaurokov</w:t>
      </w:r>
      <w:proofErr w:type="spellEnd"/>
      <w:r w:rsidR="00577047" w:rsidRPr="009C4FDD">
        <w:rPr>
          <w:sz w:val="28"/>
          <w:szCs w:val="28"/>
        </w:rPr>
        <w:t>.</w:t>
      </w:r>
      <w:proofErr w:type="spellStart"/>
      <w:r w:rsidR="00577047">
        <w:rPr>
          <w:sz w:val="28"/>
          <w:szCs w:val="28"/>
          <w:lang w:val="en-US"/>
        </w:rPr>
        <w:t>ru</w:t>
      </w:r>
      <w:proofErr w:type="spellEnd"/>
      <w:r w:rsidR="00577047">
        <w:rPr>
          <w:sz w:val="28"/>
          <w:szCs w:val="28"/>
        </w:rPr>
        <w:t>/</w:t>
      </w:r>
      <w:proofErr w:type="spellStart"/>
      <w:r w:rsidR="00577047">
        <w:rPr>
          <w:sz w:val="28"/>
          <w:szCs w:val="28"/>
          <w:lang w:val="en-US"/>
        </w:rPr>
        <w:t>nachalniyeKlassi</w:t>
      </w:r>
      <w:proofErr w:type="spellEnd"/>
      <w:r w:rsidR="00577047">
        <w:rPr>
          <w:sz w:val="28"/>
          <w:szCs w:val="28"/>
        </w:rPr>
        <w:t>/</w:t>
      </w:r>
      <w:proofErr w:type="spellStart"/>
      <w:r w:rsidR="00577047">
        <w:rPr>
          <w:sz w:val="28"/>
          <w:szCs w:val="28"/>
          <w:lang w:val="en-US"/>
        </w:rPr>
        <w:t>uroki</w:t>
      </w:r>
      <w:proofErr w:type="spellEnd"/>
      <w:r w:rsidR="00577047">
        <w:rPr>
          <w:sz w:val="28"/>
          <w:szCs w:val="28"/>
        </w:rPr>
        <w:t>/131887</w:t>
      </w:r>
    </w:p>
    <w:p w:rsidR="00577047" w:rsidRDefault="009C4FDD" w:rsidP="005770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«Весна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раскраска.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proofErr w:type="spellStart"/>
      <w:r w:rsidRPr="009C4FDD">
        <w:rPr>
          <w:sz w:val="28"/>
          <w:szCs w:val="28"/>
        </w:rPr>
        <w:t>http</w:t>
      </w:r>
      <w:proofErr w:type="spellEnd"/>
      <w:r w:rsidRPr="009C4FDD">
        <w:rPr>
          <w:sz w:val="28"/>
          <w:szCs w:val="28"/>
        </w:rPr>
        <w:t>://www.raskraska.com/raskraski/291/</w:t>
      </w:r>
    </w:p>
    <w:p w:rsidR="00663175" w:rsidRDefault="00663175" w:rsidP="00663175">
      <w:pPr>
        <w:pStyle w:val="a5"/>
        <w:spacing w:line="360" w:lineRule="auto"/>
        <w:ind w:left="927"/>
        <w:jc w:val="center"/>
        <w:rPr>
          <w:sz w:val="28"/>
          <w:szCs w:val="28"/>
        </w:rPr>
      </w:pPr>
    </w:p>
    <w:p w:rsidR="00663175" w:rsidRPr="001570C1" w:rsidRDefault="00663175" w:rsidP="00663175">
      <w:pPr>
        <w:pStyle w:val="a5"/>
        <w:spacing w:line="360" w:lineRule="auto"/>
        <w:ind w:left="927"/>
        <w:jc w:val="center"/>
        <w:rPr>
          <w:b/>
          <w:sz w:val="28"/>
          <w:szCs w:val="28"/>
        </w:rPr>
      </w:pPr>
      <w:r w:rsidRPr="001570C1">
        <w:rPr>
          <w:b/>
          <w:sz w:val="28"/>
          <w:szCs w:val="28"/>
        </w:rPr>
        <w:t>Приложение</w:t>
      </w:r>
    </w:p>
    <w:p w:rsidR="00663175" w:rsidRDefault="001570C1" w:rsidP="00663175">
      <w:pPr>
        <w:spacing w:line="36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1905</wp:posOffset>
            </wp:positionV>
            <wp:extent cx="1474470" cy="116078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1905</wp:posOffset>
            </wp:positionV>
            <wp:extent cx="1002030" cy="1248410"/>
            <wp:effectExtent l="19050" t="0" r="7620" b="0"/>
            <wp:wrapNone/>
            <wp:docPr id="9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FDD">
        <w:t xml:space="preserve">                                                          </w:t>
      </w:r>
    </w:p>
    <w:p w:rsidR="00663175" w:rsidRDefault="009C4FDD" w:rsidP="00663175">
      <w:pPr>
        <w:spacing w:line="360" w:lineRule="auto"/>
        <w:ind w:firstLine="567"/>
        <w:jc w:val="both"/>
      </w:pPr>
      <w:r>
        <w:t xml:space="preserve">                                                    </w:t>
      </w: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0B1EFB" w:rsidP="009C4FDD">
      <w:pPr>
        <w:spacing w:line="36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238125</wp:posOffset>
            </wp:positionV>
            <wp:extent cx="1828165" cy="2255520"/>
            <wp:effectExtent l="19050" t="0" r="635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0C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238124</wp:posOffset>
            </wp:positionV>
            <wp:extent cx="1604010" cy="2256015"/>
            <wp:effectExtent l="19050" t="0" r="0" b="0"/>
            <wp:wrapNone/>
            <wp:docPr id="13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2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FDD">
        <w:t xml:space="preserve">                                          Карточка 1                                                                 Карточка 2</w:t>
      </w:r>
    </w:p>
    <w:p w:rsidR="007A57FF" w:rsidRDefault="009C4FDD" w:rsidP="009C4FDD">
      <w:pPr>
        <w:spacing w:line="360" w:lineRule="auto"/>
        <w:ind w:firstLine="567"/>
        <w:jc w:val="both"/>
      </w:pPr>
      <w:r>
        <w:t xml:space="preserve">                                     </w:t>
      </w: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0B1EFB" w:rsidRDefault="000B1EFB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  <w:r>
        <w:t xml:space="preserve">                                   Иллюстрация 1                                                           Иллюстрация 2  </w:t>
      </w:r>
    </w:p>
    <w:p w:rsidR="009C4FDD" w:rsidRDefault="000B1EFB" w:rsidP="009C4FDD">
      <w:pPr>
        <w:spacing w:line="36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6350</wp:posOffset>
            </wp:positionV>
            <wp:extent cx="1781175" cy="2407920"/>
            <wp:effectExtent l="19050" t="0" r="9525" b="0"/>
            <wp:wrapNone/>
            <wp:docPr id="7" name="Рисунок 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6350</wp:posOffset>
            </wp:positionV>
            <wp:extent cx="1752600" cy="2407920"/>
            <wp:effectExtent l="19050" t="0" r="0" b="0"/>
            <wp:wrapNone/>
            <wp:docPr id="17" name="Рисунок 1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9C4FDD" w:rsidRDefault="009C4FDD" w:rsidP="009C4FDD">
      <w:pPr>
        <w:spacing w:line="360" w:lineRule="auto"/>
        <w:ind w:firstLine="567"/>
        <w:jc w:val="both"/>
      </w:pPr>
    </w:p>
    <w:p w:rsidR="00663175" w:rsidRDefault="00A77404" w:rsidP="009C4FDD">
      <w:r>
        <w:t xml:space="preserve"> </w:t>
      </w:r>
      <w:r w:rsidR="009C4FDD">
        <w:t xml:space="preserve">                                                              </w:t>
      </w:r>
    </w:p>
    <w:p w:rsidR="009C4FDD" w:rsidRDefault="009C4FDD" w:rsidP="009C4FDD">
      <w:pPr>
        <w:jc w:val="center"/>
      </w:pPr>
    </w:p>
    <w:p w:rsidR="009C4FDD" w:rsidRDefault="009C4FDD" w:rsidP="009C4FDD">
      <w:pPr>
        <w:jc w:val="center"/>
      </w:pPr>
    </w:p>
    <w:p w:rsidR="009C4FDD" w:rsidRDefault="009C4FDD" w:rsidP="009C4FDD">
      <w:pPr>
        <w:jc w:val="center"/>
      </w:pPr>
    </w:p>
    <w:p w:rsidR="009C4FDD" w:rsidRDefault="009C4FDD" w:rsidP="009C4FDD">
      <w:pPr>
        <w:jc w:val="center"/>
      </w:pPr>
    </w:p>
    <w:p w:rsidR="009C4FDD" w:rsidRDefault="009C4FDD" w:rsidP="009C4FDD">
      <w:pPr>
        <w:jc w:val="center"/>
      </w:pPr>
    </w:p>
    <w:p w:rsidR="001570C1" w:rsidRDefault="001570C1" w:rsidP="009C4FDD">
      <w:pPr>
        <w:jc w:val="center"/>
      </w:pPr>
    </w:p>
    <w:p w:rsidR="000B1EFB" w:rsidRDefault="009C4FDD" w:rsidP="009C4FDD">
      <w:pPr>
        <w:spacing w:line="360" w:lineRule="auto"/>
        <w:ind w:firstLine="567"/>
        <w:jc w:val="both"/>
      </w:pPr>
      <w:r>
        <w:t xml:space="preserve">                                     </w:t>
      </w:r>
    </w:p>
    <w:p w:rsidR="009C4FDD" w:rsidRDefault="000B1EFB" w:rsidP="009C4FDD">
      <w:pPr>
        <w:spacing w:line="360" w:lineRule="auto"/>
        <w:ind w:firstLine="567"/>
        <w:jc w:val="both"/>
      </w:pPr>
      <w:r>
        <w:t xml:space="preserve">                                    </w:t>
      </w:r>
      <w:r w:rsidR="009C4FDD">
        <w:t>Иллюстрация 3                                                        Иллюстрация 4</w:t>
      </w:r>
    </w:p>
    <w:sectPr w:rsidR="009C4FDD" w:rsidSect="005770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5A4"/>
    <w:multiLevelType w:val="hybridMultilevel"/>
    <w:tmpl w:val="0B528A62"/>
    <w:lvl w:ilvl="0" w:tplc="CEDAF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8E"/>
    <w:rsid w:val="000B1EFB"/>
    <w:rsid w:val="001570C1"/>
    <w:rsid w:val="0029448B"/>
    <w:rsid w:val="0030318E"/>
    <w:rsid w:val="004D06D1"/>
    <w:rsid w:val="00515714"/>
    <w:rsid w:val="00577047"/>
    <w:rsid w:val="00663175"/>
    <w:rsid w:val="007A57FF"/>
    <w:rsid w:val="007E4835"/>
    <w:rsid w:val="00961724"/>
    <w:rsid w:val="009C4093"/>
    <w:rsid w:val="009C4FDD"/>
    <w:rsid w:val="00A77404"/>
    <w:rsid w:val="00B9578E"/>
    <w:rsid w:val="00CF58F3"/>
    <w:rsid w:val="00DF205B"/>
    <w:rsid w:val="00E8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047"/>
    <w:rPr>
      <w:color w:val="0000FF"/>
      <w:u w:val="single"/>
    </w:rPr>
  </w:style>
  <w:style w:type="table" w:styleId="a4">
    <w:name w:val="Table Grid"/>
    <w:basedOn w:val="a1"/>
    <w:uiPriority w:val="59"/>
    <w:rsid w:val="0057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31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2012-11-29T05:29:00Z</dcterms:created>
  <dcterms:modified xsi:type="dcterms:W3CDTF">2015-04-20T13:42:00Z</dcterms:modified>
</cp:coreProperties>
</file>