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A4" w:rsidRDefault="005C1CA4" w:rsidP="00BF255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C1CA4" w:rsidRDefault="005C1CA4" w:rsidP="00BF255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C1CA4" w:rsidRDefault="005C1CA4" w:rsidP="005C1CA4">
      <w:pPr>
        <w:pStyle w:val="a4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Нижегородской области</w:t>
      </w:r>
    </w:p>
    <w:p w:rsidR="005C1CA4" w:rsidRDefault="005C1CA4" w:rsidP="005C1CA4">
      <w:pPr>
        <w:pStyle w:val="a4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ГБПОУ «Починковский сельскохозяйственный техникум</w:t>
      </w:r>
    </w:p>
    <w:p w:rsidR="005C1CA4" w:rsidRPr="002C053C" w:rsidRDefault="005C1CA4" w:rsidP="005C1CA4">
      <w:pPr>
        <w:pStyle w:val="a4"/>
        <w:spacing w:before="0"/>
        <w:jc w:val="center"/>
        <w:rPr>
          <w:sz w:val="28"/>
          <w:szCs w:val="28"/>
        </w:rPr>
      </w:pPr>
    </w:p>
    <w:p w:rsidR="005C1CA4" w:rsidRPr="002C053C" w:rsidRDefault="005C1CA4" w:rsidP="005C1CA4">
      <w:pPr>
        <w:pStyle w:val="a4"/>
        <w:spacing w:before="0"/>
        <w:jc w:val="center"/>
        <w:rPr>
          <w:sz w:val="28"/>
          <w:szCs w:val="28"/>
        </w:rPr>
      </w:pPr>
    </w:p>
    <w:p w:rsidR="005C1CA4" w:rsidRDefault="005C1CA4" w:rsidP="005C1CA4">
      <w:pPr>
        <w:pStyle w:val="a4"/>
        <w:tabs>
          <w:tab w:val="left" w:pos="5271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1CA4" w:rsidRPr="005C1CA4" w:rsidRDefault="005C1CA4" w:rsidP="005C1CA4">
      <w:pPr>
        <w:pStyle w:val="a4"/>
        <w:jc w:val="center"/>
        <w:rPr>
          <w:rStyle w:val="a3"/>
          <w:b w:val="0"/>
          <w:sz w:val="52"/>
          <w:szCs w:val="52"/>
        </w:rPr>
      </w:pPr>
      <w:r w:rsidRPr="005C1CA4">
        <w:rPr>
          <w:rStyle w:val="a3"/>
          <w:sz w:val="52"/>
          <w:szCs w:val="52"/>
        </w:rPr>
        <w:t>Веселые старты.</w:t>
      </w:r>
    </w:p>
    <w:p w:rsidR="005C1CA4" w:rsidRDefault="005C1CA4" w:rsidP="005C1CA4">
      <w:pPr>
        <w:pStyle w:val="a4"/>
        <w:rPr>
          <w:rStyle w:val="a3"/>
          <w:b w:val="0"/>
          <w:sz w:val="28"/>
          <w:szCs w:val="28"/>
        </w:rPr>
      </w:pPr>
    </w:p>
    <w:p w:rsidR="005C1CA4" w:rsidRDefault="005C1CA4" w:rsidP="005C1CA4">
      <w:pPr>
        <w:pStyle w:val="a4"/>
        <w:rPr>
          <w:rStyle w:val="a3"/>
          <w:b w:val="0"/>
          <w:sz w:val="28"/>
          <w:szCs w:val="28"/>
        </w:rPr>
      </w:pPr>
    </w:p>
    <w:p w:rsidR="005C1CA4" w:rsidRDefault="005C1CA4" w:rsidP="005C1CA4">
      <w:pPr>
        <w:pStyle w:val="a4"/>
        <w:rPr>
          <w:rStyle w:val="a3"/>
          <w:b w:val="0"/>
          <w:sz w:val="28"/>
          <w:szCs w:val="28"/>
        </w:rPr>
      </w:pPr>
    </w:p>
    <w:p w:rsidR="005C1CA4" w:rsidRDefault="005C1CA4" w:rsidP="005C1CA4">
      <w:pPr>
        <w:pStyle w:val="a4"/>
        <w:rPr>
          <w:rStyle w:val="a3"/>
          <w:b w:val="0"/>
          <w:sz w:val="28"/>
          <w:szCs w:val="28"/>
        </w:rPr>
      </w:pPr>
    </w:p>
    <w:p w:rsidR="005C1CA4" w:rsidRDefault="005C1CA4" w:rsidP="005C1CA4">
      <w:pPr>
        <w:pStyle w:val="a4"/>
        <w:rPr>
          <w:rStyle w:val="a3"/>
          <w:b w:val="0"/>
          <w:sz w:val="28"/>
          <w:szCs w:val="28"/>
        </w:rPr>
      </w:pPr>
    </w:p>
    <w:p w:rsidR="005C1CA4" w:rsidRPr="005F78F8" w:rsidRDefault="005C1CA4" w:rsidP="005C1CA4">
      <w:pPr>
        <w:pStyle w:val="a4"/>
        <w:rPr>
          <w:rStyle w:val="a3"/>
          <w:b w:val="0"/>
          <w:sz w:val="28"/>
          <w:szCs w:val="28"/>
        </w:rPr>
      </w:pPr>
    </w:p>
    <w:p w:rsidR="005C1CA4" w:rsidRPr="005F78F8" w:rsidRDefault="005C1CA4" w:rsidP="005C1CA4">
      <w:pPr>
        <w:pStyle w:val="a4"/>
        <w:jc w:val="right"/>
        <w:rPr>
          <w:rStyle w:val="a3"/>
          <w:b w:val="0"/>
          <w:sz w:val="28"/>
          <w:szCs w:val="28"/>
        </w:rPr>
      </w:pPr>
      <w:r w:rsidRPr="005F78F8">
        <w:rPr>
          <w:rStyle w:val="a3"/>
          <w:sz w:val="28"/>
          <w:szCs w:val="28"/>
        </w:rPr>
        <w:t>Разработала:</w:t>
      </w:r>
    </w:p>
    <w:p w:rsidR="005C1CA4" w:rsidRPr="005F78F8" w:rsidRDefault="005C1CA4" w:rsidP="005C1CA4">
      <w:pPr>
        <w:pStyle w:val="a4"/>
        <w:jc w:val="right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Преподаватель физической культуры</w:t>
      </w:r>
    </w:p>
    <w:p w:rsidR="005C1CA4" w:rsidRPr="005F78F8" w:rsidRDefault="005C1CA4" w:rsidP="005C1CA4">
      <w:pPr>
        <w:pStyle w:val="a4"/>
        <w:jc w:val="right"/>
        <w:rPr>
          <w:rStyle w:val="a3"/>
          <w:b w:val="0"/>
          <w:sz w:val="28"/>
          <w:szCs w:val="28"/>
        </w:rPr>
      </w:pPr>
      <w:r w:rsidRPr="005F78F8">
        <w:rPr>
          <w:rStyle w:val="a3"/>
          <w:sz w:val="28"/>
          <w:szCs w:val="28"/>
        </w:rPr>
        <w:t>Каткова Т.Н.</w:t>
      </w:r>
    </w:p>
    <w:p w:rsidR="005C1CA4" w:rsidRPr="005F78F8" w:rsidRDefault="005C1CA4" w:rsidP="005C1CA4">
      <w:pPr>
        <w:pStyle w:val="a4"/>
        <w:rPr>
          <w:rStyle w:val="a3"/>
          <w:b w:val="0"/>
          <w:sz w:val="28"/>
          <w:szCs w:val="28"/>
        </w:rPr>
      </w:pPr>
    </w:p>
    <w:p w:rsidR="005C1CA4" w:rsidRPr="002C053C" w:rsidRDefault="005C1CA4" w:rsidP="005C1CA4">
      <w:pPr>
        <w:pStyle w:val="a4"/>
        <w:rPr>
          <w:rStyle w:val="a3"/>
          <w:sz w:val="28"/>
          <w:szCs w:val="28"/>
        </w:rPr>
      </w:pPr>
    </w:p>
    <w:p w:rsidR="005C1CA4" w:rsidRPr="002C053C" w:rsidRDefault="005C1CA4" w:rsidP="005C1CA4">
      <w:pPr>
        <w:pStyle w:val="a4"/>
        <w:rPr>
          <w:rStyle w:val="a3"/>
          <w:sz w:val="28"/>
          <w:szCs w:val="28"/>
        </w:rPr>
      </w:pPr>
    </w:p>
    <w:p w:rsidR="005C1CA4" w:rsidRDefault="005C1CA4" w:rsidP="005C1CA4">
      <w:pPr>
        <w:pStyle w:val="a4"/>
        <w:rPr>
          <w:rStyle w:val="a3"/>
          <w:sz w:val="28"/>
          <w:szCs w:val="28"/>
        </w:rPr>
      </w:pPr>
    </w:p>
    <w:p w:rsidR="005C1CA4" w:rsidRDefault="005C1CA4" w:rsidP="005C1CA4">
      <w:pPr>
        <w:pStyle w:val="a4"/>
        <w:jc w:val="center"/>
        <w:rPr>
          <w:sz w:val="28"/>
          <w:szCs w:val="28"/>
        </w:rPr>
      </w:pPr>
    </w:p>
    <w:p w:rsidR="005C1CA4" w:rsidRDefault="005C1CA4" w:rsidP="005C1CA4">
      <w:pPr>
        <w:pStyle w:val="a4"/>
        <w:jc w:val="center"/>
        <w:rPr>
          <w:sz w:val="28"/>
          <w:szCs w:val="28"/>
        </w:rPr>
      </w:pPr>
    </w:p>
    <w:p w:rsidR="005C1CA4" w:rsidRDefault="005C1CA4" w:rsidP="005C1CA4">
      <w:pPr>
        <w:pStyle w:val="a4"/>
        <w:jc w:val="center"/>
        <w:rPr>
          <w:sz w:val="28"/>
          <w:szCs w:val="28"/>
        </w:rPr>
      </w:pPr>
    </w:p>
    <w:p w:rsidR="005C1CA4" w:rsidRDefault="005C1CA4" w:rsidP="005C1CA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Починки, 2015</w:t>
      </w:r>
      <w:r w:rsidRPr="002C053C">
        <w:rPr>
          <w:sz w:val="28"/>
          <w:szCs w:val="28"/>
        </w:rPr>
        <w:t xml:space="preserve"> год.</w:t>
      </w: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</w:t>
      </w:r>
      <w:r w:rsidR="00BF2555" w:rsidRPr="00FB4FE4">
        <w:rPr>
          <w:b/>
          <w:bCs/>
          <w:color w:val="000000"/>
          <w:sz w:val="28"/>
          <w:szCs w:val="28"/>
        </w:rPr>
        <w:t>Цели соревнования: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 xml:space="preserve">Весёлые старты проводятся с целью выявления сильнейшей команды, привлечение </w:t>
      </w:r>
      <w:r>
        <w:rPr>
          <w:color w:val="000000"/>
          <w:sz w:val="28"/>
          <w:szCs w:val="28"/>
        </w:rPr>
        <w:t>об</w:t>
      </w:r>
      <w:r w:rsidRPr="00FB4FE4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FB4FE4">
        <w:rPr>
          <w:color w:val="000000"/>
          <w:sz w:val="28"/>
          <w:szCs w:val="28"/>
        </w:rPr>
        <w:t>щихся к систематическим занятиям физической культурой</w:t>
      </w:r>
    </w:p>
    <w:p w:rsidR="005C1CA4" w:rsidRPr="005C1CA4" w:rsidRDefault="005C1CA4" w:rsidP="00BF2555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BF2555" w:rsidRPr="00FB4FE4">
        <w:rPr>
          <w:b/>
          <w:bCs/>
          <w:color w:val="000000"/>
          <w:sz w:val="28"/>
          <w:szCs w:val="28"/>
        </w:rPr>
        <w:t>Участники соревнований: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 xml:space="preserve">В соревнованиях принимают </w:t>
      </w:r>
      <w:r>
        <w:rPr>
          <w:color w:val="000000"/>
          <w:sz w:val="28"/>
          <w:szCs w:val="28"/>
        </w:rPr>
        <w:t>об</w:t>
      </w:r>
      <w:r w:rsidRPr="00FB4FE4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FB4FE4">
        <w:rPr>
          <w:color w:val="000000"/>
          <w:sz w:val="28"/>
          <w:szCs w:val="28"/>
        </w:rPr>
        <w:t>щие</w:t>
      </w:r>
      <w:bookmarkStart w:id="0" w:name="_GoBack"/>
      <w:bookmarkEnd w:id="0"/>
      <w:r w:rsidRPr="00FB4FE4">
        <w:rPr>
          <w:color w:val="000000"/>
          <w:sz w:val="28"/>
          <w:szCs w:val="28"/>
        </w:rPr>
        <w:t xml:space="preserve">ся </w:t>
      </w:r>
      <w:r>
        <w:rPr>
          <w:color w:val="000000"/>
          <w:sz w:val="28"/>
          <w:szCs w:val="28"/>
        </w:rPr>
        <w:t xml:space="preserve">групп. </w:t>
      </w:r>
      <w:r w:rsidRPr="00FB4FE4">
        <w:rPr>
          <w:color w:val="000000"/>
          <w:sz w:val="28"/>
          <w:szCs w:val="28"/>
        </w:rPr>
        <w:t>Команда состоит из 14 человек.</w:t>
      </w:r>
    </w:p>
    <w:p w:rsidR="00BF2555" w:rsidRPr="00FB4FE4" w:rsidRDefault="005C1CA4" w:rsidP="005C1CA4">
      <w:pPr>
        <w:ind w:left="-567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BF2555" w:rsidRPr="00FB4FE4">
        <w:rPr>
          <w:b/>
          <w:bCs/>
          <w:color w:val="000000"/>
          <w:sz w:val="28"/>
          <w:szCs w:val="28"/>
        </w:rPr>
        <w:t>Программа соревнований:</w:t>
      </w:r>
    </w:p>
    <w:p w:rsidR="00BF2555" w:rsidRPr="00FB4FE4" w:rsidRDefault="00BF2555" w:rsidP="00BF255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Построение. Приветствие команд.</w:t>
      </w:r>
    </w:p>
    <w:p w:rsidR="00BF2555" w:rsidRPr="00FB4FE4" w:rsidRDefault="00BF2555" w:rsidP="00BF255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Эстафеты.</w:t>
      </w:r>
    </w:p>
    <w:p w:rsidR="00BF2555" w:rsidRPr="00FB4FE4" w:rsidRDefault="00BF2555" w:rsidP="00BF255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Построение подведение итогов.</w:t>
      </w:r>
    </w:p>
    <w:p w:rsidR="00BF2555" w:rsidRPr="00FB4FE4" w:rsidRDefault="00BF2555" w:rsidP="00BF255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Награждение победителей.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b/>
          <w:bCs/>
          <w:color w:val="000000"/>
          <w:sz w:val="28"/>
          <w:szCs w:val="28"/>
        </w:rPr>
        <w:t>Судейство соревнований:</w:t>
      </w:r>
    </w:p>
    <w:p w:rsidR="00BF2555" w:rsidRDefault="00BF2555" w:rsidP="00BF2555">
      <w:pPr>
        <w:jc w:val="both"/>
        <w:rPr>
          <w:color w:val="000000"/>
          <w:sz w:val="28"/>
          <w:szCs w:val="28"/>
        </w:rPr>
      </w:pPr>
      <w:r w:rsidRPr="00FB4FE4">
        <w:rPr>
          <w:color w:val="000000"/>
          <w:sz w:val="28"/>
          <w:szCs w:val="28"/>
        </w:rPr>
        <w:t xml:space="preserve">Судьи выбираются из коллектива </w:t>
      </w:r>
      <w:r>
        <w:rPr>
          <w:color w:val="000000"/>
          <w:sz w:val="28"/>
          <w:szCs w:val="28"/>
        </w:rPr>
        <w:t>преподавателей</w:t>
      </w:r>
      <w:r w:rsidR="005C1CA4">
        <w:rPr>
          <w:color w:val="000000"/>
          <w:sz w:val="28"/>
          <w:szCs w:val="28"/>
        </w:rPr>
        <w:t>.</w:t>
      </w:r>
    </w:p>
    <w:p w:rsidR="005C1CA4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F2555" w:rsidRDefault="00BF2555" w:rsidP="005C1CA4">
      <w:pPr>
        <w:jc w:val="center"/>
        <w:rPr>
          <w:b/>
          <w:bCs/>
          <w:color w:val="000000"/>
          <w:sz w:val="28"/>
          <w:szCs w:val="28"/>
        </w:rPr>
      </w:pPr>
      <w:r w:rsidRPr="00FB4FE4">
        <w:rPr>
          <w:b/>
          <w:bCs/>
          <w:color w:val="000000"/>
          <w:sz w:val="28"/>
          <w:szCs w:val="28"/>
        </w:rPr>
        <w:t>Соревнования</w:t>
      </w:r>
      <w:r w:rsidR="005C1CA4">
        <w:rPr>
          <w:b/>
          <w:bCs/>
          <w:color w:val="000000"/>
          <w:sz w:val="28"/>
          <w:szCs w:val="28"/>
        </w:rPr>
        <w:t>.</w:t>
      </w:r>
    </w:p>
    <w:p w:rsidR="005C1CA4" w:rsidRPr="00FB4FE4" w:rsidRDefault="005C1CA4" w:rsidP="005C1CA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1. </w:t>
      </w:r>
      <w:r w:rsidR="00BF2555" w:rsidRPr="00FB4FE4">
        <w:rPr>
          <w:i/>
          <w:iCs/>
          <w:color w:val="000000"/>
          <w:sz w:val="28"/>
          <w:szCs w:val="28"/>
        </w:rPr>
        <w:t>"Двугорбый верблюд".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Участвует 14 человек.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По сигналу в парах бегут до набивного мяча, обегают и возвращаются на место, передавая эстафету следующей паре (И.п. – второй держит первого за пояс левой рукой, правая на спине удерживает мяч (оба участника))</w:t>
      </w:r>
    </w:p>
    <w:p w:rsidR="005C1CA4" w:rsidRDefault="005C1CA4" w:rsidP="00BF2555">
      <w:pPr>
        <w:jc w:val="both"/>
        <w:rPr>
          <w:i/>
          <w:iCs/>
          <w:color w:val="000000"/>
          <w:sz w:val="28"/>
          <w:szCs w:val="28"/>
        </w:rPr>
      </w:pP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2. </w:t>
      </w:r>
      <w:r w:rsidR="00BF2555" w:rsidRPr="00FB4FE4">
        <w:rPr>
          <w:i/>
          <w:iCs/>
          <w:color w:val="000000"/>
          <w:sz w:val="28"/>
          <w:szCs w:val="28"/>
        </w:rPr>
        <w:t>«Прокатывание баскетбольного мяча»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Участвует 14 человек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По сигналу первые прокатывают 2 баскетбольных мяча до обруча, кладут в обруч, возвращаются назад бегом, передавая эстафету следующему касанием руки.</w:t>
      </w:r>
    </w:p>
    <w:p w:rsidR="005C1CA4" w:rsidRDefault="005C1CA4" w:rsidP="00BF2555">
      <w:pPr>
        <w:jc w:val="both"/>
        <w:rPr>
          <w:i/>
          <w:iCs/>
          <w:color w:val="000000"/>
          <w:sz w:val="28"/>
          <w:szCs w:val="28"/>
        </w:rPr>
      </w:pP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3. </w:t>
      </w:r>
      <w:r w:rsidR="00BF2555" w:rsidRPr="00FB4FE4">
        <w:rPr>
          <w:i/>
          <w:iCs/>
          <w:color w:val="000000"/>
          <w:sz w:val="28"/>
          <w:szCs w:val="28"/>
        </w:rPr>
        <w:t>«Эстафета с кеглями»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Участвуют все.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По сигналу первые бегут до обруча, ставят кеглю в обруч, возвращаются на место, передавая эстафету касанием руки, второй бежит, забирает кеглю и возвращается на место. Побеждает, тот, кто первым закончил эстафету и допустил меньше ошибок.</w:t>
      </w:r>
    </w:p>
    <w:p w:rsidR="005C1CA4" w:rsidRDefault="005C1CA4" w:rsidP="00BF2555">
      <w:pPr>
        <w:jc w:val="both"/>
        <w:rPr>
          <w:i/>
          <w:iCs/>
          <w:color w:val="000000"/>
          <w:sz w:val="28"/>
          <w:szCs w:val="28"/>
        </w:rPr>
      </w:pP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4. </w:t>
      </w:r>
      <w:r w:rsidR="00BF2555" w:rsidRPr="00FB4FE4">
        <w:rPr>
          <w:i/>
          <w:iCs/>
          <w:color w:val="000000"/>
          <w:sz w:val="28"/>
          <w:szCs w:val="28"/>
        </w:rPr>
        <w:t>«Посадка картофеля»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Участвует 14 человек.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По сигналу первые бегут и кладут в обручи мяч, оббегают набивной мяч и возвращается назад, второй собирает мячи</w:t>
      </w:r>
    </w:p>
    <w:p w:rsidR="005C1CA4" w:rsidRDefault="005C1CA4" w:rsidP="00BF2555">
      <w:pPr>
        <w:jc w:val="both"/>
        <w:rPr>
          <w:i/>
          <w:iCs/>
          <w:color w:val="000000"/>
          <w:sz w:val="28"/>
          <w:szCs w:val="28"/>
        </w:rPr>
      </w:pP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5. </w:t>
      </w:r>
      <w:r w:rsidR="00BF2555" w:rsidRPr="00FB4FE4">
        <w:rPr>
          <w:i/>
          <w:iCs/>
          <w:color w:val="000000"/>
          <w:sz w:val="28"/>
          <w:szCs w:val="28"/>
        </w:rPr>
        <w:t>«Бег в обруче»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Участвуют все.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Первый бежит до набивного мяча, обегает его возвращается, берёт к себе в обруч следующего бегут вдвоём и т.д. пока все не будут взяты в обруч.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i/>
          <w:iCs/>
          <w:color w:val="000000"/>
          <w:sz w:val="28"/>
          <w:szCs w:val="28"/>
        </w:rPr>
        <w:t>«Конкурс капитанов».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Участвуют капитаны</w:t>
      </w: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lastRenderedPageBreak/>
        <w:t>У капитана 6 теннисных мячей. С отскоком от пола необходимо попасть в корзину. Побеждает тот кто больше всего попадёт. Корзина находится в центре круга.</w:t>
      </w:r>
    </w:p>
    <w:p w:rsidR="005C1CA4" w:rsidRDefault="005C1CA4" w:rsidP="00BF2555">
      <w:pPr>
        <w:jc w:val="center"/>
        <w:rPr>
          <w:b/>
          <w:bCs/>
          <w:color w:val="000000"/>
          <w:sz w:val="28"/>
          <w:szCs w:val="28"/>
        </w:rPr>
      </w:pPr>
    </w:p>
    <w:p w:rsidR="00BF2555" w:rsidRDefault="00BF2555" w:rsidP="00BF2555">
      <w:pPr>
        <w:jc w:val="center"/>
        <w:rPr>
          <w:b/>
          <w:bCs/>
          <w:color w:val="000000"/>
          <w:sz w:val="28"/>
          <w:szCs w:val="28"/>
        </w:rPr>
      </w:pPr>
      <w:r w:rsidRPr="00FB4FE4">
        <w:rPr>
          <w:b/>
          <w:bCs/>
          <w:color w:val="000000"/>
          <w:sz w:val="28"/>
          <w:szCs w:val="28"/>
        </w:rPr>
        <w:t>Правила:</w:t>
      </w:r>
    </w:p>
    <w:p w:rsidR="005C1CA4" w:rsidRPr="00FB4FE4" w:rsidRDefault="005C1CA4" w:rsidP="00BF255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1. </w:t>
      </w:r>
      <w:r w:rsidR="00BF2555" w:rsidRPr="00FB4FE4">
        <w:rPr>
          <w:i/>
          <w:iCs/>
          <w:color w:val="000000"/>
          <w:sz w:val="28"/>
          <w:szCs w:val="28"/>
        </w:rPr>
        <w:t>"Эстафета с кеглями"</w:t>
      </w:r>
    </w:p>
    <w:p w:rsidR="00BF2555" w:rsidRPr="00FB4FE4" w:rsidRDefault="00BF2555" w:rsidP="00BF2555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Эстафету передавать за линией старта</w:t>
      </w:r>
    </w:p>
    <w:p w:rsidR="00BF2555" w:rsidRPr="00FB4FE4" w:rsidRDefault="00BF2555" w:rsidP="00BF2555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Кеглю ставить в обруч.</w:t>
      </w:r>
    </w:p>
    <w:p w:rsidR="00BF2555" w:rsidRPr="00FB4FE4" w:rsidRDefault="00BF2555" w:rsidP="00BF2555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Если кегля упала, исправляет тот, кто допустил ошибку</w:t>
      </w: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2. </w:t>
      </w:r>
      <w:r w:rsidR="00BF2555" w:rsidRPr="00FB4FE4">
        <w:rPr>
          <w:i/>
          <w:iCs/>
          <w:color w:val="000000"/>
          <w:sz w:val="28"/>
          <w:szCs w:val="28"/>
        </w:rPr>
        <w:t>«Двугорбый Верблюд»</w:t>
      </w:r>
    </w:p>
    <w:p w:rsidR="00BF2555" w:rsidRPr="00FB4FE4" w:rsidRDefault="00BF2555" w:rsidP="00BF255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Эстафету передавать за линией старта.</w:t>
      </w:r>
    </w:p>
    <w:p w:rsidR="00BF2555" w:rsidRPr="00FB4FE4" w:rsidRDefault="00BF2555" w:rsidP="00BF255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Не расцепляться.</w:t>
      </w:r>
    </w:p>
    <w:p w:rsidR="00BF2555" w:rsidRPr="00FB4FE4" w:rsidRDefault="00BF2555" w:rsidP="00BF255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Если мяч уронили, то продолжить эстафету с места ошибки.</w:t>
      </w:r>
    </w:p>
    <w:p w:rsidR="00BF2555" w:rsidRPr="00FB4FE4" w:rsidRDefault="00BF2555" w:rsidP="00BF2555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Мяч обегать.</w:t>
      </w: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3. </w:t>
      </w:r>
      <w:r w:rsidR="00BF2555" w:rsidRPr="00FB4FE4">
        <w:rPr>
          <w:i/>
          <w:iCs/>
          <w:color w:val="000000"/>
          <w:sz w:val="28"/>
          <w:szCs w:val="28"/>
        </w:rPr>
        <w:t>«Прокатывание баскетбольного мяча»</w:t>
      </w:r>
    </w:p>
    <w:p w:rsidR="00BF2555" w:rsidRPr="00FB4FE4" w:rsidRDefault="00BF2555" w:rsidP="00BF25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Мяч прокатывать, не отпуская далеко от себя.</w:t>
      </w:r>
    </w:p>
    <w:p w:rsidR="00BF2555" w:rsidRPr="00FB4FE4" w:rsidRDefault="00BF2555" w:rsidP="00BF25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Если мячи раскатились, ошибку исправлять с места нарушения.</w:t>
      </w:r>
    </w:p>
    <w:p w:rsidR="00BF2555" w:rsidRPr="00FB4FE4" w:rsidRDefault="00BF2555" w:rsidP="00BF2555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Эстафету передавать на линии старта.</w:t>
      </w: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4. </w:t>
      </w:r>
      <w:r w:rsidR="00BF2555" w:rsidRPr="00FB4FE4">
        <w:rPr>
          <w:i/>
          <w:iCs/>
          <w:color w:val="000000"/>
          <w:sz w:val="28"/>
          <w:szCs w:val="28"/>
        </w:rPr>
        <w:t>«Посадка картофеля»</w:t>
      </w:r>
    </w:p>
    <w:p w:rsidR="00BF2555" w:rsidRPr="00FB4FE4" w:rsidRDefault="00BF2555" w:rsidP="00BF2555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Если мяч укатился, собирает тот, кто допустил ошибку.</w:t>
      </w:r>
    </w:p>
    <w:p w:rsidR="00BF2555" w:rsidRPr="00FB4FE4" w:rsidRDefault="00BF2555" w:rsidP="00BF2555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Эстафету передавать на линии старта.</w:t>
      </w: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5. </w:t>
      </w:r>
      <w:r w:rsidR="00BF2555" w:rsidRPr="00FB4FE4">
        <w:rPr>
          <w:i/>
          <w:iCs/>
          <w:color w:val="000000"/>
          <w:sz w:val="28"/>
          <w:szCs w:val="28"/>
        </w:rPr>
        <w:t>«Бег в обруче».</w:t>
      </w:r>
    </w:p>
    <w:p w:rsidR="00BF2555" w:rsidRPr="00FB4FE4" w:rsidRDefault="00BF2555" w:rsidP="00BF2555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Можно находиться вне обруча, но обязательно держаться за него.</w:t>
      </w:r>
    </w:p>
    <w:p w:rsidR="00BF2555" w:rsidRPr="00FB4FE4" w:rsidRDefault="00BF2555" w:rsidP="00BF2555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Обегать мяч.</w:t>
      </w:r>
    </w:p>
    <w:p w:rsidR="00BF2555" w:rsidRPr="00FB4FE4" w:rsidRDefault="00BF2555" w:rsidP="00BF2555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Взять следующего можно только после пересечения стартовой линии.</w:t>
      </w:r>
    </w:p>
    <w:p w:rsidR="00BF2555" w:rsidRPr="00FB4FE4" w:rsidRDefault="005C1CA4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6. </w:t>
      </w:r>
      <w:r w:rsidR="00BF2555" w:rsidRPr="00FB4FE4">
        <w:rPr>
          <w:i/>
          <w:iCs/>
          <w:color w:val="000000"/>
          <w:sz w:val="28"/>
          <w:szCs w:val="28"/>
        </w:rPr>
        <w:t>«Конкурс капитанов»</w:t>
      </w:r>
    </w:p>
    <w:p w:rsidR="00BF2555" w:rsidRPr="00FB4FE4" w:rsidRDefault="00BF2555" w:rsidP="00BF2555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Очерёдность капитанов определяется жребием.</w:t>
      </w:r>
    </w:p>
    <w:p w:rsidR="00BF2555" w:rsidRPr="00FB4FE4" w:rsidRDefault="00BF2555" w:rsidP="00BF2555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Каждый пробует 2 мяча.</w:t>
      </w:r>
    </w:p>
    <w:p w:rsidR="00BF2555" w:rsidRPr="00FB4FE4" w:rsidRDefault="00BF2555" w:rsidP="00BF2555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За линию круга не заходить.</w:t>
      </w:r>
    </w:p>
    <w:p w:rsidR="00BF2555" w:rsidRPr="00B548E7" w:rsidRDefault="00BF2555" w:rsidP="00BF2555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B4FE4">
        <w:rPr>
          <w:color w:val="000000"/>
          <w:sz w:val="28"/>
          <w:szCs w:val="28"/>
        </w:rPr>
        <w:t>Мяч засчитывается</w:t>
      </w:r>
      <w:r>
        <w:rPr>
          <w:color w:val="000000"/>
          <w:sz w:val="28"/>
          <w:szCs w:val="28"/>
        </w:rPr>
        <w:t>,</w:t>
      </w:r>
      <w:r w:rsidRPr="00FB4FE4">
        <w:rPr>
          <w:color w:val="000000"/>
          <w:sz w:val="28"/>
          <w:szCs w:val="28"/>
        </w:rPr>
        <w:t xml:space="preserve"> если он попал в корзину с отскоком от пола.</w:t>
      </w: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Default="00BF2555" w:rsidP="00BF2555">
      <w:pPr>
        <w:jc w:val="both"/>
        <w:rPr>
          <w:color w:val="000000"/>
          <w:sz w:val="28"/>
          <w:szCs w:val="28"/>
        </w:rPr>
      </w:pPr>
    </w:p>
    <w:p w:rsidR="00BF2555" w:rsidRPr="00FB4FE4" w:rsidRDefault="00BF2555" w:rsidP="00BF255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F2555" w:rsidRDefault="00BF2555" w:rsidP="00BF2555"/>
    <w:p w:rsidR="00BF2555" w:rsidRDefault="00BF2555" w:rsidP="00BF2555"/>
    <w:p w:rsidR="00BF2555" w:rsidRDefault="00BF2555" w:rsidP="00BF2555"/>
    <w:p w:rsidR="00BF2555" w:rsidRDefault="00BF2555" w:rsidP="00BF2555"/>
    <w:p w:rsidR="00BF2555" w:rsidRDefault="00BF2555" w:rsidP="00BF2555"/>
    <w:p w:rsidR="00BF2555" w:rsidRDefault="00BF2555" w:rsidP="00BF2555"/>
    <w:sectPr w:rsidR="00BF2555" w:rsidSect="005C1C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0C8"/>
    <w:multiLevelType w:val="multilevel"/>
    <w:tmpl w:val="9630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2F51C9"/>
    <w:multiLevelType w:val="multilevel"/>
    <w:tmpl w:val="C196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6C403D"/>
    <w:multiLevelType w:val="multilevel"/>
    <w:tmpl w:val="52B8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B73468"/>
    <w:multiLevelType w:val="multilevel"/>
    <w:tmpl w:val="72B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544857"/>
    <w:multiLevelType w:val="multilevel"/>
    <w:tmpl w:val="DAF0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31737"/>
    <w:multiLevelType w:val="multilevel"/>
    <w:tmpl w:val="965E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1E06B4"/>
    <w:multiLevelType w:val="multilevel"/>
    <w:tmpl w:val="A952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55"/>
    <w:rsid w:val="000D198B"/>
    <w:rsid w:val="00197EB8"/>
    <w:rsid w:val="005C1CA4"/>
    <w:rsid w:val="00751777"/>
    <w:rsid w:val="00B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BF2555"/>
    <w:pPr>
      <w:spacing w:before="100" w:beforeAutospacing="1" w:after="100" w:afterAutospacing="1"/>
    </w:pPr>
  </w:style>
  <w:style w:type="character" w:styleId="a3">
    <w:name w:val="Strong"/>
    <w:qFormat/>
    <w:rsid w:val="005C1CA4"/>
    <w:rPr>
      <w:b/>
      <w:bCs/>
    </w:rPr>
  </w:style>
  <w:style w:type="paragraph" w:styleId="a4">
    <w:name w:val="Normal (Web)"/>
    <w:basedOn w:val="a"/>
    <w:rsid w:val="005C1CA4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BF2555"/>
    <w:pPr>
      <w:spacing w:before="100" w:beforeAutospacing="1" w:after="100" w:afterAutospacing="1"/>
    </w:pPr>
  </w:style>
  <w:style w:type="character" w:styleId="a3">
    <w:name w:val="Strong"/>
    <w:qFormat/>
    <w:rsid w:val="005C1CA4"/>
    <w:rPr>
      <w:b/>
      <w:bCs/>
    </w:rPr>
  </w:style>
  <w:style w:type="paragraph" w:styleId="a4">
    <w:name w:val="Normal (Web)"/>
    <w:basedOn w:val="a"/>
    <w:rsid w:val="005C1CA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2015-12-03T08:20:00Z</dcterms:created>
  <dcterms:modified xsi:type="dcterms:W3CDTF">2015-12-03T08:20:00Z</dcterms:modified>
</cp:coreProperties>
</file>