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МУНИЦИПАЛЬНОЕ БЮДЖЕТНОЕ ОБЩЕОБРАЗОВАТЕЛЬНОЕ УЧРЕЖДЕНИЕ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«ОСНОВНАЯ ОБЩЕОБРАЗОВАТЕЛЬНАЯ ШКОЛА №13»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95845">
        <w:rPr>
          <w:rFonts w:ascii="Times New Roman" w:eastAsia="Calibri" w:hAnsi="Times New Roman" w:cs="Times New Roman"/>
          <w:sz w:val="24"/>
        </w:rPr>
        <w:t>УТВЕРЖДЕНО                                                                     СОГЛАСОВАНО</w:t>
      </w:r>
    </w:p>
    <w:p w:rsidR="00D95845" w:rsidRPr="00D95845" w:rsidRDefault="00D95845" w:rsidP="00D9584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95845">
        <w:rPr>
          <w:rFonts w:ascii="Times New Roman" w:eastAsia="Calibri" w:hAnsi="Times New Roman" w:cs="Times New Roman"/>
          <w:sz w:val="24"/>
        </w:rPr>
        <w:t>Директор  школы</w:t>
      </w:r>
      <w:proofErr w:type="gramStart"/>
      <w:r w:rsidRPr="00D95845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З</w:t>
      </w:r>
      <w:proofErr w:type="gramEnd"/>
      <w:r w:rsidRPr="00D95845">
        <w:rPr>
          <w:rFonts w:ascii="Times New Roman" w:eastAsia="Calibri" w:hAnsi="Times New Roman" w:cs="Times New Roman"/>
          <w:sz w:val="24"/>
        </w:rPr>
        <w:t>ам. директора  по  ВР</w:t>
      </w:r>
    </w:p>
    <w:p w:rsidR="00D95845" w:rsidRPr="00D95845" w:rsidRDefault="00D95845" w:rsidP="00D9584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95845">
        <w:rPr>
          <w:rFonts w:ascii="Times New Roman" w:eastAsia="Calibri" w:hAnsi="Times New Roman" w:cs="Times New Roman"/>
          <w:sz w:val="24"/>
        </w:rPr>
        <w:t>----------------------------</w:t>
      </w:r>
      <w:proofErr w:type="spellStart"/>
      <w:r w:rsidRPr="00D95845">
        <w:rPr>
          <w:rFonts w:ascii="Times New Roman" w:eastAsia="Calibri" w:hAnsi="Times New Roman" w:cs="Times New Roman"/>
          <w:sz w:val="24"/>
        </w:rPr>
        <w:t>Е.Ф.Третьякова</w:t>
      </w:r>
      <w:proofErr w:type="spellEnd"/>
      <w:r w:rsidRPr="00D95845">
        <w:rPr>
          <w:rFonts w:ascii="Times New Roman" w:eastAsia="Calibri" w:hAnsi="Times New Roman" w:cs="Times New Roman"/>
          <w:sz w:val="24"/>
        </w:rPr>
        <w:t xml:space="preserve">                                 -------------------- </w:t>
      </w:r>
      <w:proofErr w:type="spellStart"/>
      <w:r w:rsidRPr="00D95845">
        <w:rPr>
          <w:rFonts w:ascii="Times New Roman" w:eastAsia="Calibri" w:hAnsi="Times New Roman" w:cs="Times New Roman"/>
          <w:sz w:val="24"/>
        </w:rPr>
        <w:t>М.А.Марфенкова</w:t>
      </w:r>
      <w:proofErr w:type="spellEnd"/>
    </w:p>
    <w:p w:rsidR="00D95845" w:rsidRPr="00D95845" w:rsidRDefault="00D95845" w:rsidP="00D9584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95845">
        <w:rPr>
          <w:rFonts w:ascii="Times New Roman" w:eastAsia="Calibri" w:hAnsi="Times New Roman" w:cs="Times New Roman"/>
          <w:sz w:val="24"/>
        </w:rPr>
        <w:t>«25» августа 2015 год                                                           «25» августа 2015 год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  <w:r w:rsidRPr="00D95845">
        <w:rPr>
          <w:rFonts w:ascii="Times New Roman" w:eastAsia="Times New Roman" w:hAnsi="Times New Roman" w:cs="Times New Roman"/>
          <w:b/>
          <w:bCs/>
          <w:color w:val="333333"/>
          <w:sz w:val="44"/>
          <w:szCs w:val="20"/>
          <w:shd w:val="clear" w:color="auto" w:fill="FFFFFF"/>
        </w:rPr>
        <w:t>ОБРАЗОВАТЕЛЬНАЯ ПРОГРАММА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b/>
          <w:bCs/>
          <w:color w:val="333333"/>
          <w:sz w:val="44"/>
          <w:szCs w:val="20"/>
          <w:shd w:val="clear" w:color="auto" w:fill="FFFFFF"/>
        </w:rPr>
        <w:t>дополнительного образования детей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20"/>
          <w:shd w:val="clear" w:color="auto" w:fill="FFFFFF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color w:val="333333"/>
          <w:sz w:val="40"/>
          <w:szCs w:val="20"/>
          <w:shd w:val="clear" w:color="auto" w:fill="FFFFFF"/>
        </w:rPr>
        <w:t xml:space="preserve">Направление: </w:t>
      </w:r>
      <w:r w:rsidRPr="00D95845">
        <w:rPr>
          <w:rFonts w:ascii="Times New Roman" w:eastAsia="Calibri" w:hAnsi="Times New Roman" w:cs="Times New Roman"/>
          <w:sz w:val="36"/>
        </w:rPr>
        <w:t>познавательное, интеллектуальное</w:t>
      </w:r>
      <w:r w:rsidRPr="00D95845">
        <w:rPr>
          <w:rFonts w:ascii="Times New Roman" w:eastAsia="Times New Roman" w:hAnsi="Times New Roman" w:cs="Times New Roman"/>
          <w:color w:val="333333"/>
          <w:sz w:val="44"/>
          <w:szCs w:val="20"/>
        </w:rPr>
        <w:br/>
      </w:r>
      <w:r w:rsidRPr="00D95845">
        <w:rPr>
          <w:rFonts w:ascii="Times New Roman" w:eastAsia="Times New Roman" w:hAnsi="Times New Roman" w:cs="Times New Roman"/>
          <w:color w:val="333333"/>
          <w:sz w:val="44"/>
          <w:szCs w:val="20"/>
          <w:shd w:val="clear" w:color="auto" w:fill="FFFFFF"/>
        </w:rPr>
        <w:t>Название: объединение «Юные исследователи»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D95845">
        <w:rPr>
          <w:rFonts w:ascii="Times New Roman" w:eastAsia="Times New Roman" w:hAnsi="Times New Roman" w:cs="Times New Roman"/>
          <w:color w:val="333333"/>
          <w:sz w:val="28"/>
          <w:szCs w:val="20"/>
        </w:rPr>
        <w:t>Срок реализации  3 года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D95845">
        <w:rPr>
          <w:rFonts w:ascii="Times New Roman" w:eastAsia="Times New Roman" w:hAnsi="Times New Roman" w:cs="Times New Roman"/>
          <w:color w:val="333333"/>
          <w:sz w:val="28"/>
          <w:szCs w:val="20"/>
        </w:rPr>
        <w:t>Возраст: 13-15 лет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D95845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Недельная нагрузка: 1 час 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color w:val="333333"/>
          <w:sz w:val="28"/>
          <w:szCs w:val="20"/>
        </w:rPr>
        <w:br/>
      </w:r>
      <w:r w:rsidRPr="00D95845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  <w:t>Автор – составитель:</w:t>
      </w:r>
      <w:r w:rsidRPr="00D9584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 xml:space="preserve"> Третьякова Елена Фёдоровна,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</w:rPr>
        <w:t xml:space="preserve">                                                         учитель физики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color w:val="333333"/>
          <w:sz w:val="28"/>
          <w:szCs w:val="20"/>
        </w:rPr>
        <w:br/>
      </w:r>
      <w:r w:rsidRPr="00D95845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  <w:t>г. Гусь - Хрустальный</w:t>
      </w:r>
    </w:p>
    <w:p w:rsidR="00D95845" w:rsidRPr="00D95845" w:rsidRDefault="00D95845" w:rsidP="00D9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D95845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  <w:t>2015 год</w:t>
      </w:r>
    </w:p>
    <w:p w:rsidR="003E4EC7" w:rsidRPr="00CA109C" w:rsidRDefault="003E4EC7" w:rsidP="003E4E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1700" w:rsidRPr="00CA109C" w:rsidRDefault="00A661ED">
      <w:pPr>
        <w:rPr>
          <w:rFonts w:ascii="Times New Roman" w:hAnsi="Times New Roman" w:cs="Times New Roman"/>
          <w:b/>
          <w:sz w:val="28"/>
          <w:szCs w:val="28"/>
        </w:rPr>
      </w:pPr>
      <w:r w:rsidRPr="00CA10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CA10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27D4" w:rsidRPr="00CA109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196A" w:rsidRPr="00CA109C" w:rsidRDefault="00A661ED" w:rsidP="003619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0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36196A" w:rsidRPr="00CA109C">
        <w:rPr>
          <w:rFonts w:ascii="Times New Roman" w:hAnsi="Times New Roman" w:cs="Times New Roman"/>
          <w:b/>
          <w:bCs/>
          <w:sz w:val="24"/>
          <w:szCs w:val="24"/>
        </w:rPr>
        <w:t>Учение есть совместное исследование,</w:t>
      </w:r>
    </w:p>
    <w:p w:rsidR="0036196A" w:rsidRPr="00A661ED" w:rsidRDefault="00A661ED" w:rsidP="003619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0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36196A" w:rsidRPr="00CA109C">
        <w:rPr>
          <w:rFonts w:ascii="Times New Roman" w:hAnsi="Times New Roman" w:cs="Times New Roman"/>
          <w:b/>
          <w:bCs/>
          <w:sz w:val="24"/>
          <w:szCs w:val="24"/>
        </w:rPr>
        <w:t>проводимое</w:t>
      </w:r>
      <w:proofErr w:type="gramEnd"/>
      <w:r w:rsidR="0036196A" w:rsidRPr="00CA109C">
        <w:rPr>
          <w:rFonts w:ascii="Times New Roman" w:hAnsi="Times New Roman" w:cs="Times New Roman"/>
          <w:b/>
          <w:bCs/>
          <w:sz w:val="24"/>
          <w:szCs w:val="24"/>
        </w:rPr>
        <w:t xml:space="preserve"> учителем и учеником</w:t>
      </w:r>
      <w:r w:rsidR="0036196A" w:rsidRPr="00A661ED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7B2B1C" w:rsidRPr="007B2B1C" w:rsidRDefault="00A661ED" w:rsidP="007B2B1C">
      <w:pPr>
        <w:pStyle w:val="a3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7B2B1C" w:rsidRPr="007B2B1C" w:rsidRDefault="007B2B1C" w:rsidP="007B2B1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компетентностное</w:t>
      </w:r>
      <w:proofErr w:type="spellEnd"/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образование. Успешное формирование компетенций может происходить только в личностно-ориентированном образовательном процессе на основе личностно-</w:t>
      </w:r>
      <w:proofErr w:type="spellStart"/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деятельностного</w:t>
      </w:r>
      <w:proofErr w:type="spellEnd"/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подхода, когда ребёнок выступает как субъект деятельности, субъект развития.</w:t>
      </w:r>
    </w:p>
    <w:p w:rsidR="007B2B1C" w:rsidRPr="007B2B1C" w:rsidRDefault="007B2B1C" w:rsidP="007B2B1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Приобретение компетенций базируется на опыте деятельности обучающихся и зависит от их активности. Самый высокий уровень активности — творческая активность — предполагает стремление ученика к творческому осмыслению знаний, самостоятельному поиску решения проблем. Именно </w:t>
      </w:r>
      <w:proofErr w:type="spellStart"/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компетентностно</w:t>
      </w:r>
      <w:proofErr w:type="spellEnd"/>
      <w:r w:rsidR="00D95845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-</w:t>
      </w:r>
      <w:r w:rsidR="00D95845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spellStart"/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деятельностный</w:t>
      </w:r>
      <w:proofErr w:type="spellEnd"/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 w:rsidR="007B2B1C" w:rsidRDefault="007B2B1C" w:rsidP="007B2B1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Программа дополнительного образования рассчитана на</w:t>
      </w:r>
      <w:r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3 года, для</w:t>
      </w: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учащихся </w:t>
      </w:r>
      <w:r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7-9</w:t>
      </w: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ов</w:t>
      </w: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, обладающим определенным багажом знаний, умений и навыков, полученных на уроках</w:t>
      </w:r>
      <w:r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естествознания и</w:t>
      </w: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физики. Занятия кружкового объединения способствуют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</w:t>
      </w:r>
    </w:p>
    <w:p w:rsidR="007B2B1C" w:rsidRPr="007B2B1C" w:rsidRDefault="007B2B1C" w:rsidP="007B2B1C">
      <w:pPr>
        <w:spacing w:after="0" w:line="240" w:lineRule="auto"/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7B2B1C">
        <w:rPr>
          <w:rFonts w:ascii="Times New Roman" w:hAnsi="Times New Roman" w:cs="Times New Roman"/>
          <w:sz w:val="24"/>
          <w:szCs w:val="24"/>
        </w:rPr>
        <w:t xml:space="preserve"> </w:t>
      </w:r>
      <w:r w:rsidRPr="007B2B1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Физика-это экспериментальная наука и, как известно, основные законы природы устанавливаются на данных, полученных опытным путём. Не случайно </w:t>
      </w:r>
      <w:proofErr w:type="spellStart"/>
      <w:r w:rsidRPr="007B2B1C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>А.Эйнштейн</w:t>
      </w:r>
      <w:proofErr w:type="spellEnd"/>
      <w:r w:rsidRPr="007B2B1C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 считал, что «Истина - это то, что выдерживает проверку опытом» Эксперимент в процессе обучения физике выполняет разнообразные функции </w:t>
      </w:r>
    </w:p>
    <w:p w:rsidR="007B2B1C" w:rsidRPr="007B2B1C" w:rsidRDefault="007B2B1C" w:rsidP="007B2B1C">
      <w:pPr>
        <w:spacing w:after="0" w:line="240" w:lineRule="auto"/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7B2B1C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>- в форме демонстрационных опытов он служит источником фактов, знаний о мире, средством развития интереса к физике;</w:t>
      </w:r>
    </w:p>
    <w:p w:rsidR="007B2B1C" w:rsidRPr="007B2B1C" w:rsidRDefault="007B2B1C" w:rsidP="007B2B1C">
      <w:pPr>
        <w:spacing w:after="0" w:line="240" w:lineRule="auto"/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7B2B1C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>- в форме фронтальных лабораторных работ и физического практикума он является средством организации самостоятельной деятельности учащихся, способствует приобретению навыков применять теоретические знания на практике;</w:t>
      </w:r>
    </w:p>
    <w:p w:rsidR="00C05049" w:rsidRDefault="007B2B1C" w:rsidP="00C05049">
      <w:pPr>
        <w:spacing w:after="0" w:line="240" w:lineRule="auto"/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7B2B1C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Программа кружка формирует у учащихся умение наблюдать природные явления и выполнять эксперименты в незнакомой ситуации, проявляя и развивая при этом свои творческие способности. В программе предусмотрено знакомство учащимися с историей физики и </w:t>
      </w:r>
      <w:r w:rsidR="00C05049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>открытий</w:t>
      </w:r>
      <w:r w:rsidRPr="007B2B1C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>,</w:t>
      </w:r>
      <w:r w:rsidR="00C05049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B2B1C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сделанных </w:t>
      </w:r>
      <w:r w:rsidRPr="007B2B1C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lastRenderedPageBreak/>
        <w:t>российскими учеными. А также умение правильно измерять и обрабатывать результаты  исследований с помощью измерительных приборов</w:t>
      </w:r>
      <w:r w:rsidR="00C05049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05049" w:rsidRPr="00C05049" w:rsidRDefault="00C05049" w:rsidP="00C05049">
      <w:pPr>
        <w:spacing w:after="0" w:line="240" w:lineRule="auto"/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C05049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5049">
        <w:rPr>
          <w:rFonts w:ascii="Times New Roman" w:eastAsia="Calibri" w:hAnsi="Times New Roman" w:cs="Times New Roman"/>
          <w:bCs/>
          <w:sz w:val="28"/>
          <w:bdr w:val="none" w:sz="0" w:space="0" w:color="auto" w:frame="1"/>
          <w:shd w:val="clear" w:color="auto" w:fill="FFFFFF"/>
          <w:lang w:eastAsia="ru-RU"/>
        </w:rPr>
        <w:t>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C05049" w:rsidRDefault="00C05049" w:rsidP="00C0504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bdr w:val="none" w:sz="0" w:space="0" w:color="auto" w:frame="1"/>
          <w:shd w:val="clear" w:color="auto" w:fill="FFFFFF"/>
          <w:lang w:eastAsia="ru-RU"/>
        </w:rPr>
      </w:pPr>
      <w:r w:rsidRPr="00C05049">
        <w:rPr>
          <w:rFonts w:ascii="Times New Roman" w:eastAsia="Calibri" w:hAnsi="Times New Roman" w:cs="Times New Roman"/>
          <w:bCs/>
          <w:iCs/>
          <w:sz w:val="28"/>
          <w:bdr w:val="none" w:sz="0" w:space="0" w:color="auto" w:frame="1"/>
          <w:shd w:val="clear" w:color="auto" w:fill="FFFFFF"/>
          <w:lang w:eastAsia="ru-RU"/>
        </w:rPr>
        <w:t>Планирование работы кружкового объединения рассчитано на 1 час в неделю.</w:t>
      </w:r>
    </w:p>
    <w:p w:rsidR="00CA109C" w:rsidRPr="00CA109C" w:rsidRDefault="00CA109C" w:rsidP="00CA109C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9"/>
          <w:szCs w:val="27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inherit" w:eastAsia="Times New Roman" w:hAnsi="inherit" w:cs="Arial"/>
          <w:b/>
          <w:bCs/>
          <w:i/>
          <w:iCs/>
          <w:color w:val="000000"/>
          <w:sz w:val="29"/>
          <w:lang w:eastAsia="ru-RU"/>
        </w:rPr>
        <w:t>Цели курса: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- Создание условий для формирования устойчивого интереса к изучению предмета.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- Дать ученикам больше возможностей для получения практических навыков работы с приборами с соблюдением правил по технике безопасности.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- 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- Освоение приемов действий в нестандартной ситуации.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- Формирование опыта индивидуальной и коллективной деятельности при проведении исследовательских работ.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-Формировать готовность к выбору жизненного пути в соответствии с собственными интересами и возможностями.</w:t>
      </w:r>
    </w:p>
    <w:p w:rsidR="00CA109C" w:rsidRPr="00CA109C" w:rsidRDefault="00CA109C" w:rsidP="00CA109C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9"/>
          <w:lang w:eastAsia="ru-RU"/>
        </w:rPr>
      </w:pPr>
    </w:p>
    <w:p w:rsidR="00CA109C" w:rsidRPr="00CA109C" w:rsidRDefault="00CA109C" w:rsidP="00CA109C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9"/>
          <w:szCs w:val="27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inherit" w:eastAsia="Times New Roman" w:hAnsi="inherit" w:cs="Arial"/>
          <w:b/>
          <w:bCs/>
          <w:i/>
          <w:iCs/>
          <w:color w:val="000000"/>
          <w:sz w:val="29"/>
          <w:lang w:eastAsia="ru-RU"/>
        </w:rPr>
        <w:t>Задачи:</w:t>
      </w:r>
    </w:p>
    <w:p w:rsidR="00CA109C" w:rsidRPr="00CA109C" w:rsidRDefault="00CA109C" w:rsidP="00CA109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Образовательные:</w:t>
      </w:r>
      <w:r w:rsidRPr="00CA109C">
        <w:rPr>
          <w:rFonts w:ascii="inherit" w:eastAsia="Times New Roman" w:hAnsi="inherit" w:cs="Arial"/>
          <w:i/>
          <w:iCs/>
          <w:color w:val="000000"/>
          <w:sz w:val="29"/>
          <w:lang w:eastAsia="ru-RU"/>
        </w:rPr>
        <w:t> </w:t>
      </w:r>
      <w:r w:rsidRPr="00CA109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CA109C" w:rsidRPr="00CA109C" w:rsidRDefault="00CA109C" w:rsidP="00CA109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Воспитательные:</w:t>
      </w:r>
      <w:r w:rsidRPr="00CA1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CA109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CA109C" w:rsidRPr="00CA109C" w:rsidRDefault="00CA109C" w:rsidP="00CA109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CA109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Развивающие:</w:t>
      </w:r>
      <w:r w:rsidRPr="00CA1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CA109C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CA109C" w:rsidRPr="00CA109C" w:rsidRDefault="00CA109C" w:rsidP="00CA109C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CA109C" w:rsidRPr="00CA109C" w:rsidRDefault="00CA109C" w:rsidP="00CA109C">
      <w:pPr>
        <w:spacing w:after="0" w:line="338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inherit" w:eastAsia="Times New Roman" w:hAnsi="inherit" w:cs="Arial"/>
          <w:b/>
          <w:bCs/>
          <w:i/>
          <w:iCs/>
          <w:color w:val="000000"/>
          <w:sz w:val="27"/>
          <w:lang w:eastAsia="ru-RU"/>
        </w:rPr>
        <w:t>Виды деятельности: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Решение разных типов задач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Занимательные опыты по разным разделам физики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Конструирование и ремонт простейших приборов, используемых в учебном процессе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ИКТ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Занимательные экскурсии в область истории физики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физики в практической жизни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Наблюдения за звездным небом и явлениями природы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проведения занятий кружка</w:t>
      </w:r>
      <w:r w:rsidRPr="00CA109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91F2F" w:rsidRDefault="00CA109C" w:rsidP="00491F2F">
      <w:pPr>
        <w:spacing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</w:t>
      </w:r>
      <w:r w:rsidR="00491F2F" w:rsidRPr="00491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Лекция</w:t>
      </w:r>
    </w:p>
    <w:p w:rsidR="00491F2F" w:rsidRDefault="00491F2F" w:rsidP="00491F2F">
      <w:pPr>
        <w:spacing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91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Экспериментальные задания.</w:t>
      </w:r>
    </w:p>
    <w:p w:rsidR="00491F2F" w:rsidRDefault="00491F2F" w:rsidP="00491F2F">
      <w:pPr>
        <w:spacing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информационное изложение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Практикум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Вечера физики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Экскурсии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Выпуск стенгазет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Проектная работа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Школьная олимпиада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Навыки к выполнению работ исследовательского характера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Навыки решения разных типов задач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Навыки постановки эксперимента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Навыки работы с дополнительными источниками информации, в том числе электронными, а также умениями пользоваться ресурсами Интернет</w:t>
      </w:r>
    </w:p>
    <w:p w:rsidR="00CA109C" w:rsidRPr="00CA109C" w:rsidRDefault="00CA109C" w:rsidP="00CA1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09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Профессиональное самоопределение.</w:t>
      </w:r>
    </w:p>
    <w:p w:rsidR="00CA109C" w:rsidRPr="00CA109C" w:rsidRDefault="00CA109C" w:rsidP="00CA109C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A109C" w:rsidRDefault="00CA109C" w:rsidP="00CA109C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Тематическое планирование.</w:t>
      </w:r>
    </w:p>
    <w:p w:rsidR="00CA109C" w:rsidRDefault="00CA109C" w:rsidP="00CA109C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 класс.</w:t>
      </w:r>
    </w:p>
    <w:p w:rsidR="00D30ABF" w:rsidRDefault="00D30ABF" w:rsidP="00CA109C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"/>
        <w:gridCol w:w="3698"/>
        <w:gridCol w:w="3254"/>
        <w:gridCol w:w="878"/>
        <w:gridCol w:w="1013"/>
      </w:tblGrid>
      <w:tr w:rsidR="00BB6230" w:rsidTr="00D30ABF">
        <w:tc>
          <w:tcPr>
            <w:tcW w:w="728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98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54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878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B6230" w:rsidTr="00D30ABF">
        <w:tc>
          <w:tcPr>
            <w:tcW w:w="728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8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A10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 Инструктаж по охране труда на занятиях кружка. Планирование работы кружка, выборы старосты.</w:t>
            </w:r>
          </w:p>
        </w:tc>
        <w:tc>
          <w:tcPr>
            <w:tcW w:w="3254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Информационное изложение,</w:t>
            </w:r>
          </w:p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Обсуждение.</w:t>
            </w:r>
          </w:p>
        </w:tc>
        <w:tc>
          <w:tcPr>
            <w:tcW w:w="878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B6230" w:rsidTr="00D30ABF">
        <w:tc>
          <w:tcPr>
            <w:tcW w:w="728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98" w:type="dxa"/>
          </w:tcPr>
          <w:p w:rsidR="00CA109C" w:rsidRDefault="00EF16C2" w:rsidP="00D417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 о физиках. Люди науки</w:t>
            </w:r>
            <w:proofErr w:type="gramStart"/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3254" w:type="dxa"/>
          </w:tcPr>
          <w:p w:rsidR="00EC2BD7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CA109C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Информационные сообщения учащихся.</w:t>
            </w:r>
          </w:p>
        </w:tc>
        <w:tc>
          <w:tcPr>
            <w:tcW w:w="878" w:type="dxa"/>
          </w:tcPr>
          <w:p w:rsidR="00CA109C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B6230" w:rsidTr="00D30ABF">
        <w:tc>
          <w:tcPr>
            <w:tcW w:w="728" w:type="dxa"/>
          </w:tcPr>
          <w:p w:rsidR="00CA109C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98" w:type="dxa"/>
          </w:tcPr>
          <w:p w:rsidR="00CA109C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Простейшие методы учёта погрешностей.</w:t>
            </w:r>
          </w:p>
          <w:p w:rsidR="00EF16C2" w:rsidRPr="00EF16C2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F16C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)физические величины и их измерения.</w:t>
            </w:r>
          </w:p>
          <w:p w:rsidR="00EF16C2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F16C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2)Приближенное значение и абсолютная погрешность</w:t>
            </w:r>
          </w:p>
        </w:tc>
        <w:tc>
          <w:tcPr>
            <w:tcW w:w="3254" w:type="dxa"/>
          </w:tcPr>
          <w:p w:rsidR="00CA109C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Лекция</w:t>
            </w:r>
          </w:p>
        </w:tc>
        <w:tc>
          <w:tcPr>
            <w:tcW w:w="878" w:type="dxa"/>
          </w:tcPr>
          <w:p w:rsidR="00CA109C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B6230" w:rsidTr="00D30ABF">
        <w:tc>
          <w:tcPr>
            <w:tcW w:w="728" w:type="dxa"/>
          </w:tcPr>
          <w:p w:rsidR="00CA109C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</w:tcPr>
          <w:p w:rsidR="00CA109C" w:rsidRDefault="00EF16C2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Измерение размеров тел</w:t>
            </w:r>
            <w:r w:rsidR="00BB62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B6230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Системные и внесистемные единицы измерения. Микрометр. Штангенциркуль.</w:t>
            </w:r>
          </w:p>
        </w:tc>
        <w:tc>
          <w:tcPr>
            <w:tcW w:w="3254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BB6230" w:rsidRDefault="00BB6230" w:rsidP="00E27AF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</w:t>
            </w:r>
            <w:r w:rsidR="00E27A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: «Определение размеров малых тел»</w:t>
            </w:r>
          </w:p>
        </w:tc>
        <w:tc>
          <w:tcPr>
            <w:tcW w:w="878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B6230" w:rsidTr="00D30ABF">
        <w:tc>
          <w:tcPr>
            <w:tcW w:w="728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8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Измерение объёмов тел неправильной формы</w:t>
            </w:r>
          </w:p>
        </w:tc>
        <w:tc>
          <w:tcPr>
            <w:tcW w:w="3254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Экспериментальные задания.</w:t>
            </w:r>
          </w:p>
        </w:tc>
        <w:tc>
          <w:tcPr>
            <w:tcW w:w="878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B6230" w:rsidTr="00D30ABF">
        <w:tc>
          <w:tcPr>
            <w:tcW w:w="728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8" w:type="dxa"/>
          </w:tcPr>
          <w:p w:rsidR="00CA109C" w:rsidRDefault="00BB6230" w:rsidP="00BB6230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B62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солнечной системы.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Наблюдение за звездным небом. </w:t>
            </w:r>
          </w:p>
        </w:tc>
        <w:tc>
          <w:tcPr>
            <w:tcW w:w="3254" w:type="dxa"/>
          </w:tcPr>
          <w:p w:rsidR="00CA109C" w:rsidRDefault="00BB6230" w:rsidP="00BB6230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B62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Вечерняя экскурсия</w:t>
            </w:r>
          </w:p>
        </w:tc>
        <w:tc>
          <w:tcPr>
            <w:tcW w:w="878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0ABF" w:rsidTr="00D30ABF">
        <w:tc>
          <w:tcPr>
            <w:tcW w:w="728" w:type="dxa"/>
          </w:tcPr>
          <w:p w:rsidR="00D30ABF" w:rsidRDefault="00D30ABF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98" w:type="dxa"/>
          </w:tcPr>
          <w:p w:rsidR="00D30ABF" w:rsidRPr="00BB6230" w:rsidRDefault="00D30ABF" w:rsidP="00BB6230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планетарий</w:t>
            </w:r>
          </w:p>
        </w:tc>
        <w:tc>
          <w:tcPr>
            <w:tcW w:w="3254" w:type="dxa"/>
          </w:tcPr>
          <w:p w:rsidR="00D30ABF" w:rsidRPr="00BB6230" w:rsidRDefault="00D30ABF" w:rsidP="00BB6230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D30ABF" w:rsidRDefault="00D30ABF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</w:tcPr>
          <w:p w:rsidR="00D30ABF" w:rsidRDefault="00D30ABF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B6230" w:rsidTr="00D30ABF">
        <w:tc>
          <w:tcPr>
            <w:tcW w:w="728" w:type="dxa"/>
          </w:tcPr>
          <w:p w:rsidR="00CA109C" w:rsidRDefault="00D30ABF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8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Измерение расстояний</w:t>
            </w:r>
            <w:r w:rsidR="00EC2B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 Древние методы определения расстояний, меры длины.</w:t>
            </w:r>
          </w:p>
        </w:tc>
        <w:tc>
          <w:tcPr>
            <w:tcW w:w="3254" w:type="dxa"/>
          </w:tcPr>
          <w:p w:rsidR="00CA109C" w:rsidRDefault="00BB6230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</w:tcPr>
          <w:p w:rsidR="00CA109C" w:rsidRDefault="00D30ABF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B6230" w:rsidTr="00D30ABF">
        <w:tc>
          <w:tcPr>
            <w:tcW w:w="728" w:type="dxa"/>
          </w:tcPr>
          <w:p w:rsidR="00CA109C" w:rsidRDefault="00D30ABF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98" w:type="dxa"/>
          </w:tcPr>
          <w:p w:rsidR="00CA109C" w:rsidRDefault="00D30ABF" w:rsidP="00D30ABF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30A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 проведение недели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естествознания</w:t>
            </w:r>
            <w:r w:rsidRPr="00D30A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рамках предметных недель в школе</w:t>
            </w:r>
          </w:p>
        </w:tc>
        <w:tc>
          <w:tcPr>
            <w:tcW w:w="3254" w:type="dxa"/>
          </w:tcPr>
          <w:p w:rsidR="00CA109C" w:rsidRDefault="00D30ABF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78" w:type="dxa"/>
          </w:tcPr>
          <w:p w:rsidR="00CA109C" w:rsidRDefault="00D30ABF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CA109C" w:rsidRDefault="00CA109C" w:rsidP="00CA109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0ABF" w:rsidTr="00D30ABF">
        <w:tc>
          <w:tcPr>
            <w:tcW w:w="728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98" w:type="dxa"/>
          </w:tcPr>
          <w:p w:rsidR="00D30ABF" w:rsidRP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Конструирование простейших приборов.</w:t>
            </w:r>
          </w:p>
        </w:tc>
        <w:tc>
          <w:tcPr>
            <w:tcW w:w="3254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878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0ABF" w:rsidTr="00D30ABF">
        <w:tc>
          <w:tcPr>
            <w:tcW w:w="728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98" w:type="dxa"/>
          </w:tcPr>
          <w:p w:rsidR="00D30ABF" w:rsidRP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0A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экспериментальных и качественных задач.</w:t>
            </w:r>
          </w:p>
        </w:tc>
        <w:tc>
          <w:tcPr>
            <w:tcW w:w="3254" w:type="dxa"/>
          </w:tcPr>
          <w:p w:rsidR="00D30ABF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878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3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0ABF" w:rsidTr="00D30ABF">
        <w:tc>
          <w:tcPr>
            <w:tcW w:w="728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98" w:type="dxa"/>
          </w:tcPr>
          <w:p w:rsidR="00D30ABF" w:rsidRPr="00D30ABF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Измерение площади плоских и объёмных фигур.</w:t>
            </w:r>
          </w:p>
        </w:tc>
        <w:tc>
          <w:tcPr>
            <w:tcW w:w="3254" w:type="dxa"/>
          </w:tcPr>
          <w:p w:rsidR="00D30ABF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«Измерение объёма тела с помощью развертки»</w:t>
            </w:r>
          </w:p>
        </w:tc>
        <w:tc>
          <w:tcPr>
            <w:tcW w:w="878" w:type="dxa"/>
          </w:tcPr>
          <w:p w:rsidR="00D30ABF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0ABF" w:rsidTr="00D30ABF">
        <w:tc>
          <w:tcPr>
            <w:tcW w:w="728" w:type="dxa"/>
          </w:tcPr>
          <w:p w:rsidR="00D30ABF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98" w:type="dxa"/>
          </w:tcPr>
          <w:p w:rsidR="00D30ABF" w:rsidRPr="00D30ABF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Различные способы определения атмосферного давления</w:t>
            </w:r>
          </w:p>
        </w:tc>
        <w:tc>
          <w:tcPr>
            <w:tcW w:w="3254" w:type="dxa"/>
          </w:tcPr>
          <w:p w:rsidR="00EC2BD7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D30ABF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Экспериментальное задание: «Определение высоты здания с помощью барометра анероида»</w:t>
            </w:r>
          </w:p>
        </w:tc>
        <w:tc>
          <w:tcPr>
            <w:tcW w:w="878" w:type="dxa"/>
          </w:tcPr>
          <w:p w:rsidR="00D30ABF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D30ABF" w:rsidRDefault="00D30ABF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2BD7" w:rsidTr="00EC2BD7">
        <w:trPr>
          <w:trHeight w:val="329"/>
        </w:trPr>
        <w:tc>
          <w:tcPr>
            <w:tcW w:w="728" w:type="dxa"/>
          </w:tcPr>
          <w:p w:rsidR="00EC2BD7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98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на метеостанцию</w:t>
            </w:r>
          </w:p>
        </w:tc>
        <w:tc>
          <w:tcPr>
            <w:tcW w:w="3254" w:type="dxa"/>
          </w:tcPr>
          <w:p w:rsidR="00EC2BD7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EC2BD7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2BD7" w:rsidTr="00EC2BD7">
        <w:trPr>
          <w:trHeight w:val="329"/>
        </w:trPr>
        <w:tc>
          <w:tcPr>
            <w:tcW w:w="728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98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3254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878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EC2BD7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2BD7" w:rsidTr="00EC2BD7">
        <w:trPr>
          <w:trHeight w:val="329"/>
        </w:trPr>
        <w:tc>
          <w:tcPr>
            <w:tcW w:w="728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98" w:type="dxa"/>
          </w:tcPr>
          <w:p w:rsidR="00EC2BD7" w:rsidRDefault="00E27AFC" w:rsidP="00E27AFC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7A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Тестовые задания по физике. Подготовка электронных тестов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кроссвордов </w:t>
            </w:r>
            <w:r w:rsidRPr="00E27A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физике.</w:t>
            </w:r>
          </w:p>
        </w:tc>
        <w:tc>
          <w:tcPr>
            <w:tcW w:w="3254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878" w:type="dxa"/>
          </w:tcPr>
          <w:p w:rsidR="00EC2BD7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EC2BD7" w:rsidRDefault="00EC2BD7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27AFC" w:rsidTr="00EC2BD7">
        <w:trPr>
          <w:trHeight w:val="329"/>
        </w:trPr>
        <w:tc>
          <w:tcPr>
            <w:tcW w:w="728" w:type="dxa"/>
          </w:tcPr>
          <w:p w:rsidR="00E27AFC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98" w:type="dxa"/>
          </w:tcPr>
          <w:p w:rsidR="00E27AFC" w:rsidRPr="00E27AFC" w:rsidRDefault="00E27AFC" w:rsidP="00E27AFC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3254" w:type="dxa"/>
          </w:tcPr>
          <w:p w:rsidR="00E27AFC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Выступление учащихся</w:t>
            </w:r>
          </w:p>
        </w:tc>
        <w:tc>
          <w:tcPr>
            <w:tcW w:w="878" w:type="dxa"/>
          </w:tcPr>
          <w:p w:rsidR="00E27AFC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</w:tcPr>
          <w:p w:rsidR="00E27AFC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27AFC" w:rsidTr="00EC2BD7">
        <w:trPr>
          <w:trHeight w:val="329"/>
        </w:trPr>
        <w:tc>
          <w:tcPr>
            <w:tcW w:w="728" w:type="dxa"/>
          </w:tcPr>
          <w:p w:rsidR="00E27AFC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698" w:type="dxa"/>
          </w:tcPr>
          <w:p w:rsidR="00E27AFC" w:rsidRDefault="00E27AFC" w:rsidP="00E27AFC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Ремонт физического оборудования</w:t>
            </w:r>
          </w:p>
        </w:tc>
        <w:tc>
          <w:tcPr>
            <w:tcW w:w="3254" w:type="dxa"/>
          </w:tcPr>
          <w:p w:rsidR="00E27AFC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E27AFC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</w:tcPr>
          <w:p w:rsidR="00E27AFC" w:rsidRDefault="00E27AFC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948F8" w:rsidTr="00EC2BD7">
        <w:trPr>
          <w:trHeight w:val="329"/>
        </w:trPr>
        <w:tc>
          <w:tcPr>
            <w:tcW w:w="728" w:type="dxa"/>
          </w:tcPr>
          <w:p w:rsidR="005948F8" w:rsidRDefault="005948F8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</w:tcPr>
          <w:p w:rsidR="005948F8" w:rsidRDefault="005948F8" w:rsidP="00E27AFC">
            <w:pPr>
              <w:spacing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54" w:type="dxa"/>
          </w:tcPr>
          <w:p w:rsidR="005948F8" w:rsidRDefault="005948F8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5948F8" w:rsidRDefault="005948F8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3" w:type="dxa"/>
          </w:tcPr>
          <w:p w:rsidR="005948F8" w:rsidRDefault="005948F8" w:rsidP="002812DD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109C" w:rsidRPr="00CA109C" w:rsidRDefault="00CA109C" w:rsidP="00CA109C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B2B1C" w:rsidRPr="007B2B1C" w:rsidRDefault="007B2B1C" w:rsidP="007B2B1C">
      <w:pPr>
        <w:spacing w:after="0" w:line="240" w:lineRule="auto"/>
        <w:rPr>
          <w:rFonts w:ascii="Times New Roman" w:eastAsia="Calibri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</w:pPr>
    </w:p>
    <w:p w:rsidR="00CA109C" w:rsidRPr="0016543C" w:rsidRDefault="00A661E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1654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CA109C" w:rsidRPr="0016543C" w:rsidRDefault="0016543C" w:rsidP="00CA109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</w:t>
      </w:r>
      <w:r w:rsidR="00CA109C" w:rsidRPr="0016543C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планирование.</w:t>
      </w:r>
    </w:p>
    <w:p w:rsidR="00CA109C" w:rsidRPr="00CA109C" w:rsidRDefault="0016543C" w:rsidP="00CA109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</w:t>
      </w:r>
      <w:r w:rsidR="00CA109C">
        <w:rPr>
          <w:rFonts w:ascii="Times New Roman" w:hAnsi="Times New Roman" w:cs="Times New Roman"/>
          <w:b/>
          <w:bCs/>
          <w:iCs/>
          <w:sz w:val="24"/>
          <w:szCs w:val="24"/>
        </w:rPr>
        <w:t>8 класс.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693"/>
        <w:gridCol w:w="709"/>
        <w:gridCol w:w="816"/>
      </w:tblGrid>
      <w:tr w:rsidR="00CA109C" w:rsidTr="005948F8">
        <w:tc>
          <w:tcPr>
            <w:tcW w:w="817" w:type="dxa"/>
          </w:tcPr>
          <w:p w:rsidR="00CA109C" w:rsidRDefault="00CA109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CA109C" w:rsidRDefault="00B45BB7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CA109C" w:rsidRDefault="00B45BB7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5B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работы</w:t>
            </w:r>
          </w:p>
        </w:tc>
        <w:tc>
          <w:tcPr>
            <w:tcW w:w="709" w:type="dxa"/>
          </w:tcPr>
          <w:p w:rsidR="00CA109C" w:rsidRDefault="00B45BB7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16" w:type="dxa"/>
          </w:tcPr>
          <w:p w:rsidR="00CA109C" w:rsidRDefault="00B45BB7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CA109C" w:rsidTr="005948F8">
        <w:tc>
          <w:tcPr>
            <w:tcW w:w="817" w:type="dxa"/>
          </w:tcPr>
          <w:p w:rsidR="00CA109C" w:rsidRDefault="00B45BB7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A109C" w:rsidRDefault="00B45BB7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10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 Инструктаж по охране труда на занятиях кружка. Планирование работы кружка, выборы старосты</w:t>
            </w:r>
          </w:p>
        </w:tc>
        <w:tc>
          <w:tcPr>
            <w:tcW w:w="2693" w:type="dxa"/>
          </w:tcPr>
          <w:p w:rsidR="00B45BB7" w:rsidRDefault="00B45BB7" w:rsidP="00B45BB7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Информационное изложение,</w:t>
            </w:r>
          </w:p>
          <w:p w:rsidR="00CA109C" w:rsidRDefault="00B45BB7" w:rsidP="00B45BB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Обсуждение.</w:t>
            </w:r>
          </w:p>
        </w:tc>
        <w:tc>
          <w:tcPr>
            <w:tcW w:w="709" w:type="dxa"/>
          </w:tcPr>
          <w:p w:rsidR="00CA109C" w:rsidRPr="004C0C25" w:rsidRDefault="00B45BB7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A109C" w:rsidRDefault="00CA109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A109C" w:rsidTr="005948F8">
        <w:tc>
          <w:tcPr>
            <w:tcW w:w="817" w:type="dxa"/>
          </w:tcPr>
          <w:p w:rsidR="00CA109C" w:rsidRDefault="00B45BB7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A109C" w:rsidRDefault="00B45BB7" w:rsidP="00B45BB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олимпиадных задач по физике (</w:t>
            </w: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подготовительный этап к школьной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олимпиаде по физике)</w:t>
            </w:r>
          </w:p>
        </w:tc>
        <w:tc>
          <w:tcPr>
            <w:tcW w:w="2693" w:type="dxa"/>
          </w:tcPr>
          <w:p w:rsidR="00CA109C" w:rsidRPr="004C0C25" w:rsidRDefault="00B45BB7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709" w:type="dxa"/>
          </w:tcPr>
          <w:p w:rsidR="00CA109C" w:rsidRPr="004C0C25" w:rsidRDefault="00B45BB7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CA109C" w:rsidRDefault="00CA109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A109C" w:rsidTr="005948F8">
        <w:tc>
          <w:tcPr>
            <w:tcW w:w="817" w:type="dxa"/>
          </w:tcPr>
          <w:p w:rsidR="00CA109C" w:rsidRDefault="00B45BB7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A109C" w:rsidRDefault="00EF16C2" w:rsidP="00CA10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Простейшие методы учёта погрешностей.</w:t>
            </w:r>
          </w:p>
          <w:p w:rsidR="00EF16C2" w:rsidRPr="00EF16C2" w:rsidRDefault="00EF16C2" w:rsidP="00CA109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EF16C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1)Прямые и косвенные измерения.</w:t>
            </w:r>
            <w:r w:rsidR="005948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EF16C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Правила определения абсолютных и относительных погрешностей</w:t>
            </w:r>
          </w:p>
        </w:tc>
        <w:tc>
          <w:tcPr>
            <w:tcW w:w="2693" w:type="dxa"/>
          </w:tcPr>
          <w:p w:rsidR="00CA109C" w:rsidRPr="004C0C25" w:rsidRDefault="00EF16C2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лекция</w:t>
            </w:r>
          </w:p>
        </w:tc>
        <w:tc>
          <w:tcPr>
            <w:tcW w:w="709" w:type="dxa"/>
          </w:tcPr>
          <w:p w:rsidR="00CA109C" w:rsidRPr="004C0C25" w:rsidRDefault="00EF16C2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CA109C" w:rsidRDefault="00CA109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A109C" w:rsidTr="005948F8">
        <w:tc>
          <w:tcPr>
            <w:tcW w:w="817" w:type="dxa"/>
          </w:tcPr>
          <w:p w:rsidR="00CA109C" w:rsidRPr="00E27AFC" w:rsidRDefault="00E27AFC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7A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A109C" w:rsidRPr="00E27AFC" w:rsidRDefault="00E27AFC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7A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E27A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ие углов и больших расстояний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A109C" w:rsidRPr="00E27AF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Беседа. </w:t>
            </w:r>
            <w:r w:rsidR="00E27A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Экспериментальная работа: «Измерение расстояния до Луны»</w:t>
            </w:r>
          </w:p>
        </w:tc>
        <w:tc>
          <w:tcPr>
            <w:tcW w:w="709" w:type="dxa"/>
          </w:tcPr>
          <w:p w:rsidR="00CA109C" w:rsidRPr="004C0C25" w:rsidRDefault="009150F5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CA109C" w:rsidRDefault="00CA109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A109C" w:rsidTr="005948F8">
        <w:tc>
          <w:tcPr>
            <w:tcW w:w="817" w:type="dxa"/>
          </w:tcPr>
          <w:p w:rsidR="00CA109C" w:rsidRPr="00E27AF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A109C" w:rsidRPr="00E27AF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Измерение температуры. Шкалы.</w:t>
            </w:r>
          </w:p>
        </w:tc>
        <w:tc>
          <w:tcPr>
            <w:tcW w:w="2693" w:type="dxa"/>
          </w:tcPr>
          <w:p w:rsidR="00CA109C" w:rsidRPr="00E27AF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CA109C" w:rsidRPr="004C0C25" w:rsidRDefault="009150F5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A109C" w:rsidRDefault="00CA109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A109C" w:rsidTr="005948F8">
        <w:tc>
          <w:tcPr>
            <w:tcW w:w="817" w:type="dxa"/>
          </w:tcPr>
          <w:p w:rsidR="00CA109C" w:rsidRPr="00E27AF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A109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Измерение влажности воздуха.</w:t>
            </w:r>
          </w:p>
          <w:p w:rsidR="009150F5" w:rsidRPr="009150F5" w:rsidRDefault="009150F5" w:rsidP="00CA109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Психрометр. Гигрометр</w:t>
            </w:r>
          </w:p>
        </w:tc>
        <w:tc>
          <w:tcPr>
            <w:tcW w:w="2693" w:type="dxa"/>
          </w:tcPr>
          <w:p w:rsidR="00CA109C" w:rsidRPr="00E27AF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Экспериментальная работа: «Определение влажности воздуха»</w:t>
            </w:r>
          </w:p>
        </w:tc>
        <w:tc>
          <w:tcPr>
            <w:tcW w:w="709" w:type="dxa"/>
          </w:tcPr>
          <w:p w:rsidR="00CA109C" w:rsidRPr="004C0C25" w:rsidRDefault="009150F5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CA109C" w:rsidRDefault="00CA109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A109C" w:rsidTr="005948F8">
        <w:tc>
          <w:tcPr>
            <w:tcW w:w="817" w:type="dxa"/>
          </w:tcPr>
          <w:p w:rsidR="00CA109C" w:rsidRPr="00E27AF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A109C" w:rsidRPr="00E27AFC" w:rsidRDefault="009150F5" w:rsidP="009150F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0A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 проведение недели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физики</w:t>
            </w:r>
            <w:r w:rsidRPr="00D30A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рамках предметных недель в школе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CA109C" w:rsidRPr="00E27AFC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Викторины, КВНы, выпуск газеты.</w:t>
            </w:r>
          </w:p>
        </w:tc>
        <w:tc>
          <w:tcPr>
            <w:tcW w:w="709" w:type="dxa"/>
          </w:tcPr>
          <w:p w:rsidR="00CA109C" w:rsidRPr="004C0C25" w:rsidRDefault="009150F5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CA109C" w:rsidRDefault="00CA109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150F5" w:rsidTr="005948F8">
        <w:tc>
          <w:tcPr>
            <w:tcW w:w="817" w:type="dxa"/>
          </w:tcPr>
          <w:p w:rsidR="009150F5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150F5" w:rsidRPr="00D30ABF" w:rsidRDefault="009150F5" w:rsidP="009150F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изменения агрегатных состояний вещества.</w:t>
            </w:r>
          </w:p>
        </w:tc>
        <w:tc>
          <w:tcPr>
            <w:tcW w:w="2693" w:type="dxa"/>
          </w:tcPr>
          <w:p w:rsidR="009150F5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Экскурсия на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Армагус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proofErr w:type="gramStart"/>
            <w:r w:rsidR="00E31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,н</w:t>
            </w:r>
            <w:proofErr w:type="gramEnd"/>
            <w:r w:rsidR="00E31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опытный стекольный завод</w:t>
            </w:r>
          </w:p>
        </w:tc>
        <w:tc>
          <w:tcPr>
            <w:tcW w:w="709" w:type="dxa"/>
          </w:tcPr>
          <w:p w:rsidR="009150F5" w:rsidRPr="004C0C25" w:rsidRDefault="00E31580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9150F5" w:rsidRDefault="009150F5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150F5" w:rsidTr="005948F8">
        <w:tc>
          <w:tcPr>
            <w:tcW w:w="817" w:type="dxa"/>
          </w:tcPr>
          <w:p w:rsidR="009150F5" w:rsidRDefault="00E31580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150F5" w:rsidRPr="00D30ABF" w:rsidRDefault="00E31580" w:rsidP="009150F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Измерение массы и силы.</w:t>
            </w:r>
          </w:p>
        </w:tc>
        <w:tc>
          <w:tcPr>
            <w:tcW w:w="2693" w:type="dxa"/>
          </w:tcPr>
          <w:p w:rsidR="009150F5" w:rsidRDefault="00E31580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Экспериментальная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работа.</w:t>
            </w:r>
          </w:p>
        </w:tc>
        <w:tc>
          <w:tcPr>
            <w:tcW w:w="709" w:type="dxa"/>
          </w:tcPr>
          <w:p w:rsidR="009150F5" w:rsidRPr="004C0C25" w:rsidRDefault="00E31580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</w:tcPr>
          <w:p w:rsidR="009150F5" w:rsidRDefault="009150F5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948F8" w:rsidTr="005948F8">
        <w:tc>
          <w:tcPr>
            <w:tcW w:w="817" w:type="dxa"/>
          </w:tcPr>
          <w:p w:rsidR="005948F8" w:rsidRDefault="005948F8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5948F8" w:rsidRDefault="005948F8" w:rsidP="009150F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Измерения силы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апряжения,сопротивления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5948F8" w:rsidRDefault="005948F8" w:rsidP="00CA10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Экспериментальная работа</w:t>
            </w:r>
          </w:p>
        </w:tc>
        <w:tc>
          <w:tcPr>
            <w:tcW w:w="709" w:type="dxa"/>
          </w:tcPr>
          <w:p w:rsidR="005948F8" w:rsidRPr="004C0C25" w:rsidRDefault="005948F8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948F8" w:rsidRDefault="005948F8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150F5" w:rsidTr="005948F8">
        <w:tc>
          <w:tcPr>
            <w:tcW w:w="817" w:type="dxa"/>
          </w:tcPr>
          <w:p w:rsidR="009150F5" w:rsidRDefault="009150F5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948F8" w:rsidRDefault="005948F8" w:rsidP="009150F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Стремителен молнии бег.</w:t>
            </w:r>
          </w:p>
          <w:p w:rsidR="009150F5" w:rsidRPr="00D30ABF" w:rsidRDefault="005948F8" w:rsidP="009150F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(причины возникновения линейной и шаровой молнии).</w:t>
            </w:r>
          </w:p>
        </w:tc>
        <w:tc>
          <w:tcPr>
            <w:tcW w:w="2693" w:type="dxa"/>
          </w:tcPr>
          <w:p w:rsidR="009150F5" w:rsidRDefault="005948F8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лекция</w:t>
            </w:r>
          </w:p>
        </w:tc>
        <w:tc>
          <w:tcPr>
            <w:tcW w:w="709" w:type="dxa"/>
          </w:tcPr>
          <w:p w:rsidR="009150F5" w:rsidRPr="004C0C25" w:rsidRDefault="005948F8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9150F5" w:rsidRDefault="009150F5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31580" w:rsidTr="005948F8">
        <w:tc>
          <w:tcPr>
            <w:tcW w:w="817" w:type="dxa"/>
          </w:tcPr>
          <w:p w:rsidR="00E31580" w:rsidRDefault="00E31580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31580" w:rsidRDefault="00E31580" w:rsidP="009150F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Способы соединения цепей</w:t>
            </w:r>
          </w:p>
        </w:tc>
        <w:tc>
          <w:tcPr>
            <w:tcW w:w="2693" w:type="dxa"/>
          </w:tcPr>
          <w:p w:rsidR="00E31580" w:rsidRDefault="00E31580" w:rsidP="00CA10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Экспериментальная работа</w:t>
            </w:r>
          </w:p>
        </w:tc>
        <w:tc>
          <w:tcPr>
            <w:tcW w:w="709" w:type="dxa"/>
          </w:tcPr>
          <w:p w:rsidR="00E31580" w:rsidRPr="004C0C25" w:rsidRDefault="00E31580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31580" w:rsidRDefault="00E31580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31580" w:rsidTr="005948F8">
        <w:tc>
          <w:tcPr>
            <w:tcW w:w="817" w:type="dxa"/>
          </w:tcPr>
          <w:p w:rsidR="00E31580" w:rsidRDefault="00E31580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bottom"/>
          </w:tcPr>
          <w:p w:rsidR="00E31580" w:rsidRPr="001566C4" w:rsidRDefault="00E31580" w:rsidP="00E315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современной связи. </w:t>
            </w:r>
          </w:p>
        </w:tc>
        <w:tc>
          <w:tcPr>
            <w:tcW w:w="2693" w:type="dxa"/>
          </w:tcPr>
          <w:p w:rsidR="00E31580" w:rsidRDefault="00E31580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на местную АТС</w:t>
            </w:r>
          </w:p>
        </w:tc>
        <w:tc>
          <w:tcPr>
            <w:tcW w:w="709" w:type="dxa"/>
          </w:tcPr>
          <w:p w:rsidR="00E31580" w:rsidRPr="004C0C25" w:rsidRDefault="00E31580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31580" w:rsidRDefault="00E31580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31580" w:rsidTr="005948F8">
        <w:tc>
          <w:tcPr>
            <w:tcW w:w="817" w:type="dxa"/>
          </w:tcPr>
          <w:p w:rsidR="00E31580" w:rsidRDefault="00E31580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bottom"/>
          </w:tcPr>
          <w:p w:rsidR="00E31580" w:rsidRPr="001566C4" w:rsidRDefault="00E31580" w:rsidP="005948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Оптика. </w:t>
            </w:r>
          </w:p>
        </w:tc>
        <w:tc>
          <w:tcPr>
            <w:tcW w:w="2693" w:type="dxa"/>
          </w:tcPr>
          <w:p w:rsidR="00E31580" w:rsidRDefault="005948F8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Занимательные опыты по оптике.</w:t>
            </w:r>
          </w:p>
        </w:tc>
        <w:tc>
          <w:tcPr>
            <w:tcW w:w="709" w:type="dxa"/>
          </w:tcPr>
          <w:p w:rsidR="00E31580" w:rsidRPr="004C0C25" w:rsidRDefault="00E31580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31580" w:rsidRDefault="00E31580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6543C" w:rsidTr="005948F8">
        <w:tc>
          <w:tcPr>
            <w:tcW w:w="817" w:type="dxa"/>
          </w:tcPr>
          <w:p w:rsidR="0016543C" w:rsidRDefault="0016543C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bottom"/>
          </w:tcPr>
          <w:p w:rsidR="0016543C" w:rsidRPr="001566C4" w:rsidRDefault="0016543C" w:rsidP="001654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Аэродинамика. </w:t>
            </w:r>
          </w:p>
        </w:tc>
        <w:tc>
          <w:tcPr>
            <w:tcW w:w="2693" w:type="dxa"/>
          </w:tcPr>
          <w:p w:rsidR="0016543C" w:rsidRDefault="0016543C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модели воздушного змея и других летающих моделей</w:t>
            </w:r>
          </w:p>
        </w:tc>
        <w:tc>
          <w:tcPr>
            <w:tcW w:w="709" w:type="dxa"/>
          </w:tcPr>
          <w:p w:rsidR="0016543C" w:rsidRPr="004C0C25" w:rsidRDefault="0016543C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6543C" w:rsidRDefault="0016543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6543C" w:rsidTr="005948F8">
        <w:tc>
          <w:tcPr>
            <w:tcW w:w="817" w:type="dxa"/>
          </w:tcPr>
          <w:p w:rsidR="0016543C" w:rsidRDefault="0016543C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bottom"/>
          </w:tcPr>
          <w:p w:rsidR="0016543C" w:rsidRPr="001566C4" w:rsidRDefault="0016543C" w:rsidP="00D73E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пр</w:t>
            </w:r>
            <w:r w:rsidR="004C0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ектов: «Это вы можете»</w:t>
            </w:r>
          </w:p>
        </w:tc>
        <w:tc>
          <w:tcPr>
            <w:tcW w:w="2693" w:type="dxa"/>
          </w:tcPr>
          <w:p w:rsidR="0016543C" w:rsidRDefault="0016543C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6543C" w:rsidRPr="004C0C25" w:rsidRDefault="0016543C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6543C" w:rsidRDefault="0016543C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4FD4" w:rsidTr="005948F8">
        <w:tc>
          <w:tcPr>
            <w:tcW w:w="817" w:type="dxa"/>
          </w:tcPr>
          <w:p w:rsidR="005C4FD4" w:rsidRDefault="005C4FD4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5C4FD4" w:rsidRDefault="005C4FD4" w:rsidP="00D73E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5C4FD4" w:rsidRDefault="005C4FD4" w:rsidP="00CA109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5C4FD4" w:rsidRPr="004C0C25" w:rsidRDefault="005C4FD4" w:rsidP="00CA10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0C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5C4FD4" w:rsidRDefault="005C4FD4" w:rsidP="00CA109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CA109C" w:rsidRPr="00CA109C" w:rsidRDefault="00CA109C" w:rsidP="00CA109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6543C" w:rsidRDefault="0016543C">
      <w:pPr>
        <w:rPr>
          <w:rFonts w:ascii="Times New Roman" w:hAnsi="Times New Roman" w:cs="Times New Roman"/>
          <w:sz w:val="24"/>
          <w:szCs w:val="24"/>
        </w:rPr>
      </w:pPr>
    </w:p>
    <w:p w:rsidR="0016543C" w:rsidRDefault="0016543C">
      <w:pPr>
        <w:rPr>
          <w:rFonts w:ascii="Times New Roman" w:hAnsi="Times New Roman" w:cs="Times New Roman"/>
          <w:sz w:val="24"/>
          <w:szCs w:val="24"/>
        </w:rPr>
      </w:pPr>
    </w:p>
    <w:p w:rsidR="00CA109C" w:rsidRPr="0016543C" w:rsidRDefault="0016543C" w:rsidP="00CA109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</w:t>
      </w:r>
      <w:r w:rsidR="00CA109C" w:rsidRPr="0016543C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планирование.</w:t>
      </w:r>
    </w:p>
    <w:p w:rsidR="00CA109C" w:rsidRPr="0016543C" w:rsidRDefault="0016543C" w:rsidP="00CA109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</w:t>
      </w:r>
      <w:r w:rsidR="00CA109C" w:rsidRPr="0016543C">
        <w:rPr>
          <w:rFonts w:ascii="Times New Roman" w:hAnsi="Times New Roman" w:cs="Times New Roman"/>
          <w:b/>
          <w:bCs/>
          <w:iCs/>
          <w:sz w:val="28"/>
          <w:szCs w:val="28"/>
        </w:rPr>
        <w:t>9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7"/>
        <w:gridCol w:w="4269"/>
        <w:gridCol w:w="2604"/>
        <w:gridCol w:w="878"/>
        <w:gridCol w:w="1043"/>
      </w:tblGrid>
      <w:tr w:rsidR="00CA109C" w:rsidTr="0016543C">
        <w:tc>
          <w:tcPr>
            <w:tcW w:w="801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3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35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 работы</w:t>
            </w:r>
          </w:p>
        </w:tc>
        <w:tc>
          <w:tcPr>
            <w:tcW w:w="878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84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A109C" w:rsidTr="0016543C">
        <w:tc>
          <w:tcPr>
            <w:tcW w:w="801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 Инструктаж по охране труда на занятиях кружка. Планирование работы кружка, выборы старосты</w:t>
            </w:r>
          </w:p>
        </w:tc>
        <w:tc>
          <w:tcPr>
            <w:tcW w:w="2335" w:type="dxa"/>
          </w:tcPr>
          <w:p w:rsidR="00B45BB7" w:rsidRDefault="00B45BB7" w:rsidP="00B45BB7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Информационное изложение,</w:t>
            </w:r>
          </w:p>
          <w:p w:rsidR="00CA109C" w:rsidRDefault="00B45BB7" w:rsidP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Обсуждение.</w:t>
            </w:r>
          </w:p>
        </w:tc>
        <w:tc>
          <w:tcPr>
            <w:tcW w:w="878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CA109C" w:rsidRDefault="00CA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9C" w:rsidTr="0016543C">
        <w:tc>
          <w:tcPr>
            <w:tcW w:w="801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олимпиадных задач по физике (</w:t>
            </w: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подготовительный этап к школьной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олимпиаде по физике)</w:t>
            </w:r>
          </w:p>
        </w:tc>
        <w:tc>
          <w:tcPr>
            <w:tcW w:w="2335" w:type="dxa"/>
          </w:tcPr>
          <w:p w:rsidR="00CA109C" w:rsidRPr="00D417DC" w:rsidRDefault="00B4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7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878" w:type="dxa"/>
          </w:tcPr>
          <w:p w:rsidR="00CA109C" w:rsidRDefault="00B4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CA109C" w:rsidRDefault="00CA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9C" w:rsidRPr="004C0C25" w:rsidTr="0016543C">
        <w:tc>
          <w:tcPr>
            <w:tcW w:w="801" w:type="dxa"/>
          </w:tcPr>
          <w:p w:rsidR="00CA109C" w:rsidRPr="004C0C25" w:rsidRDefault="00EF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3" w:type="dxa"/>
          </w:tcPr>
          <w:p w:rsidR="00CA109C" w:rsidRPr="004C0C25" w:rsidRDefault="00EF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Повторяем правила оценки погрешностей</w:t>
            </w:r>
            <w:r w:rsidR="0016543C" w:rsidRPr="004C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CA109C" w:rsidRPr="004C0C25" w:rsidRDefault="00EF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78" w:type="dxa"/>
          </w:tcPr>
          <w:p w:rsidR="00CA109C" w:rsidRPr="004C0C25" w:rsidRDefault="00EF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CA109C" w:rsidRPr="004C0C25" w:rsidRDefault="00CA1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3" w:type="dxa"/>
            <w:vAlign w:val="bottom"/>
          </w:tcPr>
          <w:p w:rsidR="0016543C" w:rsidRPr="004C0C25" w:rsidRDefault="005C4FD4" w:rsidP="00D73E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сохранения и превращения энергии.</w:t>
            </w:r>
          </w:p>
        </w:tc>
        <w:tc>
          <w:tcPr>
            <w:tcW w:w="2335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</w:t>
            </w:r>
          </w:p>
        </w:tc>
        <w:tc>
          <w:tcPr>
            <w:tcW w:w="878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3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Четвертое состояние вещества</w:t>
            </w:r>
          </w:p>
        </w:tc>
        <w:tc>
          <w:tcPr>
            <w:tcW w:w="2335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78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Мир звуков и красок</w:t>
            </w:r>
          </w:p>
        </w:tc>
        <w:tc>
          <w:tcPr>
            <w:tcW w:w="2335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878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3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Запись и воспроизведение звука.</w:t>
            </w:r>
          </w:p>
        </w:tc>
        <w:tc>
          <w:tcPr>
            <w:tcW w:w="2335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 xml:space="preserve">Лекция, </w:t>
            </w:r>
            <w:r w:rsidRPr="004C0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878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73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Голография</w:t>
            </w:r>
          </w:p>
        </w:tc>
        <w:tc>
          <w:tcPr>
            <w:tcW w:w="2335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878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73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Получение оптических изображений с помощью отверстия в непрозрачном экране</w:t>
            </w:r>
          </w:p>
        </w:tc>
        <w:tc>
          <w:tcPr>
            <w:tcW w:w="2335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Экспериментальная работа</w:t>
            </w:r>
          </w:p>
        </w:tc>
        <w:tc>
          <w:tcPr>
            <w:tcW w:w="878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73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Определение разрешающей способности глаза</w:t>
            </w:r>
          </w:p>
        </w:tc>
        <w:tc>
          <w:tcPr>
            <w:tcW w:w="2335" w:type="dxa"/>
          </w:tcPr>
          <w:p w:rsidR="0016543C" w:rsidRPr="004C0C25" w:rsidRDefault="005C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Экспериментальная работа</w:t>
            </w:r>
          </w:p>
        </w:tc>
        <w:tc>
          <w:tcPr>
            <w:tcW w:w="878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73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Десять опытов с переменным током</w:t>
            </w:r>
          </w:p>
        </w:tc>
        <w:tc>
          <w:tcPr>
            <w:tcW w:w="2335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3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Применение спектрального анализа</w:t>
            </w:r>
          </w:p>
        </w:tc>
        <w:tc>
          <w:tcPr>
            <w:tcW w:w="2335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Экскурсия в спектральную лабораторию завода «</w:t>
            </w:r>
            <w:proofErr w:type="spellStart"/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Армагус</w:t>
            </w:r>
            <w:proofErr w:type="spellEnd"/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8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3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Экскурсия в музей прикладных наук</w:t>
            </w:r>
          </w:p>
        </w:tc>
        <w:tc>
          <w:tcPr>
            <w:tcW w:w="2335" w:type="dxa"/>
          </w:tcPr>
          <w:p w:rsidR="0016543C" w:rsidRPr="004C0C25" w:rsidRDefault="0016543C" w:rsidP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C25" w:rsidRPr="004C0C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Экспериментальная работа</w:t>
            </w:r>
          </w:p>
        </w:tc>
        <w:tc>
          <w:tcPr>
            <w:tcW w:w="878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DC" w:rsidRPr="004C0C25" w:rsidTr="0016543C">
        <w:tc>
          <w:tcPr>
            <w:tcW w:w="801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Изобретения советских ученых - фронту</w:t>
            </w:r>
          </w:p>
        </w:tc>
        <w:tc>
          <w:tcPr>
            <w:tcW w:w="2335" w:type="dxa"/>
          </w:tcPr>
          <w:p w:rsidR="00D417DC" w:rsidRPr="004C0C25" w:rsidRDefault="00D417DC" w:rsidP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78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43C" w:rsidRPr="004C0C25" w:rsidTr="0016543C">
        <w:tc>
          <w:tcPr>
            <w:tcW w:w="801" w:type="dxa"/>
          </w:tcPr>
          <w:p w:rsidR="0016543C" w:rsidRPr="004C0C25" w:rsidRDefault="004C0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3" w:type="dxa"/>
          </w:tcPr>
          <w:p w:rsidR="0016543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335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16543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16543C" w:rsidRPr="004C0C25" w:rsidRDefault="00165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DC" w:rsidRPr="004C0C25" w:rsidTr="0016543C">
        <w:tc>
          <w:tcPr>
            <w:tcW w:w="801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3" w:type="dxa"/>
          </w:tcPr>
          <w:p w:rsidR="00D417DC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 ГИА</w:t>
            </w:r>
          </w:p>
        </w:tc>
        <w:tc>
          <w:tcPr>
            <w:tcW w:w="2335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из раздела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78" w:type="dxa"/>
          </w:tcPr>
          <w:p w:rsidR="00D417DC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DC" w:rsidRPr="004C0C25" w:rsidTr="0016543C">
        <w:tc>
          <w:tcPr>
            <w:tcW w:w="801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3" w:type="dxa"/>
          </w:tcPr>
          <w:p w:rsidR="00D417DC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 ГИА</w:t>
            </w:r>
          </w:p>
        </w:tc>
        <w:tc>
          <w:tcPr>
            <w:tcW w:w="2335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задач.</w:t>
            </w:r>
          </w:p>
        </w:tc>
        <w:tc>
          <w:tcPr>
            <w:tcW w:w="878" w:type="dxa"/>
          </w:tcPr>
          <w:p w:rsidR="00D417DC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DC" w:rsidRPr="004C0C25" w:rsidTr="0016543C">
        <w:tc>
          <w:tcPr>
            <w:tcW w:w="801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3" w:type="dxa"/>
          </w:tcPr>
          <w:p w:rsidR="00D417DC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Нобелевские лауреаты по физике</w:t>
            </w:r>
          </w:p>
        </w:tc>
        <w:tc>
          <w:tcPr>
            <w:tcW w:w="2335" w:type="dxa"/>
          </w:tcPr>
          <w:p w:rsidR="00D417DC" w:rsidRDefault="00D417DC" w:rsidP="00D417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D417DC" w:rsidRPr="004C0C25" w:rsidRDefault="00D417DC" w:rsidP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Информационные сообщения учащихся</w:t>
            </w:r>
          </w:p>
        </w:tc>
        <w:tc>
          <w:tcPr>
            <w:tcW w:w="878" w:type="dxa"/>
          </w:tcPr>
          <w:p w:rsidR="00D417DC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DC" w:rsidRPr="004C0C25" w:rsidTr="0016543C">
        <w:tc>
          <w:tcPr>
            <w:tcW w:w="801" w:type="dxa"/>
          </w:tcPr>
          <w:p w:rsidR="00D417DC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D417DC" w:rsidRPr="001566C4" w:rsidRDefault="00D417D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35" w:type="dxa"/>
          </w:tcPr>
          <w:p w:rsidR="00D417DC" w:rsidRDefault="00D417DC" w:rsidP="00D417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D417DC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4" w:type="dxa"/>
          </w:tcPr>
          <w:p w:rsidR="00D417DC" w:rsidRPr="004C0C25" w:rsidRDefault="00D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09C" w:rsidRPr="004C0C25" w:rsidRDefault="00CA109C">
      <w:pPr>
        <w:rPr>
          <w:rFonts w:ascii="Times New Roman" w:hAnsi="Times New Roman" w:cs="Times New Roman"/>
          <w:sz w:val="28"/>
          <w:szCs w:val="28"/>
        </w:rPr>
      </w:pPr>
    </w:p>
    <w:p w:rsidR="00CA109C" w:rsidRPr="004C0C25" w:rsidRDefault="00CA109C">
      <w:pPr>
        <w:rPr>
          <w:rFonts w:ascii="Times New Roman" w:hAnsi="Times New Roman" w:cs="Times New Roman"/>
          <w:sz w:val="28"/>
          <w:szCs w:val="28"/>
        </w:rPr>
      </w:pPr>
    </w:p>
    <w:p w:rsidR="00CA109C" w:rsidRPr="004C0C25" w:rsidRDefault="00CA109C">
      <w:pPr>
        <w:rPr>
          <w:rFonts w:ascii="Times New Roman" w:hAnsi="Times New Roman" w:cs="Times New Roman"/>
          <w:sz w:val="28"/>
          <w:szCs w:val="28"/>
        </w:rPr>
      </w:pPr>
    </w:p>
    <w:p w:rsidR="00CA109C" w:rsidRPr="004C0C25" w:rsidRDefault="00CA109C">
      <w:pPr>
        <w:rPr>
          <w:rFonts w:ascii="Times New Roman" w:hAnsi="Times New Roman" w:cs="Times New Roman"/>
          <w:sz w:val="28"/>
          <w:szCs w:val="28"/>
        </w:rPr>
      </w:pPr>
    </w:p>
    <w:p w:rsidR="00CA109C" w:rsidRPr="004C0C25" w:rsidRDefault="00CA109C">
      <w:pPr>
        <w:rPr>
          <w:rFonts w:ascii="Times New Roman" w:hAnsi="Times New Roman" w:cs="Times New Roman"/>
          <w:sz w:val="28"/>
          <w:szCs w:val="28"/>
        </w:rPr>
      </w:pPr>
    </w:p>
    <w:sectPr w:rsidR="00CA109C" w:rsidRPr="004C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F4"/>
    <w:rsid w:val="0016543C"/>
    <w:rsid w:val="001666EF"/>
    <w:rsid w:val="0036196A"/>
    <w:rsid w:val="003E4EC7"/>
    <w:rsid w:val="00491F2F"/>
    <w:rsid w:val="004C0C25"/>
    <w:rsid w:val="005948F8"/>
    <w:rsid w:val="005C4FD4"/>
    <w:rsid w:val="00601700"/>
    <w:rsid w:val="00727859"/>
    <w:rsid w:val="007B2B1C"/>
    <w:rsid w:val="009150F5"/>
    <w:rsid w:val="00A661ED"/>
    <w:rsid w:val="00AE5DF4"/>
    <w:rsid w:val="00B45BB7"/>
    <w:rsid w:val="00BB6230"/>
    <w:rsid w:val="00C05049"/>
    <w:rsid w:val="00CA109C"/>
    <w:rsid w:val="00D30ABF"/>
    <w:rsid w:val="00D417DC"/>
    <w:rsid w:val="00D95845"/>
    <w:rsid w:val="00E27AFC"/>
    <w:rsid w:val="00E31580"/>
    <w:rsid w:val="00E72770"/>
    <w:rsid w:val="00EC2BD7"/>
    <w:rsid w:val="00EF16C2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2B1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B2B1C"/>
  </w:style>
  <w:style w:type="table" w:styleId="a5">
    <w:name w:val="Table Grid"/>
    <w:basedOn w:val="a1"/>
    <w:uiPriority w:val="59"/>
    <w:rsid w:val="00CA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2B1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B2B1C"/>
  </w:style>
  <w:style w:type="table" w:styleId="a5">
    <w:name w:val="Table Grid"/>
    <w:basedOn w:val="a1"/>
    <w:uiPriority w:val="59"/>
    <w:rsid w:val="00CA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</dc:creator>
  <cp:keywords/>
  <dc:description/>
  <cp:lastModifiedBy>pre</cp:lastModifiedBy>
  <cp:revision>8</cp:revision>
  <dcterms:created xsi:type="dcterms:W3CDTF">2015-12-06T16:43:00Z</dcterms:created>
  <dcterms:modified xsi:type="dcterms:W3CDTF">2015-12-09T18:33:00Z</dcterms:modified>
</cp:coreProperties>
</file>