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52" w:rsidRDefault="005A2132">
      <w:pPr>
        <w:pStyle w:val="10"/>
        <w:keepNext/>
        <w:keepLines/>
        <w:shd w:val="clear" w:color="auto" w:fill="auto"/>
        <w:ind w:left="2440"/>
      </w:pPr>
      <w:bookmarkStart w:id="0" w:name="bookmark0"/>
      <w:r>
        <w:t>Географическое положение Африки.</w:t>
      </w:r>
      <w:bookmarkEnd w:id="0"/>
    </w:p>
    <w:p w:rsidR="00A14F52" w:rsidRDefault="005A2132">
      <w:pPr>
        <w:pStyle w:val="20"/>
        <w:shd w:val="clear" w:color="auto" w:fill="auto"/>
        <w:ind w:firstLine="0"/>
      </w:pPr>
      <w:r>
        <w:rPr>
          <w:rStyle w:val="21"/>
        </w:rPr>
        <w:t xml:space="preserve">Цель урока: </w:t>
      </w:r>
      <w:r>
        <w:t>изучить географическое положение Африки.</w:t>
      </w:r>
    </w:p>
    <w:p w:rsidR="00A14F52" w:rsidRDefault="005A2132">
      <w:pPr>
        <w:pStyle w:val="23"/>
        <w:keepNext/>
        <w:keepLines/>
        <w:shd w:val="clear" w:color="auto" w:fill="auto"/>
      </w:pPr>
      <w:bookmarkStart w:id="1" w:name="bookmark1"/>
      <w:r>
        <w:t>Образовательные задачи:</w:t>
      </w:r>
      <w:bookmarkEnd w:id="1"/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left="420" w:firstLine="0"/>
        <w:jc w:val="both"/>
      </w:pPr>
      <w:r>
        <w:t>изучить географическое положение материка Африка;</w:t>
      </w:r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left="800"/>
      </w:pPr>
      <w:r>
        <w:t>ознакомить учащихся с планом характеристики географического положения материка;</w:t>
      </w:r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left="420" w:firstLine="0"/>
        <w:jc w:val="both"/>
      </w:pPr>
      <w:r>
        <w:t xml:space="preserve">составить </w:t>
      </w:r>
      <w:r>
        <w:t>характеристику географического положения Африки.</w:t>
      </w:r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after="267" w:line="274" w:lineRule="exact"/>
        <w:ind w:left="420" w:firstLine="0"/>
        <w:jc w:val="both"/>
      </w:pPr>
      <w:r>
        <w:t>выделить особенности береговой линии материка.</w:t>
      </w:r>
    </w:p>
    <w:p w:rsidR="00A14F52" w:rsidRDefault="005A2132">
      <w:pPr>
        <w:pStyle w:val="23"/>
        <w:keepNext/>
        <w:keepLines/>
        <w:shd w:val="clear" w:color="auto" w:fill="auto"/>
        <w:spacing w:after="199" w:line="240" w:lineRule="exact"/>
      </w:pPr>
      <w:bookmarkStart w:id="2" w:name="bookmark2"/>
      <w:r>
        <w:t>Развивающие задачи:</w:t>
      </w:r>
      <w:bookmarkEnd w:id="2"/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left="420" w:firstLine="0"/>
        <w:jc w:val="both"/>
      </w:pPr>
      <w:r>
        <w:t>развивать умение учащихся определять географическое положение материка;</w:t>
      </w:r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left="420" w:firstLine="0"/>
        <w:jc w:val="both"/>
      </w:pPr>
      <w:r>
        <w:t>продолжить формирование умения работать с картой, атласом;</w:t>
      </w:r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after="16" w:line="274" w:lineRule="exact"/>
        <w:ind w:left="420" w:firstLine="0"/>
        <w:jc w:val="both"/>
      </w:pPr>
      <w:r>
        <w:t>развивать</w:t>
      </w:r>
      <w:r>
        <w:t xml:space="preserve"> творческие способности учащихся.</w:t>
      </w:r>
    </w:p>
    <w:p w:rsidR="00A14F52" w:rsidRDefault="005A2132">
      <w:pPr>
        <w:pStyle w:val="23"/>
        <w:keepNext/>
        <w:keepLines/>
        <w:shd w:val="clear" w:color="auto" w:fill="auto"/>
        <w:spacing w:line="554" w:lineRule="exact"/>
      </w:pPr>
      <w:bookmarkStart w:id="3" w:name="bookmark3"/>
      <w:r>
        <w:t>Воспитательные:</w:t>
      </w:r>
      <w:bookmarkEnd w:id="3"/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554" w:lineRule="exact"/>
        <w:ind w:left="420" w:firstLine="0"/>
        <w:jc w:val="both"/>
      </w:pPr>
      <w:r>
        <w:t>формирование самостоятельности, умения сотрудничать с другими.</w:t>
      </w:r>
    </w:p>
    <w:p w:rsidR="00A14F52" w:rsidRDefault="005A2132">
      <w:pPr>
        <w:pStyle w:val="20"/>
        <w:shd w:val="clear" w:color="auto" w:fill="auto"/>
        <w:spacing w:line="554" w:lineRule="exact"/>
        <w:ind w:firstLine="0"/>
      </w:pPr>
      <w:r>
        <w:rPr>
          <w:rStyle w:val="21"/>
        </w:rPr>
        <w:t xml:space="preserve">Методы: </w:t>
      </w:r>
      <w:r>
        <w:t>частично-поисковый, объяснительно - иллюстративный.</w:t>
      </w:r>
    </w:p>
    <w:p w:rsidR="00A14F52" w:rsidRDefault="005A2132">
      <w:pPr>
        <w:pStyle w:val="23"/>
        <w:keepNext/>
        <w:keepLines/>
        <w:shd w:val="clear" w:color="auto" w:fill="auto"/>
        <w:spacing w:line="554" w:lineRule="exact"/>
      </w:pPr>
      <w:bookmarkStart w:id="4" w:name="bookmark4"/>
      <w:r>
        <w:t xml:space="preserve">Формы организации учебной деятельности: </w:t>
      </w:r>
      <w:r>
        <w:rPr>
          <w:rStyle w:val="24"/>
        </w:rPr>
        <w:t>фронтальная, групповая.</w:t>
      </w:r>
      <w:bookmarkEnd w:id="4"/>
    </w:p>
    <w:p w:rsidR="00A14F52" w:rsidRDefault="005A2132">
      <w:pPr>
        <w:pStyle w:val="20"/>
        <w:shd w:val="clear" w:color="auto" w:fill="auto"/>
        <w:spacing w:line="554" w:lineRule="exact"/>
        <w:ind w:firstLine="0"/>
      </w:pPr>
      <w:r>
        <w:rPr>
          <w:rStyle w:val="21"/>
        </w:rPr>
        <w:t xml:space="preserve">Тип урока: </w:t>
      </w:r>
      <w:r>
        <w:t>изучение</w:t>
      </w:r>
      <w:r>
        <w:t xml:space="preserve"> нового материала.</w:t>
      </w:r>
    </w:p>
    <w:p w:rsidR="00A14F52" w:rsidRDefault="005A2132">
      <w:pPr>
        <w:pStyle w:val="23"/>
        <w:keepNext/>
        <w:keepLines/>
        <w:shd w:val="clear" w:color="auto" w:fill="auto"/>
        <w:spacing w:line="554" w:lineRule="exact"/>
      </w:pPr>
      <w:bookmarkStart w:id="5" w:name="bookmark5"/>
      <w:r>
        <w:t>Учебно-наглядный комплекс:</w:t>
      </w:r>
      <w:bookmarkEnd w:id="5"/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554" w:lineRule="exact"/>
        <w:ind w:left="420" w:firstLine="0"/>
        <w:jc w:val="both"/>
      </w:pPr>
      <w:r>
        <w:t>физическая карта мира,</w:t>
      </w:r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left="420" w:firstLine="0"/>
        <w:jc w:val="both"/>
      </w:pPr>
      <w:r>
        <w:t>глобус,</w:t>
      </w:r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left="420" w:firstLine="0"/>
        <w:jc w:val="both"/>
      </w:pPr>
      <w:r>
        <w:t>атласы,</w:t>
      </w:r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left="420" w:firstLine="0"/>
        <w:jc w:val="both"/>
      </w:pPr>
      <w:r>
        <w:t>контурные карты,</w:t>
      </w:r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left="420" w:firstLine="0"/>
        <w:jc w:val="both"/>
      </w:pPr>
      <w:r>
        <w:t>учебники,</w:t>
      </w:r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left="420" w:firstLine="0"/>
        <w:jc w:val="both"/>
      </w:pPr>
      <w:r>
        <w:t>памятки (распечатанные стихотворения Н.С.Гумилева),</w:t>
      </w:r>
    </w:p>
    <w:p w:rsidR="00A14F52" w:rsidRDefault="005A2132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after="267" w:line="274" w:lineRule="exact"/>
        <w:ind w:left="420" w:firstLine="0"/>
        <w:jc w:val="both"/>
      </w:pPr>
      <w:r>
        <w:t>карточки.</w:t>
      </w:r>
    </w:p>
    <w:p w:rsidR="00A14F52" w:rsidRDefault="005A2132">
      <w:pPr>
        <w:pStyle w:val="23"/>
        <w:keepNext/>
        <w:keepLines/>
        <w:shd w:val="clear" w:color="auto" w:fill="auto"/>
        <w:spacing w:after="233" w:line="240" w:lineRule="exact"/>
        <w:ind w:left="4160"/>
      </w:pPr>
      <w:bookmarkStart w:id="6" w:name="bookmark6"/>
      <w:r>
        <w:t>Ход урока</w:t>
      </w:r>
      <w:bookmarkEnd w:id="6"/>
    </w:p>
    <w:p w:rsidR="00A14F52" w:rsidRDefault="005A2132">
      <w:pPr>
        <w:pStyle w:val="23"/>
        <w:keepNext/>
        <w:keepLines/>
        <w:shd w:val="clear" w:color="auto" w:fill="auto"/>
        <w:spacing w:after="219" w:line="240" w:lineRule="exact"/>
      </w:pPr>
      <w:bookmarkStart w:id="7" w:name="bookmark7"/>
      <w:r>
        <w:t>Организационный момент.</w:t>
      </w:r>
      <w:bookmarkEnd w:id="7"/>
    </w:p>
    <w:p w:rsidR="00A14F52" w:rsidRDefault="005A2132">
      <w:pPr>
        <w:pStyle w:val="20"/>
        <w:shd w:val="clear" w:color="auto" w:fill="auto"/>
        <w:spacing w:after="261" w:line="266" w:lineRule="exact"/>
        <w:ind w:firstLine="0"/>
      </w:pPr>
      <w:r>
        <w:rPr>
          <w:rStyle w:val="21"/>
        </w:rPr>
        <w:t xml:space="preserve">Учитель: </w:t>
      </w:r>
      <w:r>
        <w:t xml:space="preserve">(на доске портрет Н.С. Гумилева) Перед </w:t>
      </w:r>
      <w:r>
        <w:t>вами портрет Николая Степановича Гумилева, поэта конца 19 начала 20 века.</w:t>
      </w:r>
    </w:p>
    <w:p w:rsidR="00A14F52" w:rsidRDefault="005A2132">
      <w:pPr>
        <w:pStyle w:val="20"/>
        <w:shd w:val="clear" w:color="auto" w:fill="auto"/>
        <w:spacing w:after="218" w:line="240" w:lineRule="exact"/>
        <w:ind w:firstLine="0"/>
      </w:pPr>
      <w:r>
        <w:t>Ребята, как вы думаете, какое отношение имеет Гумилев к географии?</w:t>
      </w:r>
    </w:p>
    <w:p w:rsidR="00A14F52" w:rsidRDefault="005A2132">
      <w:pPr>
        <w:pStyle w:val="20"/>
        <w:shd w:val="clear" w:color="auto" w:fill="auto"/>
        <w:spacing w:after="258" w:line="263" w:lineRule="exact"/>
        <w:ind w:firstLine="0"/>
      </w:pPr>
      <w:r>
        <w:t>Действительно, он много путешествовал и вот свидетельство об одном из его путешествий.</w:t>
      </w:r>
    </w:p>
    <w:p w:rsidR="00A14F52" w:rsidRDefault="005A2132">
      <w:pPr>
        <w:pStyle w:val="20"/>
        <w:shd w:val="clear" w:color="auto" w:fill="auto"/>
        <w:spacing w:line="240" w:lineRule="exact"/>
        <w:ind w:firstLine="0"/>
      </w:pPr>
      <w:r>
        <w:t>Оглушенная ревом и топотом,</w:t>
      </w:r>
    </w:p>
    <w:p w:rsidR="00A14F52" w:rsidRDefault="005A2132">
      <w:pPr>
        <w:pStyle w:val="20"/>
        <w:shd w:val="clear" w:color="auto" w:fill="auto"/>
        <w:spacing w:line="240" w:lineRule="exact"/>
        <w:ind w:firstLine="0"/>
      </w:pPr>
      <w:r>
        <w:t>Облеченная в пламя и дымы,</w:t>
      </w:r>
    </w:p>
    <w:p w:rsidR="00A14F52" w:rsidRDefault="005A2132">
      <w:pPr>
        <w:pStyle w:val="20"/>
        <w:shd w:val="clear" w:color="auto" w:fill="auto"/>
        <w:spacing w:line="274" w:lineRule="exact"/>
        <w:ind w:right="6080" w:firstLine="0"/>
      </w:pPr>
      <w:r>
        <w:t>О тебе, моя Африка, шёпотом В небесах говорят серафимы.</w:t>
      </w:r>
    </w:p>
    <w:p w:rsidR="00A14F52" w:rsidRDefault="005A2132">
      <w:pPr>
        <w:pStyle w:val="20"/>
        <w:shd w:val="clear" w:color="auto" w:fill="auto"/>
        <w:spacing w:line="274" w:lineRule="exact"/>
        <w:ind w:firstLine="0"/>
      </w:pPr>
      <w:r>
        <w:lastRenderedPageBreak/>
        <w:t>Про деяния свои и фантазии,</w:t>
      </w:r>
    </w:p>
    <w:p w:rsidR="00A14F52" w:rsidRDefault="005A2132">
      <w:pPr>
        <w:pStyle w:val="20"/>
        <w:shd w:val="clear" w:color="auto" w:fill="auto"/>
        <w:spacing w:line="274" w:lineRule="exact"/>
        <w:ind w:firstLine="0"/>
      </w:pPr>
      <w:r>
        <w:t>Про звериную душу послушай,</w:t>
      </w:r>
    </w:p>
    <w:p w:rsidR="00A14F52" w:rsidRDefault="005A2132">
      <w:pPr>
        <w:pStyle w:val="20"/>
        <w:shd w:val="clear" w:color="auto" w:fill="auto"/>
        <w:spacing w:after="240" w:line="274" w:lineRule="exact"/>
        <w:ind w:right="6080" w:firstLine="0"/>
      </w:pPr>
      <w:r>
        <w:t>Ты на дереве древнем Евразии Исполинской висящая грушей.</w:t>
      </w:r>
    </w:p>
    <w:p w:rsidR="00A14F52" w:rsidRDefault="005A2132">
      <w:pPr>
        <w:pStyle w:val="20"/>
        <w:shd w:val="clear" w:color="auto" w:fill="auto"/>
        <w:spacing w:after="240" w:line="274" w:lineRule="exact"/>
        <w:ind w:firstLine="0"/>
      </w:pPr>
      <w:r>
        <w:t xml:space="preserve">Какой вы видите Африку в этом стихотворении? Возьмите текст </w:t>
      </w:r>
      <w:r>
        <w:t>стихотворения, находящийся у вас на партах и скажите, что значат эти строки - “оглушенная ревом и топотом”, “облеченная в пламя и дымы”? Николай Гумилев - поэт, который для передачи своих впечатлений использует язык образов. А география - наука точная и тр</w:t>
      </w:r>
      <w:r>
        <w:t>ебует другого языка.</w:t>
      </w:r>
    </w:p>
    <w:p w:rsidR="00A14F52" w:rsidRDefault="005A2132">
      <w:pPr>
        <w:pStyle w:val="20"/>
        <w:shd w:val="clear" w:color="auto" w:fill="auto"/>
        <w:spacing w:after="234" w:line="274" w:lineRule="exact"/>
        <w:ind w:firstLine="0"/>
      </w:pPr>
      <w:r>
        <w:t>Ребята, откройте содержание учебника и ответьте на вопрос: “В какой последовательности авторы учебника предлагают изучать материки, и с какой темы начинается рассмотрение каждого материка?”</w:t>
      </w:r>
    </w:p>
    <w:p w:rsidR="00A14F52" w:rsidRDefault="005A2132">
      <w:pPr>
        <w:pStyle w:val="20"/>
        <w:shd w:val="clear" w:color="auto" w:fill="auto"/>
        <w:spacing w:after="246" w:line="281" w:lineRule="exact"/>
        <w:ind w:firstLine="0"/>
      </w:pPr>
      <w:r>
        <w:t>(ученики перечисляют последовательность изуче</w:t>
      </w:r>
      <w:r>
        <w:t>ния материков и отмечают, что рассмотрение каждого материка начинается с его географического положения.)</w:t>
      </w:r>
    </w:p>
    <w:p w:rsidR="00A14F52" w:rsidRDefault="005A2132">
      <w:pPr>
        <w:pStyle w:val="20"/>
        <w:shd w:val="clear" w:color="auto" w:fill="auto"/>
        <w:spacing w:after="240" w:line="274" w:lineRule="exact"/>
        <w:ind w:firstLine="0"/>
      </w:pPr>
      <w:r>
        <w:t>Как вы думаете, какова тема сегодняшнего урока? Открываем тетради, записываем число и тему урока: “Географическое положение Африки”.</w:t>
      </w:r>
    </w:p>
    <w:p w:rsidR="00A14F52" w:rsidRDefault="005A2132">
      <w:pPr>
        <w:pStyle w:val="20"/>
        <w:shd w:val="clear" w:color="auto" w:fill="auto"/>
        <w:spacing w:after="240" w:line="274" w:lineRule="exact"/>
        <w:ind w:firstLine="0"/>
      </w:pPr>
      <w:r>
        <w:t xml:space="preserve">Сегодня мы </w:t>
      </w:r>
      <w:r>
        <w:t xml:space="preserve">отправляемся в плавание вокруг материка. На карте видны только очертания береговой линии, а географические объекты, окружающие Африку, не обозначены. Вот их-то предстоит определить во время путешествия и зафиксировать на наших контурных картах. Кое-кто из </w:t>
      </w:r>
      <w:r>
        <w:t>ребят уже собрал некоторую информацию об Африке, прочитав и просмотрев различные источники, в том числе и литературные, которая нам очень пригодиться.</w:t>
      </w:r>
    </w:p>
    <w:p w:rsidR="00A14F52" w:rsidRDefault="005A2132">
      <w:pPr>
        <w:pStyle w:val="20"/>
        <w:shd w:val="clear" w:color="auto" w:fill="auto"/>
        <w:spacing w:after="246" w:line="274" w:lineRule="exact"/>
        <w:ind w:firstLine="0"/>
      </w:pPr>
      <w:r>
        <w:t>Я надеюсь, что в результате нашего воображаемого путешествия вам захочется воочию увидеть красоты этого с</w:t>
      </w:r>
      <w:r>
        <w:t>казочного материка! На быстроходном морском теплоходе Африку можно обогнуть за 20 дней! А нам предстоит это сделать за 40 минут! От морского порта Александрии наш путь лежит по Средиземному морю на запад к Гибралтарскому проливу. Давайте заслушаем сообщени</w:t>
      </w:r>
      <w:r>
        <w:t>е о Гибралтарском проливе.</w:t>
      </w:r>
    </w:p>
    <w:p w:rsidR="00A14F52" w:rsidRDefault="005A2132">
      <w:pPr>
        <w:pStyle w:val="20"/>
        <w:shd w:val="clear" w:color="auto" w:fill="auto"/>
        <w:spacing w:after="237" w:line="266" w:lineRule="exact"/>
        <w:ind w:firstLine="0"/>
      </w:pPr>
      <w:r>
        <w:t>(Ученик выступает с сообщением о Гибралтарском проливе, после чего пролив отмечает на контурной карте.)</w:t>
      </w:r>
    </w:p>
    <w:p w:rsidR="00A14F52" w:rsidRDefault="005A2132">
      <w:pPr>
        <w:pStyle w:val="20"/>
        <w:shd w:val="clear" w:color="auto" w:fill="auto"/>
        <w:spacing w:after="237" w:line="270" w:lineRule="exact"/>
        <w:ind w:firstLine="0"/>
      </w:pPr>
      <w:r>
        <w:t>Найдите крайнюю северную точку Африки - мыс Рас-Энгела. Определите ее координаты и отметьте их на контурной карте.</w:t>
      </w:r>
    </w:p>
    <w:p w:rsidR="00A14F52" w:rsidRDefault="005A2132">
      <w:pPr>
        <w:pStyle w:val="20"/>
        <w:shd w:val="clear" w:color="auto" w:fill="auto"/>
        <w:spacing w:after="243" w:line="274" w:lineRule="exact"/>
        <w:ind w:firstLine="0"/>
      </w:pPr>
      <w:r>
        <w:rPr>
          <w:rStyle w:val="21"/>
        </w:rPr>
        <w:t xml:space="preserve">Учитель: </w:t>
      </w:r>
      <w:r>
        <w:t>Наш корабль выходит на просторы Атлантического океана и движется к экватору. Температура воздуха повышается, и становится жарко. Впереди показалась Земля! Ребята как вы думаете, а что это за остров?</w:t>
      </w:r>
    </w:p>
    <w:p w:rsidR="00A14F52" w:rsidRDefault="005A2132">
      <w:pPr>
        <w:pStyle w:val="20"/>
        <w:shd w:val="clear" w:color="auto" w:fill="auto"/>
        <w:spacing w:after="234" w:line="270" w:lineRule="exact"/>
        <w:ind w:right="260" w:firstLine="0"/>
        <w:jc w:val="both"/>
      </w:pPr>
      <w:r>
        <w:t>Примерно в 500 км от северо-западных берегов Африки распо</w:t>
      </w:r>
      <w:r>
        <w:t>ложены гористые острова Мадейра, принадлежавшие Португалии и представляющие из себя вершины подводных вулканов. Продолжим путь! На горизонте показались очертания огромной горы!</w:t>
      </w:r>
    </w:p>
    <w:p w:rsidR="00A14F52" w:rsidRDefault="005A2132">
      <w:pPr>
        <w:pStyle w:val="20"/>
        <w:shd w:val="clear" w:color="auto" w:fill="auto"/>
        <w:spacing w:after="237" w:line="277" w:lineRule="exact"/>
        <w:ind w:firstLine="0"/>
      </w:pPr>
      <w:r>
        <w:rPr>
          <w:rStyle w:val="21"/>
        </w:rPr>
        <w:t xml:space="preserve">Ученик: </w:t>
      </w:r>
      <w:r>
        <w:t xml:space="preserve">Это действующий вулкан - Тенерифе, расположенный на одном из Канарских </w:t>
      </w:r>
      <w:r>
        <w:t>островов в 120 км от берегов государства Марокко. Название островов связывают с распространением огромных собак, обитавших здесь ранее. У подножия горы растут лимонные деревья, лавр, каштаны. (Учащиеся подписывают их названия на контурной карте.)</w:t>
      </w:r>
    </w:p>
    <w:p w:rsidR="00A14F52" w:rsidRDefault="005A2132">
      <w:pPr>
        <w:pStyle w:val="20"/>
        <w:shd w:val="clear" w:color="auto" w:fill="auto"/>
        <w:spacing w:after="246" w:line="281" w:lineRule="exact"/>
        <w:ind w:firstLine="0"/>
      </w:pPr>
      <w:r>
        <w:rPr>
          <w:rStyle w:val="21"/>
        </w:rPr>
        <w:lastRenderedPageBreak/>
        <w:t xml:space="preserve">Учитель: </w:t>
      </w:r>
      <w:r>
        <w:t>Следующая остановка на островах Зеленого Мыса! Интересно, а с чем связано это название?</w:t>
      </w:r>
    </w:p>
    <w:p w:rsidR="00A14F52" w:rsidRDefault="005A2132">
      <w:pPr>
        <w:pStyle w:val="20"/>
        <w:shd w:val="clear" w:color="auto" w:fill="auto"/>
        <w:spacing w:after="237" w:line="274" w:lineRule="exact"/>
        <w:ind w:firstLine="0"/>
      </w:pPr>
      <w:r>
        <w:rPr>
          <w:rStyle w:val="21"/>
        </w:rPr>
        <w:t xml:space="preserve">Ученик: </w:t>
      </w:r>
      <w:r>
        <w:t>Острова Зеленого Мыса - это архипелаг вулканического происхождения, насчитывающий около 180 островов. Первыми эти острова посетили португальцы в 1455 - 1462 год</w:t>
      </w:r>
      <w:r>
        <w:t>ах, когда они искали путь в Индию, стараясь обогнуть Африку. (Учащиеся отмечают эти острова на контурной карте.)</w:t>
      </w:r>
    </w:p>
    <w:p w:rsidR="00A14F52" w:rsidRDefault="005A2132">
      <w:pPr>
        <w:pStyle w:val="20"/>
        <w:shd w:val="clear" w:color="auto" w:fill="auto"/>
        <w:spacing w:after="243" w:line="277" w:lineRule="exact"/>
        <w:ind w:firstLine="0"/>
      </w:pPr>
      <w:r>
        <w:rPr>
          <w:rStyle w:val="21"/>
        </w:rPr>
        <w:t xml:space="preserve">Учитель: </w:t>
      </w:r>
      <w:r>
        <w:t>Остановимся на мысе Альмади - это самая крайняя западная точка Африки. Определите ее координаты и нанесите на контурную карту.</w:t>
      </w:r>
    </w:p>
    <w:p w:rsidR="00A14F52" w:rsidRDefault="005A2132">
      <w:pPr>
        <w:pStyle w:val="20"/>
        <w:shd w:val="clear" w:color="auto" w:fill="auto"/>
        <w:spacing w:after="237" w:line="274" w:lineRule="exact"/>
        <w:ind w:firstLine="0"/>
      </w:pPr>
      <w:r>
        <w:t>Следующ</w:t>
      </w:r>
      <w:r>
        <w:t>ий объект, который мы посетим - Гвинейский залив. Виднеется мыс Доброй Надежды. Этот мыс открыл в 1488 году Бартоломеу Диаш и дал ему название мыс Бурь. Здесь образуются большие волны на стыке двух океанов - Атлантического и Индийского. А позже мыс переиме</w:t>
      </w:r>
      <w:r>
        <w:t>новали в мыс Доброй Надежды, в надежде скоро открыть Индию. Определите и запишите координаты крайней южной точки Африки - мыса Игольного - и продолжим свое плавание к островам пряностей. (Учащиеся отмечают на контурной карте м. Игольный.)</w:t>
      </w:r>
    </w:p>
    <w:p w:rsidR="00A14F52" w:rsidRDefault="005A2132">
      <w:pPr>
        <w:pStyle w:val="20"/>
        <w:shd w:val="clear" w:color="auto" w:fill="auto"/>
        <w:spacing w:after="243" w:line="277" w:lineRule="exact"/>
        <w:ind w:firstLine="0"/>
      </w:pPr>
      <w:r>
        <w:rPr>
          <w:rStyle w:val="21"/>
        </w:rPr>
        <w:t xml:space="preserve">Ученик: </w:t>
      </w:r>
      <w:r>
        <w:t>Плывем вд</w:t>
      </w:r>
      <w:r>
        <w:t>оль восточного побережья острова Мадагаскар, поворачиваем на запад и попадаем на остров Занзибар! Это один из коралловых островов у берегов Восточной Африки. Острова славятся на весь мир производством пряностей, в частности, гвоздики. Кроме того, здесь выр</w:t>
      </w:r>
      <w:r>
        <w:t>ащивают просо, рис, батат.</w:t>
      </w:r>
    </w:p>
    <w:p w:rsidR="00A14F52" w:rsidRDefault="005A2132">
      <w:pPr>
        <w:pStyle w:val="20"/>
        <w:shd w:val="clear" w:color="auto" w:fill="auto"/>
        <w:spacing w:after="243" w:line="274" w:lineRule="exact"/>
        <w:ind w:firstLine="0"/>
      </w:pPr>
      <w:r>
        <w:rPr>
          <w:rStyle w:val="21"/>
        </w:rPr>
        <w:t xml:space="preserve">Учитель: </w:t>
      </w:r>
      <w:r>
        <w:t>Осталась последняя крайняя точка - восточная, достигнув которую вы должны определить ее координаты. Отметьте ее на контурной карте. Полуостров Сомали еще называют “Африканским рогом” и крайняя восточная точка - мыс Рас-Х</w:t>
      </w:r>
      <w:r>
        <w:t>афун - расположена на острие этого “Рога”. Наш маршрут уже подходит к концу. Впереди Красное море. Отметьте его на контурной карте.</w:t>
      </w:r>
    </w:p>
    <w:p w:rsidR="00A14F52" w:rsidRDefault="005A2132">
      <w:pPr>
        <w:pStyle w:val="20"/>
        <w:shd w:val="clear" w:color="auto" w:fill="auto"/>
        <w:spacing w:after="234" w:line="270" w:lineRule="exact"/>
        <w:ind w:firstLine="0"/>
      </w:pPr>
      <w:r>
        <w:rPr>
          <w:rStyle w:val="21"/>
        </w:rPr>
        <w:t xml:space="preserve">Учитель: </w:t>
      </w:r>
      <w:r>
        <w:t>Наше путешествие подходит к концу. Осталось проплыть Суэцкий канал. Отметьте его на контурной карте</w:t>
      </w:r>
    </w:p>
    <w:p w:rsidR="00A14F52" w:rsidRDefault="005A2132">
      <w:pPr>
        <w:pStyle w:val="20"/>
        <w:shd w:val="clear" w:color="auto" w:fill="auto"/>
        <w:spacing w:after="246" w:line="277" w:lineRule="exact"/>
        <w:ind w:firstLine="0"/>
      </w:pPr>
      <w:r>
        <w:t>Итак, наше путе</w:t>
      </w:r>
      <w:r>
        <w:t>шествие завершилось. Карта видоизменилась. На ней появились: крайние точки, моря, заливы, проливы, острова и полуострова. Мы изучили особенности природы тех мест, где совершали остановки. Ребята, перед вами лежит план описания географического положения мат</w:t>
      </w:r>
      <w:r>
        <w:t>ерика. Давайте вместе с вами составим план Африки.</w:t>
      </w:r>
    </w:p>
    <w:p w:rsidR="00A14F52" w:rsidRDefault="005A2132">
      <w:pPr>
        <w:pStyle w:val="20"/>
        <w:shd w:val="clear" w:color="auto" w:fill="auto"/>
        <w:spacing w:after="243" w:line="270" w:lineRule="exact"/>
        <w:ind w:firstLine="0"/>
      </w:pPr>
      <w:r>
        <w:t xml:space="preserve">Первый пункт плана - положение материка относительно экватора. Для этого найдем крайние точки - северную и южную. Какой вывод можно сделать о положении Африки? </w:t>
      </w:r>
      <w:r>
        <w:rPr>
          <w:rStyle w:val="25"/>
        </w:rPr>
        <w:t>Ответ.</w:t>
      </w:r>
      <w:r>
        <w:t xml:space="preserve"> Африка лежит в северном и южном полушарии.</w:t>
      </w:r>
    </w:p>
    <w:p w:rsidR="00A14F52" w:rsidRDefault="005A2132">
      <w:pPr>
        <w:pStyle w:val="20"/>
        <w:shd w:val="clear" w:color="auto" w:fill="auto"/>
        <w:spacing w:after="234" w:line="266" w:lineRule="exact"/>
        <w:ind w:firstLine="0"/>
      </w:pPr>
      <w:r>
        <w:t xml:space="preserve">Положение Африки относительно нулевого меридиана. Найдем крайние точки - западную и восточную. Какой вывод можно сделать? </w:t>
      </w:r>
      <w:r>
        <w:rPr>
          <w:rStyle w:val="25"/>
        </w:rPr>
        <w:t>Ответ.</w:t>
      </w:r>
      <w:r>
        <w:t xml:space="preserve"> Африка расположена в восточном и западном полушариях.</w:t>
      </w:r>
    </w:p>
    <w:p w:rsidR="00A14F52" w:rsidRDefault="005A2132">
      <w:pPr>
        <w:pStyle w:val="20"/>
        <w:shd w:val="clear" w:color="auto" w:fill="auto"/>
        <w:spacing w:line="274" w:lineRule="exact"/>
        <w:ind w:firstLine="0"/>
      </w:pPr>
      <w:r>
        <w:t>Какие океаны и моря омывают м</w:t>
      </w:r>
      <w:r>
        <w:t xml:space="preserve">атерик? </w:t>
      </w:r>
      <w:r>
        <w:rPr>
          <w:rStyle w:val="25"/>
        </w:rPr>
        <w:t>Ответ.</w:t>
      </w:r>
      <w:r>
        <w:t xml:space="preserve"> Атлантический океан на западе, Индийский океан на востоке, Средиземное, Красное.</w:t>
      </w:r>
    </w:p>
    <w:p w:rsidR="00A14F52" w:rsidRDefault="005A2132">
      <w:pPr>
        <w:pStyle w:val="20"/>
        <w:shd w:val="clear" w:color="auto" w:fill="auto"/>
        <w:spacing w:after="15" w:line="277" w:lineRule="exact"/>
        <w:ind w:firstLine="0"/>
        <w:jc w:val="both"/>
      </w:pPr>
      <w:r>
        <w:t xml:space="preserve">Как расположен материк относительно других материков? </w:t>
      </w:r>
      <w:r>
        <w:rPr>
          <w:rStyle w:val="25"/>
        </w:rPr>
        <w:t>Ответ</w:t>
      </w:r>
      <w:r>
        <w:t xml:space="preserve"> :материк расположен близко по отношению к материку Евразия, удален от Австралии, Антарктиды, Северно</w:t>
      </w:r>
      <w:r>
        <w:t>й Южной Америки.</w:t>
      </w:r>
    </w:p>
    <w:p w:rsidR="00A14F52" w:rsidRDefault="005A2132">
      <w:pPr>
        <w:pStyle w:val="20"/>
        <w:shd w:val="clear" w:color="auto" w:fill="auto"/>
        <w:ind w:right="220" w:firstLine="0"/>
        <w:jc w:val="both"/>
      </w:pPr>
      <w:r>
        <w:t xml:space="preserve">Мы рассмотрели 4 пункта плана - положение Африки относительно других материков. </w:t>
      </w:r>
      <w:r>
        <w:rPr>
          <w:rStyle w:val="21"/>
        </w:rPr>
        <w:lastRenderedPageBreak/>
        <w:t xml:space="preserve">Итог урока. </w:t>
      </w:r>
      <w:r>
        <w:t>Ребята, что нового вы сегодня узнали?</w:t>
      </w:r>
    </w:p>
    <w:p w:rsidR="00A14F52" w:rsidRDefault="005A2132">
      <w:pPr>
        <w:pStyle w:val="20"/>
        <w:shd w:val="clear" w:color="auto" w:fill="auto"/>
        <w:spacing w:after="243" w:line="277" w:lineRule="exact"/>
        <w:ind w:right="220" w:firstLine="0"/>
        <w:jc w:val="both"/>
      </w:pPr>
      <w:r>
        <w:rPr>
          <w:rStyle w:val="21"/>
        </w:rPr>
        <w:t xml:space="preserve">Домашнее задание. </w:t>
      </w:r>
      <w:r>
        <w:t>Дать характеристику материка Африка в соответствии с пунктами плана.</w:t>
      </w:r>
    </w:p>
    <w:p w:rsidR="00A14F52" w:rsidRDefault="005A2132">
      <w:pPr>
        <w:pStyle w:val="20"/>
        <w:shd w:val="clear" w:color="auto" w:fill="auto"/>
        <w:spacing w:after="240" w:line="274" w:lineRule="exact"/>
        <w:ind w:firstLine="0"/>
        <w:jc w:val="both"/>
      </w:pPr>
      <w:r>
        <w:rPr>
          <w:rStyle w:val="21"/>
        </w:rPr>
        <w:t xml:space="preserve">Рефлексия. </w:t>
      </w:r>
      <w:r>
        <w:t>Какие эмоци</w:t>
      </w:r>
      <w:r>
        <w:t>и вызвало у вас наше путешествие? Перед вами лежат карточки Дорисуйте ваше настроение, используя условные обозначения.</w:t>
      </w:r>
    </w:p>
    <w:p w:rsidR="00A14F52" w:rsidRDefault="005A2132">
      <w:pPr>
        <w:pStyle w:val="20"/>
        <w:shd w:val="clear" w:color="auto" w:fill="auto"/>
        <w:spacing w:line="274" w:lineRule="exact"/>
        <w:ind w:firstLine="0"/>
        <w:jc w:val="both"/>
      </w:pPr>
      <w:r>
        <w:t>Итак, друзья, пришла пора проститься.</w:t>
      </w:r>
    </w:p>
    <w:p w:rsidR="00A14F52" w:rsidRDefault="005A2132">
      <w:pPr>
        <w:pStyle w:val="20"/>
        <w:shd w:val="clear" w:color="auto" w:fill="auto"/>
        <w:spacing w:line="274" w:lineRule="exact"/>
        <w:ind w:firstLine="0"/>
        <w:jc w:val="both"/>
      </w:pPr>
      <w:r>
        <w:t>И я хочу вам пожелать:</w:t>
      </w:r>
    </w:p>
    <w:p w:rsidR="00A14F52" w:rsidRDefault="005A2132">
      <w:pPr>
        <w:pStyle w:val="20"/>
        <w:shd w:val="clear" w:color="auto" w:fill="auto"/>
        <w:spacing w:line="274" w:lineRule="exact"/>
        <w:ind w:firstLine="0"/>
        <w:jc w:val="both"/>
      </w:pPr>
      <w:r>
        <w:t>Всегда с охотою учиться.</w:t>
      </w:r>
    </w:p>
    <w:p w:rsidR="00A14F52" w:rsidRDefault="005A2132">
      <w:pPr>
        <w:pStyle w:val="20"/>
        <w:shd w:val="clear" w:color="auto" w:fill="auto"/>
        <w:spacing w:line="274" w:lineRule="exact"/>
        <w:ind w:firstLine="0"/>
        <w:jc w:val="both"/>
      </w:pPr>
      <w:r>
        <w:t>Всегда с охотою трудиться.</w:t>
      </w:r>
    </w:p>
    <w:p w:rsidR="00A14F52" w:rsidRDefault="005A2132">
      <w:pPr>
        <w:pStyle w:val="20"/>
        <w:shd w:val="clear" w:color="auto" w:fill="auto"/>
        <w:spacing w:line="274" w:lineRule="exact"/>
        <w:ind w:firstLine="0"/>
        <w:jc w:val="both"/>
      </w:pPr>
      <w:r>
        <w:t>И никогда не унывать.</w:t>
      </w:r>
    </w:p>
    <w:sectPr w:rsidR="00A14F52" w:rsidSect="00A14F52">
      <w:pgSz w:w="12240" w:h="15840"/>
      <w:pgMar w:top="638" w:right="1116" w:bottom="782" w:left="17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32" w:rsidRDefault="005A2132" w:rsidP="00A14F52">
      <w:r>
        <w:separator/>
      </w:r>
    </w:p>
  </w:endnote>
  <w:endnote w:type="continuationSeparator" w:id="1">
    <w:p w:rsidR="005A2132" w:rsidRDefault="005A2132" w:rsidP="00A1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32" w:rsidRDefault="005A2132"/>
  </w:footnote>
  <w:footnote w:type="continuationSeparator" w:id="1">
    <w:p w:rsidR="005A2132" w:rsidRDefault="005A21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3AC"/>
    <w:multiLevelType w:val="multilevel"/>
    <w:tmpl w:val="C5C6F9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14F52"/>
    <w:rsid w:val="002B4F96"/>
    <w:rsid w:val="005A2132"/>
    <w:rsid w:val="00A14F52"/>
    <w:rsid w:val="00F3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F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F5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14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14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A14F5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14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sid w:val="00A14F5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A14F52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A14F52"/>
    <w:pPr>
      <w:shd w:val="clear" w:color="auto" w:fill="FFFFFF"/>
      <w:spacing w:line="558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14F52"/>
    <w:pPr>
      <w:shd w:val="clear" w:color="auto" w:fill="FFFFFF"/>
      <w:spacing w:line="558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A14F52"/>
    <w:pPr>
      <w:shd w:val="clear" w:color="auto" w:fill="FFFFFF"/>
      <w:spacing w:line="558" w:lineRule="exac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2015-12-08T13:55:00Z</dcterms:created>
  <dcterms:modified xsi:type="dcterms:W3CDTF">2015-12-08T14:36:00Z</dcterms:modified>
</cp:coreProperties>
</file>