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2F" w:rsidRPr="009C3F9A" w:rsidRDefault="0066698B">
      <w:pPr>
        <w:rPr>
          <w:rFonts w:ascii="Times New Roman" w:hAnsi="Times New Roman" w:cs="Times New Roman"/>
          <w:b/>
          <w:sz w:val="24"/>
          <w:szCs w:val="24"/>
        </w:rPr>
      </w:pPr>
      <w:r w:rsidRPr="009C3F9A">
        <w:rPr>
          <w:rFonts w:ascii="Times New Roman" w:hAnsi="Times New Roman" w:cs="Times New Roman"/>
          <w:b/>
          <w:sz w:val="24"/>
          <w:szCs w:val="24"/>
        </w:rPr>
        <w:t>Проверочная работа по теме «Внутренние воды России»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66698B" w:rsidRPr="009C3F9A" w:rsidRDefault="0066698B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1.Составьте  кластер  «Внутренние воды»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66698B" w:rsidRPr="009C3F9A" w:rsidRDefault="0066698B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2.Дайте определение понятиям:</w:t>
      </w:r>
    </w:p>
    <w:p w:rsidR="0066698B" w:rsidRPr="009C3F9A" w:rsidRDefault="0066698B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1-исток реки                           2-бассейн реки                     3-половодье</w:t>
      </w:r>
    </w:p>
    <w:p w:rsidR="0066698B" w:rsidRPr="009C3F9A" w:rsidRDefault="0066698B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4-межень                                  5-наводнение                             6-сель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66698B" w:rsidRPr="009C3F9A" w:rsidRDefault="0066698B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3.Что такое болото, причины образования болот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66698B" w:rsidRPr="009C3F9A" w:rsidRDefault="0066698B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4.Назовите самую длинную   и самую полноводную реку России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66698B" w:rsidRPr="009C3F9A" w:rsidRDefault="00B63BE7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5</w:t>
      </w:r>
      <w:r w:rsidR="0066698B" w:rsidRPr="009C3F9A">
        <w:rPr>
          <w:rFonts w:ascii="Times New Roman" w:hAnsi="Times New Roman" w:cs="Times New Roman"/>
          <w:sz w:val="24"/>
          <w:szCs w:val="24"/>
        </w:rPr>
        <w:t xml:space="preserve">.Определите падение и уклон реки </w:t>
      </w:r>
      <w:r w:rsidRPr="009C3F9A">
        <w:rPr>
          <w:rFonts w:ascii="Times New Roman" w:hAnsi="Times New Roman" w:cs="Times New Roman"/>
          <w:sz w:val="24"/>
          <w:szCs w:val="24"/>
        </w:rPr>
        <w:t xml:space="preserve"> Лены (длина реки 4400км.)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B63BE7" w:rsidRPr="009C3F9A" w:rsidRDefault="00B63BE7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 xml:space="preserve">6.Какие неблагоприятные </w:t>
      </w:r>
      <w:r w:rsidR="009C3F9A">
        <w:rPr>
          <w:rFonts w:ascii="Times New Roman" w:hAnsi="Times New Roman" w:cs="Times New Roman"/>
          <w:sz w:val="24"/>
          <w:szCs w:val="24"/>
        </w:rPr>
        <w:t>явления сопровождают строительс</w:t>
      </w:r>
      <w:r w:rsidRPr="009C3F9A">
        <w:rPr>
          <w:rFonts w:ascii="Times New Roman" w:hAnsi="Times New Roman" w:cs="Times New Roman"/>
          <w:sz w:val="24"/>
          <w:szCs w:val="24"/>
        </w:rPr>
        <w:t>тво ГЭС на реках?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B63BE7" w:rsidRPr="009C3F9A" w:rsidRDefault="00B63BE7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7.Установите соответствие:</w:t>
      </w:r>
    </w:p>
    <w:p w:rsidR="00B63BE7" w:rsidRPr="009C3F9A" w:rsidRDefault="00B63B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3F9A">
        <w:rPr>
          <w:rFonts w:ascii="Times New Roman" w:hAnsi="Times New Roman" w:cs="Times New Roman"/>
          <w:sz w:val="24"/>
          <w:szCs w:val="24"/>
          <w:u w:val="single"/>
        </w:rPr>
        <w:t>Происхождение котловины</w:t>
      </w:r>
      <w:r w:rsidRPr="009C3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C3F9A">
        <w:rPr>
          <w:rFonts w:ascii="Times New Roman" w:hAnsi="Times New Roman" w:cs="Times New Roman"/>
          <w:sz w:val="24"/>
          <w:szCs w:val="24"/>
          <w:u w:val="single"/>
        </w:rPr>
        <w:t>Озера</w:t>
      </w:r>
    </w:p>
    <w:p w:rsidR="00B63BE7" w:rsidRPr="009C3F9A" w:rsidRDefault="009C3F9A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А. Тектоническое</w:t>
      </w:r>
      <w:r w:rsidR="00B63BE7" w:rsidRPr="009C3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1.   </w:t>
      </w:r>
      <w:proofErr w:type="spellStart"/>
      <w:r w:rsidR="00B63BE7" w:rsidRPr="009C3F9A">
        <w:rPr>
          <w:rFonts w:ascii="Times New Roman" w:hAnsi="Times New Roman" w:cs="Times New Roman"/>
          <w:sz w:val="24"/>
          <w:szCs w:val="24"/>
        </w:rPr>
        <w:t>Крон</w:t>
      </w:r>
      <w:r w:rsidRPr="009C3F9A">
        <w:rPr>
          <w:rFonts w:ascii="Times New Roman" w:hAnsi="Times New Roman" w:cs="Times New Roman"/>
          <w:sz w:val="24"/>
          <w:szCs w:val="24"/>
        </w:rPr>
        <w:t>о</w:t>
      </w:r>
      <w:r w:rsidR="00B63BE7" w:rsidRPr="009C3F9A">
        <w:rPr>
          <w:rFonts w:ascii="Times New Roman" w:hAnsi="Times New Roman" w:cs="Times New Roman"/>
          <w:sz w:val="24"/>
          <w:szCs w:val="24"/>
        </w:rPr>
        <w:t>цкое</w:t>
      </w:r>
      <w:proofErr w:type="spellEnd"/>
    </w:p>
    <w:p w:rsidR="00B63BE7" w:rsidRPr="009C3F9A" w:rsidRDefault="00B63BE7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Б) Вулканическое                                                                         2.Ладожское</w:t>
      </w:r>
    </w:p>
    <w:p w:rsidR="00B63BE7" w:rsidRPr="009C3F9A" w:rsidRDefault="00B63BE7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 xml:space="preserve">В) Ледниковое                                                   </w:t>
      </w:r>
      <w:bookmarkStart w:id="0" w:name="_GoBack"/>
      <w:bookmarkEnd w:id="0"/>
      <w:r w:rsidRPr="009C3F9A">
        <w:rPr>
          <w:rFonts w:ascii="Times New Roman" w:hAnsi="Times New Roman" w:cs="Times New Roman"/>
          <w:sz w:val="24"/>
          <w:szCs w:val="24"/>
        </w:rPr>
        <w:t xml:space="preserve">                            3.Байкал</w:t>
      </w:r>
    </w:p>
    <w:p w:rsidR="00B63BE7" w:rsidRPr="009C3F9A" w:rsidRDefault="00B63BE7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Г)</w:t>
      </w:r>
      <w:r w:rsidR="009C3F9A">
        <w:rPr>
          <w:rFonts w:ascii="Times New Roman" w:hAnsi="Times New Roman" w:cs="Times New Roman"/>
          <w:sz w:val="24"/>
          <w:szCs w:val="24"/>
        </w:rPr>
        <w:t xml:space="preserve"> </w:t>
      </w:r>
      <w:r w:rsidRPr="009C3F9A">
        <w:rPr>
          <w:rFonts w:ascii="Times New Roman" w:hAnsi="Times New Roman" w:cs="Times New Roman"/>
          <w:sz w:val="24"/>
          <w:szCs w:val="24"/>
        </w:rPr>
        <w:t>Термокарстовое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B63BE7" w:rsidRPr="009C3F9A" w:rsidRDefault="00B63BE7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8.Какое влияние оказывает вечная многолетняя мерзлота на реки?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>9.Какова причина образования  ледников?</w:t>
      </w:r>
    </w:p>
    <w:p w:rsidR="009C3F9A" w:rsidRPr="009C3F9A" w:rsidRDefault="009C3F9A">
      <w:pPr>
        <w:rPr>
          <w:rFonts w:ascii="Times New Roman" w:hAnsi="Times New Roman" w:cs="Times New Roman"/>
          <w:sz w:val="24"/>
          <w:szCs w:val="24"/>
        </w:rPr>
      </w:pPr>
    </w:p>
    <w:p w:rsidR="00B63BE7" w:rsidRPr="009C3F9A" w:rsidRDefault="009C3F9A">
      <w:pPr>
        <w:rPr>
          <w:rFonts w:ascii="Times New Roman" w:hAnsi="Times New Roman" w:cs="Times New Roman"/>
          <w:sz w:val="24"/>
          <w:szCs w:val="24"/>
        </w:rPr>
      </w:pPr>
      <w:r w:rsidRPr="009C3F9A">
        <w:rPr>
          <w:rFonts w:ascii="Times New Roman" w:hAnsi="Times New Roman" w:cs="Times New Roman"/>
          <w:sz w:val="24"/>
          <w:szCs w:val="24"/>
        </w:rPr>
        <w:t xml:space="preserve">10.Объясните когда половодье на реках Дальнего Востока </w:t>
      </w:r>
      <w:proofErr w:type="gramStart"/>
      <w:r w:rsidRPr="009C3F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3F9A">
        <w:rPr>
          <w:rFonts w:ascii="Times New Roman" w:hAnsi="Times New Roman" w:cs="Times New Roman"/>
          <w:sz w:val="24"/>
          <w:szCs w:val="24"/>
        </w:rPr>
        <w:t>регион Амурская область) и почему?</w:t>
      </w:r>
    </w:p>
    <w:sectPr w:rsidR="00B63BE7" w:rsidRPr="009C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8B"/>
    <w:rsid w:val="0066698B"/>
    <w:rsid w:val="009C3F9A"/>
    <w:rsid w:val="00B63BE7"/>
    <w:rsid w:val="00F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cp:lastPrinted>2015-12-10T00:54:00Z</cp:lastPrinted>
  <dcterms:created xsi:type="dcterms:W3CDTF">2015-12-10T00:26:00Z</dcterms:created>
  <dcterms:modified xsi:type="dcterms:W3CDTF">2015-12-10T01:42:00Z</dcterms:modified>
</cp:coreProperties>
</file>