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C" w:rsidRDefault="00940B99">
      <w:r>
        <w:rPr>
          <w:b/>
          <w:bCs/>
          <w:color w:val="000000"/>
          <w:sz w:val="27"/>
          <w:szCs w:val="27"/>
          <w:shd w:val="clear" w:color="auto" w:fill="FFFFFF"/>
        </w:rPr>
        <w:br/>
        <w:t>6 класс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ПОЯСНИТЕЛЬНАЯ ЗАПИСКА</w:t>
      </w:r>
      <w:r w:rsidR="00B33D68">
        <w:rPr>
          <w:b/>
          <w:bCs/>
          <w:color w:val="000000"/>
          <w:sz w:val="27"/>
          <w:szCs w:val="27"/>
          <w:shd w:val="clear" w:color="auto" w:fill="FFFFFF"/>
        </w:rPr>
        <w:t xml:space="preserve"> на 2015-2016 учебный год.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Настоящая рабочая программа разработана применительно к учебной программе «Технология. 6 класс (вариант для мальчиков)»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proofErr w:type="gramStart"/>
      <w:r w:rsidR="00B33D68">
        <w:rPr>
          <w:color w:val="000000"/>
          <w:sz w:val="27"/>
          <w:szCs w:val="27"/>
        </w:rPr>
        <w:t>с</w:t>
      </w:r>
      <w:proofErr w:type="gramEnd"/>
      <w:r w:rsidR="00B33D68">
        <w:rPr>
          <w:color w:val="000000"/>
          <w:sz w:val="27"/>
          <w:szCs w:val="27"/>
        </w:rPr>
        <w:t>рок реализации программы – 70 часов (2 часа в неделю).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Рабочая программа ориентирована на использование учебника «Технология» для учащихся 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Самородский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/ под редакцией В. Д. Си</w:t>
      </w:r>
      <w:r w:rsidR="00B33D68">
        <w:rPr>
          <w:color w:val="000000"/>
          <w:sz w:val="27"/>
          <w:szCs w:val="27"/>
          <w:shd w:val="clear" w:color="auto" w:fill="FFFFFF"/>
        </w:rPr>
        <w:t>моненко. – М.: Просвещение, 2012</w:t>
      </w:r>
      <w:r>
        <w:rPr>
          <w:color w:val="000000"/>
          <w:sz w:val="27"/>
          <w:szCs w:val="27"/>
          <w:shd w:val="clear" w:color="auto" w:fill="FFFFFF"/>
        </w:rPr>
        <w:t>; а также дополнительных пособий: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для учащихся: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Викторов, Е. 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Технология: тетрадь для 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>. (вариант для мальчиков) / Е. А. Викторов. – Саратов: Лицей, 2000.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Тищенко, А. 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Технология: учебник для 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общеобр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/ А. Т. Тищенко, П. С.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Самородкин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В. Д. Симоненко. – М.: Просвещение, 1997.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Карабанов, И. А. Технология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обработки древесины: учеб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ля учащихся 5–9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общеобр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уч</w:t>
      </w:r>
      <w:proofErr w:type="spellEnd"/>
      <w:r>
        <w:rPr>
          <w:color w:val="000000"/>
          <w:sz w:val="27"/>
          <w:szCs w:val="27"/>
          <w:shd w:val="clear" w:color="auto" w:fill="FFFFFF"/>
        </w:rPr>
        <w:t>. – 2-е изд. / И. А. Карабанов</w:t>
      </w:r>
      <w:r>
        <w:rPr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М.: Просвещение, 1997.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Для учителя: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Бейкер, 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Плодовые культуры / Х. Бейкер. – М.: Мир, 1990.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Боровков, Ю. 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Технический справочник учителя труда: Пособие для учителей 4–8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–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доп. / Ю. А. Боровков, С. Ф.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Легорнев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Б. 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Черепашенец</w:t>
      </w:r>
      <w:proofErr w:type="spellEnd"/>
      <w:r>
        <w:rPr>
          <w:color w:val="000000"/>
          <w:sz w:val="27"/>
          <w:szCs w:val="27"/>
          <w:shd w:val="clear" w:color="auto" w:fill="FFFFFF"/>
        </w:rPr>
        <w:t>. – М.: Просвещение, 1980.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Ворошин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, Г. Б.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Занятие по трудовому обучению. 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доп. / Г. Б.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Ворошин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А. А. Воронов, А. И.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Гедвилло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др.; под ред. Д. А. Тхоржевского. – М.: Просвещение, 1989.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Жданович, Б. Д.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Твой сад / Б. Д. Жданович, Л. И. Жданович. – Волгоград: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Объед</w:t>
      </w:r>
      <w:proofErr w:type="spellEnd"/>
      <w:r>
        <w:rPr>
          <w:color w:val="000000"/>
          <w:sz w:val="27"/>
          <w:szCs w:val="27"/>
          <w:shd w:val="clear" w:color="auto" w:fill="FFFFFF"/>
        </w:rPr>
        <w:t>. «Ретро», 1992.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Мак-Миллан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, Ф.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Размножение растений / Ф.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Мак-Миллан</w:t>
      </w:r>
      <w:proofErr w:type="spellEnd"/>
      <w:r>
        <w:rPr>
          <w:color w:val="000000"/>
          <w:sz w:val="27"/>
          <w:szCs w:val="27"/>
          <w:shd w:val="clear" w:color="auto" w:fill="FFFFFF"/>
        </w:rPr>
        <w:t>. – М.: Мир, 1992.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Рихвк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, Э. Обработка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древесины в школьных мастерских: книга для учителей технического труда и руководителей кружков / Э.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Рихвк</w:t>
      </w:r>
      <w:proofErr w:type="spellEnd"/>
      <w:r>
        <w:rPr>
          <w:color w:val="000000"/>
          <w:sz w:val="27"/>
          <w:szCs w:val="27"/>
          <w:shd w:val="clear" w:color="auto" w:fill="FFFFFF"/>
        </w:rPr>
        <w:t>. – М.: Просвещение, 1984.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Коваленко, В. И. Объекты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труда. 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Куленёнок</w:t>
      </w:r>
      <w:proofErr w:type="spellEnd"/>
      <w:r>
        <w:rPr>
          <w:color w:val="000000"/>
          <w:sz w:val="27"/>
          <w:szCs w:val="27"/>
          <w:shd w:val="clear" w:color="auto" w:fill="FFFFFF"/>
        </w:rPr>
        <w:t>. – М.: Просвещение, 1990.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Программа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«Технология». 1–4, 5–11 классы. – М.: Просвещение, 2005.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Шабаршов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, 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Книга юного натуралиста / И.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Шабаршов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др. – М.: Молодая гвардия, 1982.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Требования к уровню подготовки учащихся 6 класса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(базовый уровень)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Учащиеся должны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знать: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что такое технический рисунок, эскиз и чертеж;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особенности межсезонной обработки почвы, способы удобрения почвы;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 разновидностях посадок и уходе за растениями; способы размножения растений;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виды пиломатериалов; учитывать их свойства при обработке;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общее устройство слесарного верстака, уметь пользоваться им при выполнении слесарных операций;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уметь пользоваться ими при выполнении соответствующих операций;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основные виды механизмов по выполняемым ими функциям, а также по используемым в них рабочим телам;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виды пиломатериалов;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источники и носители информации, способы получения, хранения и поиска информации;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технику безопасности при работе с сельскохозяйственным инвентарем;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общее устройство и принцип работы деревообрабатывающих станков токарной группы;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виды неисправностей вентильных головок и пути их устранения;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устройство сливного бачка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у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меть: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понимать содержание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инструкционно-технологических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карт и пользоваться ими при выполнении работ;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графически изображать основные виды механизмов передач;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находить необходимую техническую информацию;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осуществлять контроль качества изготавливаемых изделий;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читать чертежи и технологические карты, выявлять технические требования, предъявляемые к детали;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выполнять шиповые соединения;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шлифовать и полировать плоские металлические поверхности;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применить политехнические и технологические знания и умения в </w:t>
      </w:r>
      <w:r>
        <w:rPr>
          <w:color w:val="000000"/>
          <w:sz w:val="27"/>
          <w:szCs w:val="27"/>
          <w:shd w:val="clear" w:color="auto" w:fill="FFFFFF"/>
        </w:rPr>
        <w:lastRenderedPageBreak/>
        <w:t>самостоятельной практической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Должны владеть компетенциями: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ценностно-смысловой;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деятельностной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>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социально-трудовой;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познавательно-смысловой;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информационно-коммуникативной;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межкультурной;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учебно-познавательной.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Способны решать следующие жизненно-практические задачи: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вести экологически здоровый образ жизни;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sym w:font="Symbol" w:char="F0B7"/>
      </w:r>
      <w:r>
        <w:rPr>
          <w:color w:val="000000"/>
          <w:sz w:val="27"/>
          <w:szCs w:val="27"/>
          <w:shd w:val="clear" w:color="auto" w:fill="FFFFFF"/>
        </w:rPr>
        <w:t xml:space="preserve"> проектировать и изготавливать полезные изделия из конструкционных и поделочных материалов.</w:t>
      </w:r>
      <w:proofErr w:type="gramEnd"/>
    </w:p>
    <w:sectPr w:rsidR="00DC4BCC" w:rsidSect="00DC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0B99"/>
    <w:rsid w:val="00940B99"/>
    <w:rsid w:val="00B33D68"/>
    <w:rsid w:val="00DC4BCC"/>
    <w:rsid w:val="00E75A87"/>
    <w:rsid w:val="00E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B99"/>
  </w:style>
  <w:style w:type="character" w:customStyle="1" w:styleId="butback">
    <w:name w:val="butback"/>
    <w:basedOn w:val="a0"/>
    <w:rsid w:val="00940B99"/>
  </w:style>
  <w:style w:type="character" w:customStyle="1" w:styleId="submenu-table">
    <w:name w:val="submenu-table"/>
    <w:basedOn w:val="a0"/>
    <w:rsid w:val="0094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914</Words>
  <Characters>5211</Characters>
  <Application>Microsoft Office Word</Application>
  <DocSecurity>0</DocSecurity>
  <Lines>43</Lines>
  <Paragraphs>12</Paragraphs>
  <ScaleCrop>false</ScaleCrop>
  <Company>WolfishLair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2015-10-16T14:49:00Z</dcterms:created>
  <dcterms:modified xsi:type="dcterms:W3CDTF">2015-10-19T14:25:00Z</dcterms:modified>
</cp:coreProperties>
</file>