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21" w:rsidRPr="00156F7D" w:rsidRDefault="007B12E6">
      <w:pPr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Тип урока.  Введение нового знания.</w:t>
      </w:r>
    </w:p>
    <w:p w:rsidR="007B12E6" w:rsidRPr="00156F7D" w:rsidRDefault="007B12E6" w:rsidP="007B12E6">
      <w:pPr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Цели урока:</w:t>
      </w:r>
    </w:p>
    <w:p w:rsidR="007B12E6" w:rsidRPr="00156F7D" w:rsidRDefault="007B12E6" w:rsidP="007B12E6">
      <w:pPr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b/>
          <w:sz w:val="28"/>
          <w:szCs w:val="28"/>
        </w:rPr>
        <w:t>Обучающая:</w:t>
      </w:r>
      <w:r w:rsidRPr="00156F7D">
        <w:rPr>
          <w:rFonts w:ascii="Times New Roman" w:hAnsi="Times New Roman" w:cs="Times New Roman"/>
          <w:sz w:val="28"/>
          <w:szCs w:val="28"/>
        </w:rPr>
        <w:t xml:space="preserve"> научить детей пользоваться компасом при определении сторон света, закреплять умения детей определять стороны горизонта по местным признакам,  провести работу по группам и в парах, что способствует развитию взаимопонимания детей, показать важность работы каждого для решения общей задачи.  Подвести детей к постановке проблемы отклонения магнитной стрелки и, используя схему экспериментирования, наметить подходы к решению этой проблемы.</w:t>
      </w:r>
    </w:p>
    <w:p w:rsidR="007B12E6" w:rsidRPr="00156F7D" w:rsidRDefault="007B12E6" w:rsidP="007B12E6">
      <w:pPr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b/>
          <w:bCs/>
          <w:sz w:val="28"/>
          <w:szCs w:val="28"/>
        </w:rPr>
        <w:t>Развивающие</w:t>
      </w:r>
      <w:r w:rsidRPr="00156F7D">
        <w:rPr>
          <w:rFonts w:ascii="Times New Roman" w:hAnsi="Times New Roman" w:cs="Times New Roman"/>
          <w:sz w:val="28"/>
          <w:szCs w:val="28"/>
        </w:rPr>
        <w:t>: Развивать внимание, память, умение действовать по схеме. Анализировать, умение делать выводы. Расширение словарного запаса учащихся; продолжить работу по развитию устной монологической речи.</w:t>
      </w:r>
    </w:p>
    <w:p w:rsidR="007B12E6" w:rsidRPr="00156F7D" w:rsidRDefault="007B12E6" w:rsidP="007B12E6">
      <w:pPr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b/>
          <w:bCs/>
          <w:sz w:val="28"/>
          <w:szCs w:val="28"/>
        </w:rPr>
        <w:t>Воспитывающие</w:t>
      </w:r>
      <w:r w:rsidRPr="00156F7D">
        <w:rPr>
          <w:rFonts w:ascii="Times New Roman" w:hAnsi="Times New Roman" w:cs="Times New Roman"/>
          <w:sz w:val="28"/>
          <w:szCs w:val="28"/>
        </w:rPr>
        <w:t>: продолжать работу по воспитанию аккуратности, умению ценить время, воспитанию ответственности; продолжать работу по воспитанию бережного отношения к природе.</w:t>
      </w:r>
    </w:p>
    <w:p w:rsidR="007B12E6" w:rsidRPr="00156F7D" w:rsidRDefault="007B12E6" w:rsidP="007B12E6">
      <w:pPr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7B12E6" w:rsidRPr="00156F7D" w:rsidRDefault="007B12E6" w:rsidP="007B12E6">
      <w:pPr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b/>
          <w:sz w:val="28"/>
          <w:szCs w:val="28"/>
        </w:rPr>
        <w:t>Для учителя:</w:t>
      </w:r>
      <w:r w:rsidRPr="00156F7D">
        <w:rPr>
          <w:rFonts w:ascii="Times New Roman" w:hAnsi="Times New Roman" w:cs="Times New Roman"/>
          <w:sz w:val="28"/>
          <w:szCs w:val="28"/>
        </w:rPr>
        <w:t xml:space="preserve"> компьютер, программа </w:t>
      </w:r>
      <w:r w:rsidRPr="00156F7D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156F7D">
        <w:rPr>
          <w:rFonts w:ascii="Times New Roman" w:hAnsi="Times New Roman" w:cs="Times New Roman"/>
          <w:sz w:val="28"/>
          <w:szCs w:val="28"/>
        </w:rPr>
        <w:t xml:space="preserve">  2007,интерактивная доска, </w:t>
      </w:r>
      <w:proofErr w:type="spellStart"/>
      <w:r w:rsidRPr="00156F7D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156F7D">
        <w:rPr>
          <w:rFonts w:ascii="Times New Roman" w:hAnsi="Times New Roman" w:cs="Times New Roman"/>
          <w:sz w:val="28"/>
          <w:szCs w:val="28"/>
        </w:rPr>
        <w:t xml:space="preserve"> проектор, презентация.</w:t>
      </w:r>
    </w:p>
    <w:p w:rsidR="007B12E6" w:rsidRPr="00156F7D" w:rsidRDefault="007B12E6" w:rsidP="007B12E6">
      <w:pPr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b/>
          <w:sz w:val="28"/>
          <w:szCs w:val="28"/>
        </w:rPr>
        <w:t xml:space="preserve">Для учащихся: </w:t>
      </w:r>
      <w:r w:rsidRPr="00156F7D">
        <w:rPr>
          <w:rFonts w:ascii="Times New Roman" w:hAnsi="Times New Roman" w:cs="Times New Roman"/>
          <w:sz w:val="28"/>
          <w:szCs w:val="28"/>
        </w:rPr>
        <w:t>цветные карандаши, карточки с заданиями.</w:t>
      </w:r>
    </w:p>
    <w:p w:rsidR="007B12E6" w:rsidRPr="00156F7D" w:rsidRDefault="007B12E6" w:rsidP="007B12E6">
      <w:pPr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proofErr w:type="spellStart"/>
      <w:r w:rsidRPr="00156F7D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156F7D">
        <w:rPr>
          <w:rFonts w:ascii="Times New Roman" w:hAnsi="Times New Roman" w:cs="Times New Roman"/>
          <w:sz w:val="28"/>
          <w:szCs w:val="28"/>
        </w:rPr>
        <w:t xml:space="preserve"> метода.</w:t>
      </w:r>
    </w:p>
    <w:p w:rsidR="007B12E6" w:rsidRPr="00156F7D" w:rsidRDefault="007B12E6" w:rsidP="007B12E6">
      <w:pPr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b/>
          <w:sz w:val="28"/>
          <w:szCs w:val="28"/>
        </w:rPr>
        <w:t xml:space="preserve">Метод: </w:t>
      </w:r>
      <w:r w:rsidRPr="00156F7D">
        <w:rPr>
          <w:rFonts w:ascii="Times New Roman" w:hAnsi="Times New Roman" w:cs="Times New Roman"/>
          <w:sz w:val="28"/>
          <w:szCs w:val="28"/>
        </w:rPr>
        <w:t>проблемн</w:t>
      </w:r>
      <w:proofErr w:type="gramStart"/>
      <w:r w:rsidRPr="00156F7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56F7D">
        <w:rPr>
          <w:rFonts w:ascii="Times New Roman" w:hAnsi="Times New Roman" w:cs="Times New Roman"/>
          <w:sz w:val="28"/>
          <w:szCs w:val="28"/>
        </w:rPr>
        <w:t xml:space="preserve"> диагностический.</w:t>
      </w:r>
    </w:p>
    <w:p w:rsidR="007B12E6" w:rsidRPr="00156F7D" w:rsidRDefault="007B12E6" w:rsidP="007B12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F7D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7B12E6" w:rsidRPr="00156F7D" w:rsidRDefault="007B12E6" w:rsidP="007B12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56F7D">
        <w:rPr>
          <w:rFonts w:ascii="Times New Roman" w:hAnsi="Times New Roman" w:cs="Times New Roman"/>
          <w:b/>
          <w:sz w:val="28"/>
          <w:szCs w:val="28"/>
        </w:rPr>
        <w:t>Мотивация к учебной деятельности.</w:t>
      </w:r>
    </w:p>
    <w:p w:rsidR="00033AC0" w:rsidRPr="00156F7D" w:rsidRDefault="00033AC0" w:rsidP="007B1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3AC0" w:rsidRPr="00156F7D" w:rsidRDefault="005B4A36" w:rsidP="00CD5094">
      <w:pPr>
        <w:pStyle w:val="a3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-Я рада, видеть вас сегодня на уроке, т. к. наши встречи – это новые открытия, хорошее настроение, хорошая зарядка на весь день.</w:t>
      </w:r>
    </w:p>
    <w:p w:rsidR="00CD5094" w:rsidRPr="00156F7D" w:rsidRDefault="00CD5094" w:rsidP="00CD50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7172" w:rsidRPr="00156F7D" w:rsidRDefault="00787539" w:rsidP="005B4A36">
      <w:pPr>
        <w:pStyle w:val="a3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Девиз урока</w:t>
      </w:r>
      <w:r w:rsidR="00FE0D7E" w:rsidRPr="00156F7D">
        <w:rPr>
          <w:rFonts w:ascii="Times New Roman" w:hAnsi="Times New Roman" w:cs="Times New Roman"/>
          <w:sz w:val="28"/>
          <w:szCs w:val="28"/>
        </w:rPr>
        <w:t xml:space="preserve"> </w:t>
      </w:r>
      <w:r w:rsidRPr="00156F7D">
        <w:rPr>
          <w:rFonts w:ascii="Times New Roman" w:hAnsi="Times New Roman" w:cs="Times New Roman"/>
          <w:sz w:val="28"/>
          <w:szCs w:val="28"/>
        </w:rPr>
        <w:t xml:space="preserve"> </w:t>
      </w:r>
      <w:r w:rsidR="00CD5094" w:rsidRPr="00156F7D">
        <w:rPr>
          <w:rFonts w:ascii="Times New Roman" w:hAnsi="Times New Roman" w:cs="Times New Roman"/>
          <w:sz w:val="28"/>
          <w:szCs w:val="28"/>
        </w:rPr>
        <w:t>«</w:t>
      </w:r>
      <w:r w:rsidR="00FE0D7E" w:rsidRPr="00156F7D">
        <w:rPr>
          <w:rFonts w:ascii="Times New Roman" w:hAnsi="Times New Roman" w:cs="Times New Roman"/>
          <w:sz w:val="28"/>
          <w:szCs w:val="28"/>
        </w:rPr>
        <w:t>Дорогу осилит идущий</w:t>
      </w:r>
      <w:r w:rsidR="00CD5094" w:rsidRPr="00156F7D">
        <w:rPr>
          <w:rFonts w:ascii="Times New Roman" w:hAnsi="Times New Roman" w:cs="Times New Roman"/>
          <w:sz w:val="28"/>
          <w:szCs w:val="28"/>
        </w:rPr>
        <w:t>»</w:t>
      </w:r>
      <w:r w:rsidR="00497172" w:rsidRPr="00156F7D">
        <w:rPr>
          <w:rFonts w:ascii="Times New Roman" w:hAnsi="Times New Roman" w:cs="Times New Roman"/>
          <w:sz w:val="28"/>
          <w:szCs w:val="28"/>
        </w:rPr>
        <w:t>. (</w:t>
      </w:r>
      <w:r w:rsidR="00FE0D7E" w:rsidRPr="00156F7D">
        <w:rPr>
          <w:rFonts w:ascii="Times New Roman" w:hAnsi="Times New Roman" w:cs="Times New Roman"/>
          <w:sz w:val="28"/>
          <w:szCs w:val="28"/>
        </w:rPr>
        <w:t xml:space="preserve">Гюстав </w:t>
      </w:r>
      <w:proofErr w:type="spellStart"/>
      <w:r w:rsidR="00FE0D7E" w:rsidRPr="00156F7D">
        <w:rPr>
          <w:rFonts w:ascii="Times New Roman" w:hAnsi="Times New Roman" w:cs="Times New Roman"/>
          <w:sz w:val="28"/>
          <w:szCs w:val="28"/>
        </w:rPr>
        <w:t>Гийом</w:t>
      </w:r>
      <w:proofErr w:type="spellEnd"/>
      <w:r w:rsidR="00497172" w:rsidRPr="00156F7D">
        <w:rPr>
          <w:rFonts w:ascii="Times New Roman" w:hAnsi="Times New Roman" w:cs="Times New Roman"/>
          <w:sz w:val="28"/>
          <w:szCs w:val="28"/>
        </w:rPr>
        <w:t>)</w:t>
      </w:r>
    </w:p>
    <w:p w:rsidR="00FE0D7E" w:rsidRPr="00156F7D" w:rsidRDefault="00FE0D7E" w:rsidP="005B4A36">
      <w:pPr>
        <w:pStyle w:val="a3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Что значат эти слова</w:t>
      </w:r>
    </w:p>
    <w:p w:rsidR="009822F0" w:rsidRPr="00156F7D" w:rsidRDefault="009822F0" w:rsidP="009822F0">
      <w:pPr>
        <w:rPr>
          <w:rFonts w:ascii="Times New Roman" w:hAnsi="Times New Roman" w:cs="Times New Roman"/>
          <w:b/>
          <w:sz w:val="28"/>
          <w:szCs w:val="28"/>
        </w:rPr>
      </w:pPr>
      <w:r w:rsidRPr="00156F7D">
        <w:rPr>
          <w:rFonts w:ascii="Times New Roman" w:hAnsi="Times New Roman" w:cs="Times New Roman"/>
          <w:b/>
          <w:sz w:val="28"/>
          <w:szCs w:val="28"/>
        </w:rPr>
        <w:t xml:space="preserve">   2.  Актуализация знаний</w:t>
      </w:r>
    </w:p>
    <w:p w:rsidR="00E74CCA" w:rsidRPr="00156F7D" w:rsidRDefault="00E74CCA" w:rsidP="005B4A36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334756" w:rsidRPr="00156F7D" w:rsidRDefault="004A47B8" w:rsidP="00334756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156F7D">
        <w:rPr>
          <w:rFonts w:ascii="Times New Roman" w:hAnsi="Times New Roman" w:cs="Times New Roman"/>
          <w:iCs/>
          <w:sz w:val="28"/>
          <w:szCs w:val="28"/>
        </w:rPr>
        <w:t>Представьте себе, что вы пошли в лес и заблудились. (показ фрагмент</w:t>
      </w:r>
      <w:proofErr w:type="gramStart"/>
      <w:r w:rsidRPr="00156F7D">
        <w:rPr>
          <w:rFonts w:ascii="Times New Roman" w:hAnsi="Times New Roman" w:cs="Times New Roman"/>
          <w:iCs/>
          <w:sz w:val="28"/>
          <w:szCs w:val="28"/>
        </w:rPr>
        <w:t>а-</w:t>
      </w:r>
      <w:proofErr w:type="gramEnd"/>
      <w:r w:rsidRPr="00156F7D">
        <w:rPr>
          <w:rFonts w:ascii="Times New Roman" w:hAnsi="Times New Roman" w:cs="Times New Roman"/>
          <w:iCs/>
          <w:sz w:val="28"/>
          <w:szCs w:val="28"/>
        </w:rPr>
        <w:t xml:space="preserve"> фотография леса) Ваши ассоциации...</w:t>
      </w:r>
    </w:p>
    <w:p w:rsidR="00334756" w:rsidRPr="00156F7D" w:rsidRDefault="004A47B8" w:rsidP="00FE0D7E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156F7D">
        <w:rPr>
          <w:rFonts w:ascii="Times New Roman" w:hAnsi="Times New Roman" w:cs="Times New Roman"/>
          <w:iCs/>
          <w:sz w:val="28"/>
          <w:szCs w:val="28"/>
        </w:rPr>
        <w:t xml:space="preserve">Что вы чувствуете, оказавшись в данной ситуации? Есть ли выход из данного положения? </w:t>
      </w:r>
    </w:p>
    <w:p w:rsidR="00CD5094" w:rsidRPr="00156F7D" w:rsidRDefault="00CD5094" w:rsidP="00FE0D7E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156F7D">
        <w:rPr>
          <w:rFonts w:ascii="Times New Roman" w:hAnsi="Times New Roman" w:cs="Times New Roman"/>
          <w:iCs/>
          <w:sz w:val="28"/>
          <w:szCs w:val="28"/>
        </w:rPr>
        <w:lastRenderedPageBreak/>
        <w:t>Работа детей в группе. Задача работы в группе выслушать каждого, быть внимательным и уважительным друг к другу</w:t>
      </w:r>
      <w:proofErr w:type="gramStart"/>
      <w:r w:rsidRPr="00156F7D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156F7D">
        <w:rPr>
          <w:rFonts w:ascii="Times New Roman" w:hAnsi="Times New Roman" w:cs="Times New Roman"/>
          <w:iCs/>
          <w:sz w:val="28"/>
          <w:szCs w:val="28"/>
        </w:rPr>
        <w:t xml:space="preserve"> (</w:t>
      </w:r>
      <w:proofErr w:type="gramStart"/>
      <w:r w:rsidRPr="00156F7D">
        <w:rPr>
          <w:rFonts w:ascii="Times New Roman" w:hAnsi="Times New Roman" w:cs="Times New Roman"/>
          <w:iCs/>
          <w:sz w:val="28"/>
          <w:szCs w:val="28"/>
        </w:rPr>
        <w:t>с</w:t>
      </w:r>
      <w:proofErr w:type="gramEnd"/>
      <w:r w:rsidRPr="00156F7D">
        <w:rPr>
          <w:rFonts w:ascii="Times New Roman" w:hAnsi="Times New Roman" w:cs="Times New Roman"/>
          <w:iCs/>
          <w:sz w:val="28"/>
          <w:szCs w:val="28"/>
        </w:rPr>
        <w:t xml:space="preserve"> каждой команды выслушаем по одному ответу.)</w:t>
      </w:r>
    </w:p>
    <w:p w:rsidR="00497172" w:rsidRPr="00156F7D" w:rsidRDefault="009E151B" w:rsidP="0049717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О</w:t>
      </w:r>
      <w:r w:rsidRPr="00156F7D">
        <w:rPr>
          <w:rFonts w:ascii="Times New Roman" w:hAnsi="Times New Roman" w:cs="Times New Roman"/>
          <w:i/>
          <w:iCs/>
          <w:sz w:val="28"/>
          <w:szCs w:val="28"/>
        </w:rPr>
        <w:t xml:space="preserve">тветы детей: </w:t>
      </w:r>
      <w:proofErr w:type="gramStart"/>
      <w:r w:rsidRPr="00156F7D">
        <w:rPr>
          <w:rFonts w:ascii="Times New Roman" w:hAnsi="Times New Roman" w:cs="Times New Roman"/>
          <w:i/>
          <w:iCs/>
          <w:sz w:val="28"/>
          <w:szCs w:val="28"/>
        </w:rPr>
        <w:t>Гуще ветки растут с южной стороны дерева, мох растет с северной стороны)</w:t>
      </w:r>
      <w:r w:rsidRPr="00156F7D">
        <w:rPr>
          <w:rFonts w:ascii="Times New Roman" w:hAnsi="Times New Roman" w:cs="Times New Roman"/>
          <w:sz w:val="28"/>
          <w:szCs w:val="28"/>
        </w:rPr>
        <w:br/>
        <w:t>Муравейник</w:t>
      </w:r>
      <w:r w:rsidR="00497172" w:rsidRPr="00156F7D">
        <w:rPr>
          <w:rFonts w:ascii="Times New Roman" w:hAnsi="Times New Roman" w:cs="Times New Roman"/>
          <w:i/>
          <w:iCs/>
          <w:sz w:val="28"/>
          <w:szCs w:val="28"/>
        </w:rPr>
        <w:t>,</w:t>
      </w:r>
      <w:proofErr w:type="gramEnd"/>
    </w:p>
    <w:p w:rsidR="009E151B" w:rsidRPr="00156F7D" w:rsidRDefault="009E151B" w:rsidP="009E151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Муравьи известные знатоки лесных дорог.</w:t>
      </w:r>
      <w:r w:rsidRPr="00156F7D">
        <w:rPr>
          <w:rFonts w:ascii="Times New Roman" w:hAnsi="Times New Roman" w:cs="Times New Roman"/>
          <w:sz w:val="28"/>
          <w:szCs w:val="28"/>
        </w:rPr>
        <w:br/>
        <w:t>Как они помогут нам?</w:t>
      </w:r>
    </w:p>
    <w:p w:rsidR="009E151B" w:rsidRPr="00156F7D" w:rsidRDefault="009E151B" w:rsidP="009E151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i/>
          <w:iCs/>
          <w:sz w:val="28"/>
          <w:szCs w:val="28"/>
        </w:rPr>
        <w:t>(Ответы детей:  муравейник всегда находится с южной стороны дерева)</w:t>
      </w:r>
    </w:p>
    <w:p w:rsidR="009E151B" w:rsidRPr="00156F7D" w:rsidRDefault="009E151B" w:rsidP="009E151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А ночью дорогу как узнаете вы?</w:t>
      </w:r>
      <w:r w:rsidRPr="00156F7D">
        <w:rPr>
          <w:rFonts w:ascii="Times New Roman" w:hAnsi="Times New Roman" w:cs="Times New Roman"/>
          <w:sz w:val="28"/>
          <w:szCs w:val="28"/>
        </w:rPr>
        <w:br/>
        <w:t xml:space="preserve">Всегда вам поможет </w:t>
      </w:r>
      <w:r w:rsidRPr="00156F7D">
        <w:rPr>
          <w:rFonts w:ascii="Times New Roman" w:hAnsi="Times New Roman" w:cs="Times New Roman"/>
          <w:sz w:val="28"/>
          <w:szCs w:val="28"/>
        </w:rPr>
        <w:br/>
        <w:t>Свет  ……</w:t>
      </w:r>
      <w:r w:rsidR="00497172" w:rsidRPr="00156F7D">
        <w:rPr>
          <w:rFonts w:ascii="Times New Roman" w:hAnsi="Times New Roman" w:cs="Times New Roman"/>
          <w:sz w:val="28"/>
          <w:szCs w:val="28"/>
        </w:rPr>
        <w:t xml:space="preserve">..   (полярной звезды)    </w:t>
      </w:r>
    </w:p>
    <w:p w:rsidR="00033AC0" w:rsidRPr="00156F7D" w:rsidRDefault="009E151B" w:rsidP="00FE0D7E">
      <w:pPr>
        <w:pStyle w:val="a3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- Какое направление показывает полярная звезда? (Север)</w:t>
      </w:r>
      <w:r w:rsidRPr="00156F7D">
        <w:rPr>
          <w:rFonts w:ascii="Times New Roman" w:hAnsi="Times New Roman" w:cs="Times New Roman"/>
          <w:i/>
          <w:iCs/>
          <w:sz w:val="28"/>
          <w:szCs w:val="28"/>
        </w:rPr>
        <w:br/>
      </w:r>
      <w:r w:rsidR="00CD5094" w:rsidRPr="00156F7D">
        <w:rPr>
          <w:rFonts w:ascii="Times New Roman" w:hAnsi="Times New Roman" w:cs="Times New Roman"/>
          <w:sz w:val="28"/>
          <w:szCs w:val="28"/>
        </w:rPr>
        <w:t>Мы узнали много различных способов выхода из трудной ситуации в лесу. Все ваши примеры можно считать определенными ориентирами.</w:t>
      </w:r>
    </w:p>
    <w:p w:rsidR="00CD5094" w:rsidRPr="00156F7D" w:rsidRDefault="00CD5094" w:rsidP="00CD5094">
      <w:pPr>
        <w:pStyle w:val="a5"/>
        <w:rPr>
          <w:sz w:val="28"/>
          <w:szCs w:val="28"/>
        </w:rPr>
      </w:pPr>
      <w:r w:rsidRPr="00156F7D">
        <w:rPr>
          <w:sz w:val="28"/>
          <w:szCs w:val="28"/>
        </w:rPr>
        <w:t xml:space="preserve">Некогда на берегу синего моря, на острове Крит, жил царь Минос со своею дочерью, прекрасной и мудрой Ариадной. В его владениях построили большой белый дворец, в котором был устроен лабиринт. В центре лабиринта жило чудовище, пожирающее всех, кто осмелился туда проникнуть, но не смог найти дорогу обратно. Такая же участь ждала и царевича Тесея. </w:t>
      </w:r>
    </w:p>
    <w:p w:rsidR="00CD5094" w:rsidRPr="00156F7D" w:rsidRDefault="00CD5094" w:rsidP="00CD5094">
      <w:pPr>
        <w:pStyle w:val="a5"/>
        <w:rPr>
          <w:sz w:val="28"/>
          <w:szCs w:val="28"/>
        </w:rPr>
      </w:pPr>
      <w:r w:rsidRPr="00156F7D">
        <w:rPr>
          <w:sz w:val="28"/>
          <w:szCs w:val="28"/>
        </w:rPr>
        <w:t xml:space="preserve">Но полюбила его прекрасная Ариадна. Дала она ему большой клубок ниток. Привязал Тесей конец нити у входа в лабиринт и нашёл по ней обратную дорогу. С тех пор путешественники называют ориентиры путеводной нитью Ариадны. </w:t>
      </w:r>
    </w:p>
    <w:p w:rsidR="00CD5094" w:rsidRPr="00156F7D" w:rsidRDefault="00CD5094" w:rsidP="00CD5094">
      <w:pPr>
        <w:pStyle w:val="a5"/>
        <w:rPr>
          <w:sz w:val="28"/>
          <w:szCs w:val="28"/>
        </w:rPr>
      </w:pPr>
      <w:r w:rsidRPr="00156F7D">
        <w:rPr>
          <w:sz w:val="28"/>
          <w:szCs w:val="28"/>
        </w:rPr>
        <w:t xml:space="preserve">Ориентиры это направления в любой деятельности, которые помогают нам не заблудиться, и </w:t>
      </w:r>
      <w:r w:rsidR="00156F7D" w:rsidRPr="00156F7D">
        <w:rPr>
          <w:sz w:val="28"/>
          <w:szCs w:val="28"/>
        </w:rPr>
        <w:t>разобраться</w:t>
      </w:r>
      <w:r w:rsidRPr="00156F7D">
        <w:rPr>
          <w:sz w:val="28"/>
          <w:szCs w:val="28"/>
        </w:rPr>
        <w:t xml:space="preserve"> в сложных вопросах жизни,</w:t>
      </w:r>
      <w:r w:rsidR="00156F7D">
        <w:rPr>
          <w:sz w:val="28"/>
          <w:szCs w:val="28"/>
        </w:rPr>
        <w:t xml:space="preserve"> </w:t>
      </w:r>
      <w:r w:rsidRPr="00156F7D">
        <w:rPr>
          <w:sz w:val="28"/>
          <w:szCs w:val="28"/>
        </w:rPr>
        <w:t>ведь мы должны брать примеры с самых надежных жизненных ориентиров. Быть полезными семье, обществу, стране.</w:t>
      </w:r>
    </w:p>
    <w:p w:rsidR="00CD5094" w:rsidRPr="00156F7D" w:rsidRDefault="00CD5094" w:rsidP="00CD50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Я вы знаете что слово  «</w:t>
      </w:r>
      <w:proofErr w:type="spellStart"/>
      <w:r w:rsidRPr="00156F7D">
        <w:rPr>
          <w:rFonts w:ascii="Times New Roman" w:hAnsi="Times New Roman" w:cs="Times New Roman"/>
          <w:sz w:val="28"/>
          <w:szCs w:val="28"/>
        </w:rPr>
        <w:t>ориенс</w:t>
      </w:r>
      <w:proofErr w:type="spellEnd"/>
      <w:r w:rsidRPr="00156F7D">
        <w:rPr>
          <w:rFonts w:ascii="Times New Roman" w:hAnsi="Times New Roman" w:cs="Times New Roman"/>
          <w:sz w:val="28"/>
          <w:szCs w:val="28"/>
        </w:rPr>
        <w:t>» с латыни означает восток, а причем тут восток?</w:t>
      </w:r>
    </w:p>
    <w:p w:rsidR="00CD5094" w:rsidRPr="00156F7D" w:rsidRDefault="00CD5094" w:rsidP="00CD50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В древности метод познания наблюдение, за солнцем, звездами, небесными телами. И особенно за восходом солнца, началом нового дня. Отсюда и слово восток.</w:t>
      </w:r>
    </w:p>
    <w:p w:rsidR="00CD5094" w:rsidRPr="00156F7D" w:rsidRDefault="00CD5094" w:rsidP="00CD50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Повторяя и зная ориентиры уже изученного материала, мы може</w:t>
      </w:r>
      <w:r w:rsidR="00156F7D">
        <w:rPr>
          <w:rFonts w:ascii="Times New Roman" w:hAnsi="Times New Roman" w:cs="Times New Roman"/>
          <w:sz w:val="28"/>
          <w:szCs w:val="28"/>
        </w:rPr>
        <w:t>м</w:t>
      </w:r>
      <w:r w:rsidRPr="00156F7D">
        <w:rPr>
          <w:rFonts w:ascii="Times New Roman" w:hAnsi="Times New Roman" w:cs="Times New Roman"/>
          <w:sz w:val="28"/>
          <w:szCs w:val="28"/>
        </w:rPr>
        <w:t xml:space="preserve"> узнать тему нового урока.</w:t>
      </w:r>
    </w:p>
    <w:p w:rsidR="004A47B8" w:rsidRPr="00156F7D" w:rsidRDefault="00CD5094" w:rsidP="00CD5094">
      <w:pPr>
        <w:rPr>
          <w:rFonts w:ascii="Times New Roman" w:hAnsi="Times New Roman" w:cs="Times New Roman"/>
          <w:b/>
          <w:sz w:val="28"/>
          <w:szCs w:val="28"/>
        </w:rPr>
      </w:pPr>
      <w:r w:rsidRPr="00156F7D">
        <w:rPr>
          <w:rFonts w:ascii="Times New Roman" w:hAnsi="Times New Roman" w:cs="Times New Roman"/>
          <w:b/>
          <w:sz w:val="28"/>
          <w:szCs w:val="28"/>
        </w:rPr>
        <w:t>кроссворд</w:t>
      </w:r>
    </w:p>
    <w:p w:rsidR="00334756" w:rsidRPr="00156F7D" w:rsidRDefault="00334756" w:rsidP="004971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74CCA" w:rsidRPr="00156F7D" w:rsidRDefault="00E74CCA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CCA" w:rsidRPr="00156F7D" w:rsidRDefault="00E74CCA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6F7D">
        <w:rPr>
          <w:rFonts w:ascii="Times New Roman" w:hAnsi="Times New Roman" w:cs="Times New Roman"/>
          <w:sz w:val="28"/>
          <w:szCs w:val="28"/>
        </w:rPr>
        <w:t>Ребята</w:t>
      </w:r>
      <w:proofErr w:type="gramEnd"/>
      <w:r w:rsidRPr="00156F7D">
        <w:rPr>
          <w:rFonts w:ascii="Times New Roman" w:hAnsi="Times New Roman" w:cs="Times New Roman"/>
          <w:sz w:val="28"/>
          <w:szCs w:val="28"/>
        </w:rPr>
        <w:t xml:space="preserve"> какое слово в этом кроссворде вызвало затруднение?</w:t>
      </w:r>
    </w:p>
    <w:p w:rsidR="00E74CCA" w:rsidRPr="00156F7D" w:rsidRDefault="00E74CCA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Умение находить стороны горизонта и есть ориентирование.</w:t>
      </w:r>
    </w:p>
    <w:p w:rsidR="00FE0D7E" w:rsidRPr="00156F7D" w:rsidRDefault="00CD5094" w:rsidP="00FE0D7E">
      <w:pPr>
        <w:pStyle w:val="a5"/>
        <w:rPr>
          <w:sz w:val="28"/>
          <w:szCs w:val="28"/>
        </w:rPr>
      </w:pPr>
      <w:r w:rsidRPr="00156F7D">
        <w:rPr>
          <w:sz w:val="28"/>
          <w:szCs w:val="28"/>
        </w:rPr>
        <w:lastRenderedPageBreak/>
        <w:t xml:space="preserve">    Задача научиться определять стороны горизонта на местности и на чертеже.</w:t>
      </w:r>
    </w:p>
    <w:p w:rsidR="00CD5094" w:rsidRPr="00156F7D" w:rsidRDefault="00CD5094" w:rsidP="00FE0D7E">
      <w:pPr>
        <w:pStyle w:val="a5"/>
        <w:rPr>
          <w:sz w:val="28"/>
          <w:szCs w:val="28"/>
        </w:rPr>
      </w:pPr>
    </w:p>
    <w:p w:rsidR="00033AC0" w:rsidRPr="00156F7D" w:rsidRDefault="00033AC0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76243" w:rsidRPr="00156F7D" w:rsidRDefault="006E2FEB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Ориентирование это определение своего место положения относительно сторон горизонта.</w:t>
      </w:r>
      <w:r w:rsidR="00B76243" w:rsidRPr="00156F7D">
        <w:rPr>
          <w:rFonts w:ascii="Times New Roman" w:hAnsi="Times New Roman" w:cs="Times New Roman"/>
          <w:sz w:val="28"/>
          <w:szCs w:val="28"/>
        </w:rPr>
        <w:t xml:space="preserve"> А сколько сторон горизонта вы знаете? </w:t>
      </w:r>
    </w:p>
    <w:p w:rsidR="00CD5094" w:rsidRPr="00156F7D" w:rsidRDefault="00CD5094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 xml:space="preserve">Работа с фигурой отметить </w:t>
      </w:r>
      <w:r w:rsidR="00156F7D" w:rsidRPr="00156F7D">
        <w:rPr>
          <w:rFonts w:ascii="Times New Roman" w:hAnsi="Times New Roman" w:cs="Times New Roman"/>
          <w:sz w:val="28"/>
          <w:szCs w:val="28"/>
        </w:rPr>
        <w:t>основные</w:t>
      </w:r>
      <w:r w:rsidRPr="00156F7D">
        <w:rPr>
          <w:rFonts w:ascii="Times New Roman" w:hAnsi="Times New Roman" w:cs="Times New Roman"/>
          <w:sz w:val="28"/>
          <w:szCs w:val="28"/>
        </w:rPr>
        <w:t xml:space="preserve"> стороны горизонта. Ребята </w:t>
      </w:r>
      <w:proofErr w:type="gramStart"/>
      <w:r w:rsidRPr="00156F7D">
        <w:rPr>
          <w:rFonts w:ascii="Times New Roman" w:hAnsi="Times New Roman" w:cs="Times New Roman"/>
          <w:sz w:val="28"/>
          <w:szCs w:val="28"/>
        </w:rPr>
        <w:t>подумайте</w:t>
      </w:r>
      <w:proofErr w:type="gramEnd"/>
      <w:r w:rsidRPr="00156F7D">
        <w:rPr>
          <w:rFonts w:ascii="Times New Roman" w:hAnsi="Times New Roman" w:cs="Times New Roman"/>
          <w:sz w:val="28"/>
          <w:szCs w:val="28"/>
        </w:rPr>
        <w:t xml:space="preserve"> а достаточно этих четырех сторон чтобы обозреть всю местность.</w:t>
      </w:r>
    </w:p>
    <w:p w:rsidR="00CD5094" w:rsidRPr="00156F7D" w:rsidRDefault="00CD5094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 xml:space="preserve">Помимо 4 </w:t>
      </w:r>
      <w:proofErr w:type="gramStart"/>
      <w:r w:rsidRPr="00156F7D">
        <w:rPr>
          <w:rFonts w:ascii="Times New Roman" w:hAnsi="Times New Roman" w:cs="Times New Roman"/>
          <w:sz w:val="28"/>
          <w:szCs w:val="28"/>
        </w:rPr>
        <w:t>основн</w:t>
      </w:r>
      <w:r w:rsidR="00156F7D">
        <w:rPr>
          <w:rFonts w:ascii="Times New Roman" w:hAnsi="Times New Roman" w:cs="Times New Roman"/>
          <w:sz w:val="28"/>
          <w:szCs w:val="28"/>
        </w:rPr>
        <w:t>ы</w:t>
      </w:r>
      <w:r w:rsidRPr="00156F7D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156F7D">
        <w:rPr>
          <w:rFonts w:ascii="Times New Roman" w:hAnsi="Times New Roman" w:cs="Times New Roman"/>
          <w:sz w:val="28"/>
          <w:szCs w:val="28"/>
        </w:rPr>
        <w:t>,</w:t>
      </w:r>
      <w:r w:rsidR="00156F7D">
        <w:rPr>
          <w:rFonts w:ascii="Times New Roman" w:hAnsi="Times New Roman" w:cs="Times New Roman"/>
          <w:sz w:val="28"/>
          <w:szCs w:val="28"/>
        </w:rPr>
        <w:t xml:space="preserve"> </w:t>
      </w:r>
      <w:r w:rsidRPr="00156F7D">
        <w:rPr>
          <w:rFonts w:ascii="Times New Roman" w:hAnsi="Times New Roman" w:cs="Times New Roman"/>
          <w:sz w:val="28"/>
          <w:szCs w:val="28"/>
        </w:rPr>
        <w:t>есть 4 промежуточные. Отметить их на листах</w:t>
      </w:r>
      <w:proofErr w:type="gramStart"/>
      <w:r w:rsidRPr="00156F7D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156F7D">
        <w:rPr>
          <w:rFonts w:ascii="Times New Roman" w:hAnsi="Times New Roman" w:cs="Times New Roman"/>
          <w:sz w:val="28"/>
          <w:szCs w:val="28"/>
        </w:rPr>
        <w:t xml:space="preserve">Один отмечаю я, один вмести с детьми, остальные самостоятельно. </w:t>
      </w:r>
      <w:proofErr w:type="gramStart"/>
      <w:r w:rsidRPr="00156F7D">
        <w:rPr>
          <w:rFonts w:ascii="Times New Roman" w:hAnsi="Times New Roman" w:cs="Times New Roman"/>
          <w:sz w:val="28"/>
          <w:szCs w:val="28"/>
        </w:rPr>
        <w:t>Проверка на доске)</w:t>
      </w:r>
      <w:proofErr w:type="gramEnd"/>
    </w:p>
    <w:p w:rsidR="00033AC0" w:rsidRPr="00156F7D" w:rsidRDefault="00033AC0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76243" w:rsidRPr="00156F7D" w:rsidRDefault="00B76243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Задание со сторонами горизонта. Основные стороны горизонта отметить синим, а промежуточные красным</w:t>
      </w:r>
    </w:p>
    <w:p w:rsidR="00CD5094" w:rsidRPr="00156F7D" w:rsidRDefault="00CD5094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 xml:space="preserve">Мы узнали о промежуточных сторонах на рисунке, теперь давайте закрепим их в таблице. </w:t>
      </w:r>
    </w:p>
    <w:p w:rsidR="00B76243" w:rsidRPr="00156F7D" w:rsidRDefault="008C20BF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 xml:space="preserve"> Заполнить таблицу. Проверить по слайду.</w:t>
      </w:r>
    </w:p>
    <w:p w:rsidR="00033AC0" w:rsidRPr="00156F7D" w:rsidRDefault="00033AC0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20BF" w:rsidRPr="00156F7D" w:rsidRDefault="008C20BF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 xml:space="preserve">Проверим знание сторон горизонта и умение ориентироваться на </w:t>
      </w:r>
      <w:r w:rsidR="00CD5094" w:rsidRPr="00156F7D">
        <w:rPr>
          <w:rFonts w:ascii="Times New Roman" w:hAnsi="Times New Roman" w:cs="Times New Roman"/>
          <w:sz w:val="28"/>
          <w:szCs w:val="28"/>
        </w:rPr>
        <w:t>бумаге</w:t>
      </w:r>
      <w:r w:rsidRPr="00156F7D">
        <w:rPr>
          <w:rFonts w:ascii="Times New Roman" w:hAnsi="Times New Roman" w:cs="Times New Roman"/>
          <w:sz w:val="28"/>
          <w:szCs w:val="28"/>
        </w:rPr>
        <w:t>.</w:t>
      </w:r>
    </w:p>
    <w:p w:rsidR="008C20BF" w:rsidRPr="00156F7D" w:rsidRDefault="008C20BF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76243" w:rsidRPr="00156F7D" w:rsidRDefault="008C20BF" w:rsidP="008C20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16990" cy="11341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5094" w:rsidRPr="00156F7D" w:rsidRDefault="00CD5094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6F7D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</w:p>
    <w:p w:rsidR="009822F0" w:rsidRPr="00156F7D" w:rsidRDefault="00CD5094" w:rsidP="004A47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 xml:space="preserve">Время шло, развивалось мореплавание появился </w:t>
      </w:r>
      <w:proofErr w:type="gramStart"/>
      <w:r w:rsidRPr="00156F7D">
        <w:rPr>
          <w:rFonts w:ascii="Times New Roman" w:hAnsi="Times New Roman" w:cs="Times New Roman"/>
          <w:sz w:val="28"/>
          <w:szCs w:val="28"/>
        </w:rPr>
        <w:t>прибор</w:t>
      </w:r>
      <w:proofErr w:type="gramEnd"/>
      <w:r w:rsidRPr="00156F7D">
        <w:rPr>
          <w:rFonts w:ascii="Times New Roman" w:hAnsi="Times New Roman" w:cs="Times New Roman"/>
          <w:sz w:val="28"/>
          <w:szCs w:val="28"/>
        </w:rPr>
        <w:t xml:space="preserve"> </w:t>
      </w:r>
      <w:r w:rsidR="00156F7D" w:rsidRPr="00156F7D">
        <w:rPr>
          <w:rFonts w:ascii="Times New Roman" w:hAnsi="Times New Roman" w:cs="Times New Roman"/>
          <w:sz w:val="28"/>
          <w:szCs w:val="28"/>
        </w:rPr>
        <w:t>позволяющий</w:t>
      </w:r>
      <w:r w:rsidRPr="00156F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F7D">
        <w:rPr>
          <w:rFonts w:ascii="Times New Roman" w:hAnsi="Times New Roman" w:cs="Times New Roman"/>
          <w:sz w:val="28"/>
          <w:szCs w:val="28"/>
        </w:rPr>
        <w:t>море</w:t>
      </w:r>
      <w:r w:rsidR="00156F7D" w:rsidRPr="00156F7D">
        <w:rPr>
          <w:rFonts w:ascii="Times New Roman" w:hAnsi="Times New Roman" w:cs="Times New Roman"/>
          <w:sz w:val="28"/>
          <w:szCs w:val="28"/>
        </w:rPr>
        <w:t>кам</w:t>
      </w:r>
      <w:proofErr w:type="spellEnd"/>
      <w:r w:rsidRPr="00156F7D">
        <w:rPr>
          <w:rFonts w:ascii="Times New Roman" w:hAnsi="Times New Roman" w:cs="Times New Roman"/>
          <w:sz w:val="28"/>
          <w:szCs w:val="28"/>
        </w:rPr>
        <w:t xml:space="preserve"> ориентироваться, в любую погоду и в любое время суток, как вы думаете что это?</w:t>
      </w:r>
      <w:r w:rsidR="009E151B" w:rsidRPr="00156F7D">
        <w:rPr>
          <w:rFonts w:ascii="Times New Roman" w:hAnsi="Times New Roman" w:cs="Times New Roman"/>
          <w:sz w:val="28"/>
          <w:szCs w:val="28"/>
        </w:rPr>
        <w:br/>
        <w:t>- Что вы знает</w:t>
      </w:r>
      <w:r w:rsidR="00497172" w:rsidRPr="00156F7D">
        <w:rPr>
          <w:rFonts w:ascii="Times New Roman" w:hAnsi="Times New Roman" w:cs="Times New Roman"/>
          <w:sz w:val="28"/>
          <w:szCs w:val="28"/>
        </w:rPr>
        <w:t>е о компасе?         </w:t>
      </w:r>
    </w:p>
    <w:p w:rsidR="005F31FB" w:rsidRPr="00156F7D" w:rsidRDefault="009822F0" w:rsidP="00497172">
      <w:pPr>
        <w:pStyle w:val="a3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Сообщение о компасе</w:t>
      </w:r>
    </w:p>
    <w:p w:rsidR="00C32204" w:rsidRPr="00156F7D" w:rsidRDefault="00C32204" w:rsidP="00C32204">
      <w:pP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Компас - это прибор, указывающий направление магнитного ме</w:t>
      </w: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softHyphen/>
        <w:t>ридиана. Служит для определения сторон горизонта и измерения на местности магнитных азимутов.</w:t>
      </w:r>
    </w:p>
    <w:p w:rsidR="00C32204" w:rsidRPr="00156F7D" w:rsidRDefault="00C32204" w:rsidP="00C32204">
      <w:pP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Магнитный компас был изобретен в Китае. В китайских источни</w:t>
      </w: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softHyphen/>
        <w:t>ках 4000-летней давности есть упоминание о белом глиняном гор</w:t>
      </w: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softHyphen/>
        <w:t>шочке, который караванщики «берегут пуще всех своих дорогих грузов». В нем «на деревянном поплавке лежит коричневый камень, любящий железо. Он, поворачиваясь, все время указывает путникам сторону юга, а это, когда закрыто Солнце и не видно звезд, спасает их от многих бед, выводя к колодцам и направляя по верному пути».</w:t>
      </w:r>
    </w:p>
    <w:p w:rsidR="00C32204" w:rsidRPr="00156F7D" w:rsidRDefault="00C32204" w:rsidP="00C32204">
      <w:pP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t>Уже в начале нашей эры китайские ученые начали создавать ис</w:t>
      </w: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softHyphen/>
        <w:t>кусственные магниты, намагничивая железную иглу. Только через тысячу лет намагниченную иглу для компаса стали применять евро</w:t>
      </w: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softHyphen/>
        <w:t>пейцы. Традиционную для нас ориентировку по компасу ввели в XII в. арабские мореплаватели.</w:t>
      </w:r>
    </w:p>
    <w:p w:rsidR="00C32204" w:rsidRPr="00156F7D" w:rsidRDefault="00C32204" w:rsidP="00C32204">
      <w:pPr>
        <w:pStyle w:val="a3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В начале XIV в. у компаса появилась шкала. Предполагают, что итальянский мастер Флавио Жиойя скрепил магнитную стрелку с бумажным кругом (картушкой) и по краю этого круга нанес градус</w:t>
      </w: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softHyphen/>
        <w:t>ные деления, а к центру его провел лучи, соответствующие 32 на</w:t>
      </w: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softHyphen/>
        <w:t>правлениям - румбам, для более удобного наблюдения за показа</w:t>
      </w:r>
      <w:r w:rsidRPr="00156F7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softHyphen/>
        <w:t>ниями прибора при определении направления ветра.</w:t>
      </w:r>
    </w:p>
    <w:p w:rsidR="00C32204" w:rsidRPr="00156F7D" w:rsidRDefault="00CD5094" w:rsidP="00C32204">
      <w:pPr>
        <w:pStyle w:val="a3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 xml:space="preserve"> Даю простой план нашего класса. Определите стороны горизонта с помощью компаса. </w:t>
      </w:r>
    </w:p>
    <w:p w:rsidR="008C20BF" w:rsidRPr="00156F7D" w:rsidRDefault="008C20BF" w:rsidP="00497172">
      <w:pPr>
        <w:pStyle w:val="a3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Работа с планом класса.</w:t>
      </w:r>
    </w:p>
    <w:p w:rsidR="00033AC0" w:rsidRPr="00156F7D" w:rsidRDefault="00CD5094" w:rsidP="0049717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156F7D">
        <w:rPr>
          <w:rFonts w:ascii="Times New Roman" w:hAnsi="Times New Roman" w:cs="Times New Roman"/>
          <w:i/>
          <w:iCs/>
          <w:sz w:val="28"/>
          <w:szCs w:val="28"/>
        </w:rPr>
        <w:t xml:space="preserve">Возникла </w:t>
      </w:r>
      <w:proofErr w:type="gramStart"/>
      <w:r w:rsidRPr="00156F7D">
        <w:rPr>
          <w:rFonts w:ascii="Times New Roman" w:hAnsi="Times New Roman" w:cs="Times New Roman"/>
          <w:i/>
          <w:iCs/>
          <w:sz w:val="28"/>
          <w:szCs w:val="28"/>
        </w:rPr>
        <w:t>проблема</w:t>
      </w:r>
      <w:proofErr w:type="gramEnd"/>
      <w:r w:rsidRPr="00156F7D">
        <w:rPr>
          <w:rFonts w:ascii="Times New Roman" w:hAnsi="Times New Roman" w:cs="Times New Roman"/>
          <w:i/>
          <w:iCs/>
          <w:sz w:val="28"/>
          <w:szCs w:val="28"/>
        </w:rPr>
        <w:t xml:space="preserve"> как пользоваться компасом, эту проблему нам поможет решить учебник.</w:t>
      </w:r>
    </w:p>
    <w:p w:rsidR="00787539" w:rsidRPr="00156F7D" w:rsidRDefault="00497172" w:rsidP="00787539">
      <w:pPr>
        <w:pStyle w:val="a5"/>
        <w:spacing w:after="0"/>
        <w:rPr>
          <w:rFonts w:eastAsia="Times New Roman"/>
          <w:sz w:val="28"/>
          <w:szCs w:val="28"/>
          <w:lang w:eastAsia="ru-RU"/>
        </w:rPr>
      </w:pPr>
      <w:r w:rsidRPr="00156F7D">
        <w:rPr>
          <w:sz w:val="28"/>
          <w:szCs w:val="28"/>
        </w:rPr>
        <w:t>  </w:t>
      </w:r>
      <w:r w:rsidR="00787539" w:rsidRPr="00156F7D">
        <w:rPr>
          <w:rFonts w:eastAsia="+mn-ea"/>
          <w:color w:val="000000"/>
          <w:kern w:val="24"/>
          <w:sz w:val="28"/>
          <w:szCs w:val="28"/>
          <w:lang w:eastAsia="ru-RU"/>
        </w:rPr>
        <w:t xml:space="preserve">Правила работы с компасом (Учебник </w:t>
      </w:r>
      <w:proofErr w:type="spellStart"/>
      <w:proofErr w:type="gramStart"/>
      <w:r w:rsidR="00787539" w:rsidRPr="00156F7D">
        <w:rPr>
          <w:rFonts w:eastAsia="+mn-ea"/>
          <w:color w:val="000000"/>
          <w:kern w:val="24"/>
          <w:sz w:val="28"/>
          <w:szCs w:val="28"/>
          <w:lang w:eastAsia="ru-RU"/>
        </w:rPr>
        <w:t>стр</w:t>
      </w:r>
      <w:proofErr w:type="spellEnd"/>
      <w:proofErr w:type="gramEnd"/>
      <w:r w:rsidR="00787539" w:rsidRPr="00156F7D">
        <w:rPr>
          <w:rFonts w:eastAsia="+mn-ea"/>
          <w:color w:val="000000"/>
          <w:kern w:val="24"/>
          <w:sz w:val="28"/>
          <w:szCs w:val="28"/>
          <w:lang w:eastAsia="ru-RU"/>
        </w:rPr>
        <w:t xml:space="preserve"> 30)</w:t>
      </w:r>
    </w:p>
    <w:p w:rsidR="00787539" w:rsidRPr="00156F7D" w:rsidRDefault="00787539" w:rsidP="0078753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Положить компас на ладонь.</w:t>
      </w:r>
    </w:p>
    <w:p w:rsidR="00787539" w:rsidRPr="00156F7D" w:rsidRDefault="00787539" w:rsidP="0078753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Подождать пока стрелка остановится, ее синий конец или острие будет показывать на север.</w:t>
      </w:r>
    </w:p>
    <w:p w:rsidR="00787539" w:rsidRPr="00156F7D" w:rsidRDefault="00787539" w:rsidP="0078753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Медленно, не потревожив стрелку, вращаем компас, пока синий конец или острие на будет показывать на букву «</w:t>
      </w:r>
      <w:proofErr w:type="gramStart"/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С</w:t>
      </w:r>
      <w:proofErr w:type="gramEnd"/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» или «</w:t>
      </w: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 w:eastAsia="ru-RU"/>
        </w:rPr>
        <w:t>N</w:t>
      </w: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» на  шкале</w:t>
      </w:r>
    </w:p>
    <w:p w:rsidR="009822F0" w:rsidRPr="00156F7D" w:rsidRDefault="00787539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И все! Теперь точно можно, </w:t>
      </w:r>
      <w:proofErr w:type="gramStart"/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сказать</w:t>
      </w:r>
      <w:proofErr w:type="gramEnd"/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где север (в тетрадь)</w:t>
      </w:r>
    </w:p>
    <w:p w:rsidR="00033AC0" w:rsidRPr="00156F7D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А теперь </w:t>
      </w:r>
      <w:proofErr w:type="gramStart"/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умея работать с компасом подпишите</w:t>
      </w:r>
      <w:proofErr w:type="gramEnd"/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стороны горизонта на плане.</w:t>
      </w:r>
    </w:p>
    <w:p w:rsidR="00CD5094" w:rsidRPr="00156F7D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Знаете можно ли из подручных материалов сделать компас?</w:t>
      </w:r>
    </w:p>
    <w:p w:rsidR="00CD5094" w:rsidRPr="00156F7D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4A47B8" w:rsidRPr="00156F7D" w:rsidRDefault="004A47B8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Работа в группах</w:t>
      </w: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определение сторон горизонта с помощью компасов. </w:t>
      </w:r>
    </w:p>
    <w:p w:rsidR="004A47B8" w:rsidRPr="00156F7D" w:rsidRDefault="004A47B8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На приготовленных планах обозначить стороны горизонта (компас ученический, туристический, и самодельный) сравнение полученных результатов.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Инструкция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Возьмите небольшой отрезок поролона или </w:t>
      </w:r>
      <w:hyperlink r:id="rId6" w:history="1">
        <w:r w:rsidRPr="00156F7D">
          <w:rPr>
            <w:rStyle w:val="a8"/>
            <w:rFonts w:ascii="Times New Roman" w:eastAsia="+mn-ea" w:hAnsi="Times New Roman" w:cs="Times New Roman"/>
            <w:color w:val="auto"/>
            <w:kern w:val="24"/>
            <w:sz w:val="28"/>
            <w:szCs w:val="28"/>
            <w:lang w:eastAsia="ru-RU"/>
          </w:rPr>
          <w:t>пенопласта</w:t>
        </w:r>
      </w:hyperlink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размером со спичечный коробок. Он будет выступать как подложка для стрелки компаса, которую следует изготовить из любой иголки. Вместо поролона можно использовать и пенопласт. Главное, чтобы материал, из которого будет сделана подложка, не тонул в</w:t>
      </w:r>
      <w:r w:rsidRPr="00156F7D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hyperlink r:id="rId7" w:history="1">
        <w:r w:rsidRPr="00156F7D">
          <w:rPr>
            <w:rStyle w:val="a8"/>
            <w:rFonts w:ascii="Times New Roman" w:eastAsia="+mn-ea" w:hAnsi="Times New Roman" w:cs="Times New Roman"/>
            <w:color w:val="auto"/>
            <w:kern w:val="24"/>
            <w:sz w:val="28"/>
            <w:szCs w:val="28"/>
            <w:lang w:eastAsia="ru-RU"/>
          </w:rPr>
          <w:t>воде</w:t>
        </w:r>
      </w:hyperlink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и был легким.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Теперь нужно намагнитить импровизированную стрелку компаса с одной стороны и размагнитить ее с другой. Если вы не видите у себя дома магнитов, осмотритесь по сторонам. Вы обнаружите, что на дверцах шкафов магнит можно найти в фиксаторах, удерживающих дверцы в закрытом состоянии. Кроме того, в любом аудио динамике можно найти магнит, который является одним из главных компонентов динамика. Не обязательно вытаскивать магнит. Просто подержите </w:t>
      </w: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конец иглы у магнита около минуты – этого будет достаточно, чтобы его намагнитить.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Следующим этапом нужно размагнитить другой конец иглы. Сделать это можно с помощью огня. Используйте зажигалку, спички или конфорку кухонной плиты, чтобы слегка нагреть кончик иглы (противоположенный тому, который намагничен).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Налейте в чашку, глубокую тарелку или любую </w:t>
      </w:r>
      <w:hyperlink r:id="rId8" w:history="1">
        <w:r w:rsidRPr="00156F7D">
          <w:rPr>
            <w:rStyle w:val="a8"/>
            <w:rFonts w:ascii="Times New Roman" w:eastAsia="+mn-ea" w:hAnsi="Times New Roman" w:cs="Times New Roman"/>
            <w:color w:val="auto"/>
            <w:kern w:val="24"/>
            <w:sz w:val="28"/>
            <w:szCs w:val="28"/>
            <w:lang w:eastAsia="ru-RU"/>
          </w:rPr>
          <w:t>другую</w:t>
        </w:r>
      </w:hyperlink>
      <w:r w:rsidRPr="00156F7D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неметаллическую посуду воду почти до краев и опустите на поверхность подложку с иглой. Под влиянием законов физики иголка повернется таким образом, что один ее конец будет смотреть на Север, а другой на Юг. Как вы уже догадались, намагниченный конец будет указывать на Север</w:t>
      </w:r>
    </w:p>
    <w:p w:rsidR="003220E4" w:rsidRPr="00156F7D" w:rsidRDefault="003220E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3220E4" w:rsidRPr="00156F7D" w:rsidRDefault="00C32204" w:rsidP="00271B5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Тест закрепление (самопроверка)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Тест.</w:t>
      </w:r>
    </w:p>
    <w:p w:rsidR="00CB0492" w:rsidRPr="00156F7D" w:rsidRDefault="003220E4" w:rsidP="003220E4">
      <w:pPr>
        <w:pStyle w:val="a3"/>
        <w:numPr>
          <w:ilvl w:val="0"/>
          <w:numId w:val="4"/>
        </w:numP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Солнце встает </w:t>
      </w:r>
      <w:proofErr w:type="gramStart"/>
      <w:r w:rsidRPr="00156F7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на</w:t>
      </w:r>
      <w:proofErr w:type="gramEnd"/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а) </w:t>
      </w:r>
      <w:proofErr w:type="gramStart"/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Севере</w:t>
      </w:r>
      <w:proofErr w:type="gramEnd"/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б) </w:t>
      </w:r>
      <w:proofErr w:type="gramStart"/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Востоке</w:t>
      </w:r>
      <w:proofErr w:type="gramEnd"/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в) </w:t>
      </w:r>
      <w:proofErr w:type="gramStart"/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Западе</w:t>
      </w:r>
      <w:proofErr w:type="gramEnd"/>
    </w:p>
    <w:p w:rsidR="00CB0492" w:rsidRPr="00156F7D" w:rsidRDefault="003220E4" w:rsidP="003220E4">
      <w:pPr>
        <w:pStyle w:val="a3"/>
        <w:numPr>
          <w:ilvl w:val="0"/>
          <w:numId w:val="5"/>
        </w:numP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Прибор для ориентирования называется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а) термометр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б) компас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в) барометр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3. Определение своего положения относительно сторон горизонта называется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а) ориентирование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б) нивелирование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в) хронометраж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4. Какому цвету соответствует конец стрелки компаса, указывающий на юг.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а) белому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б) красному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в) синему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5. Первый компас появился </w:t>
      </w:r>
      <w:proofErr w:type="gramStart"/>
      <w:r w:rsidRPr="00156F7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в</w:t>
      </w:r>
      <w:proofErr w:type="gramEnd"/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а) Индии</w:t>
      </w:r>
    </w:p>
    <w:p w:rsidR="003220E4" w:rsidRPr="00156F7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б) России</w:t>
      </w:r>
    </w:p>
    <w:p w:rsidR="004A47B8" w:rsidRPr="00156F7D" w:rsidRDefault="003220E4" w:rsidP="00271B5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в) </w:t>
      </w:r>
      <w:proofErr w:type="gramStart"/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Китае</w:t>
      </w:r>
      <w:proofErr w:type="gramEnd"/>
    </w:p>
    <w:p w:rsidR="00CD5094" w:rsidRPr="00156F7D" w:rsidRDefault="00CD5094" w:rsidP="00271B5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271B59" w:rsidRPr="00156F7D" w:rsidRDefault="00271B59" w:rsidP="00271B5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3220E4" w:rsidRPr="00156F7D" w:rsidRDefault="003220E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Рефлексия</w:t>
      </w:r>
    </w:p>
    <w:p w:rsidR="00CD5094" w:rsidRPr="00156F7D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56F7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Я хочу вам прочесть басню.</w:t>
      </w:r>
    </w:p>
    <w:p w:rsidR="00CD5094" w:rsidRPr="00156F7D" w:rsidRDefault="00CD5094" w:rsidP="00CD5094">
      <w:pPr>
        <w:pStyle w:val="a3"/>
        <w:spacing w:before="100" w:beforeAutospacing="1" w:after="0" w:line="240" w:lineRule="atLeast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lastRenderedPageBreak/>
        <w:t>Один искатель счастья увидел большой камень, на котором было написано:</w:t>
      </w:r>
    </w:p>
    <w:p w:rsidR="00CD5094" w:rsidRPr="00156F7D" w:rsidRDefault="00CD5094" w:rsidP="00CD5094">
      <w:pPr>
        <w:pStyle w:val="a3"/>
        <w:spacing w:before="100" w:beforeAutospacing="1" w:after="0" w:line="240" w:lineRule="atLeast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 xml:space="preserve">«Переверни и ты узнаешь что- то новое». Он долго и с огромным трудом старался перевернуть камень. И когда он все же перевернул его, то увидел надпись на обратной стороне «Зачем ты ищешь новые знания, если ты </w:t>
      </w:r>
      <w:proofErr w:type="gramStart"/>
      <w:r w:rsidRPr="00156F7D">
        <w:rPr>
          <w:rFonts w:ascii="Times New Roman" w:hAnsi="Times New Roman" w:cs="Times New Roman"/>
          <w:sz w:val="28"/>
          <w:szCs w:val="28"/>
        </w:rPr>
        <w:t>не обращаешь внимание</w:t>
      </w:r>
      <w:proofErr w:type="gramEnd"/>
      <w:r w:rsidRPr="00156F7D">
        <w:rPr>
          <w:rFonts w:ascii="Times New Roman" w:hAnsi="Times New Roman" w:cs="Times New Roman"/>
          <w:sz w:val="28"/>
          <w:szCs w:val="28"/>
        </w:rPr>
        <w:t xml:space="preserve"> на то, что уже знаешь? И зачем тебе знать, если то, что ты знаешь, ты не обращаешь в действие?»</w:t>
      </w:r>
    </w:p>
    <w:p w:rsidR="00CD5094" w:rsidRPr="00156F7D" w:rsidRDefault="00CD5094" w:rsidP="00CD5094">
      <w:pPr>
        <w:pStyle w:val="a3"/>
        <w:spacing w:before="100" w:beforeAutospacing="1" w:after="0" w:line="240" w:lineRule="atLeast"/>
        <w:rPr>
          <w:rFonts w:ascii="Times New Roman" w:hAnsi="Times New Roman" w:cs="Times New Roman"/>
          <w:sz w:val="28"/>
          <w:szCs w:val="28"/>
        </w:rPr>
      </w:pPr>
      <w:r w:rsidRPr="00156F7D">
        <w:rPr>
          <w:rFonts w:ascii="Times New Roman" w:hAnsi="Times New Roman" w:cs="Times New Roman"/>
          <w:sz w:val="28"/>
          <w:szCs w:val="28"/>
        </w:rPr>
        <w:t>Как вы понимаете слова этой басни</w:t>
      </w:r>
      <w:proofErr w:type="gramStart"/>
      <w:r w:rsidRPr="00156F7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6F7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56F7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56F7D">
        <w:rPr>
          <w:rFonts w:ascii="Times New Roman" w:hAnsi="Times New Roman" w:cs="Times New Roman"/>
          <w:sz w:val="28"/>
          <w:szCs w:val="28"/>
        </w:rPr>
        <w:t>олученные знания необходимо применять в жизни. )</w:t>
      </w:r>
    </w:p>
    <w:p w:rsidR="00E74CCA" w:rsidRDefault="00E74CCA" w:rsidP="003220E4">
      <w:pPr>
        <w:spacing w:after="0" w:line="240" w:lineRule="auto"/>
        <w:rPr>
          <w:rFonts w:ascii="Arial" w:eastAsia="+mn-ea" w:hAnsi="Arial" w:cs="+mn-cs"/>
          <w:b/>
          <w:bCs/>
          <w:color w:val="000000"/>
          <w:kern w:val="24"/>
          <w:sz w:val="28"/>
          <w:szCs w:val="28"/>
          <w:lang w:eastAsia="ru-RU"/>
        </w:rPr>
      </w:pPr>
    </w:p>
    <w:p w:rsidR="00CD5094" w:rsidRPr="005F79CD" w:rsidRDefault="00156F7D" w:rsidP="003220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+mn-ea" w:hAnsi="Arial" w:cs="+mn-cs"/>
          <w:b/>
          <w:bCs/>
          <w:color w:val="000000"/>
          <w:kern w:val="24"/>
          <w:sz w:val="28"/>
          <w:szCs w:val="28"/>
          <w:lang w:eastAsia="ru-RU"/>
        </w:rPr>
        <w:t xml:space="preserve">        </w:t>
      </w:r>
      <w:r w:rsidR="00CD5094">
        <w:rPr>
          <w:rFonts w:ascii="Arial" w:eastAsia="+mn-ea" w:hAnsi="Arial" w:cs="+mn-cs"/>
          <w:b/>
          <w:bCs/>
          <w:color w:val="000000"/>
          <w:kern w:val="24"/>
          <w:sz w:val="28"/>
          <w:szCs w:val="28"/>
          <w:lang w:eastAsia="ru-RU"/>
        </w:rPr>
        <w:t>С камнем</w:t>
      </w:r>
    </w:p>
    <w:p w:rsidR="003220E4" w:rsidRPr="005F79CD" w:rsidRDefault="003220E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3220E4" w:rsidRPr="005F79C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5F79C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Домашнее задание.</w:t>
      </w:r>
    </w:p>
    <w:p w:rsidR="00CD5094" w:rsidRPr="00156F7D" w:rsidRDefault="003220E4" w:rsidP="00156F7D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5F79C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Параграф 6</w:t>
      </w:r>
    </w:p>
    <w:p w:rsidR="003220E4" w:rsidRPr="005F79CD" w:rsidRDefault="003220E4" w:rsidP="003220E4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5F79C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Написать </w:t>
      </w:r>
      <w:proofErr w:type="spellStart"/>
      <w:r w:rsidRPr="005F79C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синквейн</w:t>
      </w:r>
      <w:proofErr w:type="spellEnd"/>
      <w:r w:rsidRPr="005F79C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на слово компас.</w:t>
      </w:r>
    </w:p>
    <w:p w:rsidR="003220E4" w:rsidRPr="005F79CD" w:rsidRDefault="00156F7D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С помощью дополнительных источников информации найдите  </w:t>
      </w:r>
      <w:proofErr w:type="gramStart"/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еще</w:t>
      </w:r>
      <w:proofErr w:type="gramEnd"/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какие либо способы ориентирования. </w:t>
      </w:r>
    </w:p>
    <w:p w:rsidR="00787539" w:rsidRDefault="00787539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E74CCA" w:rsidRDefault="00E74CCA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E74CCA" w:rsidRDefault="00E74CCA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D5094" w:rsidRDefault="00CD5094" w:rsidP="00787539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E74CCA" w:rsidRPr="00156F7D" w:rsidRDefault="00E74CCA" w:rsidP="00156F7D">
      <w:pP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3220E4" w:rsidRPr="00477ED2" w:rsidRDefault="003220E4" w:rsidP="003220E4">
      <w:pPr>
        <w:pStyle w:val="a3"/>
        <w:jc w:val="center"/>
        <w:rPr>
          <w:rFonts w:ascii="Times New Roman" w:hAnsi="Times New Roman" w:cs="Times New Roman"/>
        </w:rPr>
      </w:pPr>
      <w:r w:rsidRPr="00477ED2">
        <w:rPr>
          <w:rFonts w:ascii="Times New Roman" w:hAnsi="Times New Roman" w:cs="Times New Roman"/>
        </w:rPr>
        <w:lastRenderedPageBreak/>
        <w:t>Оценочный лист</w:t>
      </w:r>
    </w:p>
    <w:p w:rsidR="003220E4" w:rsidRPr="00477ED2" w:rsidRDefault="003220E4" w:rsidP="003220E4">
      <w:pPr>
        <w:pStyle w:val="a3"/>
        <w:jc w:val="center"/>
        <w:rPr>
          <w:rFonts w:ascii="Times New Roman" w:hAnsi="Times New Roman" w:cs="Times New Roman"/>
        </w:rPr>
      </w:pPr>
      <w:r w:rsidRPr="00477ED2">
        <w:rPr>
          <w:rFonts w:ascii="Times New Roman" w:hAnsi="Times New Roman" w:cs="Times New Roman"/>
        </w:rPr>
        <w:t xml:space="preserve">                                                                            Ученика (</w:t>
      </w:r>
      <w:proofErr w:type="spellStart"/>
      <w:r w:rsidRPr="00477ED2">
        <w:rPr>
          <w:rFonts w:ascii="Times New Roman" w:hAnsi="Times New Roman" w:cs="Times New Roman"/>
        </w:rPr>
        <w:t>цы</w:t>
      </w:r>
      <w:proofErr w:type="spellEnd"/>
      <w:r w:rsidRPr="00477ED2">
        <w:rPr>
          <w:rFonts w:ascii="Times New Roman" w:hAnsi="Times New Roman" w:cs="Times New Roman"/>
        </w:rPr>
        <w:t xml:space="preserve">) 5___ класса          </w:t>
      </w:r>
    </w:p>
    <w:p w:rsidR="003220E4" w:rsidRPr="00477ED2" w:rsidRDefault="003220E4" w:rsidP="00271B59">
      <w:pPr>
        <w:pStyle w:val="a3"/>
        <w:jc w:val="right"/>
        <w:rPr>
          <w:rFonts w:ascii="Times New Roman" w:hAnsi="Times New Roman" w:cs="Times New Roman"/>
        </w:rPr>
      </w:pPr>
      <w:r w:rsidRPr="00477ED2">
        <w:rPr>
          <w:rFonts w:ascii="Times New Roman" w:hAnsi="Times New Roman" w:cs="Times New Roman"/>
        </w:rPr>
        <w:t>________________________________</w:t>
      </w:r>
    </w:p>
    <w:p w:rsidR="003220E4" w:rsidRPr="00477ED2" w:rsidRDefault="00271B59" w:rsidP="003220E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Тема:</w:t>
      </w:r>
    </w:p>
    <w:p w:rsidR="003220E4" w:rsidRPr="00477ED2" w:rsidRDefault="003220E4" w:rsidP="00477ED2">
      <w:pPr>
        <w:rPr>
          <w:rFonts w:ascii="Times New Roman" w:hAnsi="Times New Roman" w:cs="Times New Roman"/>
        </w:rPr>
      </w:pPr>
      <w:r w:rsidRPr="00477ED2">
        <w:rPr>
          <w:rFonts w:ascii="Times New Roman" w:hAnsi="Times New Roman" w:cs="Times New Roman"/>
        </w:rPr>
        <w:t>Основные стороны горизонта отметить синим, а промежуточные красным</w:t>
      </w:r>
      <w:r w:rsidR="00477ED2" w:rsidRPr="00477ED2">
        <w:rPr>
          <w:rFonts w:ascii="Times New Roman" w:hAnsi="Times New Roman" w:cs="Times New Roman"/>
        </w:rPr>
        <w:t>, подпишите их.</w:t>
      </w:r>
    </w:p>
    <w:p w:rsidR="003220E4" w:rsidRPr="00477ED2" w:rsidRDefault="00D220F1" w:rsidP="003220E4">
      <w:r w:rsidRPr="00D220F1">
        <w:rPr>
          <w:rFonts w:ascii="Times New Roman" w:hAnsi="Times New Roman" w:cs="Times New Roman"/>
          <w:noProof/>
          <w:lang w:eastAsia="ru-RU"/>
        </w:rPr>
        <w:pict>
          <v:group id="_x0000_s1097" style="position:absolute;margin-left:154.5pt;margin-top:11.5pt;width:149.25pt;height:133.5pt;z-index:251671552" coordorigin="5085,3653" coordsize="2985,267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5085;top:3653;width:2985;height:2670" o:connectortype="straight"/>
            <v:shape id="_x0000_s1031" type="#_x0000_t32" style="position:absolute;left:5085;top:3653;width:2985;height:2670;flip:x" o:connectortype="straight"/>
            <v:shape id="_x0000_s1032" type="#_x0000_t32" style="position:absolute;left:6525;top:3653;width:75;height:2670" o:connectortype="straight"/>
            <v:shape id="_x0000_s1033" type="#_x0000_t32" style="position:absolute;left:5085;top:4973;width:2985;height:15" o:connectortype="straight"/>
          </v:group>
        </w:pict>
      </w:r>
    </w:p>
    <w:p w:rsidR="003220E4" w:rsidRPr="00477ED2" w:rsidRDefault="003220E4" w:rsidP="003220E4"/>
    <w:p w:rsidR="003220E4" w:rsidRPr="00477ED2" w:rsidRDefault="003220E4" w:rsidP="003220E4"/>
    <w:p w:rsidR="003220E4" w:rsidRPr="00477ED2" w:rsidRDefault="003220E4" w:rsidP="003220E4"/>
    <w:p w:rsidR="003220E4" w:rsidRPr="00477ED2" w:rsidRDefault="003220E4" w:rsidP="003220E4"/>
    <w:p w:rsidR="003220E4" w:rsidRPr="00477ED2" w:rsidRDefault="003220E4" w:rsidP="003220E4"/>
    <w:p w:rsidR="003220E4" w:rsidRPr="00477ED2" w:rsidRDefault="003220E4" w:rsidP="003220E4">
      <w:r w:rsidRPr="00477ED2">
        <w:t>Заполните таблицу</w:t>
      </w:r>
      <w:r w:rsidR="005E4F12" w:rsidRPr="00477ED2">
        <w:t xml:space="preserve">, </w:t>
      </w:r>
      <w:r w:rsidRPr="00477ED2">
        <w:t xml:space="preserve"> дайте полное название промежуточных сторон горизонта.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5341"/>
        <w:gridCol w:w="4265"/>
      </w:tblGrid>
      <w:tr w:rsidR="003220E4" w:rsidRPr="00477ED2" w:rsidTr="005E4F12">
        <w:tc>
          <w:tcPr>
            <w:tcW w:w="5341" w:type="dxa"/>
          </w:tcPr>
          <w:p w:rsidR="003220E4" w:rsidRPr="00477ED2" w:rsidRDefault="005E4F12" w:rsidP="005E4F12">
            <w:r w:rsidRPr="00477ED2">
              <w:t>Сокращенные названия</w:t>
            </w:r>
          </w:p>
        </w:tc>
        <w:tc>
          <w:tcPr>
            <w:tcW w:w="4265" w:type="dxa"/>
          </w:tcPr>
          <w:p w:rsidR="003220E4" w:rsidRPr="00477ED2" w:rsidRDefault="005E4F12" w:rsidP="005E4F12">
            <w:r w:rsidRPr="00477ED2">
              <w:t>Полные названия</w:t>
            </w:r>
          </w:p>
        </w:tc>
      </w:tr>
      <w:tr w:rsidR="003220E4" w:rsidRPr="00477ED2" w:rsidTr="005E4F12">
        <w:tc>
          <w:tcPr>
            <w:tcW w:w="5341" w:type="dxa"/>
          </w:tcPr>
          <w:p w:rsidR="003220E4" w:rsidRPr="00477ED2" w:rsidRDefault="005E4F12" w:rsidP="005E4F12">
            <w:proofErr w:type="gramStart"/>
            <w:r w:rsidRPr="00477ED2">
              <w:t>СВ</w:t>
            </w:r>
            <w:proofErr w:type="gramEnd"/>
          </w:p>
        </w:tc>
        <w:tc>
          <w:tcPr>
            <w:tcW w:w="4265" w:type="dxa"/>
          </w:tcPr>
          <w:p w:rsidR="003220E4" w:rsidRPr="00477ED2" w:rsidRDefault="003220E4" w:rsidP="005E4F12"/>
        </w:tc>
      </w:tr>
      <w:tr w:rsidR="003220E4" w:rsidRPr="00477ED2" w:rsidTr="005E4F12">
        <w:tc>
          <w:tcPr>
            <w:tcW w:w="5341" w:type="dxa"/>
          </w:tcPr>
          <w:p w:rsidR="003220E4" w:rsidRPr="00477ED2" w:rsidRDefault="005E4F12" w:rsidP="005E4F12">
            <w:r w:rsidRPr="00477ED2">
              <w:t>СЗ</w:t>
            </w:r>
          </w:p>
        </w:tc>
        <w:tc>
          <w:tcPr>
            <w:tcW w:w="4265" w:type="dxa"/>
          </w:tcPr>
          <w:p w:rsidR="003220E4" w:rsidRPr="00477ED2" w:rsidRDefault="003220E4" w:rsidP="005E4F12"/>
        </w:tc>
      </w:tr>
      <w:tr w:rsidR="003220E4" w:rsidRPr="00477ED2" w:rsidTr="005E4F12">
        <w:tc>
          <w:tcPr>
            <w:tcW w:w="5341" w:type="dxa"/>
          </w:tcPr>
          <w:p w:rsidR="003220E4" w:rsidRPr="00477ED2" w:rsidRDefault="005E4F12" w:rsidP="005E4F12">
            <w:r w:rsidRPr="00477ED2">
              <w:t>ЮВ</w:t>
            </w:r>
          </w:p>
        </w:tc>
        <w:tc>
          <w:tcPr>
            <w:tcW w:w="4265" w:type="dxa"/>
          </w:tcPr>
          <w:p w:rsidR="003220E4" w:rsidRPr="00477ED2" w:rsidRDefault="003220E4" w:rsidP="005E4F12"/>
        </w:tc>
      </w:tr>
      <w:tr w:rsidR="003220E4" w:rsidRPr="00477ED2" w:rsidTr="005E4F12">
        <w:tc>
          <w:tcPr>
            <w:tcW w:w="5341" w:type="dxa"/>
          </w:tcPr>
          <w:p w:rsidR="003220E4" w:rsidRPr="00477ED2" w:rsidRDefault="005E4F12" w:rsidP="005E4F12">
            <w:r w:rsidRPr="00477ED2">
              <w:t>ЮЗ</w:t>
            </w:r>
          </w:p>
        </w:tc>
        <w:tc>
          <w:tcPr>
            <w:tcW w:w="4265" w:type="dxa"/>
          </w:tcPr>
          <w:p w:rsidR="003220E4" w:rsidRPr="00477ED2" w:rsidRDefault="003220E4" w:rsidP="005E4F12"/>
        </w:tc>
      </w:tr>
    </w:tbl>
    <w:p w:rsidR="005E4F12" w:rsidRPr="00477ED2" w:rsidRDefault="005E4F12" w:rsidP="003220E4"/>
    <w:p w:rsidR="005E4F12" w:rsidRPr="00477ED2" w:rsidRDefault="005E4F12" w:rsidP="005E4F12"/>
    <w:p w:rsidR="005E4F12" w:rsidRPr="00477ED2" w:rsidRDefault="005E4F12" w:rsidP="005E4F12"/>
    <w:p w:rsidR="005E4F12" w:rsidRPr="00477ED2" w:rsidRDefault="005E4F12" w:rsidP="005E4F12">
      <w:r w:rsidRPr="00477ED2">
        <w:t>Нарисуйте по заданным данным.</w:t>
      </w:r>
    </w:p>
    <w:p w:rsidR="005E4F12" w:rsidRPr="00477ED2" w:rsidRDefault="005E4F12" w:rsidP="005E4F12">
      <w:pPr>
        <w:spacing w:after="0" w:line="240" w:lineRule="auto"/>
      </w:pPr>
      <w:r w:rsidRPr="00477ED2">
        <w:t xml:space="preserve">2 клетки на </w:t>
      </w:r>
      <w:proofErr w:type="spellStart"/>
      <w:proofErr w:type="gramStart"/>
      <w:r w:rsidRPr="00477ED2">
        <w:t>северо</w:t>
      </w:r>
      <w:proofErr w:type="spellEnd"/>
      <w:r w:rsidRPr="00477ED2">
        <w:t xml:space="preserve"> – восток</w:t>
      </w:r>
      <w:proofErr w:type="gramEnd"/>
      <w:r w:rsidRPr="00477ED2">
        <w:t xml:space="preserve">, 2 клетки на восток, 3 клетки на юг, 3 клетки на запад, 2 клетки на </w:t>
      </w:r>
      <w:proofErr w:type="spellStart"/>
      <w:r w:rsidRPr="00477ED2">
        <w:t>юго</w:t>
      </w:r>
      <w:proofErr w:type="spellEnd"/>
      <w:r w:rsidRPr="00477ED2">
        <w:t>- восток,</w:t>
      </w:r>
    </w:p>
    <w:p w:rsidR="005E4F12" w:rsidRPr="00477ED2" w:rsidRDefault="005E4F12" w:rsidP="005E4F12">
      <w:pPr>
        <w:spacing w:after="0" w:line="240" w:lineRule="auto"/>
      </w:pPr>
      <w:r w:rsidRPr="00477ED2">
        <w:t xml:space="preserve">1 клетка на юг, 2 клетки на запад, 1 клетка на </w:t>
      </w:r>
      <w:proofErr w:type="spellStart"/>
      <w:proofErr w:type="gramStart"/>
      <w:r w:rsidRPr="00477ED2">
        <w:t>северо</w:t>
      </w:r>
      <w:proofErr w:type="spellEnd"/>
      <w:r w:rsidRPr="00477ED2">
        <w:t>- запад</w:t>
      </w:r>
      <w:proofErr w:type="gramEnd"/>
      <w:r w:rsidRPr="00477ED2">
        <w:t xml:space="preserve">, 1 клетка на </w:t>
      </w:r>
      <w:proofErr w:type="spellStart"/>
      <w:r w:rsidRPr="00477ED2">
        <w:t>юго</w:t>
      </w:r>
      <w:proofErr w:type="spellEnd"/>
      <w:r w:rsidRPr="00477ED2">
        <w:t xml:space="preserve"> – запад, 2 клетки на запад, 1 клетка на север 2 клетки на </w:t>
      </w:r>
      <w:proofErr w:type="spellStart"/>
      <w:r w:rsidRPr="00477ED2">
        <w:t>северо</w:t>
      </w:r>
      <w:proofErr w:type="spellEnd"/>
      <w:r w:rsidRPr="00477ED2">
        <w:t xml:space="preserve">- восток, 3 клетки на запад, 3 клетки на </w:t>
      </w:r>
      <w:proofErr w:type="spellStart"/>
      <w:r w:rsidRPr="00477ED2">
        <w:t>северо</w:t>
      </w:r>
      <w:proofErr w:type="spellEnd"/>
      <w:r w:rsidRPr="00477ED2">
        <w:t xml:space="preserve">- восток 2 клетки на </w:t>
      </w:r>
      <w:proofErr w:type="spellStart"/>
      <w:r w:rsidRPr="00477ED2">
        <w:t>юго</w:t>
      </w:r>
      <w:proofErr w:type="spellEnd"/>
      <w:r w:rsidRPr="00477ED2">
        <w:t xml:space="preserve">- восток </w:t>
      </w:r>
    </w:p>
    <w:p w:rsidR="00477ED2" w:rsidRPr="00477ED2" w:rsidRDefault="00477ED2" w:rsidP="005E4F12">
      <w:pPr>
        <w:spacing w:after="0" w:line="240" w:lineRule="auto"/>
      </w:pPr>
    </w:p>
    <w:p w:rsidR="00477ED2" w:rsidRPr="00477ED2" w:rsidRDefault="00156F7D" w:rsidP="005E4F12">
      <w:pPr>
        <w:spacing w:after="0" w:line="240" w:lineRule="auto"/>
      </w:pPr>
      <w:r>
        <w:rPr>
          <w:noProof/>
          <w:lang w:eastAsia="ru-RU"/>
        </w:rPr>
        <w:pict>
          <v:group id="_x0000_s1113" style="position:absolute;margin-left:170.25pt;margin-top:36.5pt;width:121.55pt;height:94.5pt;z-index:251726848" coordorigin="4125,10245" coordsize="2431,1890">
            <v:oval id="_x0000_s1103" style="position:absolute;left:5250;top:11040;width:143;height:143" strokeweight="2.25pt"/>
            <v:shape id="_x0000_s1107" type="#_x0000_t32" style="position:absolute;left:6240;top:11805;width:0;height:330" o:connectortype="straight" strokeweight="2.25pt"/>
            <v:group id="_x0000_s1112" style="position:absolute;left:4125;top:10522;width:2431;height:803" coordorigin="4125,10522" coordsize="2431,803">
              <v:shape id="_x0000_s1105" type="#_x0000_t32" style="position:absolute;left:6555;top:10522;width:1;height:803" o:connectortype="straight" strokeweight="2.25pt"/>
              <v:shape id="_x0000_s1108" type="#_x0000_t32" style="position:absolute;left:4125;top:10522;width:1;height:803" o:connectortype="straight" strokeweight="2.25pt"/>
            </v:group>
            <v:shape id="_x0000_s1109" type="#_x0000_t32" style="position:absolute;left:4425;top:11805;width:0;height:330" o:connectortype="straight" strokeweight="2.25pt"/>
            <v:oval id="_x0000_s1099" style="position:absolute;left:5250;top:10598;width:143;height:143" o:regroupid="1" strokeweight="2.25pt"/>
            <v:shape id="_x0000_s1100" type="#_x0000_t32" style="position:absolute;left:5393;top:10245;width:412;height:353;flip:y" o:connectortype="straight" o:regroupid="1" strokeweight="2.25pt"/>
            <v:shape id="_x0000_s1101" type="#_x0000_t32" style="position:absolute;left:4905;top:10245;width:345;height:353;flip:x y" o:connectortype="straight" o:regroupid="1" strokeweight="2.25pt"/>
            <v:shape id="_x0000_s1104" type="#_x0000_t32" style="position:absolute;left:5393;top:10522;width:600;height:518;flip:y" o:connectortype="straight" o:regroupid="1" strokeweight="2.25pt"/>
          </v:group>
        </w:pict>
      </w:r>
      <w:r w:rsidR="00477ED2" w:rsidRPr="00477ED2">
        <w:rPr>
          <w:noProof/>
          <w:lang w:eastAsia="ru-RU"/>
        </w:rPr>
        <w:drawing>
          <wp:inline distT="0" distB="0" distL="0" distR="0">
            <wp:extent cx="5846622" cy="3000375"/>
            <wp:effectExtent l="0" t="0" r="0" b="0"/>
            <wp:docPr id="3" name="Рисунок 3" descr="http://www.ljplus.ru/img3/p/l/pleno_de_vida/lis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jplus.ru/img3/p/l/pleno_de_vida/list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3009" r="21489" b="34932"/>
                    <a:stretch/>
                  </pic:blipFill>
                  <pic:spPr bwMode="auto">
                    <a:xfrm>
                      <a:off x="0" y="0"/>
                      <a:ext cx="5853673" cy="3003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7ED2" w:rsidRPr="00477ED2" w:rsidRDefault="00477ED2" w:rsidP="00477ED2">
      <w:pPr>
        <w:rPr>
          <w:b/>
          <w:bCs/>
        </w:rPr>
      </w:pPr>
    </w:p>
    <w:p w:rsidR="00E74CCA" w:rsidRDefault="00E74CCA" w:rsidP="00477ED2">
      <w:pPr>
        <w:spacing w:after="0"/>
        <w:jc w:val="center"/>
        <w:rPr>
          <w:b/>
          <w:bCs/>
        </w:rPr>
      </w:pPr>
    </w:p>
    <w:p w:rsidR="00E74CCA" w:rsidRDefault="00E74CCA" w:rsidP="00477ED2">
      <w:pPr>
        <w:spacing w:after="0"/>
        <w:jc w:val="center"/>
        <w:rPr>
          <w:b/>
          <w:bCs/>
        </w:rPr>
      </w:pPr>
    </w:p>
    <w:p w:rsidR="00E74CCA" w:rsidRDefault="00E74CCA" w:rsidP="00477ED2">
      <w:pPr>
        <w:spacing w:after="0"/>
        <w:jc w:val="center"/>
        <w:rPr>
          <w:b/>
          <w:bCs/>
        </w:rPr>
      </w:pPr>
    </w:p>
    <w:p w:rsidR="00E74CCA" w:rsidRDefault="00E74CCA" w:rsidP="00477ED2">
      <w:pPr>
        <w:spacing w:after="0"/>
        <w:jc w:val="center"/>
        <w:rPr>
          <w:b/>
          <w:bCs/>
        </w:rPr>
      </w:pPr>
    </w:p>
    <w:p w:rsidR="00477ED2" w:rsidRPr="00477ED2" w:rsidRDefault="00477ED2" w:rsidP="00477ED2">
      <w:pPr>
        <w:spacing w:after="0"/>
        <w:jc w:val="center"/>
      </w:pPr>
      <w:r w:rsidRPr="00477ED2">
        <w:rPr>
          <w:b/>
          <w:bCs/>
        </w:rPr>
        <w:lastRenderedPageBreak/>
        <w:t>Тест.</w:t>
      </w:r>
    </w:p>
    <w:p w:rsidR="00477ED2" w:rsidRPr="00477ED2" w:rsidRDefault="00477ED2" w:rsidP="00477ED2">
      <w:pPr>
        <w:numPr>
          <w:ilvl w:val="0"/>
          <w:numId w:val="4"/>
        </w:numPr>
        <w:spacing w:after="0"/>
        <w:rPr>
          <w:sz w:val="24"/>
          <w:szCs w:val="24"/>
        </w:rPr>
      </w:pPr>
      <w:r w:rsidRPr="00477ED2">
        <w:rPr>
          <w:b/>
          <w:bCs/>
          <w:sz w:val="24"/>
          <w:szCs w:val="24"/>
        </w:rPr>
        <w:t xml:space="preserve">Солнце встает </w:t>
      </w:r>
      <w:proofErr w:type="gramStart"/>
      <w:r w:rsidRPr="00477ED2">
        <w:rPr>
          <w:b/>
          <w:bCs/>
          <w:sz w:val="24"/>
          <w:szCs w:val="24"/>
        </w:rPr>
        <w:t>на</w:t>
      </w:r>
      <w:proofErr w:type="gramEnd"/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 xml:space="preserve">а) </w:t>
      </w:r>
      <w:proofErr w:type="gramStart"/>
      <w:r w:rsidRPr="00477ED2">
        <w:rPr>
          <w:sz w:val="24"/>
          <w:szCs w:val="24"/>
        </w:rPr>
        <w:t>Севере</w:t>
      </w:r>
      <w:proofErr w:type="gramEnd"/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 xml:space="preserve">б) </w:t>
      </w:r>
      <w:proofErr w:type="gramStart"/>
      <w:r w:rsidRPr="00477ED2">
        <w:rPr>
          <w:sz w:val="24"/>
          <w:szCs w:val="24"/>
        </w:rPr>
        <w:t>Востоке</w:t>
      </w:r>
      <w:proofErr w:type="gramEnd"/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 xml:space="preserve">в) </w:t>
      </w:r>
      <w:proofErr w:type="gramStart"/>
      <w:r w:rsidRPr="00477ED2">
        <w:rPr>
          <w:sz w:val="24"/>
          <w:szCs w:val="24"/>
        </w:rPr>
        <w:t>Западе</w:t>
      </w:r>
      <w:proofErr w:type="gramEnd"/>
    </w:p>
    <w:p w:rsidR="00477ED2" w:rsidRPr="00477ED2" w:rsidRDefault="00477ED2" w:rsidP="00477ED2">
      <w:pPr>
        <w:numPr>
          <w:ilvl w:val="0"/>
          <w:numId w:val="5"/>
        </w:numPr>
        <w:spacing w:after="0"/>
        <w:rPr>
          <w:sz w:val="24"/>
          <w:szCs w:val="24"/>
        </w:rPr>
      </w:pPr>
      <w:r w:rsidRPr="00477ED2">
        <w:rPr>
          <w:b/>
          <w:bCs/>
          <w:sz w:val="24"/>
          <w:szCs w:val="24"/>
        </w:rPr>
        <w:t>Прибор для ориентирования называется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>а) термометр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>б) компас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>в) барометр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b/>
          <w:bCs/>
          <w:sz w:val="24"/>
          <w:szCs w:val="24"/>
        </w:rPr>
        <w:t>3. Определение своего положения относительно сторон горизонта называется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>а) ориентирование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>б) нивелирование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>в) хронометраж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b/>
          <w:bCs/>
          <w:sz w:val="24"/>
          <w:szCs w:val="24"/>
        </w:rPr>
        <w:t>4. Какому цвету соответствует конец стрелки компаса, указывающий на юг.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>а) белому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>б) красному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>в) синему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b/>
          <w:bCs/>
          <w:sz w:val="24"/>
          <w:szCs w:val="24"/>
        </w:rPr>
        <w:t xml:space="preserve">5. Первый компас появился </w:t>
      </w:r>
      <w:proofErr w:type="gramStart"/>
      <w:r w:rsidRPr="00477ED2">
        <w:rPr>
          <w:b/>
          <w:bCs/>
          <w:sz w:val="24"/>
          <w:szCs w:val="24"/>
        </w:rPr>
        <w:t>в</w:t>
      </w:r>
      <w:proofErr w:type="gramEnd"/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>а) Индии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>б) России</w:t>
      </w:r>
    </w:p>
    <w:p w:rsidR="00477ED2" w:rsidRPr="00477ED2" w:rsidRDefault="00477ED2" w:rsidP="00477ED2">
      <w:pPr>
        <w:spacing w:after="0"/>
        <w:rPr>
          <w:sz w:val="24"/>
          <w:szCs w:val="24"/>
        </w:rPr>
      </w:pPr>
      <w:r w:rsidRPr="00477ED2">
        <w:rPr>
          <w:sz w:val="24"/>
          <w:szCs w:val="24"/>
        </w:rPr>
        <w:t xml:space="preserve">в) </w:t>
      </w:r>
      <w:proofErr w:type="gramStart"/>
      <w:r w:rsidRPr="00477ED2">
        <w:rPr>
          <w:sz w:val="24"/>
          <w:szCs w:val="24"/>
        </w:rPr>
        <w:t>Китае</w:t>
      </w:r>
      <w:proofErr w:type="gramEnd"/>
    </w:p>
    <w:p w:rsidR="005E4F12" w:rsidRDefault="005E4F12" w:rsidP="003220E4">
      <w:pPr>
        <w:rPr>
          <w:b/>
          <w:bCs/>
          <w:sz w:val="24"/>
          <w:szCs w:val="24"/>
        </w:rPr>
      </w:pPr>
    </w:p>
    <w:p w:rsidR="00CD5094" w:rsidRDefault="004F2E40" w:rsidP="003220E4">
      <w:r>
        <w:t>Вопросы к кроссворду</w:t>
      </w:r>
    </w:p>
    <w:p w:rsidR="004F2E40" w:rsidRPr="003220E4" w:rsidRDefault="004F2E40" w:rsidP="003220E4"/>
    <w:p w:rsidR="003220E4" w:rsidRDefault="003220E4" w:rsidP="003220E4">
      <w:pPr>
        <w:tabs>
          <w:tab w:val="left" w:pos="2160"/>
        </w:tabs>
      </w:pPr>
    </w:p>
    <w:p w:rsidR="00E74CCA" w:rsidRDefault="00E74CCA" w:rsidP="003220E4">
      <w:pPr>
        <w:tabs>
          <w:tab w:val="left" w:pos="2160"/>
        </w:tabs>
      </w:pPr>
    </w:p>
    <w:p w:rsidR="00E74CCA" w:rsidRDefault="00E74CCA" w:rsidP="003220E4">
      <w:pPr>
        <w:tabs>
          <w:tab w:val="left" w:pos="2160"/>
        </w:tabs>
      </w:pPr>
    </w:p>
    <w:p w:rsidR="00E74CCA" w:rsidRDefault="00E74CCA" w:rsidP="003220E4">
      <w:pPr>
        <w:tabs>
          <w:tab w:val="left" w:pos="2160"/>
        </w:tabs>
      </w:pPr>
    </w:p>
    <w:p w:rsidR="00CD5094" w:rsidRDefault="00CD5094" w:rsidP="003220E4">
      <w:pPr>
        <w:tabs>
          <w:tab w:val="left" w:pos="2160"/>
        </w:tabs>
      </w:pPr>
    </w:p>
    <w:p w:rsidR="00CD5094" w:rsidRDefault="00CD5094" w:rsidP="003220E4">
      <w:pPr>
        <w:tabs>
          <w:tab w:val="left" w:pos="2160"/>
        </w:tabs>
      </w:pPr>
    </w:p>
    <w:p w:rsidR="00CD5094" w:rsidRDefault="00CD5094" w:rsidP="003220E4">
      <w:pPr>
        <w:tabs>
          <w:tab w:val="left" w:pos="2160"/>
        </w:tabs>
      </w:pPr>
    </w:p>
    <w:p w:rsidR="00CD5094" w:rsidRDefault="00CD5094" w:rsidP="003220E4">
      <w:pPr>
        <w:tabs>
          <w:tab w:val="left" w:pos="2160"/>
        </w:tabs>
      </w:pPr>
    </w:p>
    <w:p w:rsidR="00CD5094" w:rsidRDefault="00CD5094" w:rsidP="003220E4">
      <w:pPr>
        <w:tabs>
          <w:tab w:val="left" w:pos="2160"/>
        </w:tabs>
      </w:pPr>
    </w:p>
    <w:p w:rsidR="00CD5094" w:rsidRDefault="00CD5094" w:rsidP="003220E4">
      <w:pPr>
        <w:tabs>
          <w:tab w:val="left" w:pos="2160"/>
        </w:tabs>
      </w:pPr>
    </w:p>
    <w:p w:rsidR="00CD5094" w:rsidRDefault="00CD5094" w:rsidP="003220E4">
      <w:pPr>
        <w:tabs>
          <w:tab w:val="left" w:pos="2160"/>
        </w:tabs>
      </w:pPr>
    </w:p>
    <w:p w:rsidR="00CD5094" w:rsidRDefault="00CD5094" w:rsidP="003220E4">
      <w:pPr>
        <w:tabs>
          <w:tab w:val="left" w:pos="2160"/>
        </w:tabs>
      </w:pPr>
    </w:p>
    <w:p w:rsidR="00E74CCA" w:rsidRDefault="00E74CCA" w:rsidP="003220E4">
      <w:pPr>
        <w:tabs>
          <w:tab w:val="left" w:pos="2160"/>
        </w:tabs>
      </w:pPr>
    </w:p>
    <w:p w:rsidR="00FE0D7E" w:rsidRDefault="00FE0D7E" w:rsidP="003220E4">
      <w:pPr>
        <w:tabs>
          <w:tab w:val="left" w:pos="2160"/>
        </w:tabs>
      </w:pPr>
    </w:p>
    <w:p w:rsidR="00477ED2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shape id="_x0000_s1061" type="#_x0000_t32" style="position:absolute;margin-left:390pt;margin-top:7.55pt;width:34.5pt;height:43.5pt;z-index:251678720" o:connectortype="straight" strokeweight="3pt"/>
        </w:pict>
      </w:r>
      <w:r>
        <w:rPr>
          <w:noProof/>
          <w:lang w:eastAsia="ru-RU"/>
        </w:rPr>
        <w:pict>
          <v:shape id="_x0000_s1055" type="#_x0000_t32" style="position:absolute;margin-left:55.5pt;margin-top:7.55pt;width:0;height:51pt;z-index:251674624" o:connectortype="straight" strokeweight="3pt"/>
        </w:pict>
      </w:r>
      <w:r>
        <w:rPr>
          <w:noProof/>
          <w:lang w:eastAsia="ru-RU"/>
        </w:rPr>
        <w:pict>
          <v:shape id="_x0000_s1054" type="#_x0000_t32" style="position:absolute;margin-left:55.5pt;margin-top:7.55pt;width:334.5pt;height:0;z-index:251673600" o:connectortype="straight" strokeweight="3pt"/>
        </w:pict>
      </w:r>
      <w:r>
        <w:rPr>
          <w:noProof/>
          <w:lang w:eastAsia="ru-RU"/>
        </w:rPr>
        <w:pict>
          <v:shape id="_x0000_s1044" type="#_x0000_t32" style="position:absolute;margin-left:228pt;margin-top:90.05pt;width:0;height:0;z-index:251672576" o:connectortype="straight" strokecolor="red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65" style="position:absolute;margin-left:60.75pt;margin-top:19.6pt;width:23.25pt;height:56.25pt;z-index:251681792"/>
        </w:pict>
      </w:r>
    </w:p>
    <w:p w:rsidR="001C1076" w:rsidRDefault="001C1076" w:rsidP="003220E4">
      <w:pPr>
        <w:tabs>
          <w:tab w:val="left" w:pos="2160"/>
        </w:tabs>
      </w:pP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66" style="position:absolute;margin-left:60.75pt;margin-top:25pt;width:58.5pt;height:22.5pt;z-index:251682816"/>
        </w:pict>
      </w:r>
      <w:r>
        <w:rPr>
          <w:noProof/>
          <w:lang w:eastAsia="ru-RU"/>
        </w:rPr>
        <w:pict>
          <v:rect id="_x0000_s1079" style="position:absolute;margin-left:191.25pt;margin-top:25pt;width:69.75pt;height:24pt;z-index:251696128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87" style="position:absolute;margin-left:336.75pt;margin-top:4.05pt;width:58.5pt;height:24pt;z-index:251704320"/>
        </w:pict>
      </w:r>
      <w:r>
        <w:rPr>
          <w:noProof/>
          <w:lang w:eastAsia="ru-RU"/>
        </w:rPr>
        <w:pict>
          <v:shape id="_x0000_s1064" type="#_x0000_t32" style="position:absolute;margin-left:424.5pt;margin-top:5.55pt;width:0;height:270pt;flip:y;z-index:251680768" o:connectortype="straight" strokeweight="3pt"/>
        </w:pict>
      </w:r>
      <w:r>
        <w:rPr>
          <w:noProof/>
          <w:lang w:eastAsia="ru-RU"/>
        </w:rPr>
        <w:pict>
          <v:shape id="_x0000_s1056" type="#_x0000_t32" style="position:absolute;margin-left:55.5pt;margin-top:13.05pt;width:0;height:51.75pt;z-index:251675648" o:connectortype="straight" strokeweight="3pt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67" style="position:absolute;margin-left:60.75pt;margin-top:10.1pt;width:58.5pt;height:24pt;z-index:251683840"/>
        </w:pict>
      </w:r>
      <w:r>
        <w:rPr>
          <w:noProof/>
          <w:lang w:eastAsia="ru-RU"/>
        </w:rPr>
        <w:pict>
          <v:rect id="_x0000_s1081" style="position:absolute;margin-left:196.5pt;margin-top:2.6pt;width:58.5pt;height:24pt;z-index:251698176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94" style="position:absolute;margin-left:60.75pt;margin-top:16.9pt;width:58.5pt;height:24pt;z-index:251711488"/>
        </w:pict>
      </w:r>
      <w:r>
        <w:rPr>
          <w:noProof/>
          <w:lang w:eastAsia="ru-RU"/>
        </w:rPr>
        <w:pict>
          <v:rect id="_x0000_s1080" style="position:absolute;margin-left:196.5pt;margin-top:8.65pt;width:58.5pt;height:24pt;z-index:251697152"/>
        </w:pict>
      </w:r>
      <w:r>
        <w:rPr>
          <w:noProof/>
          <w:lang w:eastAsia="ru-RU"/>
        </w:rPr>
        <w:pict>
          <v:rect id="_x0000_s1086" style="position:absolute;margin-left:336.75pt;margin-top:1.15pt;width:58.5pt;height:24pt;z-index:251703296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93" style="position:absolute;margin-left:196.5pt;margin-top:20.7pt;width:58.5pt;height:24pt;z-index:251710464"/>
        </w:pict>
      </w:r>
      <w:r>
        <w:rPr>
          <w:noProof/>
          <w:lang w:eastAsia="ru-RU"/>
        </w:rPr>
        <w:pict>
          <v:rect id="_x0000_s1085" style="position:absolute;margin-left:336.75pt;margin-top:15.45pt;width:58.5pt;height:24pt;z-index:251702272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95" style="position:absolute;margin-left:60.75pt;margin-top:1.25pt;width:58.5pt;height:24pt;z-index:251712512"/>
        </w:pict>
      </w:r>
      <w:r>
        <w:rPr>
          <w:noProof/>
          <w:lang w:eastAsia="ru-RU"/>
        </w:rPr>
        <w:pict>
          <v:shape id="_x0000_s1057" type="#_x0000_t32" style="position:absolute;margin-left:55.5pt;margin-top:21.5pt;width:0;height:50.25pt;z-index:251676672" o:connectortype="straight" strokeweight="3pt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88" style="position:absolute;margin-left:60.75pt;margin-top:11.85pt;width:58.5pt;height:24pt;z-index:251705344"/>
        </w:pict>
      </w:r>
      <w:r>
        <w:rPr>
          <w:noProof/>
          <w:lang w:eastAsia="ru-RU"/>
        </w:rPr>
        <w:pict>
          <v:rect id="_x0000_s1092" style="position:absolute;margin-left:196.5pt;margin-top:8.1pt;width:58.5pt;height:24pt;z-index:251709440"/>
        </w:pict>
      </w:r>
      <w:r>
        <w:rPr>
          <w:noProof/>
          <w:lang w:eastAsia="ru-RU"/>
        </w:rPr>
        <w:pict>
          <v:rect id="_x0000_s1084" style="position:absolute;margin-left:336.75pt;margin-top:4.35pt;width:58.5pt;height:24pt;z-index:251701248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91" style="position:absolute;margin-left:196.5pt;margin-top:20.9pt;width:58.5pt;height:24pt;z-index:251708416"/>
        </w:pict>
      </w:r>
      <w:r>
        <w:rPr>
          <w:noProof/>
          <w:lang w:eastAsia="ru-RU"/>
        </w:rPr>
        <w:pict>
          <v:rect id="_x0000_s1083" style="position:absolute;margin-left:336.75pt;margin-top:14.15pt;width:58.5pt;height:24pt;z-index:251700224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89" style="position:absolute;margin-left:60.75pt;margin-top:.7pt;width:58.5pt;height:24pt;z-index:251706368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90" style="position:absolute;margin-left:60.75pt;margin-top:11.25pt;width:58.5pt;height:24pt;z-index:251707392"/>
        </w:pict>
      </w:r>
      <w:r>
        <w:rPr>
          <w:noProof/>
          <w:lang w:eastAsia="ru-RU"/>
        </w:rPr>
        <w:pict>
          <v:rect id="_x0000_s1082" style="position:absolute;margin-left:336.75pt;margin-top:3pt;width:58.5pt;height:24pt;z-index:251699200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shape id="_x0000_s1058" type="#_x0000_t32" style="position:absolute;margin-left:55.5pt;margin-top:1.55pt;width:0;height:45pt;z-index:251677696" o:connectortype="straight" strokeweight="3pt"/>
        </w:pict>
      </w:r>
    </w:p>
    <w:p w:rsidR="001C1076" w:rsidRDefault="00D220F1" w:rsidP="003220E4">
      <w:pPr>
        <w:tabs>
          <w:tab w:val="left" w:pos="2160"/>
        </w:tabs>
      </w:pPr>
      <w:r>
        <w:rPr>
          <w:noProof/>
          <w:lang w:eastAsia="ru-RU"/>
        </w:rPr>
        <w:pict>
          <v:rect id="_x0000_s1073" style="position:absolute;margin-left:60.75pt;margin-top:11.35pt;width:46.5pt;height:9.75pt;z-index:251689984"/>
        </w:pict>
      </w:r>
      <w:r>
        <w:rPr>
          <w:noProof/>
          <w:lang w:eastAsia="ru-RU"/>
        </w:rPr>
        <w:pict>
          <v:shape id="_x0000_s1063" type="#_x0000_t32" style="position:absolute;margin-left:55.5pt;margin-top:21.1pt;width:369pt;height:0;z-index:251679744" o:connectortype="straight" strokeweight="3pt"/>
        </w:pict>
      </w:r>
    </w:p>
    <w:p w:rsidR="001C1076" w:rsidRDefault="001C1076" w:rsidP="003220E4">
      <w:pPr>
        <w:tabs>
          <w:tab w:val="left" w:pos="2160"/>
        </w:tabs>
      </w:pPr>
    </w:p>
    <w:p w:rsidR="001C1076" w:rsidRDefault="001C1076" w:rsidP="003220E4">
      <w:pPr>
        <w:tabs>
          <w:tab w:val="left" w:pos="2160"/>
        </w:tabs>
      </w:pPr>
    </w:p>
    <w:p w:rsidR="001C1076" w:rsidRDefault="001C1076" w:rsidP="003220E4">
      <w:pPr>
        <w:tabs>
          <w:tab w:val="left" w:pos="2160"/>
        </w:tabs>
      </w:pPr>
    </w:p>
    <w:p w:rsidR="001C1076" w:rsidRDefault="001C1076" w:rsidP="003220E4">
      <w:pPr>
        <w:tabs>
          <w:tab w:val="left" w:pos="2160"/>
        </w:tabs>
      </w:pPr>
    </w:p>
    <w:p w:rsidR="001C1076" w:rsidRDefault="001C1076" w:rsidP="003220E4">
      <w:pPr>
        <w:tabs>
          <w:tab w:val="left" w:pos="2160"/>
        </w:tabs>
      </w:pPr>
    </w:p>
    <w:p w:rsidR="001C1076" w:rsidRPr="003220E4" w:rsidRDefault="001C1076" w:rsidP="003220E4">
      <w:pPr>
        <w:tabs>
          <w:tab w:val="left" w:pos="2160"/>
        </w:tabs>
      </w:pPr>
    </w:p>
    <w:sectPr w:rsidR="001C1076" w:rsidRPr="003220E4" w:rsidSect="003220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5164"/>
    <w:multiLevelType w:val="hybridMultilevel"/>
    <w:tmpl w:val="732E4322"/>
    <w:lvl w:ilvl="0" w:tplc="0376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4CB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2CD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8C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41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2E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3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72A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529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071E2F"/>
    <w:multiLevelType w:val="multilevel"/>
    <w:tmpl w:val="38046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2653C5"/>
    <w:multiLevelType w:val="hybridMultilevel"/>
    <w:tmpl w:val="44E8E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EE0166"/>
    <w:multiLevelType w:val="hybridMultilevel"/>
    <w:tmpl w:val="AFA024C0"/>
    <w:lvl w:ilvl="0" w:tplc="330014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549F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1024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66BE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1EAD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F84A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D28F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32BF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2ADB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457D8C"/>
    <w:multiLevelType w:val="hybridMultilevel"/>
    <w:tmpl w:val="5E58D3D2"/>
    <w:lvl w:ilvl="0" w:tplc="A800A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0A73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927C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7C97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7AE1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B27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27D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4ED7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FE69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815C72"/>
    <w:multiLevelType w:val="hybridMultilevel"/>
    <w:tmpl w:val="B32E89B8"/>
    <w:lvl w:ilvl="0" w:tplc="02FCF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BC90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D84F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A21D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302D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8444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0C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DC4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DAFD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78A8"/>
    <w:rsid w:val="000216B3"/>
    <w:rsid w:val="00033AC0"/>
    <w:rsid w:val="0011228D"/>
    <w:rsid w:val="00156F7D"/>
    <w:rsid w:val="00183A1E"/>
    <w:rsid w:val="001C1076"/>
    <w:rsid w:val="002516D6"/>
    <w:rsid w:val="00271B59"/>
    <w:rsid w:val="003220E4"/>
    <w:rsid w:val="00334756"/>
    <w:rsid w:val="003D7618"/>
    <w:rsid w:val="003E3DCF"/>
    <w:rsid w:val="00477ED2"/>
    <w:rsid w:val="00497172"/>
    <w:rsid w:val="004A47B8"/>
    <w:rsid w:val="004F2E40"/>
    <w:rsid w:val="005470C5"/>
    <w:rsid w:val="005B4A36"/>
    <w:rsid w:val="005E4F12"/>
    <w:rsid w:val="005F31FB"/>
    <w:rsid w:val="005F79CD"/>
    <w:rsid w:val="00666621"/>
    <w:rsid w:val="006826BD"/>
    <w:rsid w:val="006E2FEB"/>
    <w:rsid w:val="00787539"/>
    <w:rsid w:val="007B12E6"/>
    <w:rsid w:val="0080296C"/>
    <w:rsid w:val="008578A8"/>
    <w:rsid w:val="008C20BF"/>
    <w:rsid w:val="0093449C"/>
    <w:rsid w:val="009822F0"/>
    <w:rsid w:val="009E151B"/>
    <w:rsid w:val="00B76243"/>
    <w:rsid w:val="00B97AE6"/>
    <w:rsid w:val="00C05E69"/>
    <w:rsid w:val="00C32204"/>
    <w:rsid w:val="00C35AC6"/>
    <w:rsid w:val="00CB0492"/>
    <w:rsid w:val="00CD5094"/>
    <w:rsid w:val="00D220F1"/>
    <w:rsid w:val="00E37054"/>
    <w:rsid w:val="00E74CCA"/>
    <w:rsid w:val="00EF0BA9"/>
    <w:rsid w:val="00F110DC"/>
    <w:rsid w:val="00FE0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>
      <o:colormenu v:ext="edit" strokecolor="red"/>
    </o:shapedefaults>
    <o:shapelayout v:ext="edit">
      <o:idmap v:ext="edit" data="1"/>
      <o:rules v:ext="edit">
        <o:r id="V:Rule14" type="connector" idref="#_x0000_s1058"/>
        <o:r id="V:Rule15" type="connector" idref="#_x0000_s1044"/>
        <o:r id="V:Rule16" type="connector" idref="#_x0000_s1033"/>
        <o:r id="V:Rule17" type="connector" idref="#_x0000_s1054"/>
        <o:r id="V:Rule18" type="connector" idref="#_x0000_s1031"/>
        <o:r id="V:Rule19" type="connector" idref="#_x0000_s1061"/>
        <o:r id="V:Rule20" type="connector" idref="#_x0000_s1032"/>
        <o:r id="V:Rule21" type="connector" idref="#_x0000_s1055"/>
        <o:r id="V:Rule22" type="connector" idref="#_x0000_s1064"/>
        <o:r id="V:Rule23" type="connector" idref="#_x0000_s1057"/>
        <o:r id="V:Rule24" type="connector" idref="#_x0000_s1030"/>
        <o:r id="V:Rule25" type="connector" idref="#_x0000_s1063"/>
        <o:r id="V:Rule26" type="connector" idref="#_x0000_s1056"/>
        <o:r id="V:Rule28" type="connector" idref="#_x0000_s1098"/>
        <o:r id="V:Rule30" type="connector" idref="#_x0000_s1100"/>
        <o:r id="V:Rule32" type="connector" idref="#_x0000_s1101"/>
        <o:r id="V:Rule34" type="connector" idref="#_x0000_s1104"/>
        <o:r id="V:Rule36" type="connector" idref="#_x0000_s1105"/>
        <o:r id="V:Rule38" type="connector" idref="#_x0000_s1106"/>
        <o:r id="V:Rule40" type="connector" idref="#_x0000_s1107"/>
        <o:r id="V:Rule41" type="connector" idref="#_x0000_s1108"/>
        <o:r id="V:Rule42" type="connector" idref="#_x0000_s1109"/>
        <o:r id="V:Rule43" type="connector" idref="#_x0000_s1110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2E6"/>
    <w:pPr>
      <w:ind w:left="720"/>
      <w:contextualSpacing/>
    </w:pPr>
  </w:style>
  <w:style w:type="table" w:styleId="a4">
    <w:name w:val="Table Grid"/>
    <w:basedOn w:val="a1"/>
    <w:uiPriority w:val="59"/>
    <w:rsid w:val="00982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87539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20B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3220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2E6"/>
    <w:pPr>
      <w:ind w:left="720"/>
      <w:contextualSpacing/>
    </w:pPr>
  </w:style>
  <w:style w:type="table" w:styleId="a4">
    <w:name w:val="Table Grid"/>
    <w:basedOn w:val="a1"/>
    <w:uiPriority w:val="59"/>
    <w:rsid w:val="00982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787539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20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33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12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5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30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3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2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9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16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18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3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0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7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082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23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4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87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1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81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3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1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3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kprosto.ru/kak-14744-pereehat-v-druguyu-stran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kakprosto.ru/kak-8498-varit-pshennuyu-kashu-na-molok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kprosto.ru/kak-17212-kak-sdelat-samolet-iz-penoplasta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9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 </cp:lastModifiedBy>
  <cp:revision>12</cp:revision>
  <cp:lastPrinted>2012-10-23T14:36:00Z</cp:lastPrinted>
  <dcterms:created xsi:type="dcterms:W3CDTF">2012-10-21T14:37:00Z</dcterms:created>
  <dcterms:modified xsi:type="dcterms:W3CDTF">2012-10-23T14:40:00Z</dcterms:modified>
</cp:coreProperties>
</file>