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EC" w:rsidRPr="00E1250E" w:rsidRDefault="009269EC" w:rsidP="00E125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alatino Linotype" w:hAnsi="Palatino Linotype" w:cs="Palatino Linotype"/>
          <w:color w:val="000000"/>
          <w:sz w:val="18"/>
          <w:szCs w:val="18"/>
          <w:lang w:eastAsia="ru-RU"/>
        </w:rPr>
      </w:pPr>
      <w:r w:rsidRPr="00E1250E">
        <w:rPr>
          <w:rFonts w:ascii="Palatino Linotype" w:hAnsi="Palatino Linotype" w:cs="Palatino Linotype"/>
          <w:b/>
          <w:bCs/>
          <w:color w:val="0DA0C5"/>
          <w:sz w:val="33"/>
          <w:szCs w:val="33"/>
          <w:lang w:eastAsia="ru-RU"/>
        </w:rPr>
        <w:t>«Я горжусь тобой, родной Башкортостан!»</w:t>
      </w:r>
    </w:p>
    <w:p w:rsidR="009269EC" w:rsidRPr="00E1250E" w:rsidRDefault="009269EC" w:rsidP="00E125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Palatino Linotype"/>
          <w:color w:val="000000"/>
          <w:sz w:val="18"/>
          <w:szCs w:val="18"/>
          <w:lang w:eastAsia="ru-RU"/>
        </w:rPr>
      </w:pPr>
      <w:r w:rsidRPr="00E1250E">
        <w:rPr>
          <w:rFonts w:ascii="Palatino Linotype" w:hAnsi="Palatino Linotype" w:cs="Palatino Linotype"/>
          <w:b/>
          <w:bCs/>
          <w:color w:val="000000"/>
          <w:sz w:val="18"/>
          <w:szCs w:val="18"/>
          <w:lang w:eastAsia="ru-RU"/>
        </w:rPr>
        <w:t>Цели.</w:t>
      </w:r>
      <w:r w:rsidRPr="00E1250E">
        <w:rPr>
          <w:rFonts w:ascii="Palatino Linotype" w:hAnsi="Palatino Linotype" w:cs="Palatino Linotype"/>
          <w:color w:val="000000"/>
          <w:sz w:val="18"/>
          <w:szCs w:val="18"/>
          <w:lang w:eastAsia="ru-RU"/>
        </w:rPr>
        <w:t> Углубить знания обучающихся о государственных символах  Республики Башкортостан, развивать познавательный  интерес обучающихся к истории республики, повышение читательской активности и потребности в чтении.</w:t>
      </w:r>
    </w:p>
    <w:p w:rsidR="009269EC" w:rsidRPr="00E1250E" w:rsidRDefault="009269EC" w:rsidP="00E125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Palatino Linotype"/>
          <w:color w:val="000000"/>
          <w:sz w:val="18"/>
          <w:szCs w:val="18"/>
          <w:lang w:eastAsia="ru-RU"/>
        </w:rPr>
      </w:pPr>
      <w:r w:rsidRPr="00E1250E">
        <w:rPr>
          <w:rFonts w:ascii="Palatino Linotype" w:hAnsi="Palatino Linotype" w:cs="Palatino Linotype"/>
          <w:b/>
          <w:bCs/>
          <w:color w:val="000000"/>
          <w:sz w:val="18"/>
          <w:szCs w:val="18"/>
          <w:lang w:eastAsia="ru-RU"/>
        </w:rPr>
        <w:t>Оформление.</w:t>
      </w:r>
      <w:r w:rsidRPr="00E1250E">
        <w:rPr>
          <w:rFonts w:ascii="Palatino Linotype" w:hAnsi="Palatino Linotype" w:cs="Palatino Linotype"/>
          <w:color w:val="000000"/>
          <w:sz w:val="18"/>
          <w:szCs w:val="18"/>
          <w:lang w:eastAsia="ru-RU"/>
        </w:rPr>
        <w:t> Слайд-презентация, фильм, мультимедийный проектор, ноутбук.</w:t>
      </w:r>
    </w:p>
    <w:p w:rsidR="009269EC" w:rsidRPr="00E1250E" w:rsidRDefault="009269EC" w:rsidP="00E125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Palatino Linotype"/>
          <w:color w:val="000000"/>
          <w:sz w:val="18"/>
          <w:szCs w:val="18"/>
          <w:lang w:eastAsia="ru-RU"/>
        </w:rPr>
      </w:pPr>
      <w:r w:rsidRPr="00E1250E">
        <w:rPr>
          <w:rFonts w:ascii="Palatino Linotype" w:hAnsi="Palatino Linotype" w:cs="Palatino Linotype"/>
          <w:b/>
          <w:bCs/>
          <w:color w:val="000000"/>
          <w:sz w:val="18"/>
          <w:szCs w:val="18"/>
          <w:lang w:eastAsia="ru-RU"/>
        </w:rPr>
        <w:t>Ход мероприятия</w:t>
      </w:r>
    </w:p>
    <w:p w:rsidR="009269EC" w:rsidRPr="00E1250E" w:rsidRDefault="009269EC" w:rsidP="00E125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Palatino Linotype"/>
          <w:color w:val="000000"/>
          <w:sz w:val="18"/>
          <w:szCs w:val="18"/>
          <w:lang w:eastAsia="ru-RU"/>
        </w:rPr>
      </w:pPr>
      <w:r w:rsidRPr="00E1250E">
        <w:rPr>
          <w:rFonts w:ascii="Palatino Linotype" w:hAnsi="Palatino Linotype" w:cs="Palatino Linotype"/>
          <w:b/>
          <w:bCs/>
          <w:color w:val="000000"/>
          <w:sz w:val="18"/>
          <w:szCs w:val="18"/>
          <w:lang w:eastAsia="ru-RU"/>
        </w:rPr>
        <w:t>I ведущий. </w:t>
      </w:r>
      <w:r w:rsidRPr="00E1250E">
        <w:rPr>
          <w:rFonts w:ascii="Palatino Linotype" w:hAnsi="Palatino Linotype" w:cs="Palatino Linotype"/>
          <w:color w:val="000000"/>
          <w:sz w:val="18"/>
          <w:szCs w:val="18"/>
          <w:lang w:eastAsia="ru-RU"/>
        </w:rPr>
        <w:t>Добрый день,  уважаемые гости</w:t>
      </w:r>
      <w:r>
        <w:rPr>
          <w:rFonts w:ascii="Palatino Linotype" w:hAnsi="Palatino Linotype" w:cs="Palatino Linotype"/>
          <w:color w:val="000000"/>
          <w:sz w:val="18"/>
          <w:szCs w:val="18"/>
          <w:lang w:eastAsia="ru-RU"/>
        </w:rPr>
        <w:t>, учителя</w:t>
      </w:r>
      <w:r w:rsidRPr="00E1250E">
        <w:rPr>
          <w:rFonts w:ascii="Palatino Linotype" w:hAnsi="Palatino Linotype" w:cs="Palatino Linotype"/>
          <w:color w:val="000000"/>
          <w:sz w:val="18"/>
          <w:szCs w:val="18"/>
          <w:lang w:eastAsia="ru-RU"/>
        </w:rPr>
        <w:t xml:space="preserve"> и учащиеся! Мы рады приветствовать вас на нашем мероприятии, посвященном государственной символике республики.</w:t>
      </w:r>
    </w:p>
    <w:p w:rsidR="009269EC" w:rsidRPr="00E1250E" w:rsidRDefault="009269EC" w:rsidP="00E125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Palatino Linotype"/>
          <w:color w:val="000000"/>
          <w:sz w:val="18"/>
          <w:szCs w:val="18"/>
          <w:lang w:eastAsia="ru-RU"/>
        </w:rPr>
      </w:pPr>
      <w:r w:rsidRPr="00E1250E">
        <w:rPr>
          <w:rFonts w:ascii="Palatino Linotype" w:hAnsi="Palatino Linotype" w:cs="Palatino Linotype"/>
          <w:b/>
          <w:bCs/>
          <w:color w:val="000000"/>
          <w:sz w:val="18"/>
          <w:szCs w:val="18"/>
          <w:lang w:eastAsia="ru-RU"/>
        </w:rPr>
        <w:t>II ведущий. </w:t>
      </w:r>
      <w:r w:rsidRPr="00E1250E">
        <w:rPr>
          <w:rFonts w:ascii="Palatino Linotype" w:hAnsi="Palatino Linotype" w:cs="Palatino Linotype"/>
          <w:color w:val="000000"/>
          <w:sz w:val="18"/>
          <w:szCs w:val="18"/>
          <w:lang w:eastAsia="ru-RU"/>
        </w:rPr>
        <w:t>Велика и прекрасна наша Родина с её необъятными просторами, зелеными лесами и полями, синими реками, маленькими деревушками и большими городами. В этом величии у каждого человека есть уголок, который кажется ему особенно близким, – это край, где он родился. Для нас с вами родиной является Башкортостан.</w:t>
      </w:r>
    </w:p>
    <w:p w:rsidR="009269EC" w:rsidRPr="00E1250E" w:rsidRDefault="009269EC" w:rsidP="00E125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Palatino Linotype"/>
          <w:color w:val="000000"/>
          <w:sz w:val="18"/>
          <w:szCs w:val="18"/>
          <w:lang w:eastAsia="ru-RU"/>
        </w:rPr>
      </w:pPr>
      <w:r w:rsidRPr="00E1250E">
        <w:rPr>
          <w:rFonts w:ascii="Palatino Linotype" w:hAnsi="Palatino Linotype" w:cs="Palatino Linotype"/>
          <w:i/>
          <w:iCs/>
          <w:color w:val="000000"/>
          <w:sz w:val="18"/>
          <w:szCs w:val="18"/>
          <w:lang w:eastAsia="ru-RU"/>
        </w:rPr>
        <w:t>Учащийся читает стихи  М. Карима «Я – россиянин».</w:t>
      </w:r>
    </w:p>
    <w:p w:rsidR="009269EC" w:rsidRPr="00E1250E" w:rsidRDefault="009269EC" w:rsidP="00E125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Palatino Linotype"/>
          <w:color w:val="000000"/>
          <w:sz w:val="18"/>
          <w:szCs w:val="18"/>
          <w:lang w:eastAsia="ru-RU"/>
        </w:rPr>
      </w:pPr>
      <w:r w:rsidRPr="00E1250E">
        <w:rPr>
          <w:rFonts w:ascii="Palatino Linotype" w:hAnsi="Palatino Linotype" w:cs="Palatino Linotype"/>
          <w:b/>
          <w:bCs/>
          <w:color w:val="000000"/>
          <w:sz w:val="18"/>
          <w:szCs w:val="18"/>
          <w:lang w:eastAsia="ru-RU"/>
        </w:rPr>
        <w:t>I ведущий. </w:t>
      </w:r>
      <w:r w:rsidRPr="00E1250E">
        <w:rPr>
          <w:rFonts w:ascii="Palatino Linotype" w:hAnsi="Palatino Linotype" w:cs="Palatino Linotype"/>
          <w:color w:val="000000"/>
          <w:sz w:val="18"/>
          <w:szCs w:val="18"/>
          <w:lang w:eastAsia="ru-RU"/>
        </w:rPr>
        <w:t>Башкортостан – край дремучих лесов и бескрайних степей, край меда и кумыса.  Мы все горды тем, что родились и живем на этой чудесной земле! На карте нашей величественной Родины  Башкортостан – небольшой уголок на Урале. Писатели и поэты по очертаниям границ образно сравнивали родную республику с березовым листком или ладонью, раскрытой для рукопожатия всем народам нашей страны.</w:t>
      </w:r>
    </w:p>
    <w:p w:rsidR="009269EC" w:rsidRPr="00E1250E" w:rsidRDefault="009269EC" w:rsidP="00E125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Palatino Linotype"/>
          <w:color w:val="000000"/>
          <w:sz w:val="18"/>
          <w:szCs w:val="18"/>
          <w:lang w:eastAsia="ru-RU"/>
        </w:rPr>
      </w:pPr>
      <w:r w:rsidRPr="00E1250E">
        <w:rPr>
          <w:rFonts w:ascii="Palatino Linotype" w:hAnsi="Palatino Linotype" w:cs="Palatino Linotype"/>
          <w:color w:val="000000"/>
          <w:sz w:val="18"/>
          <w:szCs w:val="18"/>
          <w:lang w:eastAsia="ru-RU"/>
        </w:rPr>
        <w:t> </w:t>
      </w:r>
    </w:p>
    <w:p w:rsidR="009269EC" w:rsidRPr="00E1250E" w:rsidRDefault="009269EC" w:rsidP="00E125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Palatino Linotype"/>
          <w:color w:val="000000"/>
          <w:sz w:val="18"/>
          <w:szCs w:val="18"/>
          <w:lang w:eastAsia="ru-RU"/>
        </w:rPr>
      </w:pPr>
      <w:r w:rsidRPr="00E1250E">
        <w:rPr>
          <w:rFonts w:ascii="Palatino Linotype" w:hAnsi="Palatino Linotype" w:cs="Palatino Linotype"/>
          <w:color w:val="000000"/>
          <w:sz w:val="18"/>
          <w:szCs w:val="18"/>
          <w:lang w:eastAsia="ru-RU"/>
        </w:rPr>
        <w:t> </w:t>
      </w:r>
    </w:p>
    <w:p w:rsidR="009269EC" w:rsidRPr="00E1250E" w:rsidRDefault="009269EC" w:rsidP="00E125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Palatino Linotype"/>
          <w:color w:val="000000"/>
          <w:sz w:val="18"/>
          <w:szCs w:val="18"/>
          <w:lang w:eastAsia="ru-RU"/>
        </w:rPr>
      </w:pPr>
      <w:r w:rsidRPr="00E1250E">
        <w:rPr>
          <w:rFonts w:ascii="Palatino Linotype" w:hAnsi="Palatino Linotype" w:cs="Palatino Linotype"/>
          <w:i/>
          <w:iCs/>
          <w:color w:val="000000"/>
          <w:sz w:val="18"/>
          <w:szCs w:val="18"/>
          <w:lang w:eastAsia="ru-RU"/>
        </w:rPr>
        <w:t>Стихи М. Карима «О березовом листке».</w:t>
      </w:r>
    </w:p>
    <w:p w:rsidR="009269EC" w:rsidRPr="00E1250E" w:rsidRDefault="009269EC" w:rsidP="00E125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Palatino Linotype"/>
          <w:color w:val="000000"/>
          <w:sz w:val="18"/>
          <w:szCs w:val="18"/>
          <w:lang w:eastAsia="ru-RU"/>
        </w:rPr>
      </w:pPr>
      <w:r w:rsidRPr="00E1250E">
        <w:rPr>
          <w:rFonts w:ascii="Palatino Linotype" w:hAnsi="Palatino Linotype" w:cs="Palatino Linotype"/>
          <w:b/>
          <w:bCs/>
          <w:color w:val="000000"/>
          <w:sz w:val="18"/>
          <w:szCs w:val="18"/>
          <w:lang w:eastAsia="ru-RU"/>
        </w:rPr>
        <w:t>II ведущий.</w:t>
      </w:r>
      <w:r w:rsidRPr="00E1250E">
        <w:rPr>
          <w:rFonts w:ascii="Palatino Linotype" w:hAnsi="Palatino Linotype" w:cs="Palatino Linotype"/>
          <w:color w:val="000000"/>
          <w:sz w:val="18"/>
          <w:szCs w:val="18"/>
          <w:lang w:eastAsia="ru-RU"/>
        </w:rPr>
        <w:t> Наша Республика Башкортостан – страна дивных красот природы, неисчерпаемых богатств – золота и серебра, драгоценных камней и всяких сокровищ, страна, где миллионы десятин нетронутой земли – чернозёма; заливных лугов и восхитительных долин, покрытых цветами; страна, где тысячи прекрасных рек…   Прекрасная, чудесная, белоснежная, божественная страна.</w:t>
      </w:r>
    </w:p>
    <w:p w:rsidR="009269EC" w:rsidRPr="00E1250E" w:rsidRDefault="009269EC" w:rsidP="00E125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Palatino Linotype"/>
          <w:color w:val="000000"/>
          <w:sz w:val="18"/>
          <w:szCs w:val="18"/>
          <w:lang w:eastAsia="ru-RU"/>
        </w:rPr>
      </w:pPr>
      <w:r w:rsidRPr="00E1250E">
        <w:rPr>
          <w:rFonts w:ascii="Palatino Linotype" w:hAnsi="Palatino Linotype" w:cs="Palatino Linotype"/>
          <w:b/>
          <w:bCs/>
          <w:color w:val="000000"/>
          <w:sz w:val="18"/>
          <w:szCs w:val="18"/>
          <w:lang w:eastAsia="ru-RU"/>
        </w:rPr>
        <w:t>I ведущий.</w:t>
      </w:r>
      <w:r w:rsidRPr="00E1250E">
        <w:rPr>
          <w:rFonts w:ascii="Palatino Linotype" w:hAnsi="Palatino Linotype" w:cs="Palatino Linotype"/>
          <w:color w:val="000000"/>
          <w:sz w:val="18"/>
          <w:szCs w:val="18"/>
          <w:lang w:eastAsia="ru-RU"/>
        </w:rPr>
        <w:t> Республика наша – это множество городов и сел, и люди, живущие в них. У республики есть сердце – это ее главный город – наша столица Уфа.  Современная Уфа представляет собой крупный мегаполис. По последним данным переписи, в столице проживает чуть более 1 миллиона человек. В городе развиты практически все виды промышленности. За последние несколько лет </w:t>
      </w:r>
      <w:hyperlink r:id="rId4" w:history="1">
        <w:r w:rsidRPr="00E1250E">
          <w:rPr>
            <w:rFonts w:ascii="Palatino Linotype" w:hAnsi="Palatino Linotype" w:cs="Palatino Linotype"/>
            <w:color w:val="92ACC9"/>
            <w:sz w:val="18"/>
            <w:szCs w:val="18"/>
            <w:u w:val="single"/>
            <w:lang w:eastAsia="ru-RU"/>
          </w:rPr>
          <w:t>Уфа</w:t>
        </w:r>
      </w:hyperlink>
      <w:r w:rsidRPr="00E1250E">
        <w:rPr>
          <w:rFonts w:ascii="Palatino Linotype" w:hAnsi="Palatino Linotype" w:cs="Palatino Linotype"/>
          <w:color w:val="000000"/>
          <w:sz w:val="18"/>
          <w:szCs w:val="18"/>
          <w:lang w:eastAsia="ru-RU"/>
        </w:rPr>
        <w:t> сильно преобразилась в плане культурного отдыха населения. Появилось множество кинотеатров, развлекательных комплексов для отдыха всей семьей, открываются новые магазины,  банки.</w:t>
      </w:r>
    </w:p>
    <w:p w:rsidR="009269EC" w:rsidRPr="00E1250E" w:rsidRDefault="009269EC" w:rsidP="00E125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Palatino Linotype"/>
          <w:color w:val="000000"/>
          <w:sz w:val="18"/>
          <w:szCs w:val="18"/>
          <w:lang w:eastAsia="ru-RU"/>
        </w:rPr>
      </w:pPr>
      <w:r w:rsidRPr="00E1250E">
        <w:rPr>
          <w:rFonts w:ascii="Palatino Linotype" w:hAnsi="Palatino Linotype" w:cs="Palatino Linotype"/>
          <w:i/>
          <w:iCs/>
          <w:color w:val="000000"/>
          <w:sz w:val="18"/>
          <w:szCs w:val="18"/>
          <w:lang w:eastAsia="ru-RU"/>
        </w:rPr>
        <w:t>Песня «Матур Өфө ҡалаһы» (слова К. Даяна, музыка М. Валиева) в исполнении учащихся.</w:t>
      </w:r>
    </w:p>
    <w:p w:rsidR="009269EC" w:rsidRPr="00E1250E" w:rsidRDefault="009269EC" w:rsidP="00E125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Palatino Linotype"/>
          <w:color w:val="000000"/>
          <w:sz w:val="18"/>
          <w:szCs w:val="18"/>
          <w:lang w:eastAsia="ru-RU"/>
        </w:rPr>
      </w:pPr>
      <w:r w:rsidRPr="00E1250E">
        <w:rPr>
          <w:rFonts w:ascii="Palatino Linotype" w:hAnsi="Palatino Linotype" w:cs="Palatino Linotype"/>
          <w:b/>
          <w:bCs/>
          <w:color w:val="000000"/>
          <w:sz w:val="18"/>
          <w:szCs w:val="18"/>
          <w:lang w:eastAsia="ru-RU"/>
        </w:rPr>
        <w:t>II ведущий. </w:t>
      </w:r>
      <w:r w:rsidRPr="00E1250E">
        <w:rPr>
          <w:rFonts w:ascii="Palatino Linotype" w:hAnsi="Palatino Linotype" w:cs="Palatino Linotype"/>
          <w:color w:val="000000"/>
          <w:sz w:val="18"/>
          <w:szCs w:val="18"/>
          <w:lang w:eastAsia="ru-RU"/>
        </w:rPr>
        <w:t>Образ государства, страны, Родины формируется, прежде всего, через символику: каждая страна имеет государственный герб, флаг и гимн. Символы нашей Родины насчитывают не одну сотню лет, в своем развитии они прошли долгий путь и как любой человек, имеют собственную дату рождения и свою жизнь, полную перемен и невзгод, взлетов и падений.</w:t>
      </w:r>
    </w:p>
    <w:p w:rsidR="009269EC" w:rsidRPr="00E1250E" w:rsidRDefault="009269EC" w:rsidP="00E125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Palatino Linotype"/>
          <w:color w:val="000000"/>
          <w:sz w:val="18"/>
          <w:szCs w:val="18"/>
          <w:lang w:eastAsia="ru-RU"/>
        </w:rPr>
      </w:pPr>
      <w:r w:rsidRPr="00E1250E">
        <w:rPr>
          <w:rFonts w:ascii="Palatino Linotype" w:hAnsi="Palatino Linotype" w:cs="Palatino Linotype"/>
          <w:color w:val="000000"/>
          <w:sz w:val="18"/>
          <w:szCs w:val="18"/>
          <w:lang w:eastAsia="ru-RU"/>
        </w:rPr>
        <w:t>11 октября 1990 года было объявлено, что Башкортостан является суверенным государством и был избран первый президент М.Г. Рахимов.</w:t>
      </w:r>
    </w:p>
    <w:p w:rsidR="009269EC" w:rsidRPr="00E1250E" w:rsidRDefault="009269EC" w:rsidP="00E125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Palatino Linotype"/>
          <w:color w:val="000000"/>
          <w:sz w:val="18"/>
          <w:szCs w:val="18"/>
          <w:lang w:eastAsia="ru-RU"/>
        </w:rPr>
      </w:pPr>
      <w:r w:rsidRPr="00E1250E">
        <w:rPr>
          <w:rFonts w:ascii="Palatino Linotype" w:hAnsi="Palatino Linotype" w:cs="Palatino Linotype"/>
          <w:i/>
          <w:iCs/>
          <w:color w:val="000000"/>
          <w:sz w:val="18"/>
          <w:szCs w:val="18"/>
          <w:lang w:eastAsia="ru-RU"/>
        </w:rPr>
        <w:t>Башкирский народный танец в исполнении девушек.</w:t>
      </w:r>
    </w:p>
    <w:p w:rsidR="009269EC" w:rsidRPr="00E1250E" w:rsidRDefault="009269EC" w:rsidP="00E125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Palatino Linotype"/>
          <w:color w:val="000000"/>
          <w:sz w:val="18"/>
          <w:szCs w:val="18"/>
          <w:lang w:eastAsia="ru-RU"/>
        </w:rPr>
      </w:pPr>
      <w:r w:rsidRPr="00E1250E">
        <w:rPr>
          <w:rFonts w:ascii="Palatino Linotype" w:hAnsi="Palatino Linotype" w:cs="Palatino Linotype"/>
          <w:b/>
          <w:bCs/>
          <w:color w:val="000000"/>
          <w:sz w:val="18"/>
          <w:szCs w:val="18"/>
          <w:lang w:eastAsia="ru-RU"/>
        </w:rPr>
        <w:t>I ведущий.</w:t>
      </w:r>
      <w:r w:rsidRPr="00E1250E">
        <w:rPr>
          <w:rFonts w:ascii="Palatino Linotype" w:hAnsi="Palatino Linotype" w:cs="Palatino Linotype"/>
          <w:color w:val="000000"/>
          <w:sz w:val="18"/>
          <w:szCs w:val="18"/>
          <w:lang w:eastAsia="ru-RU"/>
        </w:rPr>
        <w:t> А что такое суверенитет? Это образование на своем языке, строительство новых учебных заведений, распределение природных богатств внутри республики, строительство дорог, жилья и символы –свой флаг, герб, гимн.</w:t>
      </w:r>
    </w:p>
    <w:p w:rsidR="009269EC" w:rsidRPr="00E1250E" w:rsidRDefault="009269EC" w:rsidP="00E125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Palatino Linotype"/>
          <w:color w:val="000000"/>
          <w:sz w:val="18"/>
          <w:szCs w:val="18"/>
          <w:lang w:eastAsia="ru-RU"/>
        </w:rPr>
      </w:pPr>
      <w:r w:rsidRPr="00E1250E">
        <w:rPr>
          <w:rFonts w:ascii="Palatino Linotype" w:hAnsi="Palatino Linotype" w:cs="Palatino Linotype"/>
          <w:color w:val="000000"/>
          <w:sz w:val="18"/>
          <w:szCs w:val="18"/>
          <w:lang w:eastAsia="ru-RU"/>
        </w:rPr>
        <w:t>Теперь поближе познакомимся с символикой нашей республики. Самый первый национальный флаг, установленный первым башкирским правительством в 1918 году представлял собой полотнище из трех горизонтальных полос – верхний цвет означал принадлежность башкир к  тюркоязычной группе народов, средний зеленый – толковался как приверженность башкир к исламской религии, нижний белый символизировал стремление народа к миру, благополучию и счастью. В 1924 году после образования Башкирской Советской Автономии, государственным флагом стало считаться прямоугольное полотнище красного цвета с изображением в верхнем углу у древка золотых серпа и молота. В феврале 1938 года Государственный флаг БАССР претерпел новые изменения. На красном полотнище в левом верхнем углу у древка была помещена надпись РСФСР и запись маленькими буквами Башкирская АСССР.</w:t>
      </w:r>
    </w:p>
    <w:p w:rsidR="009269EC" w:rsidRPr="00E1250E" w:rsidRDefault="009269EC" w:rsidP="00E125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Palatino Linotype"/>
          <w:color w:val="000000"/>
          <w:sz w:val="18"/>
          <w:szCs w:val="18"/>
          <w:lang w:eastAsia="ru-RU"/>
        </w:rPr>
      </w:pPr>
      <w:r w:rsidRPr="00E1250E">
        <w:rPr>
          <w:rFonts w:ascii="Palatino Linotype" w:hAnsi="Palatino Linotype" w:cs="Palatino Linotype"/>
          <w:color w:val="000000"/>
          <w:sz w:val="18"/>
          <w:szCs w:val="18"/>
          <w:lang w:eastAsia="ru-RU"/>
        </w:rPr>
        <w:t>Современный Государственный флаг РБ представляет собой прямоугольное трехцветное полотнище, состоящее из горизонтальных равновеликих по ширине полос – верхняя полоса синего цвета, средняя – белого и нижняя – зеленого цвета. В центре белой полосы золотистым цветом изображена эмблема – круг, внутри которого находится стилизованный цветок курая, состоящий из семи лепестков. Зеленый цвет означает свободу, вечность жизни; белый – миролюбие, открытость, готовность к взаимному сотрудничеству народов, синий – ясность, добродетель и чистоту помыслов. Цветок курая – символ дружбы, его лепестки символизируют семь родов, положивших начало единению народов, проживающих на территории Башкортостана. Государственный флаг республики разработан художниками У. Масалимовым и О. Асабиной.</w:t>
      </w:r>
    </w:p>
    <w:p w:rsidR="009269EC" w:rsidRPr="00E1250E" w:rsidRDefault="009269EC" w:rsidP="00E125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Palatino Linotype"/>
          <w:color w:val="000000"/>
          <w:sz w:val="18"/>
          <w:szCs w:val="18"/>
          <w:lang w:eastAsia="ru-RU"/>
        </w:rPr>
      </w:pPr>
      <w:r w:rsidRPr="00E1250E">
        <w:rPr>
          <w:rFonts w:ascii="Palatino Linotype" w:hAnsi="Palatino Linotype" w:cs="Palatino Linotype"/>
          <w:color w:val="000000"/>
          <w:sz w:val="18"/>
          <w:szCs w:val="18"/>
          <w:lang w:eastAsia="ru-RU"/>
        </w:rPr>
        <w:t> </w:t>
      </w:r>
    </w:p>
    <w:p w:rsidR="009269EC" w:rsidRPr="00E1250E" w:rsidRDefault="009269EC" w:rsidP="00E125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Palatino Linotype"/>
          <w:color w:val="000000"/>
          <w:sz w:val="18"/>
          <w:szCs w:val="18"/>
          <w:lang w:eastAsia="ru-RU"/>
        </w:rPr>
      </w:pPr>
      <w:r w:rsidRPr="00E1250E">
        <w:rPr>
          <w:rFonts w:ascii="Palatino Linotype" w:hAnsi="Palatino Linotype" w:cs="Palatino Linotype"/>
          <w:b/>
          <w:bCs/>
          <w:color w:val="000000"/>
          <w:sz w:val="18"/>
          <w:szCs w:val="18"/>
          <w:lang w:eastAsia="ru-RU"/>
        </w:rPr>
        <w:t>II ведущий.</w:t>
      </w:r>
      <w:r w:rsidRPr="00E1250E">
        <w:rPr>
          <w:rFonts w:ascii="Palatino Linotype" w:hAnsi="Palatino Linotype" w:cs="Palatino Linotype"/>
          <w:color w:val="000000"/>
          <w:sz w:val="18"/>
          <w:szCs w:val="18"/>
          <w:lang w:eastAsia="ru-RU"/>
        </w:rPr>
        <w:t> Первый герб выглядел таким образом – изображение на фоне лесоводства, земледелия и промышленности, с надписями на башкирском и русском языках: «Автономная Башкирская Советская Социалистическая Республика». ВторойГосударственный герб БАССР состоял из изображения золотых серпа и молота, помещенных на красном фоне в лучах солнца и в обрамлении колосьев. Наверху была надпись «РСФСР». После  октябрьских событий 1917 года, одновременно с созданием Государственного флага молодой Башкирской республики, шла разработка  и Государственного герба. В марте 1925 года Башкирский ЦИК утверждает герб Автономной Башкирской Советской Социалистической Республики. Основными элементами данного герба были серп, молот, и надписи на русском языке  «БАССР, Пролетарии всех стран, соединяйтесь!».</w:t>
      </w:r>
    </w:p>
    <w:p w:rsidR="009269EC" w:rsidRPr="00E1250E" w:rsidRDefault="009269EC" w:rsidP="00E125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Palatino Linotype"/>
          <w:color w:val="000000"/>
          <w:sz w:val="18"/>
          <w:szCs w:val="18"/>
          <w:lang w:eastAsia="ru-RU"/>
        </w:rPr>
      </w:pPr>
      <w:r w:rsidRPr="00E1250E">
        <w:rPr>
          <w:rFonts w:ascii="Palatino Linotype" w:hAnsi="Palatino Linotype" w:cs="Palatino Linotype"/>
          <w:color w:val="000000"/>
          <w:sz w:val="18"/>
          <w:szCs w:val="18"/>
          <w:lang w:eastAsia="ru-RU"/>
        </w:rPr>
        <w:t>Четвертый герб Республики Башкортостан представляет собой изображение памятника Салавату Юлаеву на фоне восходящего солнца и его лучей, вписанное в круг, обрамленный национальным орнаментом. Ниже изображено соцветие курая, лента, окрашенная в цвета  флага РБ. В цветном изображении герба памятник Салавату  Юлаеву  и орнамент – золотистого, цветок курая – зеленого, восходящее солнце – светло-золотистого, лучи солнца – желтого, фон между памятником и орнаментом – белого, внутренняя и наружная окружности – темно- золотистого цветов. Автор герба – художник Ф.Ф. Ислахов.</w:t>
      </w:r>
    </w:p>
    <w:p w:rsidR="009269EC" w:rsidRPr="00E1250E" w:rsidRDefault="009269EC" w:rsidP="00E125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Palatino Linotype"/>
          <w:color w:val="000000"/>
          <w:sz w:val="18"/>
          <w:szCs w:val="18"/>
          <w:lang w:eastAsia="ru-RU"/>
        </w:rPr>
      </w:pPr>
      <w:r w:rsidRPr="00E1250E">
        <w:rPr>
          <w:rFonts w:ascii="Palatino Linotype" w:hAnsi="Palatino Linotype" w:cs="Palatino Linotype"/>
          <w:color w:val="000000"/>
          <w:sz w:val="18"/>
          <w:szCs w:val="18"/>
          <w:lang w:eastAsia="ru-RU"/>
        </w:rPr>
        <w:t> </w:t>
      </w:r>
    </w:p>
    <w:p w:rsidR="009269EC" w:rsidRPr="00E1250E" w:rsidRDefault="009269EC" w:rsidP="00E125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Palatino Linotype"/>
          <w:color w:val="000000"/>
          <w:sz w:val="18"/>
          <w:szCs w:val="18"/>
          <w:lang w:eastAsia="ru-RU"/>
        </w:rPr>
      </w:pPr>
      <w:r w:rsidRPr="00E1250E">
        <w:rPr>
          <w:rFonts w:ascii="Palatino Linotype" w:hAnsi="Palatino Linotype" w:cs="Palatino Linotype"/>
          <w:b/>
          <w:bCs/>
          <w:color w:val="000000"/>
          <w:sz w:val="18"/>
          <w:szCs w:val="18"/>
          <w:lang w:eastAsia="ru-RU"/>
        </w:rPr>
        <w:t>I ведущий. </w:t>
      </w:r>
      <w:r w:rsidRPr="00E1250E">
        <w:rPr>
          <w:rFonts w:ascii="Palatino Linotype" w:hAnsi="Palatino Linotype" w:cs="Palatino Linotype"/>
          <w:color w:val="000000"/>
          <w:sz w:val="18"/>
          <w:szCs w:val="18"/>
          <w:lang w:eastAsia="ru-RU"/>
        </w:rPr>
        <w:t>Государственный гимн Республики Башкортостан, выражающий суверенитет, единство и дружбу народов республики, был принят 12 октября 1993 года. Гимн – это торжественная мелодия, который обычно исполняется при открытии и закрытии торжественных собраний, посвященных праздничным дням республики, в начале утренних передач Башкирского радио, при поднятии Государственного флага и при проведении различных торжественных мероприятий. Музыкой Государственного гимна нашей республики является произведение «Республика» композитора Ф. Идрисова, авторы текста гимна – поэты Башкортостана Равиль Бикбаев и Рашит  Шакур.</w:t>
      </w:r>
    </w:p>
    <w:p w:rsidR="009269EC" w:rsidRPr="00E1250E" w:rsidRDefault="009269EC" w:rsidP="00E125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Palatino Linotype"/>
          <w:color w:val="000000"/>
          <w:sz w:val="18"/>
          <w:szCs w:val="18"/>
          <w:lang w:eastAsia="ru-RU"/>
        </w:rPr>
      </w:pPr>
      <w:r w:rsidRPr="00E1250E">
        <w:rPr>
          <w:rFonts w:ascii="Palatino Linotype" w:hAnsi="Palatino Linotype" w:cs="Palatino Linotype"/>
          <w:i/>
          <w:iCs/>
          <w:color w:val="000000"/>
          <w:sz w:val="18"/>
          <w:szCs w:val="18"/>
          <w:lang w:eastAsia="ru-RU"/>
        </w:rPr>
        <w:t>Учащиеся исполняют гимн на башкирском и русском языках (по одному куплету).</w:t>
      </w:r>
    </w:p>
    <w:p w:rsidR="009269EC" w:rsidRPr="00E1250E" w:rsidRDefault="009269EC" w:rsidP="00E125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Palatino Linotype"/>
          <w:color w:val="000000"/>
          <w:sz w:val="18"/>
          <w:szCs w:val="18"/>
          <w:lang w:eastAsia="ru-RU"/>
        </w:rPr>
      </w:pPr>
      <w:r w:rsidRPr="00E1250E">
        <w:rPr>
          <w:rFonts w:ascii="Palatino Linotype" w:hAnsi="Palatino Linotype" w:cs="Palatino Linotype"/>
          <w:b/>
          <w:bCs/>
          <w:color w:val="000000"/>
          <w:sz w:val="18"/>
          <w:szCs w:val="18"/>
          <w:lang w:eastAsia="ru-RU"/>
        </w:rPr>
        <w:t>II ведущий. </w:t>
      </w:r>
      <w:r w:rsidRPr="00E1250E">
        <w:rPr>
          <w:rFonts w:ascii="Palatino Linotype" w:hAnsi="Palatino Linotype" w:cs="Palatino Linotype"/>
          <w:color w:val="000000"/>
          <w:sz w:val="18"/>
          <w:szCs w:val="18"/>
          <w:lang w:eastAsia="ru-RU"/>
        </w:rPr>
        <w:t>Сегодня мы говорили о нашем родном Башкортостане, о его бескрайних просторах, о бесчисленных богатствах, которые нам с вами беречь и преумножать. Самое большое богатство Башкортостана, конечно же люди, проживающие в ней.</w:t>
      </w:r>
    </w:p>
    <w:p w:rsidR="009269EC" w:rsidRPr="00E1250E" w:rsidRDefault="009269EC" w:rsidP="00E125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Palatino Linotype"/>
          <w:color w:val="000000"/>
          <w:sz w:val="18"/>
          <w:szCs w:val="18"/>
          <w:lang w:eastAsia="ru-RU"/>
        </w:rPr>
      </w:pPr>
      <w:r w:rsidRPr="00E1250E">
        <w:rPr>
          <w:rFonts w:ascii="Palatino Linotype" w:hAnsi="Palatino Linotype" w:cs="Palatino Linotype"/>
          <w:color w:val="000000"/>
          <w:sz w:val="18"/>
          <w:szCs w:val="18"/>
          <w:lang w:eastAsia="ru-RU"/>
        </w:rPr>
        <w:t>Любимый и прекрасный Башкортостан, пусть на твоей земле всегда процветают мир и дружба, пусть повышается изо дня в день благосостояние народа!</w:t>
      </w:r>
    </w:p>
    <w:p w:rsidR="009269EC" w:rsidRPr="00E1250E" w:rsidRDefault="009269EC" w:rsidP="00E125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Palatino Linotype"/>
          <w:color w:val="000000"/>
          <w:sz w:val="18"/>
          <w:szCs w:val="18"/>
          <w:lang w:eastAsia="ru-RU"/>
        </w:rPr>
      </w:pPr>
      <w:r w:rsidRPr="00E1250E">
        <w:rPr>
          <w:rFonts w:ascii="Palatino Linotype" w:hAnsi="Palatino Linotype" w:cs="Palatino Linotype"/>
          <w:i/>
          <w:iCs/>
          <w:color w:val="000000"/>
          <w:sz w:val="18"/>
          <w:szCs w:val="18"/>
          <w:lang w:eastAsia="ru-RU"/>
        </w:rPr>
        <w:t>Песня в исполнении учащихся «Тыуған яҡ» (слова Г. Куватовой, музыка Ф. Шариповой).</w:t>
      </w:r>
    </w:p>
    <w:p w:rsidR="009269EC" w:rsidRDefault="009269EC"/>
    <w:sectPr w:rsidR="009269EC" w:rsidSect="004A7F44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50E"/>
    <w:rsid w:val="000C38AF"/>
    <w:rsid w:val="001B3FDD"/>
    <w:rsid w:val="004A7F44"/>
    <w:rsid w:val="00765874"/>
    <w:rsid w:val="009269EC"/>
    <w:rsid w:val="00A05C21"/>
    <w:rsid w:val="00C304C4"/>
    <w:rsid w:val="00E1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8A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1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1250E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E1250E"/>
  </w:style>
  <w:style w:type="character" w:styleId="Emphasis">
    <w:name w:val="Emphasis"/>
    <w:basedOn w:val="DefaultParagraphFont"/>
    <w:uiPriority w:val="99"/>
    <w:qFormat/>
    <w:rsid w:val="00E1250E"/>
    <w:rPr>
      <w:i/>
      <w:iCs/>
    </w:rPr>
  </w:style>
  <w:style w:type="character" w:styleId="Hyperlink">
    <w:name w:val="Hyperlink"/>
    <w:basedOn w:val="DefaultParagraphFont"/>
    <w:uiPriority w:val="99"/>
    <w:semiHidden/>
    <w:rsid w:val="00E125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f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2</Pages>
  <Words>1077</Words>
  <Characters>6140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</cp:revision>
  <cp:lastPrinted>2015-10-23T09:12:00Z</cp:lastPrinted>
  <dcterms:created xsi:type="dcterms:W3CDTF">2015-10-05T16:15:00Z</dcterms:created>
  <dcterms:modified xsi:type="dcterms:W3CDTF">2015-10-23T09:12:00Z</dcterms:modified>
</cp:coreProperties>
</file>