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21" w:rsidRDefault="00056E21" w:rsidP="00056E21">
      <w:pPr>
        <w:pStyle w:val="p0"/>
        <w:shd w:val="clear" w:color="auto" w:fill="FFFFFF"/>
        <w:snapToGri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Усть-Донецкий район</w:t>
      </w:r>
    </w:p>
    <w:p w:rsidR="00056E21" w:rsidRDefault="00056E21" w:rsidP="00056E21">
      <w:pPr>
        <w:pStyle w:val="p0"/>
        <w:shd w:val="clear" w:color="auto" w:fill="FFFFFF"/>
        <w:snapToGrid w:val="0"/>
        <w:spacing w:after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056E21" w:rsidRDefault="00056E21" w:rsidP="00056E21">
      <w:pPr>
        <w:pStyle w:val="p0"/>
        <w:shd w:val="clear" w:color="auto" w:fill="FFFFFF"/>
        <w:snapToGrid w:val="0"/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Евсеевская средняя общеобразовательная школа</w:t>
      </w:r>
    </w:p>
    <w:p w:rsidR="00056E21" w:rsidRDefault="00056E21" w:rsidP="00056E21">
      <w:pPr>
        <w:pStyle w:val="p0"/>
        <w:shd w:val="clear" w:color="auto" w:fill="FFFFFF"/>
        <w:snapToGrid w:val="0"/>
        <w:spacing w:after="0"/>
        <w:ind w:left="5387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56E21" w:rsidRDefault="00056E21" w:rsidP="00056E21">
      <w:pPr>
        <w:pStyle w:val="p0"/>
        <w:shd w:val="clear" w:color="auto" w:fill="FFFFFF"/>
        <w:snapToGrid w:val="0"/>
        <w:spacing w:after="0"/>
        <w:ind w:left="538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Утверждаю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56E21" w:rsidRDefault="00056E21" w:rsidP="00056E21">
      <w:pPr>
        <w:pStyle w:val="p0"/>
        <w:shd w:val="clear" w:color="auto" w:fill="FFFFFF"/>
        <w:snapToGrid w:val="0"/>
        <w:spacing w:after="0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директор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МБОУ ЕСОШ </w:t>
      </w:r>
    </w:p>
    <w:p w:rsidR="00056E21" w:rsidRDefault="00056E21" w:rsidP="00056E21">
      <w:pPr>
        <w:pStyle w:val="p0"/>
        <w:shd w:val="clear" w:color="auto" w:fill="FFFFFF"/>
        <w:snapToGrid w:val="0"/>
        <w:spacing w:after="0"/>
        <w:ind w:left="538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Приказ от___________ № _____</w:t>
      </w:r>
    </w:p>
    <w:p w:rsidR="00056E21" w:rsidRDefault="00056E21" w:rsidP="00056E21">
      <w:pPr>
        <w:pStyle w:val="p0"/>
        <w:shd w:val="clear" w:color="auto" w:fill="FFFFFF"/>
        <w:snapToGrid w:val="0"/>
        <w:spacing w:after="0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Глухова Л.П.</w:t>
      </w:r>
    </w:p>
    <w:p w:rsidR="00056E21" w:rsidRDefault="00056E21" w:rsidP="00056E21">
      <w:pPr>
        <w:pStyle w:val="p0"/>
        <w:shd w:val="clear" w:color="auto" w:fill="FFFFFF"/>
        <w:snapToGrid w:val="0"/>
        <w:spacing w:after="0"/>
        <w:ind w:left="538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(подпись руководителя)   </w:t>
      </w:r>
    </w:p>
    <w:p w:rsidR="00056E21" w:rsidRDefault="00056E21" w:rsidP="00056E21">
      <w:pPr>
        <w:pStyle w:val="p0"/>
        <w:shd w:val="clear" w:color="auto" w:fill="FFFFFF"/>
        <w:snapToGri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056E21" w:rsidRPr="0051770F" w:rsidRDefault="00056E21" w:rsidP="00056E21">
      <w:pPr>
        <w:pStyle w:val="p0"/>
        <w:shd w:val="clear" w:color="auto" w:fill="FFFFFF"/>
        <w:snapToGri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056E21" w:rsidRDefault="00056E21" w:rsidP="00056E21">
      <w:pPr>
        <w:pStyle w:val="p0"/>
        <w:shd w:val="clear" w:color="auto" w:fill="FFFFFF"/>
        <w:snapToGri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41"/>
          <w:szCs w:val="41"/>
        </w:rPr>
        <w:t>РАБОЧАЯ ПРОГРАММА</w:t>
      </w:r>
    </w:p>
    <w:p w:rsidR="00056E21" w:rsidRDefault="00056E21" w:rsidP="00056E21">
      <w:pPr>
        <w:pStyle w:val="p0"/>
        <w:shd w:val="clear" w:color="auto" w:fill="FFFFFF"/>
        <w:snapToGrid w:val="0"/>
        <w:spacing w:after="0"/>
        <w:rPr>
          <w:rFonts w:ascii="Times New Roman" w:hAnsi="Times New Roman"/>
          <w:sz w:val="24"/>
          <w:szCs w:val="24"/>
        </w:rPr>
      </w:pPr>
      <w:r w:rsidRPr="0051770F">
        <w:rPr>
          <w:rFonts w:ascii="Times New Roman" w:hAnsi="Times New Roman"/>
          <w:sz w:val="29"/>
          <w:szCs w:val="29"/>
        </w:rPr>
        <w:t>по</w:t>
      </w:r>
      <w:r>
        <w:rPr>
          <w:rFonts w:ascii="Times New Roman" w:hAnsi="Times New Roman"/>
          <w:color w:val="434343"/>
          <w:sz w:val="29"/>
          <w:szCs w:val="29"/>
        </w:rPr>
        <w:t>____</w:t>
      </w:r>
      <w:r w:rsidRPr="0051770F">
        <w:rPr>
          <w:rFonts w:ascii="Times New Roman" w:hAnsi="Times New Roman"/>
          <w:b/>
          <w:sz w:val="29"/>
          <w:szCs w:val="29"/>
          <w:u w:val="single"/>
          <w:lang w:val="ru-RU"/>
        </w:rPr>
        <w:t>изобразительному искусству</w:t>
      </w:r>
      <w:r>
        <w:rPr>
          <w:rFonts w:ascii="Times New Roman" w:hAnsi="Times New Roman"/>
          <w:color w:val="434343"/>
          <w:sz w:val="29"/>
          <w:szCs w:val="29"/>
        </w:rPr>
        <w:t>____________________________</w:t>
      </w:r>
    </w:p>
    <w:p w:rsidR="00056E21" w:rsidRDefault="00056E21" w:rsidP="00056E21">
      <w:pPr>
        <w:pStyle w:val="p0"/>
        <w:shd w:val="clear" w:color="auto" w:fill="FFFFFF"/>
        <w:snapToGri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(указать учебный предмет, курс)</w:t>
      </w:r>
    </w:p>
    <w:p w:rsidR="00056E21" w:rsidRDefault="00056E21" w:rsidP="00056E21">
      <w:pPr>
        <w:pStyle w:val="p0"/>
        <w:shd w:val="clear" w:color="auto" w:fill="FFFFFF"/>
        <w:snapToGrid w:val="0"/>
        <w:spacing w:after="0"/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Уровень общего образования (класс)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  <w:r w:rsidRPr="0051770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56E21">
        <w:rPr>
          <w:rFonts w:ascii="Times New Roman" w:hAnsi="Times New Roman"/>
          <w:b/>
          <w:color w:val="000000"/>
          <w:sz w:val="24"/>
          <w:szCs w:val="20"/>
          <w:u w:val="single"/>
          <w:lang w:val="ru-RU"/>
        </w:rPr>
        <w:t xml:space="preserve">ФГОС </w:t>
      </w:r>
      <w:r w:rsidRPr="0051770F">
        <w:rPr>
          <w:rFonts w:ascii="Times New Roman" w:hAnsi="Times New Roman"/>
          <w:b/>
          <w:color w:val="000000"/>
          <w:sz w:val="28"/>
          <w:szCs w:val="28"/>
          <w:u w:val="single"/>
        </w:rPr>
        <w:t>основное общее</w:t>
      </w:r>
      <w:r w:rsidRPr="0051770F"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 xml:space="preserve"> образование </w:t>
      </w:r>
    </w:p>
    <w:p w:rsidR="00056E21" w:rsidRPr="0051770F" w:rsidRDefault="00056E21" w:rsidP="00056E21">
      <w:pPr>
        <w:pStyle w:val="p0"/>
        <w:shd w:val="clear" w:color="auto" w:fill="FFFFFF"/>
        <w:snapToGrid w:val="0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 xml:space="preserve">5 </w:t>
      </w:r>
      <w:r w:rsidRPr="0051770F"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>класс</w:t>
      </w:r>
    </w:p>
    <w:p w:rsidR="00056E21" w:rsidRDefault="00056E21" w:rsidP="00056E21">
      <w:pPr>
        <w:pStyle w:val="p0"/>
        <w:shd w:val="clear" w:color="auto" w:fill="FFFFFF"/>
        <w:snapToGrid w:val="0"/>
        <w:spacing w:after="0"/>
        <w:rPr>
          <w:rFonts w:ascii="Times New Roman" w:hAnsi="Times New Roman"/>
          <w:color w:val="000000"/>
          <w:sz w:val="29"/>
          <w:szCs w:val="29"/>
          <w:lang w:val="ru-RU"/>
        </w:rPr>
      </w:pPr>
    </w:p>
    <w:p w:rsidR="00056E21" w:rsidRDefault="00056E21" w:rsidP="00056E21">
      <w:pPr>
        <w:pStyle w:val="p0"/>
        <w:shd w:val="clear" w:color="auto" w:fill="FFFFFF"/>
        <w:snapToGri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9"/>
          <w:szCs w:val="29"/>
        </w:rPr>
        <w:t>Количество часов</w:t>
      </w:r>
      <w:r>
        <w:rPr>
          <w:rFonts w:ascii="Times New Roman" w:hAnsi="Times New Roman"/>
          <w:color w:val="000000"/>
          <w:sz w:val="29"/>
          <w:szCs w:val="29"/>
          <w:lang w:val="ru-RU"/>
        </w:rPr>
        <w:t xml:space="preserve">: </w:t>
      </w:r>
      <w:r w:rsidRPr="0051770F">
        <w:rPr>
          <w:rFonts w:ascii="Times New Roman" w:hAnsi="Times New Roman"/>
          <w:b/>
          <w:color w:val="000000"/>
          <w:sz w:val="29"/>
          <w:szCs w:val="29"/>
          <w:u w:val="single"/>
          <w:lang w:val="ru-RU"/>
        </w:rPr>
        <w:t>всего – 34 ч, в неделю – 1 ч.</w:t>
      </w:r>
      <w:r w:rsidRPr="0051770F">
        <w:rPr>
          <w:rFonts w:ascii="Times New Roman" w:hAnsi="Times New Roman"/>
          <w:b/>
          <w:color w:val="000000"/>
          <w:sz w:val="29"/>
          <w:szCs w:val="29"/>
        </w:rPr>
        <w:t>_____</w:t>
      </w:r>
    </w:p>
    <w:p w:rsidR="00056E21" w:rsidRDefault="00056E21" w:rsidP="00056E21">
      <w:pPr>
        <w:pStyle w:val="p0"/>
        <w:shd w:val="clear" w:color="auto" w:fill="FFFFFF"/>
        <w:snapToGrid w:val="0"/>
        <w:spacing w:after="0"/>
        <w:rPr>
          <w:rFonts w:ascii="Times New Roman" w:hAnsi="Times New Roman"/>
          <w:color w:val="000000"/>
          <w:sz w:val="29"/>
          <w:szCs w:val="29"/>
          <w:lang w:val="ru-RU"/>
        </w:rPr>
      </w:pPr>
    </w:p>
    <w:p w:rsidR="00056E21" w:rsidRDefault="00056E21" w:rsidP="00056E21">
      <w:pPr>
        <w:pStyle w:val="p0"/>
        <w:shd w:val="clear" w:color="auto" w:fill="FFFFFF"/>
        <w:snapToGri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9"/>
          <w:szCs w:val="29"/>
        </w:rPr>
        <w:t xml:space="preserve"> Учитель</w:t>
      </w:r>
      <w:r>
        <w:rPr>
          <w:rFonts w:ascii="Times New Roman" w:hAnsi="Times New Roman"/>
          <w:color w:val="000000"/>
          <w:sz w:val="29"/>
          <w:szCs w:val="29"/>
          <w:lang w:val="ru-RU"/>
        </w:rPr>
        <w:t>:</w:t>
      </w:r>
      <w:r>
        <w:rPr>
          <w:rFonts w:ascii="Times New Roman" w:hAnsi="Times New Roman"/>
          <w:color w:val="000000"/>
          <w:sz w:val="29"/>
          <w:szCs w:val="29"/>
        </w:rPr>
        <w:t xml:space="preserve">   </w:t>
      </w:r>
      <w:proofErr w:type="spellStart"/>
      <w:r w:rsidRPr="0051770F">
        <w:rPr>
          <w:rFonts w:ascii="Times New Roman" w:hAnsi="Times New Roman"/>
          <w:b/>
          <w:color w:val="000000"/>
          <w:sz w:val="29"/>
          <w:szCs w:val="29"/>
          <w:u w:val="single"/>
          <w:lang w:val="ru-RU"/>
        </w:rPr>
        <w:t>Костюрина</w:t>
      </w:r>
      <w:proofErr w:type="spellEnd"/>
      <w:r w:rsidRPr="0051770F">
        <w:rPr>
          <w:rFonts w:ascii="Times New Roman" w:hAnsi="Times New Roman"/>
          <w:b/>
          <w:color w:val="000000"/>
          <w:sz w:val="29"/>
          <w:szCs w:val="29"/>
          <w:u w:val="single"/>
          <w:lang w:val="ru-RU"/>
        </w:rPr>
        <w:t xml:space="preserve"> В.А</w:t>
      </w:r>
      <w:r>
        <w:rPr>
          <w:rFonts w:ascii="Times New Roman" w:hAnsi="Times New Roman"/>
          <w:color w:val="000000"/>
          <w:sz w:val="29"/>
          <w:szCs w:val="29"/>
          <w:lang w:val="ru-RU"/>
        </w:rPr>
        <w:t>.</w:t>
      </w:r>
    </w:p>
    <w:p w:rsidR="00056E21" w:rsidRDefault="00056E21" w:rsidP="00056E21">
      <w:pPr>
        <w:pStyle w:val="p0"/>
        <w:shd w:val="clear" w:color="auto" w:fill="FFFFFF"/>
        <w:snapToGri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                                                                                       </w:t>
      </w:r>
    </w:p>
    <w:p w:rsidR="00056E21" w:rsidRPr="006E6D55" w:rsidRDefault="00056E21" w:rsidP="00056E21">
      <w:pPr>
        <w:spacing w:line="360" w:lineRule="auto"/>
        <w:rPr>
          <w:b/>
          <w:bCs/>
          <w:i/>
          <w:sz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разработана на основе</w:t>
      </w:r>
      <w:r w:rsidRPr="00D95F52">
        <w:rPr>
          <w:sz w:val="30"/>
          <w:szCs w:val="28"/>
        </w:rPr>
        <w:t xml:space="preserve">: </w:t>
      </w:r>
      <w:r w:rsidRPr="001951FF">
        <w:rPr>
          <w:b/>
          <w:i/>
          <w:sz w:val="30"/>
          <w:szCs w:val="28"/>
          <w:u w:val="single"/>
        </w:rPr>
        <w:t>учебного плана,</w:t>
      </w:r>
      <w:r>
        <w:rPr>
          <w:b/>
          <w:i/>
          <w:sz w:val="30"/>
          <w:szCs w:val="28"/>
          <w:u w:val="single"/>
        </w:rPr>
        <w:t xml:space="preserve"> авторской программы основного общего образования «Изобразительное искусство» под редакцией Б.М.Неменского – М. «Просвещение» 2009г.,учебника «Изобразительное искусство» </w:t>
      </w:r>
      <w:r>
        <w:rPr>
          <w:b/>
          <w:i/>
          <w:sz w:val="30"/>
          <w:szCs w:val="28"/>
          <w:u w:val="single"/>
          <w:lang w:val="ru-RU"/>
        </w:rPr>
        <w:t>5</w:t>
      </w:r>
      <w:r>
        <w:rPr>
          <w:b/>
          <w:i/>
          <w:sz w:val="30"/>
          <w:szCs w:val="28"/>
          <w:u w:val="single"/>
        </w:rPr>
        <w:t xml:space="preserve"> класс – Неменской Л.А. под редакцией Неменского Б.М.  </w:t>
      </w:r>
    </w:p>
    <w:p w:rsidR="00056E21" w:rsidRPr="005F492F" w:rsidRDefault="00056E21" w:rsidP="00056E21">
      <w:pPr>
        <w:pStyle w:val="ParagraphStyle"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56E21">
        <w:rPr>
          <w:lang w:val="ru-RU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I</w:t>
      </w:r>
      <w:r w:rsidRPr="005F49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ПОЯСНИТЕЛЬНАЯ ЗАПИСКА</w:t>
      </w:r>
    </w:p>
    <w:p w:rsidR="00056E21" w:rsidRPr="005F492F" w:rsidRDefault="00056E21" w:rsidP="00056E21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– нормативно-управленческий документ, характеризующий систему организации образовательной деятельности педагога.</w:t>
      </w:r>
    </w:p>
    <w:p w:rsidR="00056E21" w:rsidRPr="005F492F" w:rsidRDefault="00056E21" w:rsidP="00056E21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492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Основная цель </w:t>
      </w:r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предмета «Изобразительное искусство» –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056E21" w:rsidRPr="005F492F" w:rsidRDefault="00056E21" w:rsidP="00056E21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Художественное развитие </w:t>
      </w:r>
      <w:proofErr w:type="gramStart"/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в процессе практической, деятельностной формы в процессе личностного художественного творчества.</w:t>
      </w:r>
    </w:p>
    <w:p w:rsidR="00056E21" w:rsidRPr="005F492F" w:rsidRDefault="00056E21" w:rsidP="00056E21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Основные </w:t>
      </w:r>
      <w:r w:rsidRPr="005F492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задачи </w:t>
      </w:r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предмета «Изобразительное искусство»:</w:t>
      </w:r>
    </w:p>
    <w:p w:rsidR="00056E21" w:rsidRPr="005F492F" w:rsidRDefault="00056E21" w:rsidP="00056E21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</w:t>
      </w:r>
      <w:proofErr w:type="gramEnd"/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опыта смыслового и эмоционально-ценностного восприятия визуального образа реальности и произведений искусства;</w:t>
      </w:r>
    </w:p>
    <w:p w:rsidR="00056E21" w:rsidRPr="005F492F" w:rsidRDefault="00056E21" w:rsidP="00056E21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</w:t>
      </w:r>
      <w:proofErr w:type="gramEnd"/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художественной культуры как формы материального выражения в пространственных формах духовных ценностей;</w:t>
      </w:r>
    </w:p>
    <w:p w:rsidR="00056E21" w:rsidRPr="005F492F" w:rsidRDefault="00056E21" w:rsidP="00056E21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</w:t>
      </w:r>
      <w:proofErr w:type="gramEnd"/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понимания эмоционального  и ценностного смысла визуально-пространственной формы;</w:t>
      </w:r>
    </w:p>
    <w:p w:rsidR="00056E21" w:rsidRPr="005F492F" w:rsidRDefault="00056E21" w:rsidP="00056E21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</w:t>
      </w:r>
      <w:proofErr w:type="gramEnd"/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творческого опыта как формирование способности к самостоятельным действиям в ситуации неопределенности;</w:t>
      </w:r>
    </w:p>
    <w:p w:rsidR="00056E21" w:rsidRPr="005F492F" w:rsidRDefault="00056E21" w:rsidP="00056E21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</w:t>
      </w:r>
      <w:proofErr w:type="gramEnd"/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активного заинтересованного отношения к традициям культуры как к смысловой, эстетической и личностно значимой ценности;</w:t>
      </w:r>
    </w:p>
    <w:p w:rsidR="00056E21" w:rsidRPr="005F492F" w:rsidRDefault="00056E21" w:rsidP="00056E21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</w:t>
      </w:r>
      <w:proofErr w:type="gramEnd"/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уважения к истории культуры своего Отечества, выраженной в ее архитектуре, изобразительном искусстве, национальных образах предметно-материальной и пространственной среды и понимании красоты человека;</w:t>
      </w:r>
    </w:p>
    <w:p w:rsidR="00056E21" w:rsidRPr="005F492F" w:rsidRDefault="00056E21" w:rsidP="00056E21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</w:t>
      </w:r>
      <w:proofErr w:type="gramEnd"/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способности ориентироваться в мире современной художественной культуры;</w:t>
      </w:r>
    </w:p>
    <w:p w:rsidR="00056E21" w:rsidRPr="005F492F" w:rsidRDefault="00056E21" w:rsidP="00056E21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</w:t>
      </w:r>
      <w:proofErr w:type="gramEnd"/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056E21" w:rsidRPr="005F492F" w:rsidRDefault="00056E21" w:rsidP="00056E21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</w:t>
      </w:r>
      <w:proofErr w:type="gramEnd"/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056E21" w:rsidRPr="005F492F" w:rsidRDefault="00056E21" w:rsidP="00056E21">
      <w:pPr>
        <w:pStyle w:val="ParagraphStyle"/>
        <w:numPr>
          <w:ilvl w:val="0"/>
          <w:numId w:val="1"/>
        </w:numPr>
        <w:spacing w:line="264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Настоящая 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образования, </w:t>
      </w:r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концепцией духовно-нравственного развития и воспитания личности гражданина России, планируемыми результатами основного общего образования, требованиями Примерной основной образовательной программы ОУ.</w:t>
      </w:r>
    </w:p>
    <w:p w:rsidR="00056E21" w:rsidRPr="005F492F" w:rsidRDefault="00056E21" w:rsidP="00056E21">
      <w:pPr>
        <w:pStyle w:val="ParagraphStyle"/>
        <w:spacing w:line="264" w:lineRule="auto"/>
        <w:ind w:left="108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56E21" w:rsidRPr="005F492F" w:rsidRDefault="00056E21" w:rsidP="00056E21">
      <w:pPr>
        <w:pStyle w:val="ParagraphStyle"/>
        <w:spacing w:line="264" w:lineRule="auto"/>
        <w:ind w:left="108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56E21" w:rsidRPr="005F492F" w:rsidRDefault="00056E21" w:rsidP="00056E21">
      <w:pPr>
        <w:pStyle w:val="ParagraphStyle"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</w:rPr>
        <w:t>II</w:t>
      </w:r>
      <w:r w:rsidRPr="005F492F">
        <w:rPr>
          <w:rFonts w:ascii="Times New Roman" w:hAnsi="Times New Roman" w:cs="Times New Roman"/>
          <w:b/>
          <w:bCs/>
          <w:color w:val="000000"/>
          <w:lang w:val="ru-RU"/>
        </w:rPr>
        <w:t>. ОБЩАЯ ХАРАКТЕРИСТИКА УЧЕБНОГО ПРЕДМЕТА</w:t>
      </w:r>
    </w:p>
    <w:p w:rsidR="00056E21" w:rsidRPr="005F492F" w:rsidRDefault="00056E21" w:rsidP="00056E21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предмет «Изобразительное искусство» объединяет в единую образовательную структуру практическое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включающий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искусства, изображения в зрелищных и экранных искусствах.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целостность учебного процесса и преемственность этапов обучения. </w:t>
      </w:r>
    </w:p>
    <w:p w:rsidR="00056E21" w:rsidRPr="005F492F" w:rsidRDefault="00056E21" w:rsidP="00056E21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 5 класса - «</w:t>
      </w:r>
      <w:r w:rsidRPr="005F492F">
        <w:rPr>
          <w:rFonts w:ascii="Times New Roman" w:hAnsi="Times New Roman" w:cs="Times New Roman"/>
          <w:sz w:val="28"/>
          <w:szCs w:val="28"/>
          <w:lang w:val="ru-RU"/>
        </w:rPr>
        <w:t xml:space="preserve">Декоративно - прикладное искусство в жизни человека» </w:t>
      </w:r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ребенок сталкивается с его бесконечной изменчивостью в истории искусства. Изучая изменения как будто бы внешние, он на самом деле проникает в сложные духовные процессы, происходящие в обществе и культуре.</w:t>
      </w:r>
    </w:p>
    <w:p w:rsidR="00056E21" w:rsidRPr="005F492F" w:rsidRDefault="00056E21" w:rsidP="00056E21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обостряет способность человека чувствовать, сопереживать, входить в чужие миры, учит живому ощущению жизни, дает возможность проникнуть в иной человеческий опыт и этим преобразить жизнь собственную. Понимание искусства – это большая работа, требующая и знаний и умений.</w:t>
      </w:r>
    </w:p>
    <w:p w:rsidR="00056E21" w:rsidRPr="005F492F" w:rsidRDefault="00056E21" w:rsidP="00056E21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«Изобразительное искусство» дает широкие возможности для педагогического творчества, проявления индивидуальности учителя, учета особенностей конкретного региона России.  </w:t>
      </w:r>
    </w:p>
    <w:p w:rsidR="00056E21" w:rsidRPr="00056E21" w:rsidRDefault="00056E21" w:rsidP="00056E21">
      <w:pPr>
        <w:pStyle w:val="ParagraphStyle"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lang w:val="ru-RU"/>
        </w:rPr>
      </w:pPr>
      <w:r w:rsidRPr="00056E21">
        <w:rPr>
          <w:rFonts w:ascii="Times New Roman" w:hAnsi="Times New Roman" w:cs="Times New Roman"/>
          <w:b/>
          <w:bCs/>
          <w:color w:val="000000"/>
        </w:rPr>
        <w:t>III</w:t>
      </w:r>
      <w:proofErr w:type="gramStart"/>
      <w:r w:rsidRPr="00056E21">
        <w:rPr>
          <w:rFonts w:ascii="Times New Roman" w:hAnsi="Times New Roman" w:cs="Times New Roman"/>
          <w:b/>
          <w:bCs/>
          <w:color w:val="000000"/>
          <w:lang w:val="ru-RU"/>
        </w:rPr>
        <w:t>.  МЕСТ</w:t>
      </w:r>
      <w:r w:rsidRPr="00056E21">
        <w:rPr>
          <w:rFonts w:ascii="Times New Roman" w:hAnsi="Times New Roman" w:cs="Times New Roman"/>
          <w:b/>
          <w:bCs/>
          <w:color w:val="000000"/>
        </w:rPr>
        <w:t>O</w:t>
      </w:r>
      <w:proofErr w:type="gramEnd"/>
      <w:r w:rsidRPr="00056E21">
        <w:rPr>
          <w:rFonts w:ascii="Times New Roman" w:hAnsi="Times New Roman" w:cs="Times New Roman"/>
          <w:b/>
          <w:bCs/>
          <w:color w:val="000000"/>
          <w:lang w:val="ru-RU"/>
        </w:rPr>
        <w:t xml:space="preserve"> УЧЕБНОГО ПРЕДМЕТА В УЧЕБНОМ ПЛАНЕ</w:t>
      </w:r>
    </w:p>
    <w:p w:rsidR="00056E21" w:rsidRPr="00056E21" w:rsidRDefault="00056E21" w:rsidP="00056E2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6E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Федеральный государственный образовательный стандарт основного общего образования (п. 11.6 и п. 18.3) предусматривает в основной школе </w:t>
      </w:r>
      <w:r w:rsidRPr="00056E2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перечень обязательных учебных предметов, курсов, в том числе изучение предмета «Изобразительное искусство». </w:t>
      </w:r>
    </w:p>
    <w:p w:rsidR="00056E21" w:rsidRPr="00056E21" w:rsidRDefault="00056E21" w:rsidP="00056E21">
      <w:pPr>
        <w:autoSpaceDE w:val="0"/>
        <w:autoSpaceDN w:val="0"/>
        <w:adjustRightInd w:val="0"/>
        <w:spacing w:line="259" w:lineRule="auto"/>
        <w:ind w:firstLine="705"/>
        <w:rPr>
          <w:rFonts w:ascii="Times New Roman" w:hAnsi="Times New Roman"/>
          <w:sz w:val="28"/>
          <w:szCs w:val="28"/>
          <w:lang w:val="ru-RU"/>
        </w:rPr>
      </w:pPr>
      <w:r w:rsidRPr="00056E21">
        <w:rPr>
          <w:rFonts w:ascii="Times New Roman" w:hAnsi="Times New Roman"/>
          <w:sz w:val="28"/>
          <w:szCs w:val="28"/>
          <w:lang w:val="ru-RU"/>
        </w:rPr>
        <w:t xml:space="preserve">В  учебном плане </w:t>
      </w:r>
      <w:proofErr w:type="gramStart"/>
      <w:r w:rsidRPr="00056E21">
        <w:rPr>
          <w:rFonts w:ascii="Times New Roman" w:hAnsi="Times New Roman"/>
          <w:sz w:val="28"/>
          <w:szCs w:val="28"/>
          <w:lang w:val="en-US"/>
        </w:rPr>
        <w:t>M</w:t>
      </w:r>
      <w:proofErr w:type="gramEnd"/>
      <w:r w:rsidRPr="00056E21">
        <w:rPr>
          <w:rFonts w:ascii="Times New Roman" w:hAnsi="Times New Roman"/>
          <w:sz w:val="28"/>
          <w:szCs w:val="28"/>
          <w:lang w:val="ru-RU"/>
        </w:rPr>
        <w:t xml:space="preserve">БОУ  ЕСОШ в 5  классе на изучение изобразительного искусства отводится 1 час в неделю, всего 34 часа (34 учебных недели). </w:t>
      </w:r>
    </w:p>
    <w:p w:rsidR="00056E21" w:rsidRPr="00056E21" w:rsidRDefault="00056E21" w:rsidP="00056E21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56E21" w:rsidRPr="005F492F" w:rsidRDefault="00056E21" w:rsidP="00056E21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</w:rPr>
        <w:t>IV</w:t>
      </w:r>
      <w:r w:rsidRPr="005F492F">
        <w:rPr>
          <w:rFonts w:ascii="Times New Roman" w:hAnsi="Times New Roman" w:cs="Times New Roman"/>
          <w:b/>
          <w:bCs/>
          <w:lang w:val="ru-RU"/>
        </w:rPr>
        <w:t>. СОДЕРЖАНИЕ УЧЕБНОГО ПРЕДМЕТА</w:t>
      </w:r>
    </w:p>
    <w:p w:rsidR="00056E21" w:rsidRPr="005F492F" w:rsidRDefault="00056E21" w:rsidP="00056E2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92F">
        <w:rPr>
          <w:rFonts w:ascii="Times New Roman" w:hAnsi="Times New Roman" w:cs="Times New Roman"/>
          <w:sz w:val="28"/>
          <w:szCs w:val="28"/>
          <w:lang w:val="ru-RU"/>
        </w:rPr>
        <w:t>Обучение и художественное воспитание ребенка в 5 классе посвящено собственно изобразительному искусству в жизни человека. Здесь учащиеся знакомятся с искусством изображения как художественным познанием мира и выражением отношения к нему как особой и необходимой форме духовной культуры общества.</w:t>
      </w:r>
    </w:p>
    <w:p w:rsidR="00056E21" w:rsidRPr="005F492F" w:rsidRDefault="00056E21" w:rsidP="00056E2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92F">
        <w:rPr>
          <w:rFonts w:ascii="Times New Roman" w:hAnsi="Times New Roman" w:cs="Times New Roman"/>
          <w:sz w:val="28"/>
          <w:szCs w:val="28"/>
          <w:lang w:val="ru-RU"/>
        </w:rPr>
        <w:t xml:space="preserve">В основу  обучения положен жанровый принцип. Каждый жанр рассматривается в его историческом развитии, при этом выдерживается принцип единства восприятия и созидания и последовательно обретаются навыки и практический опыт использования рисунка, цвета, формы, пространства, согласно специфике образного строя видов и жанров изобразительного искусства. </w:t>
      </w:r>
    </w:p>
    <w:p w:rsidR="00056E21" w:rsidRPr="005F492F" w:rsidRDefault="00056E21" w:rsidP="00056E21">
      <w:pPr>
        <w:jc w:val="center"/>
        <w:rPr>
          <w:b/>
          <w:sz w:val="28"/>
          <w:szCs w:val="28"/>
          <w:lang w:val="ru-RU"/>
        </w:rPr>
      </w:pPr>
    </w:p>
    <w:p w:rsidR="00056E21" w:rsidRPr="005F492F" w:rsidRDefault="00056E21" w:rsidP="00056E21">
      <w:pPr>
        <w:jc w:val="center"/>
        <w:rPr>
          <w:b/>
          <w:sz w:val="28"/>
          <w:szCs w:val="28"/>
          <w:lang w:val="ru-RU"/>
        </w:rPr>
      </w:pPr>
      <w:r w:rsidRPr="005F492F">
        <w:rPr>
          <w:rFonts w:ascii="Times New Roman" w:eastAsia="Times New Roman" w:hAnsi="Times New Roman"/>
          <w:b/>
          <w:sz w:val="28"/>
          <w:szCs w:val="28"/>
          <w:lang w:val="ru-RU" w:eastAsia="zh-CN"/>
        </w:rPr>
        <w:t xml:space="preserve">Тема </w:t>
      </w:r>
      <w:r>
        <w:rPr>
          <w:rFonts w:ascii="Times New Roman" w:eastAsia="Times New Roman" w:hAnsi="Times New Roman"/>
          <w:b/>
          <w:sz w:val="28"/>
          <w:szCs w:val="28"/>
          <w:lang w:val="en-US" w:eastAsia="zh-CN"/>
        </w:rPr>
        <w:t>I</w:t>
      </w:r>
      <w:r w:rsidRPr="005F492F">
        <w:rPr>
          <w:rFonts w:ascii="Times New Roman" w:eastAsia="Times New Roman" w:hAnsi="Times New Roman"/>
          <w:b/>
          <w:sz w:val="28"/>
          <w:szCs w:val="28"/>
          <w:lang w:val="ru-RU" w:eastAsia="zh-CN"/>
        </w:rPr>
        <w:t xml:space="preserve"> четверти:</w:t>
      </w:r>
    </w:p>
    <w:p w:rsidR="00056E21" w:rsidRPr="005F492F" w:rsidRDefault="00056E21" w:rsidP="00056E21">
      <w:pPr>
        <w:jc w:val="center"/>
        <w:rPr>
          <w:b/>
          <w:sz w:val="28"/>
          <w:szCs w:val="28"/>
          <w:lang w:val="ru-RU"/>
        </w:rPr>
      </w:pPr>
      <w:r w:rsidRPr="005F492F">
        <w:rPr>
          <w:rFonts w:ascii="Times New Roman" w:eastAsia="Times New Roman" w:hAnsi="Times New Roman"/>
          <w:b/>
          <w:sz w:val="28"/>
          <w:szCs w:val="28"/>
          <w:lang w:val="ru-RU" w:eastAsia="zh-CN"/>
        </w:rPr>
        <w:t>«Древние корни народного искусства» (8 ч)</w:t>
      </w:r>
    </w:p>
    <w:p w:rsidR="00056E21" w:rsidRPr="005F492F" w:rsidRDefault="00056E21" w:rsidP="00056E21">
      <w:pPr>
        <w:rPr>
          <w:sz w:val="28"/>
          <w:szCs w:val="28"/>
          <w:lang w:val="ru-RU"/>
        </w:rPr>
      </w:pPr>
      <w:r w:rsidRPr="005F492F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   </w:t>
      </w:r>
      <w:r w:rsidRPr="005F492F">
        <w:rPr>
          <w:rFonts w:ascii="Times New Roman" w:eastAsia="Times New Roman" w:hAnsi="Times New Roman"/>
          <w:sz w:val="28"/>
          <w:szCs w:val="28"/>
          <w:lang w:val="ru-RU" w:eastAsia="zh-CN"/>
        </w:rPr>
        <w:tab/>
        <w:t xml:space="preserve">В этой четверти проводятся беседы о  видах изобразительного  искусства народов Руси, живописных техниках. Устное народное творчество – основа для произведений изобразительного искусства. Изучаются традиционные образы народного (крестьянского) прикладного искусства – солярные знаки, конь, птица, мать-земля, древо жизни – как выражение мифопоэтических представлений человека о мире, как память народа. </w:t>
      </w:r>
    </w:p>
    <w:p w:rsidR="00056E21" w:rsidRPr="005F492F" w:rsidRDefault="00056E21" w:rsidP="00056E21">
      <w:pPr>
        <w:ind w:firstLine="708"/>
        <w:jc w:val="both"/>
        <w:rPr>
          <w:sz w:val="28"/>
          <w:szCs w:val="28"/>
          <w:lang w:val="ru-RU"/>
        </w:rPr>
      </w:pPr>
      <w:r w:rsidRPr="005F492F">
        <w:rPr>
          <w:rFonts w:ascii="Times New Roman" w:eastAsia="Times New Roman" w:hAnsi="Times New Roman"/>
          <w:sz w:val="28"/>
          <w:szCs w:val="28"/>
          <w:lang w:val="ru-RU" w:eastAsia="zh-CN"/>
        </w:rPr>
        <w:t>В основе изображения лежат предметы быта, уклада. Учащиеся познакомятся с красотой русского костюма, орнаментом, вышивкой, устройством внутреннего пространства крестьянского дома и мн.др.</w:t>
      </w:r>
    </w:p>
    <w:p w:rsidR="00056E21" w:rsidRPr="005F492F" w:rsidRDefault="00056E21" w:rsidP="00056E21">
      <w:pPr>
        <w:ind w:left="284"/>
        <w:jc w:val="both"/>
        <w:rPr>
          <w:sz w:val="28"/>
          <w:szCs w:val="28"/>
          <w:lang w:val="ru-RU"/>
        </w:rPr>
      </w:pPr>
      <w:r w:rsidRPr="005F492F">
        <w:rPr>
          <w:rFonts w:ascii="Times New Roman" w:eastAsia="Times New Roman" w:hAnsi="Times New Roman"/>
          <w:sz w:val="28"/>
          <w:szCs w:val="28"/>
          <w:lang w:val="ru-RU" w:eastAsia="zh-CN"/>
        </w:rPr>
        <w:t>1)Древние образы в народном искусстве</w:t>
      </w:r>
    </w:p>
    <w:p w:rsidR="00056E21" w:rsidRPr="005F492F" w:rsidRDefault="00056E21" w:rsidP="00056E21">
      <w:pPr>
        <w:ind w:left="284"/>
        <w:jc w:val="both"/>
        <w:rPr>
          <w:sz w:val="28"/>
          <w:szCs w:val="28"/>
          <w:lang w:val="ru-RU"/>
        </w:rPr>
      </w:pPr>
      <w:r w:rsidRPr="005F492F">
        <w:rPr>
          <w:rFonts w:ascii="Times New Roman" w:eastAsia="Times New Roman" w:hAnsi="Times New Roman"/>
          <w:sz w:val="28"/>
          <w:szCs w:val="28"/>
          <w:lang w:val="ru-RU" w:eastAsia="zh-CN"/>
        </w:rPr>
        <w:t>2)Убранство русской избы</w:t>
      </w:r>
    </w:p>
    <w:p w:rsidR="00056E21" w:rsidRPr="005F492F" w:rsidRDefault="00056E21" w:rsidP="00056E21">
      <w:pPr>
        <w:jc w:val="both"/>
        <w:rPr>
          <w:sz w:val="28"/>
          <w:szCs w:val="28"/>
          <w:lang w:val="ru-RU"/>
        </w:rPr>
      </w:pPr>
      <w:r w:rsidRPr="005F492F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    3) Внутренний мир русской избы </w:t>
      </w:r>
    </w:p>
    <w:p w:rsidR="00056E21" w:rsidRPr="005F492F" w:rsidRDefault="00056E21" w:rsidP="00056E21">
      <w:pPr>
        <w:jc w:val="both"/>
        <w:rPr>
          <w:sz w:val="28"/>
          <w:szCs w:val="28"/>
          <w:lang w:val="ru-RU"/>
        </w:rPr>
      </w:pPr>
      <w:r w:rsidRPr="005F492F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    4)Конструкция, декор предметов народного быта и труда</w:t>
      </w:r>
    </w:p>
    <w:p w:rsidR="00056E21" w:rsidRPr="005F492F" w:rsidRDefault="00056E21" w:rsidP="00056E21">
      <w:pPr>
        <w:jc w:val="both"/>
        <w:rPr>
          <w:sz w:val="28"/>
          <w:szCs w:val="28"/>
          <w:lang w:val="ru-RU"/>
        </w:rPr>
      </w:pPr>
      <w:r w:rsidRPr="005F492F">
        <w:rPr>
          <w:rFonts w:ascii="Times New Roman" w:eastAsia="Times New Roman" w:hAnsi="Times New Roman"/>
          <w:sz w:val="28"/>
          <w:szCs w:val="28"/>
          <w:lang w:val="ru-RU" w:eastAsia="zh-CN"/>
        </w:rPr>
        <w:lastRenderedPageBreak/>
        <w:t xml:space="preserve">    5)Русская народная вышивка</w:t>
      </w:r>
    </w:p>
    <w:p w:rsidR="00056E21" w:rsidRPr="005F492F" w:rsidRDefault="00056E21" w:rsidP="00056E21">
      <w:pPr>
        <w:jc w:val="both"/>
        <w:rPr>
          <w:sz w:val="28"/>
          <w:szCs w:val="28"/>
          <w:lang w:val="ru-RU"/>
        </w:rPr>
      </w:pPr>
      <w:r w:rsidRPr="005F492F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    6) Народный праздничный костюм</w:t>
      </w:r>
    </w:p>
    <w:p w:rsidR="00056E21" w:rsidRPr="005F492F" w:rsidRDefault="00056E21" w:rsidP="00056E21">
      <w:pPr>
        <w:jc w:val="both"/>
        <w:rPr>
          <w:sz w:val="28"/>
          <w:szCs w:val="28"/>
          <w:lang w:val="ru-RU"/>
        </w:rPr>
      </w:pPr>
      <w:r w:rsidRPr="005F492F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    7,8) Народный праздничный обряд</w:t>
      </w:r>
    </w:p>
    <w:p w:rsidR="00056E21" w:rsidRPr="005F492F" w:rsidRDefault="00056E21" w:rsidP="00056E21">
      <w:pPr>
        <w:jc w:val="center"/>
        <w:rPr>
          <w:b/>
          <w:sz w:val="28"/>
          <w:szCs w:val="28"/>
          <w:lang w:val="ru-RU"/>
        </w:rPr>
      </w:pPr>
      <w:r w:rsidRPr="005F492F">
        <w:rPr>
          <w:rFonts w:ascii="Times New Roman" w:eastAsia="Times New Roman" w:hAnsi="Times New Roman"/>
          <w:b/>
          <w:sz w:val="28"/>
          <w:szCs w:val="28"/>
          <w:lang w:val="ru-RU" w:eastAsia="zh-CN"/>
        </w:rPr>
        <w:t xml:space="preserve">Тема </w:t>
      </w:r>
      <w:r>
        <w:rPr>
          <w:rFonts w:ascii="Times New Roman" w:eastAsia="Times New Roman" w:hAnsi="Times New Roman"/>
          <w:b/>
          <w:sz w:val="28"/>
          <w:szCs w:val="28"/>
          <w:lang w:val="en-US" w:eastAsia="zh-CN"/>
        </w:rPr>
        <w:t>II</w:t>
      </w:r>
      <w:r w:rsidRPr="005F492F">
        <w:rPr>
          <w:rFonts w:ascii="Times New Roman" w:eastAsia="Times New Roman" w:hAnsi="Times New Roman"/>
          <w:b/>
          <w:sz w:val="28"/>
          <w:szCs w:val="28"/>
          <w:lang w:val="ru-RU" w:eastAsia="zh-CN"/>
        </w:rPr>
        <w:t xml:space="preserve"> четверти:</w:t>
      </w:r>
    </w:p>
    <w:p w:rsidR="00056E21" w:rsidRPr="005F492F" w:rsidRDefault="00056E21" w:rsidP="00056E21">
      <w:pPr>
        <w:jc w:val="center"/>
        <w:rPr>
          <w:b/>
          <w:sz w:val="28"/>
          <w:szCs w:val="28"/>
          <w:lang w:val="ru-RU"/>
        </w:rPr>
      </w:pPr>
      <w:r w:rsidRPr="005F492F">
        <w:rPr>
          <w:rFonts w:ascii="Times New Roman" w:eastAsia="Times New Roman" w:hAnsi="Times New Roman"/>
          <w:b/>
          <w:sz w:val="28"/>
          <w:szCs w:val="28"/>
          <w:lang w:val="ru-RU" w:eastAsia="zh-CN"/>
        </w:rPr>
        <w:t>«Связь времён в народном искусстве» (9 ч)</w:t>
      </w:r>
    </w:p>
    <w:p w:rsidR="00056E21" w:rsidRPr="005F492F" w:rsidRDefault="00056E21" w:rsidP="00056E21">
      <w:pPr>
        <w:rPr>
          <w:sz w:val="28"/>
          <w:szCs w:val="28"/>
          <w:lang w:val="ru-RU"/>
        </w:rPr>
      </w:pPr>
      <w:r w:rsidRPr="005F492F">
        <w:rPr>
          <w:rFonts w:ascii="Times New Roman" w:eastAsia="Times New Roman" w:hAnsi="Times New Roman"/>
          <w:sz w:val="28"/>
          <w:szCs w:val="28"/>
          <w:lang w:val="ru-RU" w:eastAsia="zh-CN"/>
        </w:rPr>
        <w:tab/>
        <w:t xml:space="preserve">Во второй четверти изучаются особенности пластической формы, цветовой строй и основные элементы росписи </w:t>
      </w:r>
      <w:proofErr w:type="spellStart"/>
      <w:r w:rsidRPr="005F492F">
        <w:rPr>
          <w:rFonts w:ascii="Times New Roman" w:eastAsia="Times New Roman" w:hAnsi="Times New Roman"/>
          <w:sz w:val="28"/>
          <w:szCs w:val="28"/>
          <w:lang w:val="ru-RU" w:eastAsia="zh-CN"/>
        </w:rPr>
        <w:t>филимоновской</w:t>
      </w:r>
      <w:proofErr w:type="spellEnd"/>
      <w:r w:rsidRPr="005F492F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, дымковской, </w:t>
      </w:r>
      <w:proofErr w:type="spellStart"/>
      <w:r w:rsidRPr="005F492F">
        <w:rPr>
          <w:rFonts w:ascii="Times New Roman" w:eastAsia="Times New Roman" w:hAnsi="Times New Roman"/>
          <w:sz w:val="28"/>
          <w:szCs w:val="28"/>
          <w:lang w:val="ru-RU" w:eastAsia="zh-CN"/>
        </w:rPr>
        <w:t>каргопольской</w:t>
      </w:r>
      <w:proofErr w:type="spellEnd"/>
      <w:r w:rsidRPr="005F492F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 и других глиняных игрушек, художественные достоинства произведений народных мастеров и кустарей, основные элементы декоративной композиции. Композиция орнаментальной </w:t>
      </w:r>
      <w:r w:rsidRPr="005F492F">
        <w:rPr>
          <w:rFonts w:ascii="Times New Roman" w:eastAsia="Times New Roman" w:hAnsi="Times New Roman"/>
          <w:sz w:val="28"/>
          <w:szCs w:val="28"/>
          <w:lang w:val="ru-RU" w:eastAsia="zh-CN"/>
        </w:rPr>
        <w:br/>
        <w:t xml:space="preserve">и сюжетной росписи:  изящество изображения, </w:t>
      </w:r>
      <w:proofErr w:type="spellStart"/>
      <w:r w:rsidRPr="005F492F">
        <w:rPr>
          <w:rFonts w:ascii="Times New Roman" w:eastAsia="Times New Roman" w:hAnsi="Times New Roman"/>
          <w:sz w:val="28"/>
          <w:szCs w:val="28"/>
          <w:lang w:val="ru-RU" w:eastAsia="zh-CN"/>
        </w:rPr>
        <w:t>отточенность</w:t>
      </w:r>
      <w:proofErr w:type="spellEnd"/>
      <w:r w:rsidRPr="005F492F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 линейного рисунка. Основные приёмы городецкой росписи, хохломской, гжели и др.</w:t>
      </w:r>
    </w:p>
    <w:p w:rsidR="00056E21" w:rsidRPr="005F492F" w:rsidRDefault="00056E21" w:rsidP="00056E21">
      <w:pPr>
        <w:pStyle w:val="a3"/>
        <w:spacing w:before="0" w:after="0"/>
        <w:ind w:left="720"/>
        <w:rPr>
          <w:sz w:val="28"/>
          <w:szCs w:val="28"/>
          <w:lang w:val="ru-RU"/>
        </w:rPr>
      </w:pPr>
      <w:r w:rsidRPr="005F492F">
        <w:rPr>
          <w:sz w:val="28"/>
          <w:szCs w:val="28"/>
          <w:lang w:val="ru-RU"/>
        </w:rPr>
        <w:t>1,2)Древние образы в современных деревянных игрушках</w:t>
      </w:r>
    </w:p>
    <w:p w:rsidR="00056E21" w:rsidRPr="005F492F" w:rsidRDefault="00056E21" w:rsidP="00056E21">
      <w:pPr>
        <w:pStyle w:val="a3"/>
        <w:spacing w:before="0" w:after="0"/>
        <w:ind w:left="720"/>
        <w:rPr>
          <w:sz w:val="28"/>
          <w:szCs w:val="28"/>
          <w:lang w:val="ru-RU"/>
        </w:rPr>
      </w:pPr>
      <w:r w:rsidRPr="005F492F">
        <w:rPr>
          <w:sz w:val="28"/>
          <w:szCs w:val="28"/>
          <w:lang w:val="ru-RU"/>
        </w:rPr>
        <w:t>3)Искусство Гжели</w:t>
      </w:r>
    </w:p>
    <w:p w:rsidR="00056E21" w:rsidRPr="005F492F" w:rsidRDefault="00056E21" w:rsidP="00056E21">
      <w:pPr>
        <w:pStyle w:val="a3"/>
        <w:spacing w:before="0" w:after="0"/>
        <w:rPr>
          <w:sz w:val="28"/>
          <w:szCs w:val="28"/>
          <w:lang w:val="ru-RU"/>
        </w:rPr>
      </w:pPr>
      <w:r w:rsidRPr="005F492F">
        <w:rPr>
          <w:sz w:val="28"/>
          <w:szCs w:val="28"/>
          <w:lang w:val="ru-RU"/>
        </w:rPr>
        <w:t xml:space="preserve">          4)Городецкая роспись</w:t>
      </w:r>
    </w:p>
    <w:p w:rsidR="00056E21" w:rsidRPr="005F492F" w:rsidRDefault="00056E21" w:rsidP="00056E21">
      <w:pPr>
        <w:pStyle w:val="a3"/>
        <w:spacing w:before="0" w:after="0"/>
        <w:ind w:left="720"/>
        <w:rPr>
          <w:sz w:val="28"/>
          <w:szCs w:val="28"/>
          <w:lang w:val="ru-RU"/>
        </w:rPr>
      </w:pPr>
      <w:r w:rsidRPr="005F492F">
        <w:rPr>
          <w:sz w:val="28"/>
          <w:szCs w:val="28"/>
          <w:lang w:val="ru-RU"/>
        </w:rPr>
        <w:t>5)Хохлома</w:t>
      </w:r>
    </w:p>
    <w:p w:rsidR="00056E21" w:rsidRPr="005F492F" w:rsidRDefault="00056E21" w:rsidP="00056E21">
      <w:pPr>
        <w:pStyle w:val="a3"/>
        <w:spacing w:before="0" w:after="0"/>
        <w:ind w:left="720"/>
        <w:rPr>
          <w:sz w:val="28"/>
          <w:szCs w:val="28"/>
          <w:lang w:val="ru-RU"/>
        </w:rPr>
      </w:pPr>
      <w:r w:rsidRPr="005F492F">
        <w:rPr>
          <w:sz w:val="28"/>
          <w:szCs w:val="28"/>
          <w:lang w:val="ru-RU"/>
        </w:rPr>
        <w:t>6)Русская деревянная игрушка матрешка</w:t>
      </w:r>
    </w:p>
    <w:p w:rsidR="00056E21" w:rsidRPr="00056E21" w:rsidRDefault="00056E21" w:rsidP="00056E21">
      <w:pPr>
        <w:pStyle w:val="a3"/>
        <w:spacing w:before="0" w:after="0"/>
        <w:ind w:left="720"/>
        <w:rPr>
          <w:sz w:val="28"/>
          <w:szCs w:val="28"/>
          <w:lang w:val="ru-RU"/>
        </w:rPr>
      </w:pPr>
      <w:r w:rsidRPr="00056E21">
        <w:rPr>
          <w:sz w:val="28"/>
          <w:szCs w:val="28"/>
          <w:lang w:val="ru-RU"/>
        </w:rPr>
        <w:t>7)</w:t>
      </w:r>
      <w:proofErr w:type="spellStart"/>
      <w:r w:rsidRPr="00056E21">
        <w:rPr>
          <w:sz w:val="28"/>
          <w:szCs w:val="28"/>
          <w:lang w:val="ru-RU"/>
        </w:rPr>
        <w:t>Жостово</w:t>
      </w:r>
      <w:proofErr w:type="spellEnd"/>
      <w:r w:rsidRPr="00056E21">
        <w:rPr>
          <w:sz w:val="28"/>
          <w:szCs w:val="28"/>
          <w:lang w:val="ru-RU"/>
        </w:rPr>
        <w:t>. Роспись по металлу.</w:t>
      </w:r>
    </w:p>
    <w:p w:rsidR="00056E21" w:rsidRPr="00056E21" w:rsidRDefault="00056E21" w:rsidP="00056E21">
      <w:pPr>
        <w:pStyle w:val="a3"/>
        <w:spacing w:before="0" w:after="0"/>
        <w:ind w:left="720"/>
        <w:rPr>
          <w:sz w:val="28"/>
          <w:szCs w:val="28"/>
          <w:lang w:val="ru-RU"/>
        </w:rPr>
      </w:pPr>
      <w:r w:rsidRPr="00056E21">
        <w:rPr>
          <w:sz w:val="28"/>
          <w:szCs w:val="28"/>
          <w:lang w:val="ru-RU"/>
        </w:rPr>
        <w:t>8)Щепа. Роспись по лубу и дереву.</w:t>
      </w:r>
    </w:p>
    <w:p w:rsidR="00056E21" w:rsidRPr="005F492F" w:rsidRDefault="00056E21" w:rsidP="00056E21">
      <w:pPr>
        <w:pStyle w:val="a3"/>
        <w:spacing w:before="0" w:after="0"/>
        <w:ind w:left="720"/>
        <w:rPr>
          <w:sz w:val="28"/>
          <w:szCs w:val="28"/>
          <w:lang w:val="ru-RU"/>
        </w:rPr>
      </w:pPr>
      <w:r w:rsidRPr="005F492F">
        <w:rPr>
          <w:sz w:val="28"/>
          <w:szCs w:val="28"/>
          <w:lang w:val="ru-RU"/>
        </w:rPr>
        <w:t xml:space="preserve">9)Роль народных художественных промыслов в современной жизни </w:t>
      </w:r>
    </w:p>
    <w:p w:rsidR="00056E21" w:rsidRPr="005F492F" w:rsidRDefault="00056E21" w:rsidP="00056E21">
      <w:pPr>
        <w:ind w:left="360"/>
        <w:rPr>
          <w:sz w:val="28"/>
          <w:szCs w:val="28"/>
          <w:lang w:val="ru-RU"/>
        </w:rPr>
      </w:pPr>
    </w:p>
    <w:p w:rsidR="00056E21" w:rsidRPr="005F492F" w:rsidRDefault="00056E21" w:rsidP="00056E21">
      <w:pPr>
        <w:ind w:left="644"/>
        <w:rPr>
          <w:sz w:val="28"/>
          <w:szCs w:val="28"/>
          <w:lang w:val="ru-RU"/>
        </w:rPr>
      </w:pPr>
    </w:p>
    <w:p w:rsidR="00056E21" w:rsidRPr="005F492F" w:rsidRDefault="00056E21" w:rsidP="00056E21">
      <w:pPr>
        <w:jc w:val="center"/>
        <w:rPr>
          <w:b/>
          <w:sz w:val="28"/>
          <w:szCs w:val="28"/>
          <w:lang w:val="ru-RU"/>
        </w:rPr>
      </w:pPr>
      <w:r w:rsidRPr="005F492F">
        <w:rPr>
          <w:rFonts w:ascii="Times New Roman" w:eastAsia="Times New Roman" w:hAnsi="Times New Roman"/>
          <w:b/>
          <w:sz w:val="28"/>
          <w:szCs w:val="28"/>
          <w:lang w:val="ru-RU" w:eastAsia="zh-CN"/>
        </w:rPr>
        <w:t xml:space="preserve">Тема </w:t>
      </w:r>
      <w:r>
        <w:rPr>
          <w:rFonts w:ascii="Times New Roman" w:eastAsia="Times New Roman" w:hAnsi="Times New Roman"/>
          <w:b/>
          <w:sz w:val="28"/>
          <w:szCs w:val="28"/>
          <w:lang w:val="en-US" w:eastAsia="zh-CN"/>
        </w:rPr>
        <w:t>III</w:t>
      </w:r>
      <w:r w:rsidRPr="005F492F">
        <w:rPr>
          <w:rFonts w:ascii="Times New Roman" w:eastAsia="Times New Roman" w:hAnsi="Times New Roman"/>
          <w:b/>
          <w:sz w:val="28"/>
          <w:szCs w:val="28"/>
          <w:lang w:val="ru-RU" w:eastAsia="zh-CN"/>
        </w:rPr>
        <w:t xml:space="preserve"> четверти:</w:t>
      </w:r>
    </w:p>
    <w:p w:rsidR="00056E21" w:rsidRPr="005F492F" w:rsidRDefault="00056E21" w:rsidP="00056E21">
      <w:pPr>
        <w:jc w:val="center"/>
        <w:rPr>
          <w:b/>
          <w:sz w:val="28"/>
          <w:szCs w:val="28"/>
          <w:lang w:val="ru-RU"/>
        </w:rPr>
      </w:pPr>
      <w:r w:rsidRPr="005F492F">
        <w:rPr>
          <w:rFonts w:ascii="Times New Roman" w:eastAsia="Times New Roman" w:hAnsi="Times New Roman"/>
          <w:b/>
          <w:sz w:val="28"/>
          <w:szCs w:val="28"/>
          <w:lang w:val="ru-RU" w:eastAsia="zh-CN"/>
        </w:rPr>
        <w:t>«Декор – человек, общество, время» (9ч)</w:t>
      </w:r>
    </w:p>
    <w:p w:rsidR="00056E21" w:rsidRPr="005F492F" w:rsidRDefault="00056E21" w:rsidP="00056E21">
      <w:pPr>
        <w:rPr>
          <w:sz w:val="28"/>
          <w:szCs w:val="28"/>
          <w:lang w:val="ru-RU"/>
        </w:rPr>
      </w:pPr>
      <w:r w:rsidRPr="005F492F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       </w:t>
      </w:r>
      <w:r w:rsidRPr="005F492F">
        <w:rPr>
          <w:rFonts w:ascii="Times New Roman" w:eastAsia="Times New Roman" w:hAnsi="Times New Roman"/>
          <w:sz w:val="28"/>
          <w:szCs w:val="28"/>
          <w:lang w:val="ru-RU" w:eastAsia="zh-CN"/>
        </w:rPr>
        <w:tab/>
        <w:t xml:space="preserve">В третьей четверти изучаются промыслы как искусство художественного сувенира. Место произведений промыслов в современном быту и интерьере. Социальная функция декоративного искусства </w:t>
      </w:r>
      <w:r w:rsidRPr="005F492F">
        <w:rPr>
          <w:rFonts w:ascii="Times New Roman" w:eastAsia="Times New Roman" w:hAnsi="Times New Roman"/>
          <w:sz w:val="28"/>
          <w:szCs w:val="28"/>
          <w:lang w:val="ru-RU" w:eastAsia="zh-CN"/>
        </w:rPr>
        <w:br/>
        <w:t xml:space="preserve">в организации общества. Знакомство с эволюцией и образным значением </w:t>
      </w:r>
      <w:r w:rsidRPr="005F492F">
        <w:rPr>
          <w:rFonts w:ascii="Times New Roman" w:eastAsia="Times New Roman" w:hAnsi="Times New Roman"/>
          <w:sz w:val="28"/>
          <w:szCs w:val="28"/>
          <w:lang w:val="ru-RU" w:eastAsia="zh-CN"/>
        </w:rPr>
        <w:lastRenderedPageBreak/>
        <w:t xml:space="preserve">одежды. Ювелирное искусство.  Костюм и одежда. Роль декоративного искусства в Древнем Египте, роль декоративного искусства </w:t>
      </w:r>
      <w:r w:rsidRPr="005F492F">
        <w:rPr>
          <w:rFonts w:ascii="Times New Roman" w:eastAsia="Times New Roman" w:hAnsi="Times New Roman"/>
          <w:sz w:val="28"/>
          <w:szCs w:val="28"/>
          <w:lang w:val="ru-RU" w:eastAsia="zh-CN"/>
        </w:rPr>
        <w:br/>
        <w:t>в Древней Греции, декоративность, орнаментальность, изобразительная условность искусства геральдики и др.</w:t>
      </w:r>
    </w:p>
    <w:p w:rsidR="00056E21" w:rsidRPr="005F492F" w:rsidRDefault="00056E21" w:rsidP="00056E21">
      <w:pPr>
        <w:pStyle w:val="a3"/>
        <w:spacing w:before="0" w:after="0"/>
        <w:ind w:left="720"/>
        <w:rPr>
          <w:sz w:val="28"/>
          <w:szCs w:val="28"/>
          <w:lang w:val="ru-RU"/>
        </w:rPr>
      </w:pPr>
      <w:r w:rsidRPr="005F492F">
        <w:rPr>
          <w:sz w:val="28"/>
          <w:szCs w:val="28"/>
          <w:lang w:val="ru-RU"/>
        </w:rPr>
        <w:t>1,2)Зачем людям украшения</w:t>
      </w:r>
    </w:p>
    <w:p w:rsidR="00056E21" w:rsidRPr="005F492F" w:rsidRDefault="00056E21" w:rsidP="00056E21">
      <w:pPr>
        <w:pStyle w:val="a3"/>
        <w:spacing w:before="0" w:after="0"/>
        <w:ind w:left="360"/>
        <w:rPr>
          <w:sz w:val="28"/>
          <w:szCs w:val="28"/>
          <w:lang w:val="ru-RU"/>
        </w:rPr>
      </w:pPr>
      <w:r w:rsidRPr="005F492F">
        <w:rPr>
          <w:sz w:val="28"/>
          <w:szCs w:val="28"/>
          <w:lang w:val="ru-RU"/>
        </w:rPr>
        <w:t xml:space="preserve">     3,4) Одежда говорит о человеке</w:t>
      </w:r>
    </w:p>
    <w:p w:rsidR="00056E21" w:rsidRPr="005F492F" w:rsidRDefault="00056E21" w:rsidP="00056E21">
      <w:pPr>
        <w:pStyle w:val="a3"/>
        <w:spacing w:before="0" w:after="0"/>
        <w:ind w:left="720"/>
        <w:rPr>
          <w:sz w:val="28"/>
          <w:szCs w:val="28"/>
          <w:lang w:val="ru-RU"/>
        </w:rPr>
      </w:pPr>
      <w:r w:rsidRPr="005F492F">
        <w:rPr>
          <w:sz w:val="28"/>
          <w:szCs w:val="28"/>
          <w:lang w:val="ru-RU"/>
        </w:rPr>
        <w:t>5,6)О чём рассказывают гербы и эмблемы</w:t>
      </w:r>
    </w:p>
    <w:p w:rsidR="00056E21" w:rsidRPr="005F492F" w:rsidRDefault="00056E21" w:rsidP="00056E21">
      <w:pPr>
        <w:pStyle w:val="a3"/>
        <w:spacing w:before="0" w:after="0"/>
        <w:ind w:left="720"/>
        <w:rPr>
          <w:sz w:val="28"/>
          <w:szCs w:val="28"/>
          <w:lang w:val="ru-RU"/>
        </w:rPr>
      </w:pPr>
      <w:r w:rsidRPr="005F492F">
        <w:rPr>
          <w:sz w:val="28"/>
          <w:szCs w:val="28"/>
          <w:lang w:val="ru-RU"/>
        </w:rPr>
        <w:t>7,8)Роль декоративного искусства в жизни древнего общества</w:t>
      </w:r>
    </w:p>
    <w:p w:rsidR="00056E21" w:rsidRPr="005F492F" w:rsidRDefault="00056E21" w:rsidP="00056E21">
      <w:pPr>
        <w:pStyle w:val="a3"/>
        <w:spacing w:before="0" w:after="0"/>
        <w:ind w:left="720"/>
        <w:rPr>
          <w:sz w:val="28"/>
          <w:szCs w:val="28"/>
          <w:lang w:val="ru-RU"/>
        </w:rPr>
      </w:pPr>
      <w:r w:rsidRPr="005F492F">
        <w:rPr>
          <w:sz w:val="28"/>
          <w:szCs w:val="28"/>
          <w:lang w:val="ru-RU"/>
        </w:rPr>
        <w:t>9) Роль декоративного искусства в жизни человека и общества</w:t>
      </w:r>
    </w:p>
    <w:p w:rsidR="00056E21" w:rsidRPr="005F492F" w:rsidRDefault="00056E21" w:rsidP="00056E21">
      <w:pPr>
        <w:rPr>
          <w:b/>
          <w:sz w:val="28"/>
          <w:szCs w:val="28"/>
          <w:lang w:val="ru-RU"/>
        </w:rPr>
      </w:pPr>
    </w:p>
    <w:p w:rsidR="00056E21" w:rsidRPr="005F492F" w:rsidRDefault="00056E21" w:rsidP="00056E21">
      <w:pPr>
        <w:jc w:val="center"/>
        <w:rPr>
          <w:b/>
          <w:sz w:val="28"/>
          <w:szCs w:val="28"/>
          <w:lang w:val="ru-RU"/>
        </w:rPr>
      </w:pPr>
      <w:r w:rsidRPr="005F492F">
        <w:rPr>
          <w:rFonts w:ascii="Times New Roman" w:eastAsia="Times New Roman" w:hAnsi="Times New Roman"/>
          <w:b/>
          <w:sz w:val="28"/>
          <w:szCs w:val="28"/>
          <w:lang w:val="ru-RU" w:eastAsia="zh-CN"/>
        </w:rPr>
        <w:t xml:space="preserve">Тема </w:t>
      </w:r>
      <w:r>
        <w:rPr>
          <w:rFonts w:ascii="Times New Roman" w:eastAsia="Times New Roman" w:hAnsi="Times New Roman"/>
          <w:b/>
          <w:sz w:val="28"/>
          <w:szCs w:val="28"/>
          <w:lang w:val="en-US" w:eastAsia="zh-CN"/>
        </w:rPr>
        <w:t>IV</w:t>
      </w:r>
      <w:r w:rsidRPr="005F492F">
        <w:rPr>
          <w:rFonts w:ascii="Times New Roman" w:eastAsia="Times New Roman" w:hAnsi="Times New Roman"/>
          <w:b/>
          <w:sz w:val="28"/>
          <w:szCs w:val="28"/>
          <w:lang w:val="ru-RU" w:eastAsia="zh-CN"/>
        </w:rPr>
        <w:t xml:space="preserve"> четверти:</w:t>
      </w:r>
    </w:p>
    <w:p w:rsidR="00056E21" w:rsidRPr="005F492F" w:rsidRDefault="00056E21" w:rsidP="00056E21">
      <w:pPr>
        <w:jc w:val="center"/>
        <w:rPr>
          <w:b/>
          <w:sz w:val="28"/>
          <w:szCs w:val="28"/>
          <w:lang w:val="ru-RU"/>
        </w:rPr>
      </w:pPr>
      <w:r w:rsidRPr="005F492F">
        <w:rPr>
          <w:rFonts w:ascii="Times New Roman" w:eastAsia="Times New Roman" w:hAnsi="Times New Roman"/>
          <w:b/>
          <w:sz w:val="28"/>
          <w:szCs w:val="28"/>
          <w:lang w:val="ru-RU" w:eastAsia="zh-CN"/>
        </w:rPr>
        <w:t>«Декоративное искусство в древнем мире» (8ч)</w:t>
      </w:r>
    </w:p>
    <w:p w:rsidR="00056E21" w:rsidRPr="005F492F" w:rsidRDefault="00056E21" w:rsidP="00056E21">
      <w:pPr>
        <w:rPr>
          <w:b/>
          <w:sz w:val="28"/>
          <w:szCs w:val="28"/>
          <w:lang w:val="ru-RU"/>
        </w:rPr>
      </w:pPr>
      <w:r w:rsidRPr="005F492F">
        <w:rPr>
          <w:rFonts w:ascii="Times New Roman" w:eastAsia="Times New Roman" w:hAnsi="Times New Roman"/>
          <w:b/>
          <w:sz w:val="28"/>
          <w:szCs w:val="28"/>
          <w:lang w:val="ru-RU" w:eastAsia="zh-CN"/>
        </w:rPr>
        <w:tab/>
      </w:r>
      <w:r w:rsidRPr="005F492F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В четвёртой четверти изучается многообразие материалов и техник современного декоративно-прикладного искусства (керамика, стекло, металл, гобелен, роспись по ткани, моделирование одежды и т. д.). Новое понимание красоты современными мастерами декоративно-прикладного искусства, творческая интерпретация древних образов. Пластический язык материала </w:t>
      </w:r>
      <w:r w:rsidRPr="005F492F">
        <w:rPr>
          <w:rFonts w:ascii="Times New Roman" w:eastAsia="Times New Roman" w:hAnsi="Times New Roman"/>
          <w:sz w:val="28"/>
          <w:szCs w:val="28"/>
          <w:lang w:val="ru-RU" w:eastAsia="zh-CN"/>
        </w:rPr>
        <w:br/>
        <w:t xml:space="preserve">и его роль в создании художественного образа. Монументальное искусство. Мозаика и витраж. Каменная мозаика городов Средней Азии, лаосская мозаика из цветного стекла. Произведения мозаичного искусства художников Дейнеки, </w:t>
      </w:r>
      <w:proofErr w:type="spellStart"/>
      <w:r w:rsidRPr="005F492F">
        <w:rPr>
          <w:rFonts w:ascii="Times New Roman" w:eastAsia="Times New Roman" w:hAnsi="Times New Roman"/>
          <w:sz w:val="28"/>
          <w:szCs w:val="28"/>
          <w:lang w:val="ru-RU" w:eastAsia="zh-CN"/>
        </w:rPr>
        <w:t>Корина</w:t>
      </w:r>
      <w:proofErr w:type="spellEnd"/>
      <w:r w:rsidRPr="005F492F">
        <w:rPr>
          <w:rFonts w:ascii="Times New Roman" w:eastAsia="Times New Roman" w:hAnsi="Times New Roman"/>
          <w:sz w:val="28"/>
          <w:szCs w:val="28"/>
          <w:lang w:val="ru-RU" w:eastAsia="zh-CN"/>
        </w:rPr>
        <w:t>, Лансере для станций метро Москвы и Санкт-Петербурга.</w:t>
      </w:r>
    </w:p>
    <w:p w:rsidR="00056E21" w:rsidRDefault="00056E21" w:rsidP="00056E21">
      <w:pPr>
        <w:pStyle w:val="a3"/>
        <w:numPr>
          <w:ilvl w:val="0"/>
          <w:numId w:val="2"/>
        </w:numPr>
        <w:spacing w:before="0"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Современное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выставочное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искусство</w:t>
      </w:r>
      <w:proofErr w:type="spellEnd"/>
    </w:p>
    <w:p w:rsidR="00056E21" w:rsidRDefault="00056E21" w:rsidP="00056E21">
      <w:pPr>
        <w:pStyle w:val="a3"/>
        <w:numPr>
          <w:ilvl w:val="0"/>
          <w:numId w:val="2"/>
        </w:numPr>
        <w:spacing w:before="0"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Декоративное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оформление</w:t>
      </w:r>
      <w:proofErr w:type="spellEnd"/>
      <w:r>
        <w:rPr>
          <w:sz w:val="28"/>
          <w:szCs w:val="28"/>
        </w:rPr>
        <w:t xml:space="preserve"> </w:t>
      </w:r>
    </w:p>
    <w:p w:rsidR="00056E21" w:rsidRPr="005F492F" w:rsidRDefault="00056E21" w:rsidP="00056E21">
      <w:pPr>
        <w:pStyle w:val="a3"/>
        <w:numPr>
          <w:ilvl w:val="0"/>
          <w:numId w:val="2"/>
        </w:numPr>
        <w:spacing w:before="0" w:after="0"/>
        <w:jc w:val="both"/>
        <w:rPr>
          <w:sz w:val="28"/>
          <w:szCs w:val="28"/>
          <w:lang w:val="ru-RU"/>
        </w:rPr>
      </w:pPr>
      <w:r w:rsidRPr="005F492F">
        <w:rPr>
          <w:sz w:val="28"/>
          <w:szCs w:val="28"/>
          <w:lang w:val="ru-RU"/>
        </w:rPr>
        <w:t xml:space="preserve">Ты сам мастер декоративно </w:t>
      </w:r>
      <w:proofErr w:type="gramStart"/>
      <w:r w:rsidRPr="005F492F">
        <w:rPr>
          <w:sz w:val="28"/>
          <w:szCs w:val="28"/>
          <w:lang w:val="ru-RU"/>
        </w:rPr>
        <w:t>-п</w:t>
      </w:r>
      <w:proofErr w:type="gramEnd"/>
      <w:r w:rsidRPr="005F492F">
        <w:rPr>
          <w:sz w:val="28"/>
          <w:szCs w:val="28"/>
          <w:lang w:val="ru-RU"/>
        </w:rPr>
        <w:t>рикладного искусства(панно) 2 ч</w:t>
      </w:r>
    </w:p>
    <w:p w:rsidR="00056E21" w:rsidRPr="005F492F" w:rsidRDefault="00056E21" w:rsidP="00056E21">
      <w:pPr>
        <w:pStyle w:val="a3"/>
        <w:numPr>
          <w:ilvl w:val="0"/>
          <w:numId w:val="2"/>
        </w:numPr>
        <w:spacing w:before="0" w:after="0"/>
        <w:jc w:val="both"/>
        <w:rPr>
          <w:sz w:val="28"/>
          <w:szCs w:val="28"/>
          <w:lang w:val="ru-RU"/>
        </w:rPr>
      </w:pPr>
      <w:r w:rsidRPr="005F492F">
        <w:rPr>
          <w:sz w:val="28"/>
          <w:szCs w:val="28"/>
          <w:lang w:val="ru-RU"/>
        </w:rPr>
        <w:t xml:space="preserve">Ты сам мастер декоративно </w:t>
      </w:r>
      <w:proofErr w:type="gramStart"/>
      <w:r w:rsidRPr="005F492F">
        <w:rPr>
          <w:sz w:val="28"/>
          <w:szCs w:val="28"/>
          <w:lang w:val="ru-RU"/>
        </w:rPr>
        <w:t>-п</w:t>
      </w:r>
      <w:proofErr w:type="gramEnd"/>
      <w:r w:rsidRPr="005F492F">
        <w:rPr>
          <w:sz w:val="28"/>
          <w:szCs w:val="28"/>
          <w:lang w:val="ru-RU"/>
        </w:rPr>
        <w:t>рикладного искусства(декоративная кукла) 2ч</w:t>
      </w:r>
    </w:p>
    <w:p w:rsidR="00056E21" w:rsidRPr="005F492F" w:rsidRDefault="00056E21" w:rsidP="00056E21">
      <w:pPr>
        <w:pStyle w:val="a3"/>
        <w:numPr>
          <w:ilvl w:val="0"/>
          <w:numId w:val="2"/>
        </w:numPr>
        <w:spacing w:before="0" w:after="0"/>
        <w:jc w:val="both"/>
        <w:rPr>
          <w:sz w:val="28"/>
          <w:szCs w:val="28"/>
          <w:lang w:val="ru-RU"/>
        </w:rPr>
      </w:pPr>
      <w:r w:rsidRPr="005F492F">
        <w:rPr>
          <w:sz w:val="28"/>
          <w:szCs w:val="28"/>
          <w:lang w:val="ru-RU"/>
        </w:rPr>
        <w:t xml:space="preserve">Ты сам мастер декоративно </w:t>
      </w:r>
      <w:proofErr w:type="gramStart"/>
      <w:r w:rsidRPr="005F492F">
        <w:rPr>
          <w:sz w:val="28"/>
          <w:szCs w:val="28"/>
          <w:lang w:val="ru-RU"/>
        </w:rPr>
        <w:t>-п</w:t>
      </w:r>
      <w:proofErr w:type="gramEnd"/>
      <w:r w:rsidRPr="005F492F">
        <w:rPr>
          <w:sz w:val="28"/>
          <w:szCs w:val="28"/>
          <w:lang w:val="ru-RU"/>
        </w:rPr>
        <w:t>рикладного  искусства(мозаика)2 ч</w:t>
      </w:r>
    </w:p>
    <w:p w:rsidR="001D1E74" w:rsidRDefault="001D1E74" w:rsidP="00056E21">
      <w:pPr>
        <w:rPr>
          <w:rFonts w:ascii="Times New Roman" w:hAnsi="Times New Roman"/>
          <w:lang w:val="ru-RU"/>
        </w:rPr>
      </w:pPr>
    </w:p>
    <w:p w:rsidR="00056E21" w:rsidRDefault="00056E21" w:rsidP="00056E21">
      <w:pPr>
        <w:rPr>
          <w:rFonts w:ascii="Times New Roman" w:hAnsi="Times New Roman"/>
          <w:lang w:val="ru-RU"/>
        </w:rPr>
      </w:pPr>
    </w:p>
    <w:p w:rsidR="00056E21" w:rsidRDefault="00056E21" w:rsidP="00056E21">
      <w:pPr>
        <w:rPr>
          <w:rFonts w:ascii="Times New Roman" w:hAnsi="Times New Roman"/>
          <w:lang w:val="ru-RU"/>
        </w:rPr>
      </w:pPr>
    </w:p>
    <w:p w:rsidR="00056E21" w:rsidRDefault="00056E21" w:rsidP="00056E21">
      <w:pPr>
        <w:rPr>
          <w:rFonts w:ascii="Times New Roman" w:hAnsi="Times New Roman"/>
          <w:lang w:val="ru-RU"/>
        </w:rPr>
      </w:pPr>
    </w:p>
    <w:p w:rsidR="00056E21" w:rsidRDefault="00056E21" w:rsidP="00056E21">
      <w:pPr>
        <w:rPr>
          <w:rFonts w:ascii="Times New Roman" w:hAnsi="Times New Roman"/>
          <w:lang w:val="ru-RU"/>
        </w:rPr>
      </w:pPr>
    </w:p>
    <w:p w:rsidR="00056E21" w:rsidRDefault="00056E21" w:rsidP="00056E21">
      <w:pPr>
        <w:rPr>
          <w:rFonts w:ascii="Times New Roman" w:hAnsi="Times New Roman"/>
          <w:lang w:val="ru-RU"/>
        </w:rPr>
        <w:sectPr w:rsidR="00056E21" w:rsidSect="001D1E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6E21" w:rsidRDefault="00056E21" w:rsidP="00056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>
        <w:rPr>
          <w:b/>
          <w:sz w:val="28"/>
          <w:szCs w:val="28"/>
        </w:rPr>
        <w:t>. Тематическое планирование по изобразительному искусству в 5 классе</w:t>
      </w:r>
    </w:p>
    <w:p w:rsidR="00056E21" w:rsidRPr="00C73068" w:rsidRDefault="00056E21" w:rsidP="00056E21">
      <w:pPr>
        <w:rPr>
          <w:sz w:val="28"/>
          <w:szCs w:val="72"/>
        </w:rPr>
      </w:pPr>
    </w:p>
    <w:p w:rsidR="00056E21" w:rsidRPr="00891C90" w:rsidRDefault="00056E21" w:rsidP="00056E21">
      <w:pPr>
        <w:tabs>
          <w:tab w:val="left" w:pos="9620"/>
        </w:tabs>
        <w:rPr>
          <w:sz w:val="28"/>
          <w:szCs w:val="28"/>
        </w:rPr>
      </w:pPr>
      <w:r w:rsidRPr="00891C90">
        <w:rPr>
          <w:sz w:val="28"/>
          <w:szCs w:val="28"/>
        </w:rPr>
        <w:tab/>
      </w:r>
    </w:p>
    <w:tbl>
      <w:tblPr>
        <w:tblW w:w="158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0"/>
        <w:gridCol w:w="3104"/>
        <w:gridCol w:w="7088"/>
        <w:gridCol w:w="4878"/>
      </w:tblGrid>
      <w:tr w:rsidR="00056E21" w:rsidRPr="00812D36" w:rsidTr="00871574">
        <w:trPr>
          <w:trHeight w:val="1050"/>
        </w:trPr>
        <w:tc>
          <w:tcPr>
            <w:tcW w:w="800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 xml:space="preserve">№ </w:t>
            </w:r>
            <w:r w:rsidRPr="00812D36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104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 5кл. ИЗО.</w:t>
            </w:r>
          </w:p>
        </w:tc>
        <w:tc>
          <w:tcPr>
            <w:tcW w:w="708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4878" w:type="dxa"/>
            <w:shd w:val="clear" w:color="auto" w:fill="auto"/>
          </w:tcPr>
          <w:p w:rsidR="00056E21" w:rsidRDefault="00056E21" w:rsidP="008715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</w:t>
            </w:r>
          </w:p>
        </w:tc>
      </w:tr>
      <w:tr w:rsidR="00056E21" w:rsidRPr="00812D36" w:rsidTr="00871574">
        <w:tc>
          <w:tcPr>
            <w:tcW w:w="15870" w:type="dxa"/>
            <w:gridSpan w:val="4"/>
            <w:tcBorders>
              <w:top w:val="nil"/>
            </w:tcBorders>
            <w:shd w:val="clear" w:color="auto" w:fill="auto"/>
          </w:tcPr>
          <w:p w:rsidR="00056E21" w:rsidRPr="00F10EA8" w:rsidRDefault="00056E21" w:rsidP="00871574">
            <w:pPr>
              <w:rPr>
                <w:b/>
                <w:sz w:val="28"/>
                <w:szCs w:val="28"/>
              </w:rPr>
            </w:pPr>
            <w:r w:rsidRPr="00F10EA8">
              <w:rPr>
                <w:b/>
                <w:sz w:val="28"/>
                <w:szCs w:val="28"/>
              </w:rPr>
              <w:t xml:space="preserve">                                                                    Декоративные корни народного искусства.</w:t>
            </w:r>
          </w:p>
        </w:tc>
      </w:tr>
      <w:tr w:rsidR="00056E21" w:rsidRPr="00812D36" w:rsidTr="00871574">
        <w:tc>
          <w:tcPr>
            <w:tcW w:w="800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12D36">
              <w:rPr>
                <w:sz w:val="28"/>
                <w:szCs w:val="28"/>
              </w:rPr>
              <w:t>.</w:t>
            </w:r>
          </w:p>
        </w:tc>
        <w:tc>
          <w:tcPr>
            <w:tcW w:w="3104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 xml:space="preserve">Древние образы 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в народном искусстве.</w:t>
            </w:r>
          </w:p>
        </w:tc>
        <w:tc>
          <w:tcPr>
            <w:tcW w:w="708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Традиционные образы народного (крестьянского) прикладного искусства – солярные знаки, конь, птица, мать-земля, древо жизни – как выражение мифопоэтических представлений человека о мире, как память народа. Декоративные изображения как обозначение жизненно важных для человека символов, их условно-символический характер.</w:t>
            </w:r>
          </w:p>
        </w:tc>
        <w:tc>
          <w:tcPr>
            <w:tcW w:w="487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 xml:space="preserve">Изобразить чудо-птицу, древо жизни, чудо-коня или композицию </w:t>
            </w:r>
            <w:r w:rsidRPr="00812D36">
              <w:rPr>
                <w:sz w:val="28"/>
                <w:szCs w:val="28"/>
              </w:rPr>
              <w:br/>
              <w:t>из различных элементов древнерусской символики.</w:t>
            </w:r>
          </w:p>
        </w:tc>
      </w:tr>
      <w:tr w:rsidR="00056E21" w:rsidRPr="00812D36" w:rsidTr="00871574">
        <w:tc>
          <w:tcPr>
            <w:tcW w:w="800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04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Убранство</w:t>
            </w:r>
            <w:r w:rsidRPr="00812D36">
              <w:rPr>
                <w:sz w:val="28"/>
                <w:szCs w:val="28"/>
              </w:rPr>
              <w:t xml:space="preserve"> русской избы.</w:t>
            </w:r>
          </w:p>
        </w:tc>
        <w:tc>
          <w:tcPr>
            <w:tcW w:w="708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 xml:space="preserve">Единство конструкции и декора в традиционном русском жилище. Отражение картины мира в трёхчастной структуре </w:t>
            </w:r>
            <w:r w:rsidRPr="00812D36">
              <w:rPr>
                <w:sz w:val="28"/>
                <w:szCs w:val="28"/>
              </w:rPr>
              <w:br/>
              <w:t>и образном строе избы (небо, земля, подземно-водный мир).</w:t>
            </w:r>
          </w:p>
        </w:tc>
        <w:tc>
          <w:tcPr>
            <w:tcW w:w="487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Наброски с натуры модели домика.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 xml:space="preserve">Работа над украшением элементов избы (фронтон дома, наличники, причелина, лобовая доска) солярными знаками, растительными </w:t>
            </w:r>
            <w:r w:rsidRPr="00812D36">
              <w:rPr>
                <w:sz w:val="28"/>
                <w:szCs w:val="28"/>
              </w:rPr>
              <w:br/>
              <w:t xml:space="preserve">и зооморфными мотивами, </w:t>
            </w:r>
            <w:r w:rsidRPr="00812D36">
              <w:rPr>
                <w:sz w:val="28"/>
                <w:szCs w:val="28"/>
              </w:rPr>
              <w:lastRenderedPageBreak/>
              <w:t xml:space="preserve">геометрическими элементами, выстраивание их </w:t>
            </w:r>
            <w:r w:rsidRPr="00812D36">
              <w:rPr>
                <w:sz w:val="28"/>
                <w:szCs w:val="28"/>
              </w:rPr>
              <w:br/>
              <w:t>в орнаментальную композицию.</w:t>
            </w:r>
          </w:p>
        </w:tc>
      </w:tr>
      <w:tr w:rsidR="00056E21" w:rsidRPr="00812D36" w:rsidTr="00871574">
        <w:tc>
          <w:tcPr>
            <w:tcW w:w="800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104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Внутренний мир русской избы.</w:t>
            </w:r>
          </w:p>
        </w:tc>
        <w:tc>
          <w:tcPr>
            <w:tcW w:w="708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 xml:space="preserve">Устройство внутреннего пространства крестьянского дома, его символика (потолок – небо, пол – земля, подпол – подземный мир, окна – очи, свет и т. д. Жизненно важные центры в крестьянском доме: печное пространство, красный угол, круг предметов быта, труда </w:t>
            </w:r>
            <w:r w:rsidRPr="00812D36">
              <w:rPr>
                <w:sz w:val="28"/>
                <w:szCs w:val="28"/>
              </w:rPr>
              <w:br/>
              <w:t xml:space="preserve">и включение их в пространство дома. Единство пользы </w:t>
            </w:r>
            <w:r w:rsidRPr="00812D36">
              <w:rPr>
                <w:sz w:val="28"/>
                <w:szCs w:val="28"/>
              </w:rPr>
              <w:br/>
              <w:t>и красоты. Точка схода для построения плоскости пола, стен, потолка.</w:t>
            </w:r>
          </w:p>
        </w:tc>
        <w:tc>
          <w:tcPr>
            <w:tcW w:w="487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  <w:u w:val="single"/>
              </w:rPr>
            </w:pPr>
            <w:r w:rsidRPr="00812D36">
              <w:rPr>
                <w:sz w:val="28"/>
                <w:szCs w:val="28"/>
                <w:u w:val="single"/>
              </w:rPr>
              <w:t>1 вариант: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Коллективная работа на тему «В русской избе» (с подмалёвком и аппликацией).</w:t>
            </w:r>
          </w:p>
          <w:p w:rsidR="00056E21" w:rsidRPr="00812D36" w:rsidRDefault="00056E21" w:rsidP="00871574">
            <w:pPr>
              <w:rPr>
                <w:sz w:val="28"/>
                <w:szCs w:val="28"/>
                <w:u w:val="single"/>
              </w:rPr>
            </w:pPr>
            <w:r w:rsidRPr="00812D36">
              <w:rPr>
                <w:sz w:val="28"/>
                <w:szCs w:val="28"/>
                <w:u w:val="single"/>
              </w:rPr>
              <w:t>2 вариант: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 xml:space="preserve">Нарисовать фрагмент интерьера избы </w:t>
            </w:r>
            <w:r w:rsidRPr="00812D36">
              <w:rPr>
                <w:sz w:val="28"/>
                <w:szCs w:val="28"/>
              </w:rPr>
              <w:br/>
              <w:t>с основными предметами.</w:t>
            </w:r>
          </w:p>
          <w:p w:rsidR="00056E21" w:rsidRPr="00812D36" w:rsidRDefault="00056E21" w:rsidP="00871574">
            <w:pPr>
              <w:rPr>
                <w:sz w:val="28"/>
                <w:szCs w:val="28"/>
                <w:u w:val="single"/>
              </w:rPr>
            </w:pPr>
            <w:r w:rsidRPr="00812D36">
              <w:rPr>
                <w:sz w:val="28"/>
                <w:szCs w:val="28"/>
                <w:u w:val="single"/>
              </w:rPr>
              <w:t>3 вариант: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Иллюстрирование русской народной сказки с изображением интерьера избы.</w:t>
            </w:r>
          </w:p>
        </w:tc>
      </w:tr>
      <w:tr w:rsidR="00056E21" w:rsidRPr="00812D36" w:rsidTr="00871574">
        <w:tc>
          <w:tcPr>
            <w:tcW w:w="800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12D36">
              <w:rPr>
                <w:sz w:val="28"/>
                <w:szCs w:val="28"/>
              </w:rPr>
              <w:t>.</w:t>
            </w:r>
          </w:p>
        </w:tc>
        <w:tc>
          <w:tcPr>
            <w:tcW w:w="3104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Конструкция, декор предметов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народного быта и труда.</w:t>
            </w:r>
          </w:p>
        </w:tc>
        <w:tc>
          <w:tcPr>
            <w:tcW w:w="708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Русские прялки, деревянная посуда, предметы труда – область конструктивной фантазии, умелого владения материалом. Органическое единство пользы и красоты, конструкции и декора.</w:t>
            </w:r>
          </w:p>
        </w:tc>
        <w:tc>
          <w:tcPr>
            <w:tcW w:w="487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Вырезание из плотной бумаги или картона выразительных форм посуды, предметов труда и украшение их орнаментальной росписью.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  <w:u w:val="single"/>
              </w:rPr>
              <w:t>Варианты</w:t>
            </w:r>
            <w:r w:rsidRPr="00812D36">
              <w:rPr>
                <w:sz w:val="28"/>
                <w:szCs w:val="28"/>
              </w:rPr>
              <w:t xml:space="preserve">: </w:t>
            </w:r>
          </w:p>
          <w:p w:rsidR="00056E21" w:rsidRPr="00812D36" w:rsidRDefault="00056E21" w:rsidP="00056E21">
            <w:pPr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lastRenderedPageBreak/>
              <w:t>солонка, шкатулка,</w:t>
            </w:r>
          </w:p>
          <w:p w:rsidR="00056E21" w:rsidRPr="00812D36" w:rsidRDefault="00056E21" w:rsidP="00056E21">
            <w:pPr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русская прялка,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деревянные ложки.</w:t>
            </w:r>
          </w:p>
        </w:tc>
      </w:tr>
      <w:tr w:rsidR="00056E21" w:rsidRPr="00812D36" w:rsidTr="00871574">
        <w:tc>
          <w:tcPr>
            <w:tcW w:w="800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812D36">
              <w:rPr>
                <w:sz w:val="28"/>
                <w:szCs w:val="28"/>
              </w:rPr>
              <w:t>.</w:t>
            </w:r>
          </w:p>
        </w:tc>
        <w:tc>
          <w:tcPr>
            <w:tcW w:w="3104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12D36">
              <w:rPr>
                <w:sz w:val="28"/>
                <w:szCs w:val="28"/>
              </w:rPr>
              <w:t>усск</w:t>
            </w:r>
            <w:r>
              <w:rPr>
                <w:sz w:val="28"/>
                <w:szCs w:val="28"/>
              </w:rPr>
              <w:t>ая</w:t>
            </w:r>
            <w:r w:rsidRPr="00812D36">
              <w:rPr>
                <w:sz w:val="28"/>
                <w:szCs w:val="28"/>
              </w:rPr>
              <w:t xml:space="preserve"> народн</w:t>
            </w:r>
            <w:r>
              <w:rPr>
                <w:sz w:val="28"/>
                <w:szCs w:val="28"/>
              </w:rPr>
              <w:t>ая</w:t>
            </w:r>
            <w:r w:rsidRPr="00812D36">
              <w:rPr>
                <w:sz w:val="28"/>
                <w:szCs w:val="28"/>
              </w:rPr>
              <w:t xml:space="preserve"> вышивк</w:t>
            </w:r>
            <w:r>
              <w:rPr>
                <w:sz w:val="28"/>
                <w:szCs w:val="28"/>
              </w:rPr>
              <w:t>а</w:t>
            </w:r>
            <w:r w:rsidRPr="00812D36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 xml:space="preserve">Крестьянская вышивка – хранительница древнейших образов и мотивов, их устойчивости и вариативности. Условность языка орнамента, его символическое значение. Особенности орнаментальных построений в вышивках </w:t>
            </w:r>
            <w:r w:rsidRPr="00812D36">
              <w:rPr>
                <w:sz w:val="28"/>
                <w:szCs w:val="28"/>
              </w:rPr>
              <w:br/>
              <w:t>на полотенце.</w:t>
            </w:r>
          </w:p>
        </w:tc>
        <w:tc>
          <w:tcPr>
            <w:tcW w:w="487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  <w:u w:val="single"/>
              </w:rPr>
              <w:t>1 вариант</w:t>
            </w:r>
            <w:r w:rsidRPr="00812D36">
              <w:rPr>
                <w:sz w:val="28"/>
                <w:szCs w:val="28"/>
              </w:rPr>
              <w:t>:</w:t>
            </w:r>
            <w:r w:rsidRPr="00812D36">
              <w:rPr>
                <w:sz w:val="28"/>
                <w:szCs w:val="28"/>
              </w:rPr>
              <w:br/>
              <w:t>Выполнение эскиза узора вышивки на полотенце в традиции народных мастеров.</w:t>
            </w:r>
          </w:p>
          <w:p w:rsidR="00056E21" w:rsidRPr="00812D36" w:rsidRDefault="00056E21" w:rsidP="00871574">
            <w:pPr>
              <w:rPr>
                <w:sz w:val="28"/>
                <w:szCs w:val="28"/>
                <w:u w:val="single"/>
              </w:rPr>
            </w:pPr>
            <w:r w:rsidRPr="00812D36">
              <w:rPr>
                <w:sz w:val="28"/>
                <w:szCs w:val="28"/>
                <w:u w:val="single"/>
              </w:rPr>
              <w:t>2 вариант: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Русский народный орнамент в полосе.</w:t>
            </w:r>
          </w:p>
        </w:tc>
      </w:tr>
      <w:tr w:rsidR="00056E21" w:rsidRPr="00812D36" w:rsidTr="00871574">
        <w:tc>
          <w:tcPr>
            <w:tcW w:w="800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12D36">
              <w:rPr>
                <w:sz w:val="28"/>
                <w:szCs w:val="28"/>
              </w:rPr>
              <w:t>.</w:t>
            </w:r>
          </w:p>
        </w:tc>
        <w:tc>
          <w:tcPr>
            <w:tcW w:w="3104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Народный праздничный костюм.</w:t>
            </w:r>
          </w:p>
        </w:tc>
        <w:tc>
          <w:tcPr>
            <w:tcW w:w="708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 xml:space="preserve">Красота русского народного костюма, его целостный художественный образ. Северорусский и южнорусский комплект одежды. Форма </w:t>
            </w:r>
            <w:r w:rsidRPr="00812D36">
              <w:rPr>
                <w:sz w:val="28"/>
                <w:szCs w:val="28"/>
              </w:rPr>
              <w:br/>
              <w:t xml:space="preserve">и декор женских головных уборов. Разнообразие форм </w:t>
            </w:r>
            <w:r w:rsidRPr="00812D36">
              <w:rPr>
                <w:sz w:val="28"/>
                <w:szCs w:val="28"/>
              </w:rPr>
              <w:br/>
              <w:t xml:space="preserve">и украшений народного праздничного костюма </w:t>
            </w:r>
            <w:r w:rsidRPr="00812D36">
              <w:rPr>
                <w:sz w:val="28"/>
                <w:szCs w:val="28"/>
              </w:rPr>
              <w:br/>
              <w:t xml:space="preserve">в различных республиках </w:t>
            </w:r>
            <w:r w:rsidRPr="00812D36">
              <w:rPr>
                <w:sz w:val="28"/>
                <w:szCs w:val="28"/>
              </w:rPr>
              <w:br/>
              <w:t>и регионах России.</w:t>
            </w:r>
          </w:p>
        </w:tc>
        <w:tc>
          <w:tcPr>
            <w:tcW w:w="487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 xml:space="preserve">Выполнение эскизов народного праздничного костюма разных регионов </w:t>
            </w:r>
            <w:r w:rsidRPr="00812D36">
              <w:rPr>
                <w:sz w:val="28"/>
                <w:szCs w:val="28"/>
              </w:rPr>
              <w:br/>
              <w:t xml:space="preserve">и народов России </w:t>
            </w:r>
            <w:r w:rsidRPr="00812D36">
              <w:rPr>
                <w:sz w:val="28"/>
                <w:szCs w:val="28"/>
              </w:rPr>
              <w:br/>
              <w:t xml:space="preserve">с использованием разных техник </w:t>
            </w:r>
            <w:r w:rsidRPr="00812D36">
              <w:rPr>
                <w:sz w:val="28"/>
                <w:szCs w:val="28"/>
              </w:rPr>
              <w:br/>
              <w:t>и материалов.</w:t>
            </w:r>
          </w:p>
        </w:tc>
      </w:tr>
      <w:tr w:rsidR="00056E21" w:rsidRPr="00812D36" w:rsidTr="00871574">
        <w:tc>
          <w:tcPr>
            <w:tcW w:w="800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  <w:r w:rsidRPr="00812D36">
              <w:rPr>
                <w:sz w:val="28"/>
                <w:szCs w:val="28"/>
              </w:rPr>
              <w:t>.</w:t>
            </w:r>
          </w:p>
        </w:tc>
        <w:tc>
          <w:tcPr>
            <w:tcW w:w="3104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Народные праздничные обряды (обобщение темы).</w:t>
            </w:r>
          </w:p>
        </w:tc>
        <w:tc>
          <w:tcPr>
            <w:tcW w:w="708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 xml:space="preserve">Календарные народные праздники – это способ участия человека, связанного с землёй, </w:t>
            </w:r>
            <w:r w:rsidRPr="00812D36">
              <w:rPr>
                <w:sz w:val="28"/>
                <w:szCs w:val="28"/>
              </w:rPr>
              <w:br/>
              <w:t xml:space="preserve">в событиях природы (будь то посев или созревание колоса), это коллективное ощущение целостности мира. Обрядовые действия народного праздника, их </w:t>
            </w:r>
            <w:r w:rsidRPr="00812D36">
              <w:rPr>
                <w:sz w:val="28"/>
                <w:szCs w:val="28"/>
              </w:rPr>
              <w:lastRenderedPageBreak/>
              <w:t>символическое значение.</w:t>
            </w:r>
          </w:p>
        </w:tc>
        <w:tc>
          <w:tcPr>
            <w:tcW w:w="487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lastRenderedPageBreak/>
              <w:t xml:space="preserve">Коллективная композиция «Ярмарка» на основе работ, выполненных учащимися в течение </w:t>
            </w:r>
            <w:r w:rsidRPr="00812D36">
              <w:rPr>
                <w:sz w:val="28"/>
                <w:szCs w:val="28"/>
              </w:rPr>
              <w:br/>
              <w:t>1 четверти.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lastRenderedPageBreak/>
              <w:t>Обобщение художественного, устного, музыкального русского фольклора по теме «Древние корни народного искусства».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</w:p>
        </w:tc>
      </w:tr>
      <w:tr w:rsidR="00056E21" w:rsidRPr="00812D36" w:rsidTr="00871574">
        <w:tc>
          <w:tcPr>
            <w:tcW w:w="15870" w:type="dxa"/>
            <w:gridSpan w:val="4"/>
            <w:shd w:val="clear" w:color="auto" w:fill="auto"/>
          </w:tcPr>
          <w:p w:rsidR="00056E21" w:rsidRPr="00AC354E" w:rsidRDefault="00056E21" w:rsidP="00871574">
            <w:pPr>
              <w:rPr>
                <w:sz w:val="28"/>
                <w:szCs w:val="28"/>
              </w:rPr>
            </w:pPr>
            <w:r w:rsidRPr="00AC354E"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Связь времён в народном искусстве.</w:t>
            </w:r>
          </w:p>
        </w:tc>
      </w:tr>
      <w:tr w:rsidR="00056E21" w:rsidRPr="00812D36" w:rsidTr="00871574">
        <w:tc>
          <w:tcPr>
            <w:tcW w:w="800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</w:t>
            </w:r>
            <w:r w:rsidRPr="00812D3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3104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 xml:space="preserve">Древние образы </w:t>
            </w:r>
            <w:r w:rsidRPr="00812D36">
              <w:rPr>
                <w:sz w:val="28"/>
                <w:szCs w:val="28"/>
              </w:rPr>
              <w:br/>
              <w:t xml:space="preserve">в современных народных игрушках. 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Промыслы нашего края.</w:t>
            </w:r>
          </w:p>
        </w:tc>
        <w:tc>
          <w:tcPr>
            <w:tcW w:w="708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Живучесть древних образов (коня, птицы, бабы) в современных народных игрушках, их сказочный реализм. Особенности пластической формы, цветовой строй и основные элементы росписи филимоновской, дымковской, каргопольской и других глиняных игрушек.</w:t>
            </w:r>
          </w:p>
        </w:tc>
        <w:tc>
          <w:tcPr>
            <w:tcW w:w="487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  <w:u w:val="single"/>
              </w:rPr>
              <w:t>1 вариант:</w:t>
            </w:r>
            <w:r w:rsidRPr="00812D36">
              <w:rPr>
                <w:sz w:val="28"/>
                <w:szCs w:val="28"/>
              </w:rPr>
              <w:br/>
              <w:t>Лепка и декор  игрушки в традиции одного из промыслов (Филимоново, Каргополь, Дымково).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  <w:u w:val="single"/>
              </w:rPr>
              <w:t>2 вариант:</w:t>
            </w:r>
            <w:r w:rsidRPr="00812D36">
              <w:rPr>
                <w:sz w:val="28"/>
                <w:szCs w:val="28"/>
              </w:rPr>
              <w:br/>
              <w:t>Лепка и декор Дымковской игрушки.</w:t>
            </w:r>
          </w:p>
        </w:tc>
      </w:tr>
      <w:tr w:rsidR="00056E21" w:rsidRPr="00812D36" w:rsidTr="00871574">
        <w:tc>
          <w:tcPr>
            <w:tcW w:w="800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812D36">
              <w:rPr>
                <w:sz w:val="28"/>
                <w:szCs w:val="28"/>
              </w:rPr>
              <w:t>.</w:t>
            </w:r>
          </w:p>
        </w:tc>
        <w:tc>
          <w:tcPr>
            <w:tcW w:w="3104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Искусство Гжели.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 xml:space="preserve">Слияние промысла </w:t>
            </w:r>
            <w:r w:rsidRPr="00812D36">
              <w:rPr>
                <w:sz w:val="28"/>
                <w:szCs w:val="28"/>
              </w:rPr>
              <w:br/>
              <w:t>с художественной промышленностью. Разнообразие и скульптурность посудных форм, единство формы и декора.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Особенности гжельской росписи: сочетание синего и белого, игра тонов, тоновые контрасты, виртуозный круговой мазок с растяжением, дополненный изящной линией.</w:t>
            </w:r>
          </w:p>
        </w:tc>
        <w:tc>
          <w:tcPr>
            <w:tcW w:w="487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  <w:u w:val="single"/>
              </w:rPr>
            </w:pPr>
            <w:r w:rsidRPr="00812D36">
              <w:rPr>
                <w:sz w:val="28"/>
                <w:szCs w:val="28"/>
                <w:u w:val="single"/>
              </w:rPr>
              <w:t>1 вариант: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Вырезание из бумаги форм посуды (тарелка) и украшение их росписью под Гжель (можно аппликацией).</w:t>
            </w:r>
          </w:p>
          <w:p w:rsidR="00056E21" w:rsidRPr="00812D36" w:rsidRDefault="00056E21" w:rsidP="00871574">
            <w:pPr>
              <w:rPr>
                <w:sz w:val="28"/>
                <w:szCs w:val="28"/>
                <w:u w:val="single"/>
              </w:rPr>
            </w:pPr>
            <w:r w:rsidRPr="00812D36">
              <w:rPr>
                <w:sz w:val="28"/>
                <w:szCs w:val="28"/>
                <w:u w:val="single"/>
              </w:rPr>
              <w:t>2 вариант: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 xml:space="preserve">Выполнение эскиза изделия  под Гжель (часы, подсвечник, </w:t>
            </w:r>
            <w:r w:rsidRPr="00812D36">
              <w:rPr>
                <w:sz w:val="28"/>
                <w:szCs w:val="28"/>
              </w:rPr>
              <w:lastRenderedPageBreak/>
              <w:t>сахарница…).</w:t>
            </w:r>
          </w:p>
          <w:p w:rsidR="00056E21" w:rsidRPr="00812D36" w:rsidRDefault="00056E21" w:rsidP="00871574">
            <w:pPr>
              <w:rPr>
                <w:sz w:val="28"/>
                <w:szCs w:val="28"/>
                <w:u w:val="single"/>
              </w:rPr>
            </w:pPr>
            <w:r w:rsidRPr="00812D36">
              <w:rPr>
                <w:sz w:val="28"/>
                <w:szCs w:val="28"/>
                <w:u w:val="single"/>
              </w:rPr>
              <w:t>3 вариант: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 xml:space="preserve">Импровизация </w:t>
            </w:r>
            <w:r w:rsidRPr="00812D36">
              <w:rPr>
                <w:sz w:val="28"/>
                <w:szCs w:val="28"/>
              </w:rPr>
              <w:br/>
              <w:t>по мотивам Гжели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(облепить пластилином сосуд, покрыть краской и расписать под Гжель).</w:t>
            </w:r>
          </w:p>
        </w:tc>
      </w:tr>
      <w:tr w:rsidR="00056E21" w:rsidRPr="00812D36" w:rsidTr="00871574">
        <w:tc>
          <w:tcPr>
            <w:tcW w:w="800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2</w:t>
            </w:r>
            <w:r w:rsidRPr="00812D36">
              <w:rPr>
                <w:sz w:val="28"/>
                <w:szCs w:val="28"/>
              </w:rPr>
              <w:t>.</w:t>
            </w:r>
          </w:p>
        </w:tc>
        <w:tc>
          <w:tcPr>
            <w:tcW w:w="3104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Город</w:t>
            </w:r>
            <w:r>
              <w:rPr>
                <w:sz w:val="28"/>
                <w:szCs w:val="28"/>
              </w:rPr>
              <w:t>е</w:t>
            </w:r>
            <w:r w:rsidRPr="00812D36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к</w:t>
            </w:r>
            <w:r w:rsidRPr="00812D3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я роспись</w:t>
            </w:r>
            <w:r w:rsidRPr="00812D36">
              <w:rPr>
                <w:sz w:val="28"/>
                <w:szCs w:val="28"/>
              </w:rPr>
              <w:t>.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 xml:space="preserve">Единство формы предмета и его декора в  городецком промысле. Птица и конь – главные герои Городца, розаны и купавки – основные элементы декоративной композиции. Композиция орнаментальной </w:t>
            </w:r>
            <w:r w:rsidRPr="00812D36">
              <w:rPr>
                <w:sz w:val="28"/>
                <w:szCs w:val="28"/>
              </w:rPr>
              <w:br/>
              <w:t>и сюжетной росписи:  изящество изображения, отточенность линейного рисунка. Основные приёмы городецкой росписи.</w:t>
            </w:r>
          </w:p>
        </w:tc>
        <w:tc>
          <w:tcPr>
            <w:tcW w:w="487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Выполнение фрагмента росписи по мотивам городецкой росписи с использованием образа птицы, коня, растительных элементов.</w:t>
            </w:r>
          </w:p>
        </w:tc>
      </w:tr>
      <w:tr w:rsidR="00056E21" w:rsidRPr="00812D36" w:rsidTr="00871574">
        <w:tc>
          <w:tcPr>
            <w:tcW w:w="800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812D36">
              <w:rPr>
                <w:sz w:val="28"/>
                <w:szCs w:val="28"/>
              </w:rPr>
              <w:t>.</w:t>
            </w:r>
          </w:p>
        </w:tc>
        <w:tc>
          <w:tcPr>
            <w:tcW w:w="3104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Хохломы.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 xml:space="preserve">«Золотая Хохлома» - роспись </w:t>
            </w:r>
            <w:r w:rsidRPr="00812D36">
              <w:rPr>
                <w:sz w:val="28"/>
                <w:szCs w:val="28"/>
              </w:rPr>
              <w:br/>
              <w:t xml:space="preserve">по дереву золотым, красным </w:t>
            </w:r>
            <w:r w:rsidRPr="00812D36">
              <w:rPr>
                <w:sz w:val="28"/>
                <w:szCs w:val="28"/>
              </w:rPr>
              <w:br/>
              <w:t xml:space="preserve">и чёрным цветом. Изображение рыб, птиц и петухов </w:t>
            </w:r>
            <w:r w:rsidRPr="00812D36">
              <w:rPr>
                <w:sz w:val="28"/>
                <w:szCs w:val="28"/>
              </w:rPr>
              <w:br/>
              <w:t xml:space="preserve">в хохломской росписи. Главный мотив – «травка» - узор </w:t>
            </w:r>
            <w:r w:rsidRPr="00812D36">
              <w:rPr>
                <w:sz w:val="28"/>
                <w:szCs w:val="28"/>
              </w:rPr>
              <w:br/>
              <w:t xml:space="preserve">из тонких стеблей, листочков, цветков, ягод на серебристом фоне. Ритмическая последовательность </w:t>
            </w:r>
            <w:r w:rsidRPr="00812D36">
              <w:rPr>
                <w:sz w:val="28"/>
                <w:szCs w:val="28"/>
              </w:rPr>
              <w:lastRenderedPageBreak/>
              <w:t>элементов росписи.</w:t>
            </w:r>
          </w:p>
        </w:tc>
        <w:tc>
          <w:tcPr>
            <w:tcW w:w="487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lastRenderedPageBreak/>
              <w:t xml:space="preserve">Выполнение фрагмента росписи по мотивам хохломской росписи </w:t>
            </w:r>
            <w:r w:rsidRPr="00812D36">
              <w:rPr>
                <w:sz w:val="28"/>
                <w:szCs w:val="28"/>
              </w:rPr>
              <w:br/>
              <w:t>с использованием «травки».</w:t>
            </w:r>
          </w:p>
        </w:tc>
      </w:tr>
      <w:tr w:rsidR="00056E21" w:rsidRPr="00812D36" w:rsidTr="00871574">
        <w:tc>
          <w:tcPr>
            <w:tcW w:w="800" w:type="dxa"/>
            <w:shd w:val="clear" w:color="auto" w:fill="auto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</w:pPr>
            <w:r>
              <w:lastRenderedPageBreak/>
              <w:t>14</w:t>
            </w:r>
          </w:p>
        </w:tc>
        <w:tc>
          <w:tcPr>
            <w:tcW w:w="3104" w:type="dxa"/>
            <w:shd w:val="clear" w:color="auto" w:fill="auto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</w:pPr>
            <w:r w:rsidRPr="002F4393">
              <w:rPr>
                <w:sz w:val="28"/>
              </w:rPr>
              <w:t>Русская деревянная игрушка матрешка</w:t>
            </w:r>
          </w:p>
        </w:tc>
        <w:tc>
          <w:tcPr>
            <w:tcW w:w="708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Раскрывающаяся игрушка матрёшка. Ручная роспись свободным, кистевым приёмом. Собирательный образ женщин, берущий своё начало от древней Берегини. Сравнение видов росписи загорских, семёновских, полхов-майданских матрёшек.</w:t>
            </w:r>
          </w:p>
        </w:tc>
        <w:tc>
          <w:tcPr>
            <w:tcW w:w="487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  <w:u w:val="single"/>
              </w:rPr>
              <w:t>1вариант:</w:t>
            </w:r>
            <w:r w:rsidRPr="00812D36">
              <w:rPr>
                <w:sz w:val="28"/>
                <w:szCs w:val="28"/>
                <w:u w:val="single"/>
              </w:rPr>
              <w:br/>
            </w:r>
            <w:r w:rsidRPr="00812D36">
              <w:rPr>
                <w:sz w:val="28"/>
                <w:szCs w:val="28"/>
              </w:rPr>
              <w:t>Изготовление матрёшки приёмом одевания (аппликация).</w:t>
            </w:r>
          </w:p>
          <w:p w:rsidR="00056E21" w:rsidRPr="00812D36" w:rsidRDefault="00056E21" w:rsidP="00871574">
            <w:pPr>
              <w:rPr>
                <w:sz w:val="28"/>
                <w:szCs w:val="28"/>
                <w:u w:val="single"/>
              </w:rPr>
            </w:pPr>
            <w:r w:rsidRPr="00812D36">
              <w:rPr>
                <w:sz w:val="28"/>
                <w:szCs w:val="28"/>
                <w:u w:val="single"/>
              </w:rPr>
              <w:t>2 вариант: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 xml:space="preserve">Выполнение эскиза </w:t>
            </w:r>
            <w:r w:rsidRPr="00812D36">
              <w:rPr>
                <w:sz w:val="28"/>
                <w:szCs w:val="28"/>
              </w:rPr>
              <w:br/>
              <w:t>и росписи матрёшки выбранным видом росписи.</w:t>
            </w:r>
          </w:p>
        </w:tc>
      </w:tr>
      <w:tr w:rsidR="00056E21" w:rsidRPr="00812D36" w:rsidTr="00871574">
        <w:tc>
          <w:tcPr>
            <w:tcW w:w="800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15.</w:t>
            </w:r>
          </w:p>
        </w:tc>
        <w:tc>
          <w:tcPr>
            <w:tcW w:w="3104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Жостова.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 по металлу</w:t>
            </w:r>
            <w:r w:rsidRPr="00812D36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 xml:space="preserve">Разнообразие форм подносов </w:t>
            </w:r>
            <w:r w:rsidRPr="00812D36">
              <w:rPr>
                <w:sz w:val="28"/>
                <w:szCs w:val="28"/>
              </w:rPr>
              <w:br/>
              <w:t xml:space="preserve">и  вариантов построения цветочных композиций. Жостовская роспись – свободная кистевая живописная импровизация. Создание </w:t>
            </w:r>
            <w:r w:rsidRPr="00812D36">
              <w:rPr>
                <w:sz w:val="28"/>
                <w:szCs w:val="28"/>
              </w:rPr>
              <w:br/>
              <w:t xml:space="preserve">в живописи эффекта освещённости, объёмности букета цветов. Основные приёмы жостовского письма, формирующие букет: замалёвок, тенёжка, прокладка, бликовка, чертёжка, привязка. </w:t>
            </w:r>
          </w:p>
        </w:tc>
        <w:tc>
          <w:tcPr>
            <w:tcW w:w="487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  <w:u w:val="single"/>
              </w:rPr>
            </w:pPr>
            <w:r w:rsidRPr="00812D36">
              <w:rPr>
                <w:sz w:val="28"/>
                <w:szCs w:val="28"/>
                <w:u w:val="single"/>
              </w:rPr>
              <w:t>1 вариант: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 xml:space="preserve">Выполнение фрагмента жостовской росписи </w:t>
            </w:r>
            <w:r w:rsidRPr="00812D36">
              <w:rPr>
                <w:sz w:val="28"/>
                <w:szCs w:val="28"/>
              </w:rPr>
              <w:br/>
              <w:t xml:space="preserve">с включением в неё крупных и мелких форм цветов, связанных друг </w:t>
            </w:r>
            <w:r w:rsidRPr="00812D36">
              <w:rPr>
                <w:sz w:val="28"/>
                <w:szCs w:val="28"/>
              </w:rPr>
              <w:br/>
              <w:t>с другом.</w:t>
            </w:r>
          </w:p>
          <w:p w:rsidR="00056E21" w:rsidRPr="00812D36" w:rsidRDefault="00056E21" w:rsidP="00871574">
            <w:pPr>
              <w:rPr>
                <w:sz w:val="28"/>
                <w:szCs w:val="28"/>
                <w:u w:val="single"/>
              </w:rPr>
            </w:pPr>
            <w:r w:rsidRPr="00812D36">
              <w:rPr>
                <w:sz w:val="28"/>
                <w:szCs w:val="28"/>
                <w:u w:val="single"/>
              </w:rPr>
              <w:t>2 вариант: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 xml:space="preserve">Выполненные индивидуально фрагменты росписи затем компонуются </w:t>
            </w:r>
            <w:r w:rsidRPr="00812D36">
              <w:rPr>
                <w:sz w:val="28"/>
                <w:szCs w:val="28"/>
              </w:rPr>
              <w:br/>
              <w:t>на чёрном поле крупных подносов.</w:t>
            </w:r>
          </w:p>
        </w:tc>
      </w:tr>
      <w:tr w:rsidR="00056E21" w:rsidRPr="00812D36" w:rsidTr="00871574">
        <w:tc>
          <w:tcPr>
            <w:tcW w:w="800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6</w:t>
            </w:r>
            <w:r w:rsidRPr="00812D36">
              <w:rPr>
                <w:sz w:val="28"/>
                <w:szCs w:val="28"/>
              </w:rPr>
              <w:t>.</w:t>
            </w:r>
          </w:p>
        </w:tc>
        <w:tc>
          <w:tcPr>
            <w:tcW w:w="3104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Щепа. Роспись по лубу и дереву.</w:t>
            </w:r>
          </w:p>
        </w:tc>
        <w:tc>
          <w:tcPr>
            <w:tcW w:w="708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 xml:space="preserve">Превращение обычных предметов в необычные в творчестве народных мастеров – создателей фигурных сосудов. Чудо-сосуды народного гончарного искусства. Художественное единство скульптурного начала и функциональности вещи </w:t>
            </w:r>
            <w:r w:rsidRPr="00812D36">
              <w:rPr>
                <w:sz w:val="28"/>
                <w:szCs w:val="28"/>
              </w:rPr>
              <w:br/>
              <w:t xml:space="preserve">в народном творчестве (ковши-утицы, птицы-солонки, </w:t>
            </w:r>
            <w:r w:rsidRPr="00812D36">
              <w:rPr>
                <w:sz w:val="28"/>
                <w:szCs w:val="28"/>
              </w:rPr>
              <w:br/>
              <w:t>кони-качалки, звери-свистульки, медведь-кувшин и т. п.).</w:t>
            </w:r>
          </w:p>
        </w:tc>
        <w:tc>
          <w:tcPr>
            <w:tcW w:w="487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 xml:space="preserve">Выполнение эскиза </w:t>
            </w:r>
            <w:r w:rsidRPr="00812D36">
              <w:rPr>
                <w:sz w:val="28"/>
                <w:szCs w:val="28"/>
              </w:rPr>
              <w:br/>
              <w:t>и роспись «волшебного» фигурного сосуда – сосуд-зверь, сосуд-птица</w:t>
            </w:r>
          </w:p>
        </w:tc>
      </w:tr>
      <w:tr w:rsidR="00056E21" w:rsidRPr="00812D36" w:rsidTr="00871574">
        <w:tc>
          <w:tcPr>
            <w:tcW w:w="800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12D36">
              <w:rPr>
                <w:sz w:val="28"/>
                <w:szCs w:val="28"/>
              </w:rPr>
              <w:t>.</w:t>
            </w:r>
          </w:p>
        </w:tc>
        <w:tc>
          <w:tcPr>
            <w:tcW w:w="3104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Роль народных художественных промыслов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в современной жизни (обобщение темы).</w:t>
            </w:r>
          </w:p>
        </w:tc>
        <w:tc>
          <w:tcPr>
            <w:tcW w:w="708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 xml:space="preserve">Промыслы как искусство художественного сувенира. Место произведений промыслов в современном быту </w:t>
            </w:r>
            <w:r w:rsidRPr="00812D36">
              <w:rPr>
                <w:sz w:val="28"/>
                <w:szCs w:val="28"/>
              </w:rPr>
              <w:br/>
              <w:t>и интерьере.</w:t>
            </w:r>
          </w:p>
        </w:tc>
        <w:tc>
          <w:tcPr>
            <w:tcW w:w="487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Обобщающая беседа, занимательная викторина, сообщения и выставка работ учащихся.</w:t>
            </w:r>
          </w:p>
        </w:tc>
      </w:tr>
      <w:tr w:rsidR="00056E21" w:rsidRPr="00812D36" w:rsidTr="00871574">
        <w:tc>
          <w:tcPr>
            <w:tcW w:w="15870" w:type="dxa"/>
            <w:gridSpan w:val="4"/>
            <w:shd w:val="clear" w:color="auto" w:fill="auto"/>
          </w:tcPr>
          <w:p w:rsidR="00056E21" w:rsidRPr="00AC354E" w:rsidRDefault="00056E21" w:rsidP="00871574">
            <w:pPr>
              <w:rPr>
                <w:sz w:val="28"/>
                <w:szCs w:val="28"/>
              </w:rPr>
            </w:pPr>
            <w:r w:rsidRPr="00AC354E">
              <w:rPr>
                <w:b/>
                <w:sz w:val="28"/>
                <w:szCs w:val="28"/>
              </w:rPr>
              <w:t xml:space="preserve">                                                                             Декор – человек, общество, время.</w:t>
            </w:r>
          </w:p>
        </w:tc>
      </w:tr>
      <w:tr w:rsidR="00056E21" w:rsidRPr="00812D36" w:rsidTr="00871574">
        <w:tc>
          <w:tcPr>
            <w:tcW w:w="800" w:type="dxa"/>
            <w:shd w:val="clear" w:color="auto" w:fill="auto"/>
          </w:tcPr>
          <w:p w:rsidR="00056E21" w:rsidRDefault="00056E21" w:rsidP="0087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104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Зачем людям украшения.</w:t>
            </w:r>
          </w:p>
        </w:tc>
        <w:tc>
          <w:tcPr>
            <w:tcW w:w="708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 xml:space="preserve">Социальная функция декоративного искусства </w:t>
            </w:r>
            <w:r w:rsidRPr="00812D36">
              <w:rPr>
                <w:sz w:val="28"/>
                <w:szCs w:val="28"/>
              </w:rPr>
              <w:br/>
              <w:t>в организации общества. Знакомство с эволюцией и образным значением одежды. Ювелирное искусство.  Костюм и одежда.</w:t>
            </w:r>
          </w:p>
        </w:tc>
        <w:tc>
          <w:tcPr>
            <w:tcW w:w="487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Сообщение новых знаний.</w:t>
            </w:r>
          </w:p>
        </w:tc>
      </w:tr>
      <w:tr w:rsidR="00056E21" w:rsidRPr="00812D36" w:rsidTr="00871574">
        <w:tc>
          <w:tcPr>
            <w:tcW w:w="800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0, 21</w:t>
            </w:r>
          </w:p>
        </w:tc>
        <w:tc>
          <w:tcPr>
            <w:tcW w:w="3104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 xml:space="preserve">Одежда говорит </w:t>
            </w:r>
            <w:r w:rsidRPr="00812D36">
              <w:rPr>
                <w:sz w:val="28"/>
                <w:szCs w:val="28"/>
              </w:rPr>
              <w:br/>
              <w:t>о человеке.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lastRenderedPageBreak/>
              <w:t xml:space="preserve">Строгая регламентация в одежде людей разных сословий в эпоху барокко. Суть декора – выявлять роли людей, их отношения </w:t>
            </w:r>
            <w:r w:rsidRPr="00812D36">
              <w:rPr>
                <w:sz w:val="28"/>
                <w:szCs w:val="28"/>
              </w:rPr>
              <w:br/>
            </w:r>
            <w:r w:rsidRPr="00812D36">
              <w:rPr>
                <w:sz w:val="28"/>
                <w:szCs w:val="28"/>
              </w:rPr>
              <w:lastRenderedPageBreak/>
              <w:t>в обществе, выявлять и подчёркивать определённые общности людей по классовому, сословному и профессиональному признакам.</w:t>
            </w:r>
          </w:p>
        </w:tc>
        <w:tc>
          <w:tcPr>
            <w:tcW w:w="487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lastRenderedPageBreak/>
              <w:t>1 вариант: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 xml:space="preserve">Коллективная работа «Бал во </w:t>
            </w:r>
            <w:r w:rsidRPr="00812D36">
              <w:rPr>
                <w:sz w:val="28"/>
                <w:szCs w:val="28"/>
              </w:rPr>
              <w:lastRenderedPageBreak/>
              <w:t>дворце».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2 вариант: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Декоративная открытка «Мисс Барокко».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</w:p>
        </w:tc>
      </w:tr>
      <w:tr w:rsidR="00056E21" w:rsidRPr="00812D36" w:rsidTr="00871574">
        <w:tc>
          <w:tcPr>
            <w:tcW w:w="800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2, 23</w:t>
            </w:r>
            <w:r w:rsidRPr="00812D36">
              <w:rPr>
                <w:sz w:val="28"/>
                <w:szCs w:val="28"/>
              </w:rPr>
              <w:t>.</w:t>
            </w:r>
          </w:p>
        </w:tc>
        <w:tc>
          <w:tcPr>
            <w:tcW w:w="3104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О чём рассказывают гербы и эмблемы.</w:t>
            </w:r>
          </w:p>
        </w:tc>
        <w:tc>
          <w:tcPr>
            <w:tcW w:w="708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 xml:space="preserve">Декоративность, орнаментальность, изобразительная условность искусства геральдики. Герб возник как знак достоинств его владельца, символ чести рода. Сегодня это отличительный знак любого человеческого сообщества – государства, страны, города, партии, фирмы, символизирующий отличие </w:t>
            </w:r>
            <w:r w:rsidRPr="00812D36">
              <w:rPr>
                <w:sz w:val="28"/>
                <w:szCs w:val="28"/>
              </w:rPr>
              <w:br/>
              <w:t>от других общностей, объединений.</w:t>
            </w:r>
          </w:p>
        </w:tc>
        <w:tc>
          <w:tcPr>
            <w:tcW w:w="487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  <w:u w:val="single"/>
              </w:rPr>
            </w:pPr>
            <w:r w:rsidRPr="00812D36">
              <w:rPr>
                <w:sz w:val="28"/>
                <w:szCs w:val="28"/>
                <w:u w:val="single"/>
              </w:rPr>
              <w:t xml:space="preserve">1 вариант: 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Проект и защита собственного герба, герба своей семьи, школы, класса.</w:t>
            </w:r>
          </w:p>
          <w:p w:rsidR="00056E21" w:rsidRPr="00812D36" w:rsidRDefault="00056E21" w:rsidP="00871574">
            <w:pPr>
              <w:rPr>
                <w:sz w:val="28"/>
                <w:szCs w:val="28"/>
                <w:u w:val="single"/>
              </w:rPr>
            </w:pPr>
            <w:r w:rsidRPr="00812D36">
              <w:rPr>
                <w:sz w:val="28"/>
                <w:szCs w:val="28"/>
                <w:u w:val="single"/>
              </w:rPr>
              <w:t>2 вариант: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Изображение герба города и рассказ о его возникновении.</w:t>
            </w:r>
          </w:p>
          <w:p w:rsidR="00056E21" w:rsidRPr="00812D36" w:rsidRDefault="00056E21" w:rsidP="00871574">
            <w:pPr>
              <w:rPr>
                <w:sz w:val="28"/>
                <w:szCs w:val="28"/>
                <w:u w:val="single"/>
              </w:rPr>
            </w:pPr>
            <w:r w:rsidRPr="00812D36">
              <w:rPr>
                <w:sz w:val="28"/>
                <w:szCs w:val="28"/>
                <w:u w:val="single"/>
              </w:rPr>
              <w:t>3 вариант: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Эскиз фирменного знака современных промышленных изделий.</w:t>
            </w:r>
          </w:p>
        </w:tc>
      </w:tr>
      <w:tr w:rsidR="00056E21" w:rsidRPr="00812D36" w:rsidTr="00871574">
        <w:tc>
          <w:tcPr>
            <w:tcW w:w="800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4, 25</w:t>
            </w:r>
            <w:r w:rsidRPr="00812D36">
              <w:rPr>
                <w:sz w:val="28"/>
                <w:szCs w:val="28"/>
              </w:rPr>
              <w:t>.</w:t>
            </w:r>
          </w:p>
        </w:tc>
        <w:tc>
          <w:tcPr>
            <w:tcW w:w="3104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 xml:space="preserve">Роль декоративного искусства </w:t>
            </w:r>
            <w:r w:rsidRPr="00812D36">
              <w:rPr>
                <w:sz w:val="28"/>
                <w:szCs w:val="28"/>
              </w:rPr>
              <w:br/>
              <w:t xml:space="preserve">в жизни человека и общества (обобщение </w:t>
            </w:r>
            <w:r w:rsidRPr="00812D36">
              <w:rPr>
                <w:sz w:val="28"/>
                <w:szCs w:val="28"/>
              </w:rPr>
              <w:lastRenderedPageBreak/>
              <w:t>темы).</w:t>
            </w:r>
          </w:p>
        </w:tc>
        <w:tc>
          <w:tcPr>
            <w:tcW w:w="708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lastRenderedPageBreak/>
              <w:t xml:space="preserve">Все предметы декоративного искусства несут на себе печать определённых человеческих отношений. Украсить – значит наполнить вещь общественно значимым смыслом, определить роль его хозяина, </w:t>
            </w:r>
            <w:r w:rsidRPr="00812D36">
              <w:rPr>
                <w:sz w:val="28"/>
                <w:szCs w:val="28"/>
              </w:rPr>
              <w:lastRenderedPageBreak/>
              <w:t>которая сказывается на всём образном строе вещи.</w:t>
            </w:r>
          </w:p>
        </w:tc>
        <w:tc>
          <w:tcPr>
            <w:tcW w:w="487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lastRenderedPageBreak/>
              <w:t>Обобщающая беседа, занимательная викторина, сообщения и  выставка работ учащихся.</w:t>
            </w:r>
          </w:p>
        </w:tc>
      </w:tr>
      <w:tr w:rsidR="00056E21" w:rsidRPr="00812D36" w:rsidTr="00871574">
        <w:tc>
          <w:tcPr>
            <w:tcW w:w="800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6</w:t>
            </w:r>
            <w:r w:rsidRPr="00812D36">
              <w:rPr>
                <w:sz w:val="28"/>
                <w:szCs w:val="28"/>
              </w:rPr>
              <w:t>.</w:t>
            </w:r>
          </w:p>
        </w:tc>
        <w:tc>
          <w:tcPr>
            <w:tcW w:w="3104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 xml:space="preserve">Роль декоративного искусства </w:t>
            </w:r>
            <w:r w:rsidRPr="00812D36">
              <w:rPr>
                <w:sz w:val="28"/>
                <w:szCs w:val="28"/>
              </w:rPr>
              <w:br/>
              <w:t>в жизни человека и общества (обобщение темы).</w:t>
            </w:r>
          </w:p>
        </w:tc>
        <w:tc>
          <w:tcPr>
            <w:tcW w:w="708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Все предметы декоративного искусства несут на себе печать определённых человеческих отношений. Украсить – значит наполнить вещь общественно значимым смыслом, определить роль его хозяина, которая сказывается на всём образном строе вещи.</w:t>
            </w:r>
          </w:p>
        </w:tc>
        <w:tc>
          <w:tcPr>
            <w:tcW w:w="487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Обобщающая беседа, занимательная викторина, сообщения и  выставка работ учащихся.</w:t>
            </w:r>
          </w:p>
        </w:tc>
      </w:tr>
      <w:tr w:rsidR="00056E21" w:rsidRPr="00812D36" w:rsidTr="00871574">
        <w:tc>
          <w:tcPr>
            <w:tcW w:w="15870" w:type="dxa"/>
            <w:gridSpan w:val="4"/>
            <w:shd w:val="clear" w:color="auto" w:fill="auto"/>
          </w:tcPr>
          <w:p w:rsidR="00056E21" w:rsidRPr="00AC354E" w:rsidRDefault="00056E21" w:rsidP="00871574">
            <w:pPr>
              <w:rPr>
                <w:sz w:val="28"/>
                <w:szCs w:val="28"/>
              </w:rPr>
            </w:pPr>
            <w:r w:rsidRPr="00AC354E">
              <w:rPr>
                <w:b/>
                <w:sz w:val="28"/>
                <w:szCs w:val="28"/>
              </w:rPr>
              <w:t xml:space="preserve">                                                                      Декоративное искусство в современном мире. </w:t>
            </w:r>
          </w:p>
        </w:tc>
      </w:tr>
      <w:tr w:rsidR="00056E21" w:rsidRPr="00812D36" w:rsidTr="00871574">
        <w:tc>
          <w:tcPr>
            <w:tcW w:w="800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812D36">
              <w:rPr>
                <w:sz w:val="28"/>
                <w:szCs w:val="28"/>
              </w:rPr>
              <w:t>.</w:t>
            </w:r>
          </w:p>
        </w:tc>
        <w:tc>
          <w:tcPr>
            <w:tcW w:w="3104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 xml:space="preserve">Современное повседневное </w:t>
            </w:r>
            <w:r w:rsidRPr="00812D36">
              <w:rPr>
                <w:sz w:val="28"/>
                <w:szCs w:val="28"/>
              </w:rPr>
              <w:br/>
              <w:t>и выставочное декоративное искусство.</w:t>
            </w:r>
          </w:p>
        </w:tc>
        <w:tc>
          <w:tcPr>
            <w:tcW w:w="708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 xml:space="preserve">Многообразие материалов </w:t>
            </w:r>
            <w:r w:rsidRPr="00812D36">
              <w:rPr>
                <w:sz w:val="28"/>
                <w:szCs w:val="28"/>
              </w:rPr>
              <w:br/>
              <w:t xml:space="preserve">и техник современного декоративно-прикладного искусства (керамика, стекло, металл, гобелен, роспись </w:t>
            </w:r>
            <w:r w:rsidRPr="00812D36">
              <w:rPr>
                <w:sz w:val="28"/>
                <w:szCs w:val="28"/>
              </w:rPr>
              <w:br/>
              <w:t xml:space="preserve">по ткани, моделирование одежды и т. д.). Новое понимание красоты современными мастерами декоративно-прикладного искусства, творческая интерпретация древних образов. Пластический язык материала </w:t>
            </w:r>
            <w:r w:rsidRPr="00812D36">
              <w:rPr>
                <w:sz w:val="28"/>
                <w:szCs w:val="28"/>
              </w:rPr>
              <w:br/>
              <w:t>и его роль в создании художественного образа.</w:t>
            </w:r>
          </w:p>
        </w:tc>
        <w:tc>
          <w:tcPr>
            <w:tcW w:w="487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Сообщение новых знаний. Выступления детей. Посещение виртуальных музеев.</w:t>
            </w:r>
          </w:p>
        </w:tc>
      </w:tr>
      <w:tr w:rsidR="00056E21" w:rsidRPr="00812D36" w:rsidTr="00871574">
        <w:tc>
          <w:tcPr>
            <w:tcW w:w="800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104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Декоративное</w:t>
            </w:r>
            <w:r>
              <w:rPr>
                <w:sz w:val="28"/>
                <w:szCs w:val="28"/>
              </w:rPr>
              <w:t xml:space="preserve">  оформление</w:t>
            </w:r>
          </w:p>
        </w:tc>
        <w:tc>
          <w:tcPr>
            <w:tcW w:w="708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 xml:space="preserve">Монументальное искусство. Мозаика и </w:t>
            </w:r>
            <w:r w:rsidRPr="00812D36">
              <w:rPr>
                <w:sz w:val="28"/>
                <w:szCs w:val="28"/>
                <w:u w:val="single"/>
              </w:rPr>
              <w:t>витраж.</w:t>
            </w:r>
          </w:p>
        </w:tc>
        <w:tc>
          <w:tcPr>
            <w:tcW w:w="487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 xml:space="preserve">Выполнить имитацию витража по мотивам народных сказок или </w:t>
            </w:r>
            <w:r w:rsidRPr="00812D36">
              <w:rPr>
                <w:sz w:val="28"/>
                <w:szCs w:val="28"/>
              </w:rPr>
              <w:br/>
              <w:t>на произвольную тему.</w:t>
            </w:r>
          </w:p>
        </w:tc>
      </w:tr>
      <w:tr w:rsidR="00056E21" w:rsidRPr="00812D36" w:rsidTr="00871574">
        <w:tc>
          <w:tcPr>
            <w:tcW w:w="800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29, </w:t>
            </w: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3104" w:type="dxa"/>
            <w:shd w:val="clear" w:color="auto" w:fill="auto"/>
          </w:tcPr>
          <w:p w:rsidR="00056E21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lastRenderedPageBreak/>
              <w:t>Ты сам – мастер декоративно-</w:t>
            </w:r>
            <w:r w:rsidRPr="00812D36">
              <w:rPr>
                <w:sz w:val="28"/>
                <w:szCs w:val="28"/>
              </w:rPr>
              <w:lastRenderedPageBreak/>
              <w:t>прикладного искусства.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(панно)</w:t>
            </w:r>
          </w:p>
        </w:tc>
        <w:tc>
          <w:tcPr>
            <w:tcW w:w="708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lastRenderedPageBreak/>
              <w:t xml:space="preserve">Осознание учащимися своих творческих возможностей. Реализация творческого замысла в конкретном </w:t>
            </w:r>
            <w:r w:rsidRPr="00812D36">
              <w:rPr>
                <w:sz w:val="28"/>
                <w:szCs w:val="28"/>
              </w:rPr>
              <w:lastRenderedPageBreak/>
              <w:t xml:space="preserve">материале. </w:t>
            </w:r>
          </w:p>
        </w:tc>
        <w:tc>
          <w:tcPr>
            <w:tcW w:w="487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lastRenderedPageBreak/>
              <w:t xml:space="preserve">Коллективное (или индивидуальное) панно (материал произвольный) на </w:t>
            </w:r>
            <w:r w:rsidRPr="00812D36">
              <w:rPr>
                <w:sz w:val="28"/>
                <w:szCs w:val="28"/>
              </w:rPr>
              <w:lastRenderedPageBreak/>
              <w:t>тему «Украсим школу своими руками».</w:t>
            </w:r>
          </w:p>
        </w:tc>
      </w:tr>
      <w:tr w:rsidR="00056E21" w:rsidRPr="00812D36" w:rsidTr="00871574">
        <w:tc>
          <w:tcPr>
            <w:tcW w:w="800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lastRenderedPageBreak/>
              <w:t>3</w:t>
            </w:r>
            <w:r>
              <w:rPr>
                <w:sz w:val="28"/>
                <w:szCs w:val="28"/>
              </w:rPr>
              <w:t xml:space="preserve">1, </w:t>
            </w:r>
            <w:r w:rsidRPr="00812D3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  <w:r w:rsidRPr="00812D36">
              <w:rPr>
                <w:sz w:val="28"/>
                <w:szCs w:val="28"/>
              </w:rPr>
              <w:t>.</w:t>
            </w:r>
          </w:p>
        </w:tc>
        <w:tc>
          <w:tcPr>
            <w:tcW w:w="3104" w:type="dxa"/>
            <w:shd w:val="clear" w:color="auto" w:fill="auto"/>
          </w:tcPr>
          <w:p w:rsidR="00056E21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Ты сам – мастер декоративно-прикладного искусства.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(декоративная кукла)</w:t>
            </w:r>
          </w:p>
        </w:tc>
        <w:tc>
          <w:tcPr>
            <w:tcW w:w="708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 xml:space="preserve">Осознание учащимися своих творческих возможностей. Реализация творческого замысла в конкретном материале. </w:t>
            </w:r>
          </w:p>
        </w:tc>
        <w:tc>
          <w:tcPr>
            <w:tcW w:w="487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Коллективное (или индивидуальное) панно (материал произвольный) на тему «Украсим школу своими руками».</w:t>
            </w:r>
          </w:p>
        </w:tc>
      </w:tr>
      <w:tr w:rsidR="00056E21" w:rsidRPr="00812D36" w:rsidTr="00871574">
        <w:tc>
          <w:tcPr>
            <w:tcW w:w="800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,</w:t>
            </w:r>
            <w:r w:rsidRPr="00812D36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4</w:t>
            </w:r>
            <w:r w:rsidRPr="00812D36">
              <w:rPr>
                <w:sz w:val="28"/>
                <w:szCs w:val="28"/>
              </w:rPr>
              <w:t>.</w:t>
            </w:r>
          </w:p>
        </w:tc>
        <w:tc>
          <w:tcPr>
            <w:tcW w:w="3104" w:type="dxa"/>
            <w:shd w:val="clear" w:color="auto" w:fill="auto"/>
          </w:tcPr>
          <w:p w:rsidR="00056E21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Ты сам – мастер декоративно-прикладного искусства.</w:t>
            </w:r>
          </w:p>
          <w:p w:rsidR="00056E21" w:rsidRPr="00812D36" w:rsidRDefault="00056E21" w:rsidP="0087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(мозаика)</w:t>
            </w:r>
          </w:p>
        </w:tc>
        <w:tc>
          <w:tcPr>
            <w:tcW w:w="708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 xml:space="preserve">Осознание учащимися своих творческих возможностей. Реализация творческого замысла в конкретном материале. </w:t>
            </w:r>
          </w:p>
        </w:tc>
        <w:tc>
          <w:tcPr>
            <w:tcW w:w="4878" w:type="dxa"/>
            <w:shd w:val="clear" w:color="auto" w:fill="auto"/>
          </w:tcPr>
          <w:p w:rsidR="00056E21" w:rsidRPr="00812D36" w:rsidRDefault="00056E21" w:rsidP="00871574">
            <w:pPr>
              <w:rPr>
                <w:sz w:val="28"/>
                <w:szCs w:val="28"/>
              </w:rPr>
            </w:pPr>
            <w:r w:rsidRPr="00812D36">
              <w:rPr>
                <w:sz w:val="28"/>
                <w:szCs w:val="28"/>
              </w:rPr>
              <w:t>Коллективное (или индивидуальное) панно (материал произвольный) на тему «Украсим школу своими руками».</w:t>
            </w:r>
          </w:p>
        </w:tc>
      </w:tr>
    </w:tbl>
    <w:p w:rsidR="00056E21" w:rsidRDefault="00056E21" w:rsidP="00056E21">
      <w:pPr>
        <w:rPr>
          <w:rFonts w:ascii="Times New Roman" w:hAnsi="Times New Roman"/>
          <w:lang w:val="ru-RU"/>
        </w:rPr>
      </w:pPr>
    </w:p>
    <w:p w:rsidR="00056E21" w:rsidRDefault="00056E21" w:rsidP="00056E21">
      <w:pPr>
        <w:rPr>
          <w:rFonts w:ascii="Times New Roman" w:hAnsi="Times New Roman"/>
          <w:lang w:val="ru-RU"/>
        </w:rPr>
      </w:pPr>
    </w:p>
    <w:p w:rsidR="00056E21" w:rsidRDefault="00056E21" w:rsidP="00056E21">
      <w:pPr>
        <w:rPr>
          <w:rFonts w:ascii="Times New Roman" w:hAnsi="Times New Roman"/>
          <w:lang w:val="ru-RU"/>
        </w:rPr>
      </w:pPr>
    </w:p>
    <w:p w:rsidR="00056E21" w:rsidRDefault="00056E21" w:rsidP="00056E21">
      <w:pPr>
        <w:rPr>
          <w:rFonts w:ascii="Times New Roman" w:hAnsi="Times New Roman"/>
          <w:lang w:val="ru-RU"/>
        </w:rPr>
      </w:pPr>
    </w:p>
    <w:p w:rsidR="00056E21" w:rsidRDefault="00056E21" w:rsidP="00056E21">
      <w:pPr>
        <w:rPr>
          <w:rFonts w:ascii="Times New Roman" w:hAnsi="Times New Roman"/>
          <w:lang w:val="ru-RU"/>
        </w:rPr>
      </w:pPr>
    </w:p>
    <w:p w:rsidR="00056E21" w:rsidRDefault="00056E21" w:rsidP="00056E21">
      <w:pPr>
        <w:rPr>
          <w:rFonts w:ascii="Times New Roman" w:hAnsi="Times New Roman"/>
          <w:lang w:val="ru-RU"/>
        </w:rPr>
      </w:pPr>
    </w:p>
    <w:p w:rsidR="00056E21" w:rsidRDefault="00056E21" w:rsidP="00056E21">
      <w:pPr>
        <w:rPr>
          <w:rFonts w:ascii="Times New Roman" w:hAnsi="Times New Roman"/>
          <w:lang w:val="ru-RU"/>
        </w:rPr>
      </w:pPr>
    </w:p>
    <w:p w:rsidR="00056E21" w:rsidRDefault="00056E21" w:rsidP="00056E21">
      <w:pPr>
        <w:rPr>
          <w:rFonts w:ascii="Times New Roman" w:hAnsi="Times New Roman"/>
          <w:lang w:val="ru-RU"/>
        </w:rPr>
      </w:pPr>
    </w:p>
    <w:p w:rsidR="00056E21" w:rsidRDefault="00056E21" w:rsidP="00056E21">
      <w:pPr>
        <w:rPr>
          <w:rFonts w:ascii="Times New Roman" w:hAnsi="Times New Roman"/>
          <w:lang w:val="ru-RU"/>
        </w:rPr>
      </w:pPr>
    </w:p>
    <w:p w:rsidR="00056E21" w:rsidRDefault="00056E21" w:rsidP="00056E21">
      <w:pPr>
        <w:rPr>
          <w:rFonts w:ascii="Times New Roman" w:hAnsi="Times New Roman"/>
          <w:lang w:val="ru-RU"/>
        </w:rPr>
      </w:pPr>
    </w:p>
    <w:p w:rsidR="00056E21" w:rsidRDefault="00056E21" w:rsidP="00056E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>. КАЛЕНДАРНО-ТЕМАТИЧЕСКОЕ ПЛАНИРОВАНИЕ ПО ИЗОБРАЗИТЕЛЬНОМУ ИСКУССТВУ В 5 КЛАССЕ</w:t>
      </w:r>
    </w:p>
    <w:tbl>
      <w:tblPr>
        <w:tblpPr w:leftFromText="180" w:rightFromText="180" w:horzAnchor="margin" w:tblpY="84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1"/>
        <w:gridCol w:w="2131"/>
        <w:gridCol w:w="708"/>
        <w:gridCol w:w="1560"/>
        <w:gridCol w:w="2976"/>
        <w:gridCol w:w="2552"/>
        <w:gridCol w:w="1702"/>
        <w:gridCol w:w="1351"/>
        <w:gridCol w:w="65"/>
        <w:gridCol w:w="1375"/>
        <w:gridCol w:w="12"/>
        <w:gridCol w:w="31"/>
      </w:tblGrid>
      <w:tr w:rsidR="00056E21" w:rsidTr="00871574">
        <w:tblPrEx>
          <w:tblCellMar>
            <w:top w:w="0" w:type="dxa"/>
            <w:bottom w:w="0" w:type="dxa"/>
          </w:tblCellMar>
        </w:tblPrEx>
        <w:trPr>
          <w:gridAfter w:val="2"/>
          <w:wAfter w:w="43" w:type="dxa"/>
          <w:trHeight w:val="555"/>
        </w:trPr>
        <w:tc>
          <w:tcPr>
            <w:tcW w:w="671" w:type="dxa"/>
            <w:vMerge w:val="restart"/>
          </w:tcPr>
          <w:p w:rsidR="00056E21" w:rsidRDefault="00056E21" w:rsidP="00871574">
            <w:pPr>
              <w:tabs>
                <w:tab w:val="left" w:pos="5940"/>
                <w:tab w:val="left" w:pos="604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</w:t>
            </w:r>
          </w:p>
          <w:p w:rsidR="00056E21" w:rsidRDefault="00056E21" w:rsidP="00871574">
            <w:pPr>
              <w:tabs>
                <w:tab w:val="left" w:pos="5940"/>
                <w:tab w:val="left" w:pos="604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2131" w:type="dxa"/>
            <w:vMerge w:val="restart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5кл </w:t>
            </w:r>
          </w:p>
          <w:p w:rsidR="00056E21" w:rsidRDefault="00056E21" w:rsidP="00871574">
            <w:pPr>
              <w:tabs>
                <w:tab w:val="left" w:pos="6047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708" w:type="dxa"/>
            <w:vMerge w:val="restart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1560" w:type="dxa"/>
            <w:vMerge w:val="restart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Основные </w:t>
            </w:r>
          </w:p>
          <w:p w:rsidR="00056E21" w:rsidRDefault="00056E21" w:rsidP="00871574">
            <w:pPr>
              <w:tabs>
                <w:tab w:val="left" w:pos="6047"/>
                <w:tab w:val="left" w:pos="63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деятельнос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ти</w:t>
            </w:r>
          </w:p>
        </w:tc>
        <w:tc>
          <w:tcPr>
            <w:tcW w:w="7230" w:type="dxa"/>
            <w:gridSpan w:val="3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B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Планируемые результаты (в  соответствии с ФГОС)</w:t>
            </w:r>
          </w:p>
        </w:tc>
        <w:tc>
          <w:tcPr>
            <w:tcW w:w="1351" w:type="dxa"/>
            <w:vMerge w:val="restart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</w:p>
          <w:p w:rsidR="00056E21" w:rsidRDefault="00056E21" w:rsidP="00871574">
            <w:pPr>
              <w:tabs>
                <w:tab w:val="left" w:pos="6047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440" w:type="dxa"/>
            <w:gridSpan w:val="2"/>
            <w:vMerge w:val="restart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056E21" w:rsidTr="00871574">
        <w:tblPrEx>
          <w:tblCellMar>
            <w:top w:w="0" w:type="dxa"/>
            <w:bottom w:w="0" w:type="dxa"/>
          </w:tblCellMar>
        </w:tblPrEx>
        <w:trPr>
          <w:gridAfter w:val="2"/>
          <w:wAfter w:w="43" w:type="dxa"/>
          <w:trHeight w:val="540"/>
        </w:trPr>
        <w:tc>
          <w:tcPr>
            <w:tcW w:w="671" w:type="dxa"/>
            <w:vMerge/>
          </w:tcPr>
          <w:p w:rsidR="00056E21" w:rsidRDefault="00056E21" w:rsidP="00871574">
            <w:pPr>
              <w:tabs>
                <w:tab w:val="left" w:pos="5940"/>
                <w:tab w:val="left" w:pos="604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Merge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056E21" w:rsidRPr="004E3B1A" w:rsidRDefault="00056E21" w:rsidP="0087157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3B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  <w:p w:rsidR="00056E21" w:rsidRPr="004E3B1A" w:rsidRDefault="00056E21" w:rsidP="0087157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3B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552" w:type="dxa"/>
          </w:tcPr>
          <w:p w:rsidR="00056E21" w:rsidRPr="004E3B1A" w:rsidRDefault="00056E21" w:rsidP="0087157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3B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702" w:type="dxa"/>
          </w:tcPr>
          <w:p w:rsidR="00056E21" w:rsidRPr="004E3B1A" w:rsidRDefault="00056E21" w:rsidP="0087157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3B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  <w:p w:rsidR="00056E21" w:rsidRPr="004E3B1A" w:rsidRDefault="00056E21" w:rsidP="0087157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3B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351" w:type="dxa"/>
            <w:vMerge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E21" w:rsidTr="00871574">
        <w:tblPrEx>
          <w:tblCellMar>
            <w:top w:w="0" w:type="dxa"/>
            <w:bottom w:w="0" w:type="dxa"/>
          </w:tblCellMar>
        </w:tblPrEx>
        <w:trPr>
          <w:gridAfter w:val="2"/>
          <w:wAfter w:w="43" w:type="dxa"/>
          <w:trHeight w:val="146"/>
        </w:trPr>
        <w:tc>
          <w:tcPr>
            <w:tcW w:w="671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0" w:type="dxa"/>
            <w:gridSpan w:val="7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200"/>
                <w:szCs w:val="24"/>
              </w:rPr>
              <w:t>Раздел: Древние корни народного искусства ( 8 часов).</w:t>
            </w:r>
          </w:p>
        </w:tc>
        <w:tc>
          <w:tcPr>
            <w:tcW w:w="1440" w:type="dxa"/>
            <w:gridSpan w:val="2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21" w:rsidTr="00871574">
        <w:tblPrEx>
          <w:tblCellMar>
            <w:top w:w="0" w:type="dxa"/>
            <w:bottom w:w="0" w:type="dxa"/>
          </w:tblCellMar>
        </w:tblPrEx>
        <w:trPr>
          <w:gridAfter w:val="2"/>
          <w:wAfter w:w="43" w:type="dxa"/>
          <w:trHeight w:val="2266"/>
        </w:trPr>
        <w:tc>
          <w:tcPr>
            <w:tcW w:w="671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131" w:type="dxa"/>
          </w:tcPr>
          <w:p w:rsidR="00056E21" w:rsidRPr="00C04AC7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AC7"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Декоративно-прикладное искусство и человек. Древние образы в народном искусстве.</w:t>
            </w:r>
          </w:p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  <w:p w:rsidR="00056E21" w:rsidRDefault="00056E21" w:rsidP="00871574">
            <w:pPr>
              <w:tabs>
                <w:tab w:val="left" w:pos="6047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Изобразить чудо-птицу, дерево жизни, чудо-коня или композицию из различных элементов древнерусской символики</w:t>
            </w:r>
          </w:p>
        </w:tc>
        <w:tc>
          <w:tcPr>
            <w:tcW w:w="2976" w:type="dxa"/>
          </w:tcPr>
          <w:p w:rsidR="00056E21" w:rsidRPr="004E3B1A" w:rsidRDefault="00056E21" w:rsidP="008715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4E3B1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Уметь объяснять</w:t>
            </w:r>
            <w:r w:rsidRPr="004E3B1A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глубинные смыслы основных знаков-символов традиционного крестьянского прикладного искусства, </w:t>
            </w:r>
            <w:r w:rsidRPr="004E3B1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отмечать </w:t>
            </w:r>
            <w:r w:rsidRPr="004E3B1A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их лаконично-выразительную красоту.</w:t>
            </w:r>
          </w:p>
          <w:p w:rsidR="00056E21" w:rsidRPr="004E3B1A" w:rsidRDefault="00056E21" w:rsidP="008715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4E3B1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Сравнивать, сопоставлять, анализировать</w:t>
            </w:r>
            <w:r w:rsidRPr="004E3B1A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декоративные решения традиционных образов в орнаментах народной вышивки, резьбе и росписи по дереву, </w:t>
            </w:r>
            <w:r w:rsidRPr="004E3B1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видеть</w:t>
            </w:r>
            <w:r w:rsidRPr="004E3B1A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в них многообразное варьирование трактовок.</w:t>
            </w:r>
          </w:p>
          <w:p w:rsidR="00056E21" w:rsidRPr="004E3B1A" w:rsidRDefault="00056E21" w:rsidP="008715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4E3B1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Создавать</w:t>
            </w:r>
            <w:r w:rsidRPr="004E3B1A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выразительные декоративно-обобщенные изображения на основе традиционных образов.</w:t>
            </w:r>
          </w:p>
          <w:p w:rsidR="00056E21" w:rsidRPr="004E3B1A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4E3B1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Осваивать</w:t>
            </w:r>
            <w:r w:rsidRPr="004E3B1A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навыки декоративного обобщения в процессе выполнения практической творческой работы.</w:t>
            </w:r>
          </w:p>
        </w:tc>
        <w:tc>
          <w:tcPr>
            <w:tcW w:w="2552" w:type="dxa"/>
          </w:tcPr>
          <w:p w:rsidR="00056E21" w:rsidRPr="004E3B1A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4E3B1A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Регулятивные :</w:t>
            </w:r>
            <w:r w:rsidRPr="004E3B1A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целеполагание, планирование, самоконтроль, коррекция, самооценка</w:t>
            </w:r>
          </w:p>
          <w:p w:rsidR="00056E21" w:rsidRPr="004E3B1A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4E3B1A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Познавательные</w:t>
            </w:r>
            <w:r w:rsidRPr="004E3B1A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: рассуждать, сравнивать, сопоставлять, анализировать, обобщать, </w:t>
            </w:r>
          </w:p>
          <w:p w:rsidR="00056E21" w:rsidRPr="004E3B1A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4E3B1A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Контроль и оценка процесса и результата действий постановка и решение проблем</w:t>
            </w:r>
          </w:p>
          <w:p w:rsidR="00056E21" w:rsidRPr="004E3B1A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4E3B1A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Извлечение необходимой информации</w:t>
            </w:r>
          </w:p>
          <w:p w:rsidR="00056E21" w:rsidRPr="004E3B1A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  <w:r w:rsidRPr="004E3B1A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Коммуникативные</w:t>
            </w:r>
          </w:p>
          <w:p w:rsidR="00056E21" w:rsidRPr="0089034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val="ru-RU" w:eastAsia="ru-RU"/>
              </w:rPr>
            </w:pPr>
            <w:r w:rsidRPr="004E3B1A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</w:t>
            </w:r>
          </w:p>
        </w:tc>
        <w:tc>
          <w:tcPr>
            <w:tcW w:w="1702" w:type="dxa"/>
          </w:tcPr>
          <w:p w:rsidR="00056E21" w:rsidRPr="004E3B1A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4E3B1A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Смыслообразование,</w:t>
            </w:r>
          </w:p>
          <w:p w:rsidR="00056E21" w:rsidRPr="004E3B1A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4E3B1A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Ценностное отношение к историческому прошлому</w:t>
            </w:r>
          </w:p>
          <w:p w:rsidR="00056E21" w:rsidRPr="004E3B1A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056E21" w:rsidRDefault="00056E21" w:rsidP="00871574">
            <w:pPr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Опрос, творческая работа </w:t>
            </w:r>
          </w:p>
        </w:tc>
        <w:tc>
          <w:tcPr>
            <w:tcW w:w="1440" w:type="dxa"/>
            <w:gridSpan w:val="2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21" w:rsidTr="00871574">
        <w:tblPrEx>
          <w:tblCellMar>
            <w:top w:w="0" w:type="dxa"/>
            <w:bottom w:w="0" w:type="dxa"/>
          </w:tblCellMar>
        </w:tblPrEx>
        <w:trPr>
          <w:gridAfter w:val="2"/>
          <w:wAfter w:w="43" w:type="dxa"/>
          <w:trHeight w:val="1443"/>
        </w:trPr>
        <w:tc>
          <w:tcPr>
            <w:tcW w:w="671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131" w:type="dxa"/>
          </w:tcPr>
          <w:p w:rsidR="00056E21" w:rsidRPr="00C04AC7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AC7">
              <w:rPr>
                <w:rFonts w:ascii="Times New Roman" w:hAnsi="Times New Roman"/>
                <w:b/>
                <w:sz w:val="24"/>
                <w:szCs w:val="24"/>
              </w:rPr>
              <w:t>Убранство русской избы.</w:t>
            </w:r>
          </w:p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  <w:p w:rsidR="00056E21" w:rsidRDefault="00056E21" w:rsidP="00871574">
            <w:pPr>
              <w:tabs>
                <w:tab w:val="left" w:pos="6047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Изобразить фронтон дома, украшенный резьбой в стиле древних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мастеров.</w:t>
            </w:r>
          </w:p>
        </w:tc>
        <w:tc>
          <w:tcPr>
            <w:tcW w:w="2976" w:type="dxa"/>
          </w:tcPr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Понимать и объяснять</w:t>
            </w:r>
            <w:r w:rsidRPr="00CE682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целостность образного строя традиционного крестьянского жилища, выраженного в его трёхчастной структуре и декоре.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Раскрывать</w:t>
            </w:r>
            <w:r w:rsidRPr="00CE682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символическое значение, содержательный смысл знаков-образов в декоративном убранстве избы.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Определять и характеризовать</w:t>
            </w:r>
            <w:r w:rsidRPr="00CE682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отдельные детали декоративного убранства избы как проявление конструктивной, декоративной и </w:t>
            </w:r>
            <w:r w:rsidRPr="00CE682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lastRenderedPageBreak/>
              <w:t>изобразительной деятельности.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Находить общее и различное</w:t>
            </w:r>
            <w:r w:rsidRPr="00CE682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в образном строе традиционного жилища разных народов.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Создавать</w:t>
            </w:r>
            <w:r w:rsidRPr="00CE682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эскизы декоративного убранства избы.</w:t>
            </w:r>
          </w:p>
          <w:p w:rsidR="00056E21" w:rsidRPr="00CE6823" w:rsidRDefault="00056E21" w:rsidP="008715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Осваивать</w:t>
            </w:r>
            <w:r w:rsidRPr="00CE682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принципы декоративного обобщения</w:t>
            </w:r>
          </w:p>
        </w:tc>
        <w:tc>
          <w:tcPr>
            <w:tcW w:w="2552" w:type="dxa"/>
          </w:tcPr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lastRenderedPageBreak/>
              <w:t>Регулятивные :</w:t>
            </w:r>
            <w:r w:rsidRPr="00CE6823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целеполагание, планирование, самоконтроль, самооценка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Познавательные</w:t>
            </w:r>
            <w:r w:rsidRPr="00CE6823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: рассуждать, , анализировать, обобщать, 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Контроль и оценка процесса и результата действий постановка и решение проблем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Извлечение необходимой информации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lastRenderedPageBreak/>
              <w:t>Коммуникативные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сотрудничества,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Аргументация своего мнения и позиция в коммуникации</w:t>
            </w:r>
          </w:p>
        </w:tc>
        <w:tc>
          <w:tcPr>
            <w:tcW w:w="1702" w:type="dxa"/>
          </w:tcPr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lastRenderedPageBreak/>
              <w:t>Смыслообразование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Ценностное отношение к историческому прошлому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056E21" w:rsidRDefault="00056E21" w:rsidP="00871574">
            <w:pPr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Опрос, творческая работа </w:t>
            </w:r>
          </w:p>
        </w:tc>
        <w:tc>
          <w:tcPr>
            <w:tcW w:w="1440" w:type="dxa"/>
            <w:gridSpan w:val="2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21" w:rsidTr="00871574">
        <w:tblPrEx>
          <w:tblCellMar>
            <w:top w:w="0" w:type="dxa"/>
            <w:bottom w:w="0" w:type="dxa"/>
          </w:tblCellMar>
        </w:tblPrEx>
        <w:trPr>
          <w:gridAfter w:val="2"/>
          <w:wAfter w:w="43" w:type="dxa"/>
          <w:trHeight w:val="1967"/>
        </w:trPr>
        <w:tc>
          <w:tcPr>
            <w:tcW w:w="671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2131" w:type="dxa"/>
          </w:tcPr>
          <w:p w:rsidR="00056E21" w:rsidRPr="00C04AC7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AC7">
              <w:rPr>
                <w:rFonts w:ascii="Times New Roman" w:hAnsi="Times New Roman"/>
                <w:b/>
                <w:sz w:val="24"/>
                <w:szCs w:val="24"/>
              </w:rPr>
              <w:t>Внутренний мир русской избы.</w:t>
            </w:r>
          </w:p>
        </w:tc>
        <w:tc>
          <w:tcPr>
            <w:tcW w:w="708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  <w:p w:rsidR="00056E21" w:rsidRDefault="00056E21" w:rsidP="00871574">
            <w:pPr>
              <w:tabs>
                <w:tab w:val="left" w:pos="6047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Символика внутреннего пространства дома</w:t>
            </w:r>
          </w:p>
        </w:tc>
        <w:tc>
          <w:tcPr>
            <w:tcW w:w="2976" w:type="dxa"/>
          </w:tcPr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Понимать и объяснять</w:t>
            </w:r>
            <w:r w:rsidRPr="00CE682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целостность образного строя традиционного крестьянского жилища, выраженного в его трёхчастной структуре и декоре.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Раскрывать</w:t>
            </w:r>
            <w:r w:rsidRPr="00CE682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символическое значение, содержательный смысл знаков-образов в декоративном убранстве избы.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Определять и характеризовать</w:t>
            </w:r>
            <w:r w:rsidRPr="00CE682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отдельные детали декоративного убранства избы как проявление конструктивной, декоративной и изобразительной деятельности.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Находить общее и различное</w:t>
            </w:r>
            <w:r w:rsidRPr="00CE682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в образном строе традиционного жилища разных народов.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Создавать</w:t>
            </w:r>
            <w:r w:rsidRPr="00CE682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эскизы декоративного убранства избы.</w:t>
            </w:r>
          </w:p>
          <w:p w:rsidR="00056E21" w:rsidRPr="00CE6823" w:rsidRDefault="00056E21" w:rsidP="008715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Осваивать</w:t>
            </w:r>
            <w:r w:rsidRPr="00CE682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принципы декоративного обобщения в изображении.</w:t>
            </w:r>
          </w:p>
        </w:tc>
        <w:tc>
          <w:tcPr>
            <w:tcW w:w="2552" w:type="dxa"/>
          </w:tcPr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Регулятивные :</w:t>
            </w:r>
            <w:r w:rsidRPr="00CE6823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целеполагание, планирование, самоконтроль, самооценка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Познавательные</w:t>
            </w:r>
            <w:r w:rsidRPr="00CE6823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: рассуждать, , анализировать, обобщать, 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Контроль и оценка процесса и результата действий постановка и решение проблем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Извлечение необходимой информации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Коммуникативные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сотрудничества,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Аргументация своего мнения и позиция в коммуникации</w:t>
            </w:r>
          </w:p>
        </w:tc>
        <w:tc>
          <w:tcPr>
            <w:tcW w:w="1702" w:type="dxa"/>
          </w:tcPr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Смыслообразование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Ценностное отношение к историческому прошлому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056E21" w:rsidRDefault="00056E21" w:rsidP="00871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Опрос, творческая работа </w:t>
            </w:r>
          </w:p>
        </w:tc>
        <w:tc>
          <w:tcPr>
            <w:tcW w:w="1440" w:type="dxa"/>
            <w:gridSpan w:val="2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21" w:rsidTr="00871574">
        <w:tblPrEx>
          <w:tblCellMar>
            <w:top w:w="0" w:type="dxa"/>
            <w:bottom w:w="0" w:type="dxa"/>
          </w:tblCellMar>
        </w:tblPrEx>
        <w:trPr>
          <w:gridAfter w:val="2"/>
          <w:wAfter w:w="43" w:type="dxa"/>
          <w:trHeight w:val="557"/>
        </w:trPr>
        <w:tc>
          <w:tcPr>
            <w:tcW w:w="671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2131" w:type="dxa"/>
          </w:tcPr>
          <w:p w:rsidR="00056E21" w:rsidRPr="00C04AC7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AC7">
              <w:rPr>
                <w:rFonts w:ascii="Times New Roman" w:hAnsi="Times New Roman"/>
                <w:b/>
                <w:sz w:val="24"/>
                <w:szCs w:val="24"/>
              </w:rPr>
              <w:t>Конструкция и декор предметов народного быта.</w:t>
            </w:r>
          </w:p>
        </w:tc>
        <w:tc>
          <w:tcPr>
            <w:tcW w:w="708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  <w:p w:rsidR="00056E21" w:rsidRDefault="00056E21" w:rsidP="00871574">
            <w:pPr>
              <w:tabs>
                <w:tab w:val="left" w:pos="6047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из бумаги макет солонки – гранной призмы.</w:t>
            </w:r>
          </w:p>
        </w:tc>
        <w:tc>
          <w:tcPr>
            <w:tcW w:w="2976" w:type="dxa"/>
          </w:tcPr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Сравнивать, находить</w:t>
            </w:r>
            <w:r w:rsidRPr="00CE682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общее и особенное в конструкции, декоре традиционных предметов крестьянского быта и труда.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Рассуждать</w:t>
            </w:r>
            <w:r w:rsidRPr="00CE682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о связях произведений крестьянского искусства с природой.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Понимать</w:t>
            </w:r>
            <w:r w:rsidRPr="00CE682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, что декор не только украшение, но и носитель жизненно важных смыслов.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Отмечать</w:t>
            </w:r>
            <w:r w:rsidRPr="00CE682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характерные черты, свойственные народным мастерам-умельцам.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Изображать</w:t>
            </w:r>
            <w:r w:rsidRPr="00CE682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выразительную </w:t>
            </w:r>
            <w:r w:rsidRPr="00CE682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lastRenderedPageBreak/>
              <w:t>форму предметов крестьянского быта и украшать её.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Выстраивать</w:t>
            </w:r>
            <w:r w:rsidRPr="00CE682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орнаментальную композицию в соответствии с традицией народного искусства.</w:t>
            </w:r>
          </w:p>
        </w:tc>
        <w:tc>
          <w:tcPr>
            <w:tcW w:w="2552" w:type="dxa"/>
          </w:tcPr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lastRenderedPageBreak/>
              <w:t>Регулятивные :</w:t>
            </w:r>
            <w:r w:rsidRPr="00CE6823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целеполагание, планирование, самоконтроль, коррекция, самооценка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Познавательные</w:t>
            </w:r>
            <w:r w:rsidRPr="00CE6823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: рассуждать, сравнивать, сопоставлять, анализировать, обобщать, самостоятельно составлять алгоритм действий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Контроль и оценка процесса и результата действий постановка и решение проблем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Выдвижение гипотез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lastRenderedPageBreak/>
              <w:t>Извлечение необходимой информации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Коммуникативные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сотрудничества,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Аргументация своего мнения и позиция в коммуникации</w:t>
            </w:r>
          </w:p>
        </w:tc>
        <w:tc>
          <w:tcPr>
            <w:tcW w:w="1702" w:type="dxa"/>
          </w:tcPr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lastRenderedPageBreak/>
              <w:t>Смыслообразование,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Ценностное отношение к историческому прошлому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Адекватное понимание причин успеха – неуспеха в учебной деятельности</w:t>
            </w:r>
          </w:p>
        </w:tc>
        <w:tc>
          <w:tcPr>
            <w:tcW w:w="1351" w:type="dxa"/>
          </w:tcPr>
          <w:p w:rsidR="00056E21" w:rsidRDefault="00056E21" w:rsidP="00871574">
            <w:pPr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Опрос, творческая работа </w:t>
            </w:r>
          </w:p>
        </w:tc>
        <w:tc>
          <w:tcPr>
            <w:tcW w:w="1440" w:type="dxa"/>
            <w:gridSpan w:val="2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21" w:rsidTr="00871574">
        <w:tblPrEx>
          <w:tblCellMar>
            <w:top w:w="0" w:type="dxa"/>
            <w:bottom w:w="0" w:type="dxa"/>
          </w:tblCellMar>
        </w:tblPrEx>
        <w:trPr>
          <w:gridAfter w:val="2"/>
          <w:wAfter w:w="43" w:type="dxa"/>
          <w:trHeight w:val="147"/>
        </w:trPr>
        <w:tc>
          <w:tcPr>
            <w:tcW w:w="671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131" w:type="dxa"/>
          </w:tcPr>
          <w:p w:rsidR="00056E21" w:rsidRPr="00C04AC7" w:rsidRDefault="00056E21" w:rsidP="00871574">
            <w:pPr>
              <w:tabs>
                <w:tab w:val="left" w:pos="6047"/>
                <w:tab w:val="left" w:pos="630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4AC7">
              <w:rPr>
                <w:rFonts w:ascii="Times New Roman" w:hAnsi="Times New Roman"/>
                <w:b/>
                <w:sz w:val="24"/>
                <w:szCs w:val="24"/>
              </w:rPr>
              <w:t>Русская народная вышивка.</w:t>
            </w:r>
          </w:p>
          <w:p w:rsidR="00056E21" w:rsidRPr="00C04AC7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  <w:p w:rsidR="00056E21" w:rsidRDefault="00056E21" w:rsidP="00871574">
            <w:pPr>
              <w:tabs>
                <w:tab w:val="left" w:pos="6047"/>
                <w:tab w:val="left" w:pos="63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Изображение элементов народной вышивки </w:t>
            </w:r>
          </w:p>
        </w:tc>
        <w:tc>
          <w:tcPr>
            <w:tcW w:w="2976" w:type="dxa"/>
          </w:tcPr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Анализировать и понимать</w:t>
            </w:r>
            <w:r w:rsidRPr="00CE682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особенности образного языка народной (крестьянской) вышивки, разнообразие трактовок традиционных образов.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Создавать</w:t>
            </w:r>
            <w:r w:rsidRPr="00CE682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самостоятельные варианты орнаментального построения вышивки с опорой на народную традицию.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Выделять</w:t>
            </w:r>
            <w:r w:rsidRPr="00CE682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величиной, выразительным контуром рисунка, цвета, декором главный мотив (мать-земля, древо жизни, птица света и т. д.), дополняя его орнаментальными поясами.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Использовать</w:t>
            </w:r>
            <w:r w:rsidRPr="00CE682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традиционные для вышивки сочетания цветов.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Осваивать</w:t>
            </w:r>
            <w:r w:rsidRPr="00CE682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навыки декоративного обобщения.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Оценивать</w:t>
            </w:r>
            <w:r w:rsidRPr="00CE682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  <w:tc>
          <w:tcPr>
            <w:tcW w:w="2552" w:type="dxa"/>
          </w:tcPr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Регулятивные :</w:t>
            </w:r>
            <w:r w:rsidRPr="00CE6823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целеполагание, планирование, самоконтроль, коррекция, самооценка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Познавательные</w:t>
            </w:r>
            <w:r w:rsidRPr="00CE6823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: рассуждать, сравнивать, сопоставлять, анализировать, обобщать, самостоятельно составлять алгоритм действий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Контроль и оценка процесса и результата действий Постановка и решение проблем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Выдвижение гипотез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Извлечение необходимой информации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Коммуникативные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</w:t>
            </w:r>
          </w:p>
        </w:tc>
        <w:tc>
          <w:tcPr>
            <w:tcW w:w="1702" w:type="dxa"/>
          </w:tcPr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Смыслообразование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Самоопределение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Ценностное отношение к историческому прошлому</w:t>
            </w:r>
          </w:p>
          <w:p w:rsidR="00056E21" w:rsidRPr="00CE6823" w:rsidRDefault="00056E21" w:rsidP="008715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CE6823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Адекватное понимание причин успеха – неуспеха в учебной деятельности</w:t>
            </w:r>
          </w:p>
        </w:tc>
        <w:tc>
          <w:tcPr>
            <w:tcW w:w="1351" w:type="dxa"/>
          </w:tcPr>
          <w:p w:rsidR="00056E21" w:rsidRDefault="00056E21" w:rsidP="00871574">
            <w:pPr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Опрос, творческая работа </w:t>
            </w:r>
          </w:p>
        </w:tc>
        <w:tc>
          <w:tcPr>
            <w:tcW w:w="1440" w:type="dxa"/>
            <w:gridSpan w:val="2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21" w:rsidTr="00871574">
        <w:tblPrEx>
          <w:tblCellMar>
            <w:top w:w="0" w:type="dxa"/>
            <w:bottom w:w="0" w:type="dxa"/>
          </w:tblCellMar>
        </w:tblPrEx>
        <w:trPr>
          <w:gridAfter w:val="2"/>
          <w:wAfter w:w="43" w:type="dxa"/>
          <w:trHeight w:val="147"/>
        </w:trPr>
        <w:tc>
          <w:tcPr>
            <w:tcW w:w="671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2131" w:type="dxa"/>
          </w:tcPr>
          <w:p w:rsidR="00056E21" w:rsidRPr="00C04AC7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AC7">
              <w:rPr>
                <w:rFonts w:ascii="Times New Roman" w:hAnsi="Times New Roman"/>
                <w:b/>
                <w:sz w:val="24"/>
                <w:szCs w:val="24"/>
              </w:rPr>
              <w:t>Народный праздничный костюм</w:t>
            </w:r>
          </w:p>
          <w:p w:rsidR="00056E21" w:rsidRPr="00C04AC7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работа.Нарисовать фрагмент украшения народного костюма.</w:t>
            </w:r>
          </w:p>
        </w:tc>
        <w:tc>
          <w:tcPr>
            <w:tcW w:w="2976" w:type="dxa"/>
          </w:tcPr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Понимать и анализировать</w:t>
            </w:r>
            <w:r w:rsidRPr="0072623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образный строй народного праздничного костюма, давать ему эстетическую оценку.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 xml:space="preserve">Соотносить </w:t>
            </w:r>
            <w:r w:rsidRPr="00726232">
              <w:rPr>
                <w:rFonts w:ascii="Times New Roman" w:hAnsi="Times New Roman"/>
                <w:color w:val="000000"/>
                <w:sz w:val="18"/>
                <w:szCs w:val="24"/>
              </w:rPr>
              <w:t>особенности декора женского праздничного костюма с мировосприятием и мировоззрением наших предков.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Объяснять</w:t>
            </w:r>
            <w:r w:rsidRPr="0072623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общее и особенное в образах народной праздничной </w:t>
            </w:r>
            <w:r w:rsidRPr="00726232">
              <w:rPr>
                <w:rFonts w:ascii="Times New Roman" w:hAnsi="Times New Roman"/>
                <w:color w:val="000000"/>
                <w:sz w:val="18"/>
                <w:szCs w:val="24"/>
              </w:rPr>
              <w:lastRenderedPageBreak/>
              <w:t>одежды разных регионов России.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Осознавать</w:t>
            </w:r>
            <w:r w:rsidRPr="0072623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значение традиционного праздничного костюма как бесценного достояния культуры народа.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Создавать</w:t>
            </w:r>
            <w:r w:rsidRPr="0072623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эскизы народного праздничного костюма, его отдельных элементов на примере северорусского или южнорусского костюмов, </w:t>
            </w:r>
            <w:r w:rsidRPr="00726232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выражать</w:t>
            </w:r>
            <w:r w:rsidRPr="0072623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в форме, цветовом решении, орнаментике костюма  черты национального своеобразия.</w:t>
            </w:r>
          </w:p>
        </w:tc>
        <w:tc>
          <w:tcPr>
            <w:tcW w:w="2552" w:type="dxa"/>
          </w:tcPr>
          <w:p w:rsidR="00056E21" w:rsidRPr="00726232" w:rsidRDefault="00056E21" w:rsidP="00871574">
            <w:pPr>
              <w:pStyle w:val="p15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sz w:val="18"/>
                <w:szCs w:val="24"/>
              </w:rPr>
              <w:lastRenderedPageBreak/>
              <w:t>Регулятивные</w:t>
            </w:r>
            <w:proofErr w:type="gramStart"/>
            <w:r w:rsidRPr="00726232"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 :</w:t>
            </w:r>
            <w:proofErr w:type="gramEnd"/>
            <w:r w:rsidRPr="00726232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726232">
              <w:rPr>
                <w:rFonts w:ascii="Times New Roman" w:hAnsi="Times New Roman"/>
                <w:sz w:val="18"/>
                <w:szCs w:val="24"/>
              </w:rPr>
              <w:t>целеполагание</w:t>
            </w:r>
            <w:proofErr w:type="spellEnd"/>
            <w:r w:rsidRPr="00726232">
              <w:rPr>
                <w:rFonts w:ascii="Times New Roman" w:hAnsi="Times New Roman"/>
                <w:sz w:val="18"/>
                <w:szCs w:val="24"/>
              </w:rPr>
              <w:t>, планирование, самоконтроль, коррекция, самооценка</w:t>
            </w:r>
          </w:p>
          <w:p w:rsidR="00056E21" w:rsidRPr="00726232" w:rsidRDefault="00056E21" w:rsidP="00871574">
            <w:pPr>
              <w:pStyle w:val="p15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 w:rsidRPr="00726232">
              <w:rPr>
                <w:rFonts w:ascii="Times New Roman" w:hAnsi="Times New Roman"/>
                <w:b/>
                <w:bCs/>
                <w:sz w:val="18"/>
                <w:szCs w:val="24"/>
              </w:rPr>
              <w:t>Познавательные</w:t>
            </w:r>
            <w:proofErr w:type="gramEnd"/>
            <w:r w:rsidRPr="00726232">
              <w:rPr>
                <w:rFonts w:ascii="Times New Roman" w:hAnsi="Times New Roman"/>
                <w:sz w:val="18"/>
                <w:szCs w:val="24"/>
              </w:rPr>
              <w:t>: рассуждать, сравнивать, сопоставлять, анализировать, обобщать, самостоятельно составлять алгоритм действий</w:t>
            </w:r>
          </w:p>
          <w:p w:rsidR="00056E21" w:rsidRPr="00726232" w:rsidRDefault="00056E21" w:rsidP="00871574">
            <w:pPr>
              <w:pStyle w:val="p15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sz w:val="18"/>
                <w:szCs w:val="24"/>
              </w:rPr>
              <w:t xml:space="preserve">Контроль и оценка процесса и </w:t>
            </w:r>
            <w:r w:rsidRPr="00726232">
              <w:rPr>
                <w:rFonts w:ascii="Times New Roman" w:hAnsi="Times New Roman"/>
                <w:sz w:val="18"/>
                <w:szCs w:val="24"/>
              </w:rPr>
              <w:lastRenderedPageBreak/>
              <w:t>результата действий постановка и решение проблем</w:t>
            </w:r>
          </w:p>
          <w:p w:rsidR="00056E21" w:rsidRPr="00726232" w:rsidRDefault="00056E21" w:rsidP="00871574">
            <w:pPr>
              <w:pStyle w:val="p15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sz w:val="18"/>
                <w:szCs w:val="24"/>
              </w:rPr>
              <w:t>Выдвижение гипотез</w:t>
            </w:r>
          </w:p>
          <w:p w:rsidR="00056E21" w:rsidRPr="00726232" w:rsidRDefault="00056E21" w:rsidP="00871574">
            <w:pPr>
              <w:pStyle w:val="p15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sz w:val="18"/>
                <w:szCs w:val="24"/>
              </w:rPr>
              <w:t>Извлечение необходимой информации</w:t>
            </w:r>
          </w:p>
          <w:p w:rsidR="00056E21" w:rsidRPr="00726232" w:rsidRDefault="00056E21" w:rsidP="00871574">
            <w:pPr>
              <w:pStyle w:val="p15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sz w:val="18"/>
                <w:szCs w:val="24"/>
              </w:rPr>
              <w:t>Коммуникативные</w:t>
            </w:r>
          </w:p>
          <w:p w:rsidR="00056E21" w:rsidRPr="00726232" w:rsidRDefault="00056E21" w:rsidP="00871574">
            <w:pPr>
              <w:pStyle w:val="p15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sz w:val="18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сотрудничества,</w:t>
            </w:r>
          </w:p>
          <w:p w:rsidR="00056E21" w:rsidRPr="00726232" w:rsidRDefault="00056E21" w:rsidP="00871574">
            <w:pPr>
              <w:pStyle w:val="p15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sz w:val="18"/>
                <w:szCs w:val="24"/>
              </w:rPr>
              <w:t>Аргументация своего мнения и позиция в коммуникации</w:t>
            </w:r>
          </w:p>
        </w:tc>
        <w:tc>
          <w:tcPr>
            <w:tcW w:w="1702" w:type="dxa"/>
          </w:tcPr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sz w:val="18"/>
                <w:szCs w:val="24"/>
              </w:rPr>
              <w:lastRenderedPageBreak/>
              <w:t>Сомоопределение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sz w:val="18"/>
                <w:szCs w:val="24"/>
              </w:rPr>
              <w:t>Смыслообразование,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sz w:val="18"/>
                <w:szCs w:val="24"/>
              </w:rPr>
              <w:t>Ценностное отношение к историческому прошлому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sz w:val="18"/>
                <w:szCs w:val="24"/>
              </w:rPr>
              <w:t xml:space="preserve">Адекватное понимание причин успеха – неуспеха </w:t>
            </w:r>
            <w:r w:rsidRPr="00726232">
              <w:rPr>
                <w:rFonts w:ascii="Times New Roman" w:hAnsi="Times New Roman"/>
                <w:sz w:val="18"/>
                <w:szCs w:val="24"/>
              </w:rPr>
              <w:lastRenderedPageBreak/>
              <w:t>в учебной деятельности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sz w:val="18"/>
                <w:szCs w:val="24"/>
              </w:rPr>
              <w:t>Эмоционально-эстетическая оценка</w:t>
            </w:r>
          </w:p>
        </w:tc>
        <w:tc>
          <w:tcPr>
            <w:tcW w:w="1351" w:type="dxa"/>
          </w:tcPr>
          <w:p w:rsidR="00056E21" w:rsidRDefault="00056E21" w:rsidP="00871574">
            <w:pPr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Опрос, творческая работа </w:t>
            </w:r>
          </w:p>
        </w:tc>
        <w:tc>
          <w:tcPr>
            <w:tcW w:w="1440" w:type="dxa"/>
            <w:gridSpan w:val="2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21" w:rsidTr="00871574">
        <w:tblPrEx>
          <w:tblCellMar>
            <w:top w:w="0" w:type="dxa"/>
            <w:bottom w:w="0" w:type="dxa"/>
          </w:tblCellMar>
        </w:tblPrEx>
        <w:trPr>
          <w:gridAfter w:val="2"/>
          <w:wAfter w:w="43" w:type="dxa"/>
          <w:trHeight w:val="147"/>
        </w:trPr>
        <w:tc>
          <w:tcPr>
            <w:tcW w:w="671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7,8</w:t>
            </w:r>
          </w:p>
        </w:tc>
        <w:tc>
          <w:tcPr>
            <w:tcW w:w="2131" w:type="dxa"/>
          </w:tcPr>
          <w:p w:rsidR="00056E21" w:rsidRPr="00C04AC7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AC7">
              <w:rPr>
                <w:rFonts w:ascii="Times New Roman" w:hAnsi="Times New Roman"/>
                <w:b/>
                <w:sz w:val="24"/>
                <w:szCs w:val="24"/>
              </w:rPr>
              <w:t>Народные праздничные обряды (обобщение темы)</w:t>
            </w:r>
          </w:p>
        </w:tc>
        <w:tc>
          <w:tcPr>
            <w:tcW w:w="708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эскиз народного праздничного костюма.</w:t>
            </w:r>
          </w:p>
        </w:tc>
        <w:tc>
          <w:tcPr>
            <w:tcW w:w="2976" w:type="dxa"/>
          </w:tcPr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Характеризовать</w:t>
            </w:r>
            <w:r w:rsidRPr="0072623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 праздник как важное событие, как синтез всех видов творчества (изобразительного, музыкального, устно-поэтического и т.д.)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2552" w:type="dxa"/>
          </w:tcPr>
          <w:p w:rsidR="00056E21" w:rsidRPr="00726232" w:rsidRDefault="00056E21" w:rsidP="00871574">
            <w:pPr>
              <w:pStyle w:val="p15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sz w:val="18"/>
                <w:szCs w:val="24"/>
              </w:rPr>
              <w:t>Регулятивные</w:t>
            </w:r>
            <w:proofErr w:type="gramStart"/>
            <w:r w:rsidRPr="00726232"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 :</w:t>
            </w:r>
            <w:proofErr w:type="gramEnd"/>
            <w:r w:rsidRPr="00726232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726232">
              <w:rPr>
                <w:rFonts w:ascii="Times New Roman" w:hAnsi="Times New Roman"/>
                <w:sz w:val="18"/>
                <w:szCs w:val="24"/>
              </w:rPr>
              <w:t>целеполагание</w:t>
            </w:r>
            <w:proofErr w:type="spellEnd"/>
            <w:r w:rsidRPr="00726232">
              <w:rPr>
                <w:rFonts w:ascii="Times New Roman" w:hAnsi="Times New Roman"/>
                <w:sz w:val="18"/>
                <w:szCs w:val="24"/>
              </w:rPr>
              <w:t>, планирование, самоконтроль, коррекция, самооценка</w:t>
            </w:r>
          </w:p>
          <w:p w:rsidR="00056E21" w:rsidRPr="00726232" w:rsidRDefault="00056E21" w:rsidP="00871574">
            <w:pPr>
              <w:pStyle w:val="p15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 w:rsidRPr="00726232">
              <w:rPr>
                <w:rFonts w:ascii="Times New Roman" w:hAnsi="Times New Roman"/>
                <w:b/>
                <w:bCs/>
                <w:sz w:val="18"/>
                <w:szCs w:val="24"/>
              </w:rPr>
              <w:t>Познавательные</w:t>
            </w:r>
            <w:proofErr w:type="gramEnd"/>
            <w:r w:rsidRPr="00726232">
              <w:rPr>
                <w:rFonts w:ascii="Times New Roman" w:hAnsi="Times New Roman"/>
                <w:sz w:val="18"/>
                <w:szCs w:val="24"/>
              </w:rPr>
              <w:t>: рассуждать, сравнивать, анализировать, самостоятельно составлять алгоритм действий</w:t>
            </w:r>
          </w:p>
          <w:p w:rsidR="00056E21" w:rsidRPr="00726232" w:rsidRDefault="00056E21" w:rsidP="00871574">
            <w:pPr>
              <w:pStyle w:val="p15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sz w:val="18"/>
                <w:szCs w:val="24"/>
              </w:rPr>
              <w:t>Выдвижение гипотез</w:t>
            </w:r>
          </w:p>
          <w:p w:rsidR="00056E21" w:rsidRPr="00726232" w:rsidRDefault="00056E21" w:rsidP="00871574">
            <w:pPr>
              <w:pStyle w:val="p15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sz w:val="18"/>
                <w:szCs w:val="24"/>
              </w:rPr>
              <w:t>Извлечение необходимой информации</w:t>
            </w:r>
          </w:p>
          <w:p w:rsidR="00056E21" w:rsidRPr="00726232" w:rsidRDefault="00056E21" w:rsidP="00871574">
            <w:pPr>
              <w:pStyle w:val="p15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sz w:val="18"/>
                <w:szCs w:val="24"/>
              </w:rPr>
              <w:t>Коммуникативные</w:t>
            </w:r>
          </w:p>
          <w:p w:rsidR="00056E21" w:rsidRPr="00726232" w:rsidRDefault="00056E21" w:rsidP="00871574">
            <w:pPr>
              <w:pStyle w:val="p15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sz w:val="18"/>
                <w:szCs w:val="24"/>
              </w:rPr>
              <w:t>Формулирование своих затруднений, планирование учебного сотрудничества,</w:t>
            </w:r>
          </w:p>
          <w:p w:rsidR="00056E21" w:rsidRPr="00726232" w:rsidRDefault="00056E21" w:rsidP="00871574">
            <w:pPr>
              <w:pStyle w:val="p15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26232">
              <w:rPr>
                <w:rFonts w:ascii="Times New Roman" w:hAnsi="Times New Roman"/>
                <w:sz w:val="18"/>
                <w:szCs w:val="24"/>
              </w:rPr>
              <w:t>аргументация своего мнения и позиция в коммуникации</w:t>
            </w:r>
          </w:p>
        </w:tc>
        <w:tc>
          <w:tcPr>
            <w:tcW w:w="1702" w:type="dxa"/>
          </w:tcPr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sz w:val="18"/>
                <w:szCs w:val="24"/>
              </w:rPr>
              <w:t>Эмоционально-эстетическая оценка</w:t>
            </w:r>
          </w:p>
        </w:tc>
        <w:tc>
          <w:tcPr>
            <w:tcW w:w="1351" w:type="dxa"/>
          </w:tcPr>
          <w:p w:rsidR="00056E21" w:rsidRDefault="00056E21" w:rsidP="00871574">
            <w:pPr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Опрос, творческая работа </w:t>
            </w:r>
          </w:p>
        </w:tc>
        <w:tc>
          <w:tcPr>
            <w:tcW w:w="1440" w:type="dxa"/>
            <w:gridSpan w:val="2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21" w:rsidTr="00871574">
        <w:tblPrEx>
          <w:tblCellMar>
            <w:top w:w="0" w:type="dxa"/>
            <w:bottom w:w="0" w:type="dxa"/>
          </w:tblCellMar>
        </w:tblPrEx>
        <w:trPr>
          <w:gridAfter w:val="2"/>
          <w:wAfter w:w="43" w:type="dxa"/>
          <w:trHeight w:val="147"/>
        </w:trPr>
        <w:tc>
          <w:tcPr>
            <w:tcW w:w="15091" w:type="dxa"/>
            <w:gridSpan w:val="10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200"/>
                <w:szCs w:val="24"/>
              </w:rPr>
              <w:t>Раздел: Связь времен в народном искусстве (9 часов).</w:t>
            </w:r>
          </w:p>
        </w:tc>
      </w:tr>
      <w:tr w:rsidR="00056E21" w:rsidTr="00871574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val="147"/>
        </w:trPr>
        <w:tc>
          <w:tcPr>
            <w:tcW w:w="671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9,10</w:t>
            </w:r>
          </w:p>
        </w:tc>
        <w:tc>
          <w:tcPr>
            <w:tcW w:w="2131" w:type="dxa"/>
          </w:tcPr>
          <w:p w:rsidR="00056E21" w:rsidRPr="00890343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90343">
              <w:rPr>
                <w:rFonts w:ascii="Times New Roman" w:hAnsi="Times New Roman"/>
                <w:b/>
                <w:sz w:val="24"/>
                <w:szCs w:val="24"/>
              </w:rPr>
              <w:t>Древние образы в современных народных игрушках.</w:t>
            </w:r>
          </w:p>
        </w:tc>
        <w:tc>
          <w:tcPr>
            <w:tcW w:w="708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работа. Знакомство с глиняными игрушками различных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народов. Создать из пластилина свой образ игрушки.</w:t>
            </w:r>
          </w:p>
        </w:tc>
        <w:tc>
          <w:tcPr>
            <w:tcW w:w="2976" w:type="dxa"/>
          </w:tcPr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lastRenderedPageBreak/>
              <w:t>Размышлять, рассуждать</w:t>
            </w:r>
            <w:r w:rsidRPr="0072623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об истоках возникновения современной народной игрушки.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Сравнивать, оценивать</w:t>
            </w:r>
            <w:r w:rsidRPr="0072623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форму, декор игрушек, принадлежащих различным художественным промыслам.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Распознавать и называть</w:t>
            </w:r>
            <w:r w:rsidRPr="0072623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игрушки ведущих народных промыслов.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lastRenderedPageBreak/>
              <w:t xml:space="preserve">Осуществлять </w:t>
            </w:r>
            <w:r w:rsidRPr="00726232">
              <w:rPr>
                <w:rFonts w:ascii="Times New Roman" w:hAnsi="Times New Roman"/>
                <w:color w:val="000000"/>
                <w:sz w:val="18"/>
                <w:szCs w:val="24"/>
              </w:rPr>
              <w:t>собственный художественный замысел, связанный с созданием выразительной формы игрушки и украшением её декоративной росписью в традиции одного из промыслов.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 xml:space="preserve">Овладевать </w:t>
            </w:r>
            <w:r w:rsidRPr="00726232">
              <w:rPr>
                <w:rFonts w:ascii="Times New Roman" w:hAnsi="Times New Roman"/>
                <w:color w:val="000000"/>
                <w:sz w:val="18"/>
                <w:szCs w:val="24"/>
              </w:rPr>
              <w:t>приёмами создания выразительной  формы в опоре на народные традиции.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Осваивать</w:t>
            </w:r>
            <w:r w:rsidRPr="0072623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характерные для того или иного промысла основные элементы народного орнамента и особенности цветового строя.</w:t>
            </w:r>
          </w:p>
        </w:tc>
        <w:tc>
          <w:tcPr>
            <w:tcW w:w="2552" w:type="dxa"/>
          </w:tcPr>
          <w:p w:rsidR="00056E21" w:rsidRPr="00726232" w:rsidRDefault="00056E21" w:rsidP="00871574">
            <w:pPr>
              <w:pStyle w:val="p15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sz w:val="18"/>
                <w:szCs w:val="24"/>
              </w:rPr>
              <w:lastRenderedPageBreak/>
              <w:t>Регулятивные</w:t>
            </w:r>
            <w:proofErr w:type="gramStart"/>
            <w:r w:rsidRPr="00726232"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 :</w:t>
            </w:r>
            <w:proofErr w:type="gramEnd"/>
            <w:r w:rsidRPr="00726232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726232">
              <w:rPr>
                <w:rFonts w:ascii="Times New Roman" w:hAnsi="Times New Roman"/>
                <w:sz w:val="18"/>
                <w:szCs w:val="24"/>
              </w:rPr>
              <w:t>целеполагание</w:t>
            </w:r>
            <w:proofErr w:type="spellEnd"/>
            <w:r w:rsidRPr="00726232">
              <w:rPr>
                <w:rFonts w:ascii="Times New Roman" w:hAnsi="Times New Roman"/>
                <w:sz w:val="18"/>
                <w:szCs w:val="24"/>
              </w:rPr>
              <w:t xml:space="preserve">, планирование, </w:t>
            </w:r>
          </w:p>
          <w:p w:rsidR="00056E21" w:rsidRPr="00726232" w:rsidRDefault="00056E21" w:rsidP="00871574">
            <w:pPr>
              <w:pStyle w:val="p15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 w:rsidRPr="00726232">
              <w:rPr>
                <w:rFonts w:ascii="Times New Roman" w:hAnsi="Times New Roman"/>
                <w:b/>
                <w:bCs/>
                <w:sz w:val="18"/>
                <w:szCs w:val="24"/>
              </w:rPr>
              <w:t>Познавательные</w:t>
            </w:r>
            <w:proofErr w:type="gramEnd"/>
            <w:r w:rsidRPr="00726232">
              <w:rPr>
                <w:rFonts w:ascii="Times New Roman" w:hAnsi="Times New Roman"/>
                <w:sz w:val="18"/>
                <w:szCs w:val="24"/>
              </w:rPr>
              <w:t>: рассуждать, самостоятельно составлять алгоритм действий</w:t>
            </w:r>
          </w:p>
          <w:p w:rsidR="00056E21" w:rsidRPr="00726232" w:rsidRDefault="00056E21" w:rsidP="00871574">
            <w:pPr>
              <w:pStyle w:val="p15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sz w:val="18"/>
                <w:szCs w:val="24"/>
              </w:rPr>
              <w:t xml:space="preserve">Контроль и оценка процесса и результата действий </w:t>
            </w:r>
          </w:p>
          <w:p w:rsidR="00056E21" w:rsidRPr="00726232" w:rsidRDefault="00056E21" w:rsidP="00871574">
            <w:pPr>
              <w:pStyle w:val="p15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sz w:val="18"/>
                <w:szCs w:val="24"/>
              </w:rPr>
              <w:t>Извлечение необходимой информации</w:t>
            </w:r>
          </w:p>
          <w:p w:rsidR="00056E21" w:rsidRPr="00726232" w:rsidRDefault="00056E21" w:rsidP="00871574">
            <w:pPr>
              <w:pStyle w:val="p15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sz w:val="18"/>
                <w:szCs w:val="24"/>
              </w:rPr>
              <w:lastRenderedPageBreak/>
              <w:t>Коммуникативные</w:t>
            </w:r>
          </w:p>
          <w:p w:rsidR="00056E21" w:rsidRPr="00726232" w:rsidRDefault="00056E21" w:rsidP="00871574">
            <w:pPr>
              <w:pStyle w:val="p15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sz w:val="18"/>
                <w:szCs w:val="24"/>
              </w:rPr>
              <w:t xml:space="preserve">Умение с достаточной полнотой выражать свои мысли, формулировать свои затруднения, 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2" w:type="dxa"/>
          </w:tcPr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sz w:val="18"/>
                <w:szCs w:val="24"/>
              </w:rPr>
              <w:lastRenderedPageBreak/>
              <w:t>Ценностное отношение к миру природы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sz w:val="18"/>
                <w:szCs w:val="24"/>
              </w:rPr>
              <w:t>Эмоциональная отзывчивость</w:t>
            </w:r>
          </w:p>
        </w:tc>
        <w:tc>
          <w:tcPr>
            <w:tcW w:w="1351" w:type="dxa"/>
          </w:tcPr>
          <w:p w:rsidR="00056E21" w:rsidRDefault="00056E21" w:rsidP="00871574">
            <w:pPr>
              <w:ind w:right="4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Опрос, творческая работа </w:t>
            </w:r>
          </w:p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3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21" w:rsidTr="00871574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671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2131" w:type="dxa"/>
          </w:tcPr>
          <w:p w:rsidR="00056E21" w:rsidRPr="00890343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90343">
              <w:rPr>
                <w:rFonts w:ascii="Times New Roman" w:hAnsi="Times New Roman"/>
                <w:b/>
                <w:sz w:val="24"/>
                <w:szCs w:val="24"/>
              </w:rPr>
              <w:t>Искусство Гжели.</w:t>
            </w:r>
          </w:p>
        </w:tc>
        <w:tc>
          <w:tcPr>
            <w:tcW w:w="708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работа. Гжельская роспись</w:t>
            </w:r>
          </w:p>
        </w:tc>
        <w:tc>
          <w:tcPr>
            <w:tcW w:w="2976" w:type="dxa"/>
          </w:tcPr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 xml:space="preserve">Эмоционально воспринимать, выражать своё отношение, давать эстетическую оценку </w:t>
            </w:r>
            <w:r w:rsidRPr="00726232">
              <w:rPr>
                <w:rFonts w:ascii="Times New Roman" w:hAnsi="Times New Roman"/>
                <w:color w:val="000000"/>
                <w:sz w:val="18"/>
                <w:szCs w:val="24"/>
              </w:rPr>
              <w:t>произведениям гжельской керамики.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Сравнивать</w:t>
            </w:r>
            <w:r w:rsidRPr="0072623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 благозвучное сочетание  синего и белого в природе  и в произведениях  Гжели.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Осознавать</w:t>
            </w:r>
            <w:r w:rsidRPr="0072623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нерасторжимую связь конструктивных, декоративных и изобразительных элементов, единство формы и декора в изделиях гжельских мастеров.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Осваивать</w:t>
            </w:r>
            <w:r w:rsidRPr="0072623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приёмы гжельского кистевого мазка- «мазка с тенями».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 xml:space="preserve">Создавать </w:t>
            </w:r>
            <w:r w:rsidRPr="00726232">
              <w:rPr>
                <w:rFonts w:ascii="Times New Roman" w:hAnsi="Times New Roman"/>
                <w:color w:val="000000"/>
                <w:sz w:val="18"/>
                <w:szCs w:val="24"/>
              </w:rPr>
              <w:t>композицию росписи в процессе практической творческой работы.</w:t>
            </w:r>
          </w:p>
        </w:tc>
        <w:tc>
          <w:tcPr>
            <w:tcW w:w="2552" w:type="dxa"/>
          </w:tcPr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sz w:val="18"/>
                <w:szCs w:val="24"/>
              </w:rPr>
              <w:t>Регулятивные :</w:t>
            </w:r>
            <w:r w:rsidRPr="00726232">
              <w:rPr>
                <w:rFonts w:ascii="Times New Roman" w:hAnsi="Times New Roman"/>
                <w:sz w:val="18"/>
                <w:szCs w:val="24"/>
              </w:rPr>
              <w:t xml:space="preserve"> целеполагание, планирование, самоконтроль, коррекция, самооценка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sz w:val="18"/>
                <w:szCs w:val="24"/>
              </w:rPr>
              <w:t>Познавательные:</w:t>
            </w:r>
            <w:r w:rsidRPr="00726232">
              <w:rPr>
                <w:rFonts w:ascii="Times New Roman" w:hAnsi="Times New Roman"/>
                <w:sz w:val="18"/>
                <w:szCs w:val="24"/>
              </w:rPr>
              <w:t xml:space="preserve"> рассуждать,  обобщать, самостоятельно составлять алгоритм действий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sz w:val="18"/>
                <w:szCs w:val="24"/>
              </w:rPr>
              <w:t>Контроль и оценка процесса и результата действий постановка и решение проблем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sz w:val="18"/>
                <w:szCs w:val="24"/>
              </w:rPr>
              <w:t>Извлечение необходимой информации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sz w:val="18"/>
                <w:szCs w:val="24"/>
              </w:rPr>
              <w:t>Коммуникативные: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sz w:val="18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</w:t>
            </w:r>
          </w:p>
        </w:tc>
        <w:tc>
          <w:tcPr>
            <w:tcW w:w="1702" w:type="dxa"/>
          </w:tcPr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sz w:val="18"/>
                <w:szCs w:val="24"/>
              </w:rPr>
              <w:t>Стремление к самопознании.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sz w:val="18"/>
                <w:szCs w:val="24"/>
              </w:rPr>
              <w:t>Интерес к способу решения задачи</w:t>
            </w:r>
          </w:p>
        </w:tc>
        <w:tc>
          <w:tcPr>
            <w:tcW w:w="1351" w:type="dxa"/>
          </w:tcPr>
          <w:p w:rsidR="00056E21" w:rsidRDefault="00056E21" w:rsidP="00871574">
            <w:pPr>
              <w:ind w:right="4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Опрос, творческая работа </w:t>
            </w:r>
          </w:p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4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21" w:rsidTr="00871574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671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2131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890343">
              <w:rPr>
                <w:rFonts w:ascii="Times New Roman" w:hAnsi="Times New Roman"/>
                <w:b/>
                <w:sz w:val="24"/>
                <w:szCs w:val="24"/>
              </w:rPr>
              <w:t>Городецкая роспись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работа. Городецкая роспись.</w:t>
            </w:r>
          </w:p>
        </w:tc>
        <w:tc>
          <w:tcPr>
            <w:tcW w:w="2976" w:type="dxa"/>
          </w:tcPr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 xml:space="preserve">Эмоционально воспринимать, выражать своё отношение, эстетически оценивать </w:t>
            </w:r>
            <w:r w:rsidRPr="00726232">
              <w:rPr>
                <w:rFonts w:ascii="Times New Roman" w:hAnsi="Times New Roman"/>
                <w:color w:val="000000"/>
                <w:sz w:val="18"/>
                <w:szCs w:val="24"/>
              </w:rPr>
              <w:t>произведения городецкого промысла.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Выявлять</w:t>
            </w:r>
            <w:r w:rsidRPr="0072623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общность в городецкой и гжельской росписях, определять характерные особенности произведений городецкого промысла.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lastRenderedPageBreak/>
              <w:t>Осваивать</w:t>
            </w:r>
            <w:r w:rsidRPr="0072623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основные приёмы кистевой росписи Городца, </w:t>
            </w:r>
            <w:r w:rsidRPr="00726232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 xml:space="preserve">овладевать </w:t>
            </w:r>
            <w:r w:rsidRPr="00726232">
              <w:rPr>
                <w:rFonts w:ascii="Times New Roman" w:hAnsi="Times New Roman"/>
                <w:color w:val="000000"/>
                <w:sz w:val="18"/>
                <w:szCs w:val="24"/>
              </w:rPr>
              <w:t>декоративными навыками.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Создавать</w:t>
            </w:r>
            <w:r w:rsidRPr="0072623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композицию росписи в традиции Городца</w:t>
            </w:r>
          </w:p>
        </w:tc>
        <w:tc>
          <w:tcPr>
            <w:tcW w:w="2552" w:type="dxa"/>
          </w:tcPr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sz w:val="18"/>
                <w:szCs w:val="24"/>
              </w:rPr>
              <w:lastRenderedPageBreak/>
              <w:t>Регулятивные :</w:t>
            </w:r>
            <w:r w:rsidRPr="00726232">
              <w:rPr>
                <w:rFonts w:ascii="Times New Roman" w:hAnsi="Times New Roman"/>
                <w:sz w:val="18"/>
                <w:szCs w:val="24"/>
              </w:rPr>
              <w:t xml:space="preserve"> планирование, контроль за поэтапностью работы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sz w:val="18"/>
                <w:szCs w:val="24"/>
              </w:rPr>
              <w:t>Познавательные:</w:t>
            </w:r>
            <w:r w:rsidRPr="00726232">
              <w:rPr>
                <w:rFonts w:ascii="Times New Roman" w:hAnsi="Times New Roman"/>
                <w:sz w:val="18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sz w:val="18"/>
                <w:szCs w:val="24"/>
              </w:rPr>
              <w:t xml:space="preserve">Контроль и оценка процесса и результата действий 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sz w:val="18"/>
                <w:szCs w:val="24"/>
              </w:rPr>
              <w:lastRenderedPageBreak/>
              <w:t>Извлечение необходимой информации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sz w:val="18"/>
                <w:szCs w:val="24"/>
              </w:rPr>
              <w:t>Коммуникативные: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sz w:val="18"/>
                <w:szCs w:val="24"/>
              </w:rPr>
              <w:t xml:space="preserve">Проявлять активность. 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sz w:val="18"/>
                <w:szCs w:val="24"/>
              </w:rPr>
              <w:t>Умение слушать мнение одноклассников</w:t>
            </w:r>
          </w:p>
        </w:tc>
        <w:tc>
          <w:tcPr>
            <w:tcW w:w="1702" w:type="dxa"/>
          </w:tcPr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sz w:val="18"/>
                <w:szCs w:val="24"/>
              </w:rPr>
              <w:lastRenderedPageBreak/>
              <w:t>Ценностное отношение к миру природы</w:t>
            </w:r>
          </w:p>
        </w:tc>
        <w:tc>
          <w:tcPr>
            <w:tcW w:w="1351" w:type="dxa"/>
          </w:tcPr>
          <w:p w:rsidR="00056E21" w:rsidRDefault="00056E21" w:rsidP="00871574">
            <w:pPr>
              <w:ind w:right="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Опрос, творческая работа </w:t>
            </w:r>
          </w:p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4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21" w:rsidTr="0087157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71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2131" w:type="dxa"/>
          </w:tcPr>
          <w:p w:rsidR="00056E21" w:rsidRPr="00890343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90343">
              <w:rPr>
                <w:rFonts w:ascii="Times New Roman" w:hAnsi="Times New Roman"/>
                <w:b/>
                <w:sz w:val="24"/>
                <w:szCs w:val="24"/>
              </w:rPr>
              <w:t>Хохлома</w:t>
            </w:r>
          </w:p>
        </w:tc>
        <w:tc>
          <w:tcPr>
            <w:tcW w:w="708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работа. Хохломская роспись</w:t>
            </w:r>
          </w:p>
        </w:tc>
        <w:tc>
          <w:tcPr>
            <w:tcW w:w="2976" w:type="dxa"/>
            <w:vMerge w:val="restart"/>
          </w:tcPr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 xml:space="preserve">Эмоционально воспринимать, выражать своё отношение, эстетически оценивать </w:t>
            </w:r>
            <w:r w:rsidRPr="00726232">
              <w:rPr>
                <w:rFonts w:ascii="Times New Roman" w:hAnsi="Times New Roman"/>
                <w:color w:val="000000"/>
                <w:sz w:val="18"/>
                <w:szCs w:val="24"/>
              </w:rPr>
              <w:t>произведения Хохломы.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Иметь представление</w:t>
            </w:r>
            <w:r w:rsidRPr="0072623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о видах  хохломской росписи («травка», роспись  «под фон», «кудрина»), </w:t>
            </w:r>
            <w:r w:rsidRPr="00726232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 xml:space="preserve">различать </w:t>
            </w:r>
            <w:r w:rsidRPr="00726232">
              <w:rPr>
                <w:rFonts w:ascii="Times New Roman" w:hAnsi="Times New Roman"/>
                <w:color w:val="000000"/>
                <w:sz w:val="18"/>
                <w:szCs w:val="24"/>
              </w:rPr>
              <w:t>их.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Создавать</w:t>
            </w:r>
            <w:r w:rsidRPr="0072623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композицию травной росписи в единстве с формой, используя основные элементы  травного узора.</w:t>
            </w:r>
          </w:p>
        </w:tc>
        <w:tc>
          <w:tcPr>
            <w:tcW w:w="2552" w:type="dxa"/>
            <w:vMerge w:val="restart"/>
          </w:tcPr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sz w:val="18"/>
                <w:szCs w:val="24"/>
              </w:rPr>
              <w:t>Регулятивные :</w:t>
            </w:r>
            <w:r w:rsidRPr="00726232">
              <w:rPr>
                <w:rFonts w:ascii="Times New Roman" w:hAnsi="Times New Roman"/>
                <w:sz w:val="18"/>
                <w:szCs w:val="24"/>
              </w:rPr>
              <w:t xml:space="preserve"> планирование, самоконтроль, самооценка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sz w:val="18"/>
                <w:szCs w:val="24"/>
              </w:rPr>
              <w:t>Познавательные:</w:t>
            </w:r>
            <w:r w:rsidRPr="00726232">
              <w:rPr>
                <w:rFonts w:ascii="Times New Roman" w:hAnsi="Times New Roman"/>
                <w:sz w:val="18"/>
                <w:szCs w:val="24"/>
              </w:rPr>
              <w:t xml:space="preserve"> анализировать, обобщать, самостоятельно составлять алгоритм действий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sz w:val="18"/>
                <w:szCs w:val="24"/>
              </w:rPr>
              <w:t xml:space="preserve">Контроль и оценка процесса и результата действий 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26232">
              <w:rPr>
                <w:rFonts w:ascii="Times New Roman" w:hAnsi="Times New Roman"/>
                <w:b/>
                <w:bCs/>
                <w:sz w:val="18"/>
                <w:szCs w:val="24"/>
              </w:rPr>
              <w:t>Коммуникативные: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sz w:val="18"/>
                <w:szCs w:val="24"/>
              </w:rPr>
              <w:t>Умение с достаточной полнотой выражать свои мысли, планирование учебного сотрудничества</w:t>
            </w:r>
          </w:p>
        </w:tc>
        <w:tc>
          <w:tcPr>
            <w:tcW w:w="1702" w:type="dxa"/>
            <w:vMerge w:val="restart"/>
          </w:tcPr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sz w:val="18"/>
                <w:szCs w:val="24"/>
              </w:rPr>
              <w:t>Осознание значимости семьи.</w:t>
            </w:r>
          </w:p>
          <w:p w:rsidR="00056E21" w:rsidRPr="00726232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26232">
              <w:rPr>
                <w:rFonts w:ascii="Times New Roman" w:hAnsi="Times New Roman"/>
                <w:sz w:val="18"/>
                <w:szCs w:val="24"/>
              </w:rPr>
              <w:t>Любовь к родномукраю</w:t>
            </w:r>
          </w:p>
        </w:tc>
        <w:tc>
          <w:tcPr>
            <w:tcW w:w="1351" w:type="dxa"/>
          </w:tcPr>
          <w:p w:rsidR="00056E21" w:rsidRDefault="00056E21" w:rsidP="00871574">
            <w:pPr>
              <w:ind w:right="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Опрос, творческая работа </w:t>
            </w:r>
          </w:p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4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21" w:rsidTr="00871574">
        <w:tblPrEx>
          <w:tblCellMar>
            <w:top w:w="0" w:type="dxa"/>
            <w:bottom w:w="0" w:type="dxa"/>
          </w:tblCellMar>
        </w:tblPrEx>
        <w:trPr>
          <w:trHeight w:val="1609"/>
        </w:trPr>
        <w:tc>
          <w:tcPr>
            <w:tcW w:w="671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2131" w:type="dxa"/>
          </w:tcPr>
          <w:p w:rsidR="00056E21" w:rsidRPr="00890343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90343">
              <w:rPr>
                <w:rFonts w:ascii="Times New Roman" w:hAnsi="Times New Roman"/>
                <w:b/>
                <w:sz w:val="24"/>
                <w:szCs w:val="24"/>
              </w:rPr>
              <w:t>Русская деревянная игрушка матрешка</w:t>
            </w:r>
          </w:p>
        </w:tc>
        <w:tc>
          <w:tcPr>
            <w:tcW w:w="708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женских образов, их красоты, мягкости, силы.</w:t>
            </w:r>
          </w:p>
        </w:tc>
        <w:tc>
          <w:tcPr>
            <w:tcW w:w="2976" w:type="dxa"/>
            <w:vMerge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56E21" w:rsidRDefault="00056E21" w:rsidP="00871574">
            <w:pPr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Опрос, творческая работа </w:t>
            </w:r>
          </w:p>
        </w:tc>
        <w:tc>
          <w:tcPr>
            <w:tcW w:w="1483" w:type="dxa"/>
            <w:gridSpan w:val="4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21" w:rsidTr="00871574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671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2131" w:type="dxa"/>
          </w:tcPr>
          <w:p w:rsidR="00056E21" w:rsidRPr="00890343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90343">
              <w:rPr>
                <w:rFonts w:ascii="Times New Roman" w:hAnsi="Times New Roman"/>
                <w:b/>
                <w:sz w:val="24"/>
                <w:szCs w:val="24"/>
              </w:rPr>
              <w:t>Жостово. Роспись по металлу.</w:t>
            </w:r>
          </w:p>
        </w:tc>
        <w:tc>
          <w:tcPr>
            <w:tcW w:w="708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Роспись по металлу. Жостовские подносы</w:t>
            </w:r>
          </w:p>
        </w:tc>
        <w:tc>
          <w:tcPr>
            <w:tcW w:w="2976" w:type="dxa"/>
          </w:tcPr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 xml:space="preserve">Эмоционально воспринимать, выражать своё отношение, эстетически оценивать </w:t>
            </w:r>
            <w:r w:rsidRPr="00D343F7">
              <w:rPr>
                <w:rFonts w:ascii="Times New Roman" w:hAnsi="Times New Roman"/>
                <w:color w:val="000000"/>
                <w:sz w:val="18"/>
                <w:szCs w:val="24"/>
              </w:rPr>
              <w:t>произведения жостовского промысла.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</w:pP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Соотносить</w:t>
            </w:r>
            <w:r w:rsidRPr="00D343F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многоцветье цветочной росписи на подносах с красотой цветущих лугов.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Осознавать</w:t>
            </w:r>
            <w:r w:rsidRPr="00D343F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единство формы и декора в изделиях мастеров.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Осваивать</w:t>
            </w:r>
            <w:r w:rsidRPr="00D343F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основные приемы жостовского письма.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Создавать</w:t>
            </w:r>
            <w:r w:rsidRPr="00D343F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фрагмент жостовской росписи в живописной импровизационной манере в процессе выполнения творческой работы.</w:t>
            </w:r>
          </w:p>
        </w:tc>
        <w:tc>
          <w:tcPr>
            <w:tcW w:w="2552" w:type="dxa"/>
          </w:tcPr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>Регулятивные :</w:t>
            </w:r>
            <w:r w:rsidRPr="00D343F7">
              <w:rPr>
                <w:rFonts w:ascii="Times New Roman" w:hAnsi="Times New Roman"/>
                <w:sz w:val="18"/>
                <w:szCs w:val="24"/>
              </w:rPr>
              <w:t xml:space="preserve"> целеполагание, планирование, самоконтроль, коррекция, самооценка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>Познавательные:</w:t>
            </w:r>
            <w:r w:rsidRPr="00D343F7">
              <w:rPr>
                <w:rFonts w:ascii="Times New Roman" w:hAnsi="Times New Roman"/>
                <w:sz w:val="18"/>
                <w:szCs w:val="24"/>
              </w:rPr>
              <w:t xml:space="preserve"> рассуждать, анализировать, обобщать, самостоятельно составлять алгоритм действий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 xml:space="preserve">Контроль и оценка процесса и результата действий 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>Коммуникативные: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Формулирование своих затруднений, планирование учебного сотрудничества</w:t>
            </w:r>
          </w:p>
        </w:tc>
        <w:tc>
          <w:tcPr>
            <w:tcW w:w="1702" w:type="dxa"/>
          </w:tcPr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Смыслообразование,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Ценностное отношение к историческому прошлому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Адекватное понимание причин успеха – неуспеха в учебной деятельности</w:t>
            </w:r>
          </w:p>
        </w:tc>
        <w:tc>
          <w:tcPr>
            <w:tcW w:w="1351" w:type="dxa"/>
          </w:tcPr>
          <w:p w:rsidR="00056E21" w:rsidRDefault="00056E21" w:rsidP="00871574">
            <w:pPr>
              <w:spacing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Опрос, </w:t>
            </w:r>
          </w:p>
          <w:p w:rsidR="00056E21" w:rsidRDefault="00056E21" w:rsidP="00871574">
            <w:pPr>
              <w:spacing w:line="240" w:lineRule="auto"/>
              <w:ind w:right="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творческая работа </w:t>
            </w:r>
          </w:p>
          <w:p w:rsidR="00056E21" w:rsidRDefault="00056E21" w:rsidP="00871574">
            <w:pPr>
              <w:ind w:right="567"/>
              <w:rPr>
                <w:rFonts w:ascii="Times New Roman" w:hAnsi="Times New Roman"/>
                <w:b/>
              </w:rPr>
            </w:pPr>
          </w:p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4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21" w:rsidTr="00871574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671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2131" w:type="dxa"/>
          </w:tcPr>
          <w:p w:rsidR="00056E21" w:rsidRPr="00890343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90343">
              <w:rPr>
                <w:rFonts w:ascii="Times New Roman" w:hAnsi="Times New Roman"/>
                <w:b/>
                <w:sz w:val="24"/>
                <w:szCs w:val="24"/>
              </w:rPr>
              <w:t xml:space="preserve">Щепа. Роспись по лубу и дереву. </w:t>
            </w:r>
          </w:p>
        </w:tc>
        <w:tc>
          <w:tcPr>
            <w:tcW w:w="708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работа.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Роспись по лубу и дереву</w:t>
            </w:r>
          </w:p>
        </w:tc>
        <w:tc>
          <w:tcPr>
            <w:tcW w:w="2976" w:type="dxa"/>
            <w:vMerge w:val="restart"/>
            <w:tcBorders>
              <w:top w:val="nil"/>
            </w:tcBorders>
          </w:tcPr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lastRenderedPageBreak/>
              <w:t xml:space="preserve">Выражать </w:t>
            </w:r>
            <w:r w:rsidRPr="00D343F7">
              <w:rPr>
                <w:rFonts w:ascii="Times New Roman" w:hAnsi="Times New Roman"/>
                <w:color w:val="000000"/>
                <w:sz w:val="18"/>
                <w:szCs w:val="24"/>
              </w:rPr>
              <w:t>своё личное отношение,</w:t>
            </w:r>
            <w:r w:rsidRPr="00D343F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 xml:space="preserve"> эстетически  оценивать </w:t>
            </w:r>
            <w:r w:rsidRPr="00D343F7">
              <w:rPr>
                <w:rFonts w:ascii="Times New Roman" w:hAnsi="Times New Roman"/>
                <w:color w:val="000000"/>
                <w:sz w:val="18"/>
                <w:szCs w:val="24"/>
              </w:rPr>
              <w:t>изделия мастеров Русского Севера.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Объяснять,</w:t>
            </w:r>
            <w:r w:rsidRPr="00D343F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что значит единство </w:t>
            </w:r>
            <w:r w:rsidRPr="00D343F7">
              <w:rPr>
                <w:rFonts w:ascii="Times New Roman" w:hAnsi="Times New Roman"/>
                <w:color w:val="000000"/>
                <w:sz w:val="18"/>
                <w:szCs w:val="24"/>
              </w:rPr>
              <w:lastRenderedPageBreak/>
              <w:t>материала, формы и декора в берестяной и деревянной утвари.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Различать и называть</w:t>
            </w:r>
            <w:r w:rsidRPr="00D343F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характерные особенности мезенской деревянной росписи, её ярко выраженную графическую орнаментику.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Осваивать</w:t>
            </w:r>
            <w:r w:rsidRPr="00D343F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основные приёмы росписи.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Создавать</w:t>
            </w:r>
            <w:r w:rsidRPr="00D343F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композицию росписи или её фрагмент в традиции мезенской росписи.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lastRenderedPageBreak/>
              <w:t>Регулятивные :</w:t>
            </w:r>
            <w:r w:rsidRPr="00D343F7">
              <w:rPr>
                <w:rFonts w:ascii="Times New Roman" w:hAnsi="Times New Roman"/>
                <w:sz w:val="18"/>
                <w:szCs w:val="24"/>
              </w:rPr>
              <w:t xml:space="preserve"> преобразование практической задачи в познавательную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>Познавательные:</w:t>
            </w:r>
            <w:r w:rsidRPr="00D343F7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D343F7">
              <w:rPr>
                <w:rFonts w:ascii="Times New Roman" w:hAnsi="Times New Roman"/>
                <w:sz w:val="18"/>
                <w:szCs w:val="24"/>
              </w:rPr>
              <w:lastRenderedPageBreak/>
              <w:t>рассуждать, самостоятельно составлять алгоритм действий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Извлечение необходимой информации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>Коммуникативные: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Умение с достаточной полнотой выражать свои мысли, формулировать свои затруднения, плани</w:t>
            </w:r>
            <w:r>
              <w:rPr>
                <w:rFonts w:ascii="Times New Roman" w:hAnsi="Times New Roman"/>
                <w:sz w:val="18"/>
                <w:szCs w:val="24"/>
              </w:rPr>
              <w:t>рование учебного сотрудничества</w:t>
            </w:r>
          </w:p>
        </w:tc>
        <w:tc>
          <w:tcPr>
            <w:tcW w:w="1702" w:type="dxa"/>
            <w:vMerge w:val="restart"/>
            <w:tcBorders>
              <w:top w:val="nil"/>
            </w:tcBorders>
          </w:tcPr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lastRenderedPageBreak/>
              <w:t>Ценностное отношение к миру природы</w:t>
            </w:r>
          </w:p>
        </w:tc>
        <w:tc>
          <w:tcPr>
            <w:tcW w:w="1351" w:type="dxa"/>
          </w:tcPr>
          <w:p w:rsidR="00056E21" w:rsidRDefault="00056E21" w:rsidP="00871574">
            <w:pPr>
              <w:ind w:right="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Опрос, творческая </w:t>
            </w:r>
            <w:r>
              <w:rPr>
                <w:rFonts w:ascii="Times New Roman" w:hAnsi="Times New Roman"/>
              </w:rPr>
              <w:lastRenderedPageBreak/>
              <w:t xml:space="preserve">работа </w:t>
            </w:r>
          </w:p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4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21" w:rsidTr="00871574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671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2131" w:type="dxa"/>
          </w:tcPr>
          <w:p w:rsidR="00056E21" w:rsidRPr="00890343" w:rsidRDefault="00056E21" w:rsidP="00871574">
            <w:pPr>
              <w:tabs>
                <w:tab w:val="left" w:pos="6047"/>
                <w:tab w:val="left" w:pos="63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0343">
              <w:rPr>
                <w:rFonts w:ascii="Times New Roman" w:hAnsi="Times New Roman"/>
                <w:b/>
                <w:sz w:val="24"/>
                <w:szCs w:val="24"/>
              </w:rPr>
              <w:t>Роль народных художественных промыслов в современной жизни (обобщение темы)</w:t>
            </w:r>
          </w:p>
        </w:tc>
        <w:tc>
          <w:tcPr>
            <w:tcW w:w="708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Обобщение знаний по теме: «Русские народные промыслы»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56E21" w:rsidRDefault="00056E21" w:rsidP="00871574">
            <w:pPr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Опрос, творческая работа </w:t>
            </w:r>
          </w:p>
        </w:tc>
        <w:tc>
          <w:tcPr>
            <w:tcW w:w="1483" w:type="dxa"/>
            <w:gridSpan w:val="4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21" w:rsidTr="00871574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15134" w:type="dxa"/>
            <w:gridSpan w:val="12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200"/>
                <w:szCs w:val="24"/>
              </w:rPr>
              <w:t>Раздел: Декор – человек, общество, время (9 часов)</w:t>
            </w:r>
          </w:p>
        </w:tc>
      </w:tr>
      <w:tr w:rsidR="00056E21" w:rsidTr="00871574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671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31" w:type="dxa"/>
          </w:tcPr>
          <w:p w:rsidR="00056E21" w:rsidRPr="00890343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90343">
              <w:rPr>
                <w:rFonts w:ascii="Times New Roman" w:hAnsi="Times New Roman"/>
                <w:b/>
                <w:sz w:val="24"/>
                <w:szCs w:val="24"/>
              </w:rPr>
              <w:t>Зачем людям украшения</w:t>
            </w:r>
          </w:p>
        </w:tc>
        <w:tc>
          <w:tcPr>
            <w:tcW w:w="708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костюмов, символики</w:t>
            </w:r>
          </w:p>
        </w:tc>
        <w:tc>
          <w:tcPr>
            <w:tcW w:w="2976" w:type="dxa"/>
          </w:tcPr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Характеризовать </w:t>
            </w:r>
            <w:r w:rsidRPr="00D343F7">
              <w:rPr>
                <w:rFonts w:ascii="Times New Roman" w:hAnsi="Times New Roman"/>
                <w:sz w:val="18"/>
                <w:szCs w:val="24"/>
              </w:rPr>
              <w:t xml:space="preserve"> смысл декора не только  как украшения, но прежде  всего  как социального  знака, определяющего  роль хозяина вещи  (носителя</w:t>
            </w:r>
            <w:r>
              <w:rPr>
                <w:rFonts w:ascii="Times New Roman" w:hAnsi="Times New Roman"/>
                <w:sz w:val="18"/>
                <w:szCs w:val="24"/>
              </w:rPr>
              <w:t>,</w:t>
            </w:r>
            <w:r w:rsidRPr="00D343F7">
              <w:rPr>
                <w:rFonts w:ascii="Times New Roman" w:hAnsi="Times New Roman"/>
                <w:sz w:val="18"/>
                <w:szCs w:val="24"/>
              </w:rPr>
              <w:t>пользователя)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>Выявлять и объяснять</w:t>
            </w:r>
            <w:r w:rsidRPr="00D343F7">
              <w:rPr>
                <w:rFonts w:ascii="Times New Roman" w:hAnsi="Times New Roman"/>
                <w:sz w:val="18"/>
                <w:szCs w:val="24"/>
              </w:rPr>
              <w:t>, в чём  заключается связь содержания с формой его  воплощения в произведениях  декоративно-прикладного искусства.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>Участвовать</w:t>
            </w:r>
            <w:r w:rsidRPr="00D343F7">
              <w:rPr>
                <w:rFonts w:ascii="Times New Roman" w:hAnsi="Times New Roman"/>
                <w:sz w:val="18"/>
                <w:szCs w:val="24"/>
              </w:rPr>
              <w:t xml:space="preserve"> в диалоге о том, зачем людям украшения, что значит украсить вещь.</w:t>
            </w:r>
          </w:p>
        </w:tc>
        <w:tc>
          <w:tcPr>
            <w:tcW w:w="2552" w:type="dxa"/>
          </w:tcPr>
          <w:p w:rsidR="00056E21" w:rsidRPr="00D343F7" w:rsidRDefault="00056E21" w:rsidP="00871574">
            <w:pPr>
              <w:pStyle w:val="p15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>Регулятивные</w:t>
            </w:r>
            <w:proofErr w:type="gramStart"/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 :</w:t>
            </w:r>
            <w:proofErr w:type="gramEnd"/>
            <w:r w:rsidRPr="00D343F7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D343F7">
              <w:rPr>
                <w:rFonts w:ascii="Times New Roman" w:hAnsi="Times New Roman"/>
                <w:sz w:val="18"/>
                <w:szCs w:val="24"/>
              </w:rPr>
              <w:t>целеполагание</w:t>
            </w:r>
            <w:proofErr w:type="spellEnd"/>
            <w:r w:rsidRPr="00D343F7">
              <w:rPr>
                <w:rFonts w:ascii="Times New Roman" w:hAnsi="Times New Roman"/>
                <w:sz w:val="18"/>
                <w:szCs w:val="24"/>
              </w:rPr>
              <w:t>, планирование, самоконтроль, коррекция, самооценка</w:t>
            </w:r>
          </w:p>
          <w:p w:rsidR="00056E21" w:rsidRPr="00D343F7" w:rsidRDefault="00056E21" w:rsidP="00871574">
            <w:pPr>
              <w:pStyle w:val="p15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>Познавательные</w:t>
            </w:r>
            <w:proofErr w:type="gramEnd"/>
            <w:r w:rsidRPr="00D343F7">
              <w:rPr>
                <w:rFonts w:ascii="Times New Roman" w:hAnsi="Times New Roman"/>
                <w:sz w:val="18"/>
                <w:szCs w:val="24"/>
              </w:rPr>
              <w:t>: рассуждать, сравнивать, сопоставлять, анализировать, обобщать, самостоятельно составлять алгоритм действий</w:t>
            </w:r>
          </w:p>
          <w:p w:rsidR="00056E21" w:rsidRPr="00D343F7" w:rsidRDefault="00056E21" w:rsidP="00871574">
            <w:pPr>
              <w:pStyle w:val="p15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Контроль и оценка процесса и результата действий постановка и решение проблем</w:t>
            </w:r>
          </w:p>
          <w:p w:rsidR="00056E21" w:rsidRPr="00D343F7" w:rsidRDefault="00056E21" w:rsidP="00871574">
            <w:pPr>
              <w:pStyle w:val="p15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Выдвижение гипотез</w:t>
            </w:r>
          </w:p>
          <w:p w:rsidR="00056E21" w:rsidRPr="00D343F7" w:rsidRDefault="00056E21" w:rsidP="00871574">
            <w:pPr>
              <w:pStyle w:val="p15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Извлечение необходимой информации</w:t>
            </w:r>
          </w:p>
          <w:p w:rsidR="00056E21" w:rsidRPr="00D343F7" w:rsidRDefault="00056E21" w:rsidP="00871574">
            <w:pPr>
              <w:pStyle w:val="p15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>Коммуникативные:</w:t>
            </w:r>
          </w:p>
          <w:p w:rsidR="00056E21" w:rsidRPr="00D343F7" w:rsidRDefault="00056E21" w:rsidP="00871574">
            <w:pPr>
              <w:pStyle w:val="p15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сотрудничества,</w:t>
            </w:r>
          </w:p>
          <w:p w:rsidR="00056E21" w:rsidRPr="00D343F7" w:rsidRDefault="00056E21" w:rsidP="00871574">
            <w:pPr>
              <w:pStyle w:val="p15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Аргументация своего мнения и позиция в коммуникации</w:t>
            </w:r>
          </w:p>
        </w:tc>
        <w:tc>
          <w:tcPr>
            <w:tcW w:w="1702" w:type="dxa"/>
          </w:tcPr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Смыслообразование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Ценностное отношение к историческому прошлому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Адекватное понимание причин успеха – неуспеха в учебной деятельности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Эмоционально-нравственная отзывчивость</w:t>
            </w:r>
          </w:p>
        </w:tc>
        <w:tc>
          <w:tcPr>
            <w:tcW w:w="1416" w:type="dxa"/>
            <w:gridSpan w:val="2"/>
          </w:tcPr>
          <w:p w:rsidR="00056E21" w:rsidRDefault="00056E21" w:rsidP="00871574">
            <w:pPr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Опрос, творческая работа </w:t>
            </w:r>
          </w:p>
        </w:tc>
        <w:tc>
          <w:tcPr>
            <w:tcW w:w="1418" w:type="dxa"/>
            <w:gridSpan w:val="3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21" w:rsidTr="00871574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671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31" w:type="dxa"/>
          </w:tcPr>
          <w:p w:rsidR="00056E21" w:rsidRPr="00890343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903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Одежда «говорит» о </w:t>
            </w:r>
            <w:r w:rsidRPr="008903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человеке.</w:t>
            </w:r>
          </w:p>
        </w:tc>
        <w:tc>
          <w:tcPr>
            <w:tcW w:w="708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рисунок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костюма в стиле эпохи средневековья</w:t>
            </w:r>
          </w:p>
        </w:tc>
        <w:tc>
          <w:tcPr>
            <w:tcW w:w="2976" w:type="dxa"/>
          </w:tcPr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lastRenderedPageBreak/>
              <w:t>Высказываться</w:t>
            </w:r>
            <w:r w:rsidRPr="00D343F7">
              <w:rPr>
                <w:rFonts w:ascii="Times New Roman" w:hAnsi="Times New Roman"/>
                <w:sz w:val="18"/>
                <w:szCs w:val="24"/>
              </w:rPr>
              <w:t xml:space="preserve"> о многообразии  форм и декора  в одежде народов разных стран  и у людей  разных </w:t>
            </w:r>
            <w:r w:rsidRPr="00D343F7">
              <w:rPr>
                <w:rFonts w:ascii="Times New Roman" w:hAnsi="Times New Roman"/>
                <w:sz w:val="18"/>
                <w:szCs w:val="24"/>
              </w:rPr>
              <w:lastRenderedPageBreak/>
              <w:t>сословий.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>Участвовать</w:t>
            </w:r>
            <w:r w:rsidRPr="00D343F7">
              <w:rPr>
                <w:rFonts w:ascii="Times New Roman" w:hAnsi="Times New Roman"/>
                <w:sz w:val="18"/>
                <w:szCs w:val="24"/>
              </w:rPr>
              <w:t xml:space="preserve"> в поисковой деятельности,  в подборе зрительного и познавательного материала по теме «Костюм  разных социальных групп  в разных странах».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Соотносить </w:t>
            </w:r>
            <w:r w:rsidRPr="00D343F7">
              <w:rPr>
                <w:rFonts w:ascii="Times New Roman" w:hAnsi="Times New Roman"/>
                <w:sz w:val="18"/>
                <w:szCs w:val="24"/>
              </w:rPr>
              <w:t>образный строй одежды с положением  её владельца  в обществе.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Участвовать </w:t>
            </w:r>
            <w:r w:rsidRPr="00D343F7">
              <w:rPr>
                <w:rFonts w:ascii="Times New Roman" w:hAnsi="Times New Roman"/>
                <w:sz w:val="18"/>
                <w:szCs w:val="24"/>
              </w:rPr>
              <w:t>в индивидуальной,  групповой, коллективной  формах деятельности,  связанной  с созданием  творческой работы.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>Передавать</w:t>
            </w:r>
            <w:r w:rsidRPr="00D343F7">
              <w:rPr>
                <w:rFonts w:ascii="Times New Roman" w:hAnsi="Times New Roman"/>
                <w:sz w:val="18"/>
                <w:szCs w:val="24"/>
              </w:rPr>
              <w:t xml:space="preserve"> в творческой работе цветом, формой, пластикой  линий стилевое  единство  декоративного  решения  интерьера, предметов быта и одежды  людей.</w:t>
            </w:r>
          </w:p>
        </w:tc>
        <w:tc>
          <w:tcPr>
            <w:tcW w:w="2552" w:type="dxa"/>
          </w:tcPr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lastRenderedPageBreak/>
              <w:t>Регулятивные :</w:t>
            </w:r>
            <w:r w:rsidRPr="00D343F7">
              <w:rPr>
                <w:rFonts w:ascii="Times New Roman" w:hAnsi="Times New Roman"/>
                <w:sz w:val="18"/>
                <w:szCs w:val="24"/>
              </w:rPr>
              <w:t xml:space="preserve"> целеполагание, планирование, самоконтроль, </w:t>
            </w:r>
            <w:r w:rsidRPr="00D343F7">
              <w:rPr>
                <w:rFonts w:ascii="Times New Roman" w:hAnsi="Times New Roman"/>
                <w:sz w:val="18"/>
                <w:szCs w:val="24"/>
              </w:rPr>
              <w:lastRenderedPageBreak/>
              <w:t>коррекция, самооценка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>Познавательные:</w:t>
            </w:r>
            <w:r w:rsidRPr="00D343F7">
              <w:rPr>
                <w:rFonts w:ascii="Times New Roman" w:hAnsi="Times New Roman"/>
                <w:sz w:val="18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Контроль и оценка процесса и результата действий постановка и решение проблем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Выдвижение гипотез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Извлечение необходимой информации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>Коммуникативные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сотрудничества,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Аргументация своего мнения и позиция в коммуникации</w:t>
            </w:r>
          </w:p>
        </w:tc>
        <w:tc>
          <w:tcPr>
            <w:tcW w:w="1702" w:type="dxa"/>
          </w:tcPr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lastRenderedPageBreak/>
              <w:t>Смыслообразование,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 xml:space="preserve">Ценностное </w:t>
            </w:r>
            <w:r w:rsidRPr="00D343F7">
              <w:rPr>
                <w:rFonts w:ascii="Times New Roman" w:hAnsi="Times New Roman"/>
                <w:sz w:val="18"/>
                <w:szCs w:val="24"/>
              </w:rPr>
              <w:lastRenderedPageBreak/>
              <w:t>отношение к историческому прошлому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Адекватное понимание причин успеха – неуспеха в учебной деятельности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Эмоционально-нравственная отзывчивость</w:t>
            </w:r>
          </w:p>
        </w:tc>
        <w:tc>
          <w:tcPr>
            <w:tcW w:w="1416" w:type="dxa"/>
            <w:gridSpan w:val="2"/>
          </w:tcPr>
          <w:p w:rsidR="00056E21" w:rsidRDefault="00056E21" w:rsidP="00871574">
            <w:pPr>
              <w:ind w:right="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Опрос, творческая </w:t>
            </w:r>
            <w:r>
              <w:rPr>
                <w:rFonts w:ascii="Times New Roman" w:hAnsi="Times New Roman"/>
              </w:rPr>
              <w:lastRenderedPageBreak/>
              <w:t xml:space="preserve">работа </w:t>
            </w:r>
          </w:p>
          <w:p w:rsidR="00056E21" w:rsidRDefault="00056E21" w:rsidP="00871574">
            <w:pPr>
              <w:ind w:right="567"/>
              <w:rPr>
                <w:rFonts w:ascii="Times New Roman" w:hAnsi="Times New Roman"/>
                <w:b/>
              </w:rPr>
            </w:pPr>
          </w:p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21" w:rsidTr="00871574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671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31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чем рассказывают нам гербы и эмблемы</w:t>
            </w:r>
          </w:p>
        </w:tc>
        <w:tc>
          <w:tcPr>
            <w:tcW w:w="708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рисунок эмблемы, герба</w:t>
            </w:r>
          </w:p>
        </w:tc>
        <w:tc>
          <w:tcPr>
            <w:tcW w:w="2976" w:type="dxa"/>
          </w:tcPr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>Высказываться</w:t>
            </w:r>
            <w:r w:rsidRPr="00D343F7">
              <w:rPr>
                <w:rFonts w:ascii="Times New Roman" w:hAnsi="Times New Roman"/>
                <w:sz w:val="18"/>
                <w:szCs w:val="24"/>
              </w:rPr>
              <w:t xml:space="preserve"> о многообразии  форм и декора  в одежде народов разных стран  и у людей  разных сословий.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>Участвовать</w:t>
            </w:r>
            <w:r w:rsidRPr="00D343F7">
              <w:rPr>
                <w:rFonts w:ascii="Times New Roman" w:hAnsi="Times New Roman"/>
                <w:sz w:val="18"/>
                <w:szCs w:val="24"/>
              </w:rPr>
              <w:t xml:space="preserve"> в поисковой деятельности,  в подборе зрительного и познавательного материала по теме «Костюм  разных социальных групп  в разных странах».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Соотносить </w:t>
            </w:r>
            <w:r w:rsidRPr="00D343F7">
              <w:rPr>
                <w:rFonts w:ascii="Times New Roman" w:hAnsi="Times New Roman"/>
                <w:sz w:val="18"/>
                <w:szCs w:val="24"/>
              </w:rPr>
              <w:t>образный строй одежды с положением  её владельца  в обществе.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Участвовать </w:t>
            </w:r>
            <w:r w:rsidRPr="00D343F7">
              <w:rPr>
                <w:rFonts w:ascii="Times New Roman" w:hAnsi="Times New Roman"/>
                <w:sz w:val="18"/>
                <w:szCs w:val="24"/>
              </w:rPr>
              <w:t>в индивидуальной,  групповой, коллективной  формах деятельности,  связанной  с созданием  творческой работы.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>Передавать</w:t>
            </w:r>
            <w:r w:rsidRPr="00D343F7">
              <w:rPr>
                <w:rFonts w:ascii="Times New Roman" w:hAnsi="Times New Roman"/>
                <w:sz w:val="18"/>
                <w:szCs w:val="24"/>
              </w:rPr>
              <w:t xml:space="preserve"> в творческой работе цветом, формой, пластикой  линий стилевое  единство  декоративного  решения  интерьера, предметов быта и одежды  людей.</w:t>
            </w:r>
          </w:p>
        </w:tc>
        <w:tc>
          <w:tcPr>
            <w:tcW w:w="2552" w:type="dxa"/>
          </w:tcPr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>Регулятивные :</w:t>
            </w:r>
            <w:r w:rsidRPr="00D343F7">
              <w:rPr>
                <w:rFonts w:ascii="Times New Roman" w:hAnsi="Times New Roman"/>
                <w:sz w:val="18"/>
                <w:szCs w:val="24"/>
              </w:rPr>
              <w:t xml:space="preserve"> целеполагание, планирование, самоконтроль, коррекция, самооценка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>Познавательные:</w:t>
            </w:r>
            <w:r w:rsidRPr="00D343F7">
              <w:rPr>
                <w:rFonts w:ascii="Times New Roman" w:hAnsi="Times New Roman"/>
                <w:sz w:val="18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Контроль и оценка процесса и результата действий постановка и решение проблем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Выдвижение гипотез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Извлечение необходимой информации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>Коммуникативные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сотрудничества,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Аргументация своего мнения и позиция в коммуникации</w:t>
            </w:r>
          </w:p>
        </w:tc>
        <w:tc>
          <w:tcPr>
            <w:tcW w:w="1702" w:type="dxa"/>
          </w:tcPr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Смыслообразование,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Ценностное отношение к историческому прошлому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Адекватное понимание причин успеха – неуспеха в учебной деятельности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Эмоционально-нравственная отзывчивость</w:t>
            </w:r>
          </w:p>
        </w:tc>
        <w:tc>
          <w:tcPr>
            <w:tcW w:w="1416" w:type="dxa"/>
            <w:gridSpan w:val="2"/>
          </w:tcPr>
          <w:p w:rsidR="00056E21" w:rsidRDefault="00056E21" w:rsidP="00871574">
            <w:pPr>
              <w:ind w:right="4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Опрос, творческая работа </w:t>
            </w:r>
          </w:p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21" w:rsidTr="00871574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671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31" w:type="dxa"/>
          </w:tcPr>
          <w:p w:rsidR="00056E21" w:rsidRPr="00890343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90343">
              <w:rPr>
                <w:rFonts w:ascii="Times New Roman" w:hAnsi="Times New Roman"/>
                <w:b/>
                <w:sz w:val="24"/>
                <w:szCs w:val="24"/>
              </w:rPr>
              <w:t>Роль декоративного искусства в жизни древнего общества</w:t>
            </w:r>
          </w:p>
        </w:tc>
        <w:tc>
          <w:tcPr>
            <w:tcW w:w="708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 – прикладное искусство Древнего Египта</w:t>
            </w:r>
          </w:p>
        </w:tc>
        <w:tc>
          <w:tcPr>
            <w:tcW w:w="2976" w:type="dxa"/>
          </w:tcPr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Эмоционально воспринимать, различать  по характерным признакам  произведения  декоративно-прикладного  искусства Древнего  Египта, давать им  эстетическую оценку.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Выявлять в произведениях декоративно-прикладного искусства связь конструктивных, декоративных и изобразительных элементов, а также  единство материалов, форм и декора.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Вести поисковую работу (подбор познавательного зрительного материала) по декоративно-прикладному искусству ДревнейГреции.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>Создавать</w:t>
            </w:r>
            <w:r w:rsidRPr="00D343F7">
              <w:rPr>
                <w:rFonts w:ascii="Times New Roman" w:hAnsi="Times New Roman"/>
                <w:sz w:val="18"/>
                <w:szCs w:val="24"/>
              </w:rPr>
              <w:t xml:space="preserve"> эскизы украшений (браслет, ожерелье, алебастровая ваза) по мотивам  декоративно-прикладного искусства  Древней  Греции..</w:t>
            </w:r>
          </w:p>
        </w:tc>
        <w:tc>
          <w:tcPr>
            <w:tcW w:w="2552" w:type="dxa"/>
          </w:tcPr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>Регулятивные :</w:t>
            </w:r>
            <w:r w:rsidRPr="00D343F7">
              <w:rPr>
                <w:rFonts w:ascii="Times New Roman" w:hAnsi="Times New Roman"/>
                <w:sz w:val="18"/>
                <w:szCs w:val="24"/>
              </w:rPr>
              <w:t xml:space="preserve"> целеполагание, планирование, самоконтроль, коррекция, самооценка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>Познавательные:</w:t>
            </w:r>
            <w:r w:rsidRPr="00D343F7">
              <w:rPr>
                <w:rFonts w:ascii="Times New Roman" w:hAnsi="Times New Roman"/>
                <w:sz w:val="18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Контроль и оценка процесса и результата действий постановка и решение проблем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Выдвижение гипотез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Извлечение необходимой информации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>Коммуникативные: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сотрудничества,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Аргументация своего мнения и позиция в коммуникации</w:t>
            </w:r>
          </w:p>
        </w:tc>
        <w:tc>
          <w:tcPr>
            <w:tcW w:w="1702" w:type="dxa"/>
          </w:tcPr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Смыслообразование,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Ценностное отношение к историческому прошлому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Адекватное понимание причин успеха – неуспеха в учебной деятельности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Эмоционально-нравственная отзывчивость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6" w:type="dxa"/>
            <w:gridSpan w:val="2"/>
          </w:tcPr>
          <w:p w:rsidR="00056E21" w:rsidRDefault="00056E21" w:rsidP="00871574">
            <w:pPr>
              <w:ind w:right="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Опрос, творческая работа </w:t>
            </w:r>
          </w:p>
          <w:p w:rsidR="00056E21" w:rsidRDefault="00056E21" w:rsidP="00871574">
            <w:pPr>
              <w:ind w:right="567"/>
              <w:rPr>
                <w:rFonts w:ascii="Times New Roman" w:hAnsi="Times New Roman"/>
                <w:b/>
              </w:rPr>
            </w:pPr>
          </w:p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21" w:rsidTr="0087157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71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  <w:tc>
          <w:tcPr>
            <w:tcW w:w="2131" w:type="dxa"/>
          </w:tcPr>
          <w:p w:rsidR="00056E21" w:rsidRPr="00890343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90343">
              <w:rPr>
                <w:rFonts w:ascii="Times New Roman" w:hAnsi="Times New Roman"/>
                <w:b/>
                <w:sz w:val="24"/>
                <w:szCs w:val="24"/>
              </w:rPr>
              <w:t>Роль декоративного искусства в жизни человека и общества (обобщающий урок)</w:t>
            </w:r>
          </w:p>
        </w:tc>
        <w:tc>
          <w:tcPr>
            <w:tcW w:w="708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обобщение знаний</w:t>
            </w:r>
          </w:p>
        </w:tc>
        <w:tc>
          <w:tcPr>
            <w:tcW w:w="2976" w:type="dxa"/>
          </w:tcPr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Участвовать</w:t>
            </w:r>
            <w:r w:rsidRPr="00D343F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в итоговой  игре-викторине с  активным привлечением  зрительного материала  по декоративно-прикладному  искусству, в творческих  заданиях  по обобщению  изучаемого  материала.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Распознать и систематизировать</w:t>
            </w:r>
            <w:r w:rsidRPr="00D343F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 зрительный материал  по декоративно-прикладному искусству  по  социально-стилевым признакам.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Соотносить</w:t>
            </w:r>
            <w:r w:rsidRPr="00D343F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костюм, его образный строй с владельцем.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Размышлять и вести диалог</w:t>
            </w:r>
            <w:r w:rsidRPr="00D343F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об особенностях  художественного языка  классического декоративно-прикладного искусства и его отличии от искусства  народного (крестьянского).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lastRenderedPageBreak/>
              <w:t>Использовать</w:t>
            </w:r>
            <w:r w:rsidRPr="00D343F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в речи  новые художественные термины.</w:t>
            </w:r>
          </w:p>
        </w:tc>
        <w:tc>
          <w:tcPr>
            <w:tcW w:w="2552" w:type="dxa"/>
          </w:tcPr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lastRenderedPageBreak/>
              <w:t>Регулятивные :</w:t>
            </w:r>
            <w:r w:rsidRPr="00D343F7">
              <w:rPr>
                <w:rFonts w:ascii="Times New Roman" w:hAnsi="Times New Roman"/>
                <w:sz w:val="18"/>
                <w:szCs w:val="24"/>
              </w:rPr>
              <w:t xml:space="preserve"> целеполагание, планирование, самоконтроль, коррекция, самооценка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>Познавательные:</w:t>
            </w:r>
            <w:r w:rsidRPr="00D343F7">
              <w:rPr>
                <w:rFonts w:ascii="Times New Roman" w:hAnsi="Times New Roman"/>
                <w:sz w:val="18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Контроль и оценка процесса и результата действий постановка и решение проблем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Выдвижение гипотез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Извлечение необходимой информации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>Коммуникативные: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 xml:space="preserve">Умение с достаточной полнотой выражать свои мысли, 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 xml:space="preserve">формулировать свои </w:t>
            </w:r>
            <w:r w:rsidRPr="00D343F7">
              <w:rPr>
                <w:rFonts w:ascii="Times New Roman" w:hAnsi="Times New Roman"/>
                <w:sz w:val="18"/>
                <w:szCs w:val="24"/>
              </w:rPr>
              <w:lastRenderedPageBreak/>
              <w:t>затруднения, планирование учебного сотрудничества,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Аргументация своего мнения и позиция в коммуникации</w:t>
            </w:r>
          </w:p>
        </w:tc>
        <w:tc>
          <w:tcPr>
            <w:tcW w:w="1702" w:type="dxa"/>
          </w:tcPr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lastRenderedPageBreak/>
              <w:t>Смыслообразование,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Ценностное отношение к историческому прошлому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Адекватное понимание причин успеха – неуспеха в учебной деятельности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Эмоционально-нравственная отзывчивость</w:t>
            </w:r>
          </w:p>
        </w:tc>
        <w:tc>
          <w:tcPr>
            <w:tcW w:w="1416" w:type="dxa"/>
            <w:gridSpan w:val="2"/>
          </w:tcPr>
          <w:p w:rsidR="00056E21" w:rsidRDefault="00056E21" w:rsidP="00871574">
            <w:pPr>
              <w:ind w:right="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Опрос, творческая работа </w:t>
            </w:r>
          </w:p>
          <w:p w:rsidR="00056E21" w:rsidRDefault="00056E21" w:rsidP="00871574">
            <w:pPr>
              <w:ind w:right="567"/>
              <w:rPr>
                <w:rFonts w:ascii="Times New Roman" w:hAnsi="Times New Roman"/>
                <w:b/>
              </w:rPr>
            </w:pPr>
          </w:p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21" w:rsidTr="00871574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3716" w:type="dxa"/>
            <w:gridSpan w:val="9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200"/>
                <w:szCs w:val="24"/>
              </w:rPr>
              <w:lastRenderedPageBreak/>
              <w:t>Раздел: Декоративное искусство в современном мире (8 часов).</w:t>
            </w:r>
          </w:p>
        </w:tc>
        <w:tc>
          <w:tcPr>
            <w:tcW w:w="1418" w:type="dxa"/>
            <w:gridSpan w:val="3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21" w:rsidTr="00871574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671" w:type="dxa"/>
            <w:vMerge w:val="restart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</w:t>
            </w:r>
          </w:p>
        </w:tc>
        <w:tc>
          <w:tcPr>
            <w:tcW w:w="2131" w:type="dxa"/>
            <w:vMerge w:val="restart"/>
          </w:tcPr>
          <w:p w:rsidR="00056E21" w:rsidRPr="00890343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90343">
              <w:rPr>
                <w:rFonts w:ascii="Times New Roman" w:hAnsi="Times New Roman"/>
                <w:b/>
                <w:sz w:val="24"/>
                <w:szCs w:val="24"/>
              </w:rPr>
              <w:t>Современное выставочное искусство</w:t>
            </w:r>
          </w:p>
        </w:tc>
        <w:tc>
          <w:tcPr>
            <w:tcW w:w="708" w:type="dxa"/>
            <w:vMerge w:val="restart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материалов и техник современного ДТИ</w:t>
            </w:r>
          </w:p>
        </w:tc>
        <w:tc>
          <w:tcPr>
            <w:tcW w:w="2976" w:type="dxa"/>
            <w:vMerge w:val="restart"/>
          </w:tcPr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>Ориентироваться</w:t>
            </w:r>
            <w:r w:rsidRPr="00D343F7">
              <w:rPr>
                <w:rFonts w:ascii="Times New Roman" w:hAnsi="Times New Roman"/>
                <w:sz w:val="18"/>
                <w:szCs w:val="24"/>
              </w:rPr>
              <w:t xml:space="preserve"> в широком разнообразии современного декоративно-прикладного искусства, различать по материалам майолику, керамику. Использовать в речи новые термины современного искусства декоративно-прикладного искусства.</w:t>
            </w:r>
          </w:p>
        </w:tc>
        <w:tc>
          <w:tcPr>
            <w:tcW w:w="2552" w:type="dxa"/>
            <w:vMerge w:val="restart"/>
          </w:tcPr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Регулятивные : </w:t>
            </w:r>
            <w:r w:rsidRPr="00D343F7">
              <w:rPr>
                <w:rFonts w:ascii="Times New Roman" w:hAnsi="Times New Roman"/>
                <w:sz w:val="18"/>
                <w:szCs w:val="24"/>
              </w:rPr>
              <w:t>адекватно использовать речь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>Познавательные</w:t>
            </w:r>
            <w:r w:rsidRPr="00D343F7">
              <w:rPr>
                <w:rFonts w:ascii="Times New Roman" w:hAnsi="Times New Roman"/>
                <w:sz w:val="18"/>
                <w:szCs w:val="24"/>
              </w:rPr>
              <w:t xml:space="preserve"> : рассуждать о содержании рисунков, сделанных детьми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>Коммуникативные:</w:t>
            </w:r>
            <w:r w:rsidRPr="00D343F7">
              <w:rPr>
                <w:rFonts w:ascii="Times New Roman" w:hAnsi="Times New Roman"/>
                <w:sz w:val="18"/>
                <w:szCs w:val="24"/>
              </w:rPr>
              <w:t xml:space="preserve"> задавать вопросы, слушать собеседников</w:t>
            </w:r>
          </w:p>
        </w:tc>
        <w:tc>
          <w:tcPr>
            <w:tcW w:w="1702" w:type="dxa"/>
            <w:vMerge w:val="restart"/>
          </w:tcPr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Доброжелательность и эмоционально-нравственная отзывчивость</w:t>
            </w:r>
          </w:p>
        </w:tc>
        <w:tc>
          <w:tcPr>
            <w:tcW w:w="1416" w:type="dxa"/>
            <w:gridSpan w:val="2"/>
            <w:vMerge w:val="restart"/>
          </w:tcPr>
          <w:p w:rsidR="00056E21" w:rsidRDefault="00056E21" w:rsidP="00871574">
            <w:pPr>
              <w:ind w:right="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Опрос, творческая работа </w:t>
            </w:r>
          </w:p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restart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21" w:rsidTr="00871574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71" w:type="dxa"/>
            <w:vMerge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21" w:rsidTr="00871574">
        <w:tblPrEx>
          <w:tblCellMar>
            <w:top w:w="0" w:type="dxa"/>
            <w:bottom w:w="0" w:type="dxa"/>
          </w:tblCellMar>
        </w:tblPrEx>
        <w:trPr>
          <w:trHeight w:val="1692"/>
        </w:trPr>
        <w:tc>
          <w:tcPr>
            <w:tcW w:w="671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</w:t>
            </w:r>
          </w:p>
        </w:tc>
        <w:tc>
          <w:tcPr>
            <w:tcW w:w="2131" w:type="dxa"/>
          </w:tcPr>
          <w:p w:rsidR="00056E21" w:rsidRPr="00890343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90343">
              <w:rPr>
                <w:rFonts w:ascii="Times New Roman" w:hAnsi="Times New Roman"/>
                <w:b/>
                <w:sz w:val="24"/>
                <w:szCs w:val="24"/>
              </w:rPr>
              <w:t>Декоративное оформление.</w:t>
            </w:r>
          </w:p>
        </w:tc>
        <w:tc>
          <w:tcPr>
            <w:tcW w:w="708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декоративным узором туеска.</w:t>
            </w:r>
          </w:p>
        </w:tc>
        <w:tc>
          <w:tcPr>
            <w:tcW w:w="2976" w:type="dxa"/>
          </w:tcPr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Ориентироваться</w:t>
            </w:r>
            <w:r w:rsidRPr="00D343F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в широком разнообразии современного декоративно-прикладного  искусства, </w:t>
            </w:r>
            <w:r w:rsidRPr="00D343F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различать</w:t>
            </w:r>
            <w:r w:rsidRPr="00D343F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по материалам, технике исполнения художественное стекло, керамику, ковку, литьё, гобелен и т.д.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Выявлять и называть</w:t>
            </w:r>
            <w:r w:rsidRPr="00D343F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характерные особенности  современного  декоративно-прикладного  искусства.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Высказываться</w:t>
            </w:r>
            <w:r w:rsidRPr="00D343F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по поводу  роли выразительных средств и пластического языка материала в построении декоративного образа.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color w:val="000000"/>
                <w:sz w:val="18"/>
                <w:szCs w:val="24"/>
              </w:rPr>
              <w:t>Находить  и  определять в произведениях декоративно-прикладного  искусства связь  конструктивного, декоративного  и изобразительного  видов деятельности, а также  неразрывное единство материала, формы и декора.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color w:val="000000"/>
                <w:sz w:val="18"/>
                <w:szCs w:val="24"/>
              </w:rPr>
              <w:t>Использовать в речи новые  термины,  связанные декоративно-прикладным  искусством.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Объяснять отличия  современного  декоративно-прикладного  </w:t>
            </w:r>
            <w:r w:rsidRPr="00D343F7">
              <w:rPr>
                <w:rFonts w:ascii="Times New Roman" w:hAnsi="Times New Roman"/>
                <w:color w:val="000000"/>
                <w:sz w:val="18"/>
                <w:szCs w:val="24"/>
              </w:rPr>
              <w:lastRenderedPageBreak/>
              <w:t>искусства  от традиционного  народного искусства.</w:t>
            </w:r>
          </w:p>
        </w:tc>
        <w:tc>
          <w:tcPr>
            <w:tcW w:w="2552" w:type="dxa"/>
          </w:tcPr>
          <w:p w:rsidR="00056E21" w:rsidRPr="00D343F7" w:rsidRDefault="00056E21" w:rsidP="00871574">
            <w:pPr>
              <w:pStyle w:val="p15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lastRenderedPageBreak/>
              <w:t>Регулятивные</w:t>
            </w:r>
            <w:proofErr w:type="gramEnd"/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>:</w:t>
            </w:r>
            <w:r w:rsidRPr="00D343F7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D343F7">
              <w:rPr>
                <w:rFonts w:ascii="Times New Roman" w:hAnsi="Times New Roman"/>
                <w:sz w:val="18"/>
                <w:szCs w:val="24"/>
              </w:rPr>
              <w:t>целеполагание</w:t>
            </w:r>
            <w:proofErr w:type="spellEnd"/>
            <w:r w:rsidRPr="00D343F7">
              <w:rPr>
                <w:rFonts w:ascii="Times New Roman" w:hAnsi="Times New Roman"/>
                <w:sz w:val="18"/>
                <w:szCs w:val="24"/>
              </w:rPr>
              <w:t>, планирование, самоконтроль, коррекция, самооценка</w:t>
            </w:r>
          </w:p>
          <w:p w:rsidR="00056E21" w:rsidRPr="00D343F7" w:rsidRDefault="00056E21" w:rsidP="00871574">
            <w:pPr>
              <w:pStyle w:val="p15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>Познавательные</w:t>
            </w:r>
            <w:proofErr w:type="gramEnd"/>
            <w:r w:rsidRPr="00D343F7">
              <w:rPr>
                <w:rFonts w:ascii="Times New Roman" w:hAnsi="Times New Roman"/>
                <w:sz w:val="18"/>
                <w:szCs w:val="24"/>
              </w:rPr>
              <w:t>: рассуждать, сравнивать, сопоставлять, анализировать, обобщать, самостоятельно составлять алгоритм действий</w:t>
            </w:r>
          </w:p>
          <w:p w:rsidR="00056E21" w:rsidRPr="00D343F7" w:rsidRDefault="00056E21" w:rsidP="00871574">
            <w:pPr>
              <w:pStyle w:val="p15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Контроль и оценка процесса и результата действий постановка и решение проблем</w:t>
            </w:r>
          </w:p>
          <w:p w:rsidR="00056E21" w:rsidRPr="00D343F7" w:rsidRDefault="00056E21" w:rsidP="00871574">
            <w:pPr>
              <w:pStyle w:val="p15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Выдвижение гипотез</w:t>
            </w:r>
          </w:p>
          <w:p w:rsidR="00056E21" w:rsidRPr="00D343F7" w:rsidRDefault="00056E21" w:rsidP="00871574">
            <w:pPr>
              <w:pStyle w:val="p15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Извлечение необходимой информации</w:t>
            </w:r>
          </w:p>
          <w:p w:rsidR="00056E21" w:rsidRPr="00D343F7" w:rsidRDefault="00056E21" w:rsidP="00871574">
            <w:pPr>
              <w:pStyle w:val="p15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>Коммуникативные</w:t>
            </w:r>
          </w:p>
          <w:p w:rsidR="00056E21" w:rsidRPr="00D343F7" w:rsidRDefault="00056E21" w:rsidP="00871574">
            <w:pPr>
              <w:pStyle w:val="p15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сотрудничества,</w:t>
            </w:r>
          </w:p>
          <w:p w:rsidR="00056E21" w:rsidRPr="00D343F7" w:rsidRDefault="00056E21" w:rsidP="00871574">
            <w:pPr>
              <w:pStyle w:val="p15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Аргументация своего мнения и позиция в коммуникации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2" w:type="dxa"/>
          </w:tcPr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Смыслообразование,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Ценностное отношение к историческому прошлому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Адекватное понимание причин успеха – неуспеха в учебной деятельности</w:t>
            </w:r>
          </w:p>
        </w:tc>
        <w:tc>
          <w:tcPr>
            <w:tcW w:w="1416" w:type="dxa"/>
            <w:gridSpan w:val="2"/>
          </w:tcPr>
          <w:p w:rsidR="00056E21" w:rsidRDefault="00056E21" w:rsidP="00871574">
            <w:pPr>
              <w:ind w:right="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Опрос, творческая работа </w:t>
            </w:r>
          </w:p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21" w:rsidTr="00871574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671" w:type="dxa"/>
            <w:tcBorders>
              <w:top w:val="nil"/>
            </w:tcBorders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31" w:type="dxa"/>
            <w:tcBorders>
              <w:top w:val="nil"/>
            </w:tcBorders>
          </w:tcPr>
          <w:p w:rsidR="00056E21" w:rsidRPr="00890343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90343">
              <w:rPr>
                <w:rFonts w:ascii="Times New Roman" w:hAnsi="Times New Roman"/>
                <w:b/>
                <w:sz w:val="24"/>
                <w:szCs w:val="24"/>
              </w:rPr>
              <w:t>Ты сам мастер декоративно -прикладного искусства(панно)</w:t>
            </w:r>
          </w:p>
        </w:tc>
        <w:tc>
          <w:tcPr>
            <w:tcW w:w="708" w:type="dxa"/>
            <w:tcBorders>
              <w:top w:val="nil"/>
            </w:tcBorders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</w:tcBorders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работы над произве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дением ДТИ</w:t>
            </w:r>
          </w:p>
        </w:tc>
        <w:tc>
          <w:tcPr>
            <w:tcW w:w="2976" w:type="dxa"/>
            <w:vMerge w:val="restart"/>
            <w:tcBorders>
              <w:top w:val="nil"/>
            </w:tcBorders>
          </w:tcPr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Разрабатывать, создавать</w:t>
            </w:r>
            <w:r w:rsidRPr="00D343F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 эскизы  коллективных  панно, витражей, коллажей, декоративных  украшений  интерьеров  школы.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Пользоваться</w:t>
            </w:r>
            <w:r w:rsidRPr="00D343F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языком  декоративно-прикладного искусства, принципами декоративного  обобщения в процессе  выполнения практической  творческой работы.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Владеть</w:t>
            </w:r>
            <w:r w:rsidRPr="00D343F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практическими навыками выразительного использования  формы, объёма, цвета, фактуры и других  средств  в процессе  создания  в конкретном  материале  плоскостных  или объёмных  декоративных  композиций.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 xml:space="preserve">Собирать </w:t>
            </w:r>
            <w:r w:rsidRPr="00D343F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отдельно  выполненные  детали  в более  крупные  блоки, т.е. вести работу  по принципу  «от простого- к сложному».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Участвовать</w:t>
            </w:r>
            <w:r w:rsidRPr="00D343F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 в подготовке  итоговой выставки творческих работ.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056E21" w:rsidRPr="00D343F7" w:rsidRDefault="00056E21" w:rsidP="00871574">
            <w:pPr>
              <w:pStyle w:val="p15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>Регулятивные</w:t>
            </w:r>
            <w:proofErr w:type="gramStart"/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 :</w:t>
            </w:r>
            <w:proofErr w:type="gramEnd"/>
            <w:r w:rsidRPr="00D343F7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D343F7">
              <w:rPr>
                <w:rFonts w:ascii="Times New Roman" w:hAnsi="Times New Roman"/>
                <w:sz w:val="18"/>
                <w:szCs w:val="24"/>
              </w:rPr>
              <w:t>целеполагание</w:t>
            </w:r>
            <w:proofErr w:type="spellEnd"/>
            <w:r w:rsidRPr="00D343F7">
              <w:rPr>
                <w:rFonts w:ascii="Times New Roman" w:hAnsi="Times New Roman"/>
                <w:sz w:val="18"/>
                <w:szCs w:val="24"/>
              </w:rPr>
              <w:t>, планирование, самоконтроль, коррекция, самооценка</w:t>
            </w:r>
          </w:p>
          <w:p w:rsidR="00056E21" w:rsidRPr="00D343F7" w:rsidRDefault="00056E21" w:rsidP="00871574">
            <w:pPr>
              <w:pStyle w:val="p15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>Познавательные</w:t>
            </w:r>
            <w:proofErr w:type="gramEnd"/>
            <w:r w:rsidRPr="00D343F7">
              <w:rPr>
                <w:rFonts w:ascii="Times New Roman" w:hAnsi="Times New Roman"/>
                <w:sz w:val="18"/>
                <w:szCs w:val="24"/>
              </w:rPr>
              <w:t>: рассуждать, сравнивать, сопоставлять, анализировать, обобщать, самостоятельно составлять алгоритм действий</w:t>
            </w:r>
          </w:p>
          <w:p w:rsidR="00056E21" w:rsidRPr="00D343F7" w:rsidRDefault="00056E21" w:rsidP="00871574">
            <w:pPr>
              <w:pStyle w:val="p15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Контроль и оценка процесса и результата действий постановка и решение проблем</w:t>
            </w:r>
          </w:p>
          <w:p w:rsidR="00056E21" w:rsidRPr="00D343F7" w:rsidRDefault="00056E21" w:rsidP="00871574">
            <w:pPr>
              <w:pStyle w:val="p15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Выдвижение гипотез</w:t>
            </w:r>
          </w:p>
          <w:p w:rsidR="00056E21" w:rsidRPr="00D343F7" w:rsidRDefault="00056E21" w:rsidP="00871574">
            <w:pPr>
              <w:pStyle w:val="p15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Извлечение необходимой информации</w:t>
            </w:r>
          </w:p>
          <w:p w:rsidR="00056E21" w:rsidRPr="00D343F7" w:rsidRDefault="00056E21" w:rsidP="00871574">
            <w:pPr>
              <w:pStyle w:val="p15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D343F7">
              <w:rPr>
                <w:rFonts w:ascii="Times New Roman" w:hAnsi="Times New Roman"/>
                <w:b/>
                <w:bCs/>
                <w:sz w:val="18"/>
                <w:szCs w:val="24"/>
              </w:rPr>
              <w:t>Коммуникативные</w:t>
            </w:r>
          </w:p>
          <w:p w:rsidR="00056E21" w:rsidRPr="00D343F7" w:rsidRDefault="00056E21" w:rsidP="00871574">
            <w:pPr>
              <w:pStyle w:val="p15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сотрудничества,</w:t>
            </w:r>
          </w:p>
          <w:p w:rsidR="00056E21" w:rsidRPr="00D343F7" w:rsidRDefault="00056E21" w:rsidP="00871574">
            <w:pPr>
              <w:pStyle w:val="p15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Аргументация своего мнения и позиция в коммуникации</w:t>
            </w:r>
          </w:p>
        </w:tc>
        <w:tc>
          <w:tcPr>
            <w:tcW w:w="1702" w:type="dxa"/>
            <w:vMerge w:val="restart"/>
          </w:tcPr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Смыслообразование,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Ценностное отношение к историческому прошлому</w:t>
            </w:r>
          </w:p>
          <w:p w:rsidR="00056E21" w:rsidRPr="00D343F7" w:rsidRDefault="00056E21" w:rsidP="00871574">
            <w:pPr>
              <w:pStyle w:val="p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343F7">
              <w:rPr>
                <w:rFonts w:ascii="Times New Roman" w:hAnsi="Times New Roman"/>
                <w:sz w:val="18"/>
                <w:szCs w:val="24"/>
              </w:rPr>
              <w:t>Адекватное понимание причин успеха – неуспеха в учебной деятельности</w:t>
            </w:r>
          </w:p>
        </w:tc>
        <w:tc>
          <w:tcPr>
            <w:tcW w:w="1416" w:type="dxa"/>
            <w:gridSpan w:val="2"/>
          </w:tcPr>
          <w:p w:rsidR="00056E21" w:rsidRDefault="00056E21" w:rsidP="00871574">
            <w:pPr>
              <w:ind w:right="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Опрос, творческая работа </w:t>
            </w:r>
          </w:p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21" w:rsidTr="00871574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671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31" w:type="dxa"/>
          </w:tcPr>
          <w:p w:rsidR="00056E21" w:rsidRPr="00890343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90343">
              <w:rPr>
                <w:rFonts w:ascii="Times New Roman" w:hAnsi="Times New Roman"/>
                <w:b/>
                <w:sz w:val="24"/>
                <w:szCs w:val="24"/>
              </w:rPr>
              <w:t>Ты сам мастер декоративно -прикладного искусства(декоративная кукла)</w:t>
            </w:r>
          </w:p>
        </w:tc>
        <w:tc>
          <w:tcPr>
            <w:tcW w:w="708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56E21" w:rsidRDefault="00056E21" w:rsidP="008715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работы над произве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дением ДТИ</w:t>
            </w:r>
          </w:p>
        </w:tc>
        <w:tc>
          <w:tcPr>
            <w:tcW w:w="2976" w:type="dxa"/>
            <w:vMerge/>
          </w:tcPr>
          <w:p w:rsidR="00056E21" w:rsidRDefault="00056E21" w:rsidP="0087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56E21" w:rsidRDefault="00056E21" w:rsidP="0087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56E21" w:rsidRDefault="00056E21" w:rsidP="0087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056E21" w:rsidRDefault="00056E21" w:rsidP="00871574">
            <w:pPr>
              <w:ind w:right="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Опрос, творческая работа </w:t>
            </w:r>
          </w:p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21" w:rsidTr="00871574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671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33,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31" w:type="dxa"/>
          </w:tcPr>
          <w:p w:rsidR="00056E21" w:rsidRPr="00890343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90343">
              <w:rPr>
                <w:rFonts w:ascii="Times New Roman" w:hAnsi="Times New Roman"/>
                <w:b/>
                <w:sz w:val="24"/>
                <w:szCs w:val="24"/>
              </w:rPr>
              <w:t>Ты сам мастер декоративно -прикладного  искусства(мозаика)</w:t>
            </w:r>
          </w:p>
        </w:tc>
        <w:tc>
          <w:tcPr>
            <w:tcW w:w="708" w:type="dxa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56E21" w:rsidRDefault="00056E21" w:rsidP="008715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работы над произве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дением ДТИ</w:t>
            </w:r>
          </w:p>
        </w:tc>
        <w:tc>
          <w:tcPr>
            <w:tcW w:w="2976" w:type="dxa"/>
            <w:vMerge/>
          </w:tcPr>
          <w:p w:rsidR="00056E21" w:rsidRDefault="00056E21" w:rsidP="0087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56E21" w:rsidRDefault="00056E21" w:rsidP="0087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56E21" w:rsidRDefault="00056E21" w:rsidP="0087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056E21" w:rsidRDefault="00056E21" w:rsidP="00871574">
            <w:pPr>
              <w:ind w:right="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Опрос, творческая работа </w:t>
            </w:r>
          </w:p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056E21" w:rsidRDefault="00056E21" w:rsidP="00871574">
            <w:pPr>
              <w:tabs>
                <w:tab w:val="left" w:pos="6047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6E21" w:rsidRDefault="00056E21" w:rsidP="00056E21">
      <w:pPr>
        <w:rPr>
          <w:rFonts w:ascii="Times New Roman" w:hAnsi="Times New Roman"/>
          <w:lang w:val="ru-RU"/>
        </w:rPr>
      </w:pPr>
    </w:p>
    <w:p w:rsidR="00056E21" w:rsidRDefault="00056E21" w:rsidP="00056E21">
      <w:pPr>
        <w:rPr>
          <w:rFonts w:ascii="Times New Roman" w:hAnsi="Times New Roman"/>
          <w:lang w:val="ru-RU"/>
        </w:rPr>
      </w:pPr>
    </w:p>
    <w:p w:rsidR="00056E21" w:rsidRDefault="00056E21" w:rsidP="00056E21">
      <w:pPr>
        <w:rPr>
          <w:rFonts w:ascii="Times New Roman" w:hAnsi="Times New Roman"/>
          <w:lang w:val="ru-RU"/>
        </w:rPr>
      </w:pPr>
    </w:p>
    <w:p w:rsidR="00056E21" w:rsidRDefault="00056E21" w:rsidP="00056E21">
      <w:pPr>
        <w:rPr>
          <w:rFonts w:ascii="Times New Roman" w:hAnsi="Times New Roman"/>
          <w:lang w:val="ru-RU"/>
        </w:rPr>
      </w:pPr>
    </w:p>
    <w:p w:rsidR="00056E21" w:rsidRDefault="00056E21" w:rsidP="00056E21">
      <w:pPr>
        <w:rPr>
          <w:rFonts w:ascii="Times New Roman" w:hAnsi="Times New Roman"/>
          <w:lang w:val="ru-RU"/>
        </w:rPr>
      </w:pPr>
    </w:p>
    <w:p w:rsidR="00056E21" w:rsidRDefault="00056E21" w:rsidP="00056E21">
      <w:pPr>
        <w:rPr>
          <w:rFonts w:ascii="Times New Roman" w:hAnsi="Times New Roman"/>
          <w:lang w:val="ru-RU"/>
        </w:rPr>
        <w:sectPr w:rsidR="00056E21" w:rsidSect="00056E2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143A3" w:rsidRPr="004A7CA5" w:rsidRDefault="005143A3" w:rsidP="005143A3">
      <w:pPr>
        <w:ind w:left="-709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VII</w:t>
      </w:r>
      <w:r w:rsidRPr="000F1A05">
        <w:rPr>
          <w:b/>
          <w:bCs/>
          <w:sz w:val="28"/>
          <w:szCs w:val="28"/>
        </w:rPr>
        <w:t>.</w:t>
      </w:r>
      <w:r w:rsidRPr="00597DC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Учебно-методичес</w:t>
      </w:r>
      <w:r w:rsidRPr="00FD1C9B">
        <w:rPr>
          <w:b/>
          <w:bCs/>
          <w:color w:val="000000"/>
          <w:sz w:val="28"/>
          <w:szCs w:val="28"/>
        </w:rPr>
        <w:t>кое и материально-техническое обеспечение образовательного процесса</w:t>
      </w:r>
    </w:p>
    <w:p w:rsidR="005143A3" w:rsidRPr="004A7CA5" w:rsidRDefault="005143A3" w:rsidP="005143A3">
      <w:pPr>
        <w:ind w:left="-709"/>
        <w:rPr>
          <w:sz w:val="28"/>
          <w:szCs w:val="28"/>
        </w:rPr>
      </w:pPr>
      <w:r w:rsidRPr="004A7CA5">
        <w:rPr>
          <w:sz w:val="28"/>
          <w:szCs w:val="28"/>
        </w:rPr>
        <w:t>Федеральный перечень учебников по предмету «Изобразительное искусство»,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государственную аккредитацию на 201</w:t>
      </w:r>
      <w:r>
        <w:rPr>
          <w:sz w:val="28"/>
          <w:szCs w:val="28"/>
        </w:rPr>
        <w:t>4</w:t>
      </w:r>
      <w:r w:rsidRPr="004A7CA5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4A7CA5">
        <w:rPr>
          <w:sz w:val="28"/>
          <w:szCs w:val="28"/>
        </w:rPr>
        <w:t xml:space="preserve"> учебный год </w:t>
      </w:r>
    </w:p>
    <w:p w:rsidR="005143A3" w:rsidRPr="004A7CA5" w:rsidRDefault="005143A3" w:rsidP="005143A3">
      <w:pPr>
        <w:ind w:left="-709"/>
        <w:rPr>
          <w:sz w:val="28"/>
          <w:szCs w:val="28"/>
        </w:rPr>
      </w:pPr>
      <w:r w:rsidRPr="004A7CA5">
        <w:rPr>
          <w:sz w:val="28"/>
          <w:szCs w:val="28"/>
        </w:rPr>
        <w:t>Учебно-методический комплект под редакцией Б.М.Неменского:</w:t>
      </w:r>
    </w:p>
    <w:p w:rsidR="005143A3" w:rsidRPr="00597DC3" w:rsidRDefault="005143A3" w:rsidP="005143A3">
      <w:pPr>
        <w:ind w:left="-709"/>
        <w:rPr>
          <w:sz w:val="28"/>
          <w:szCs w:val="28"/>
        </w:rPr>
      </w:pPr>
      <w:r w:rsidRPr="004A7CA5">
        <w:rPr>
          <w:sz w:val="28"/>
          <w:szCs w:val="28"/>
        </w:rPr>
        <w:t>Учебники:</w:t>
      </w:r>
    </w:p>
    <w:p w:rsidR="005143A3" w:rsidRPr="004A7CA5" w:rsidRDefault="005143A3" w:rsidP="005143A3">
      <w:pPr>
        <w:ind w:left="-709"/>
        <w:rPr>
          <w:sz w:val="28"/>
          <w:szCs w:val="28"/>
        </w:rPr>
      </w:pPr>
      <w:r w:rsidRPr="004A7CA5">
        <w:rPr>
          <w:sz w:val="28"/>
          <w:szCs w:val="28"/>
        </w:rPr>
        <w:t>5 класс - Декоративно-прикладное искусство в жизни человека (авт. Горяева Н. А., Островская О. В.);</w:t>
      </w:r>
    </w:p>
    <w:p w:rsidR="005143A3" w:rsidRPr="004A7CA5" w:rsidRDefault="005143A3" w:rsidP="005143A3">
      <w:pPr>
        <w:ind w:left="-709"/>
        <w:rPr>
          <w:sz w:val="28"/>
          <w:szCs w:val="28"/>
        </w:rPr>
      </w:pPr>
      <w:r w:rsidRPr="004A7CA5">
        <w:rPr>
          <w:sz w:val="28"/>
          <w:szCs w:val="28"/>
        </w:rPr>
        <w:t>6 класс - «Изобразительное искусство в жизни человека» (авт. Неменская Л.А.),</w:t>
      </w:r>
    </w:p>
    <w:p w:rsidR="005143A3" w:rsidRPr="004A7CA5" w:rsidRDefault="005143A3" w:rsidP="005143A3">
      <w:pPr>
        <w:ind w:left="-709"/>
        <w:rPr>
          <w:sz w:val="28"/>
          <w:szCs w:val="28"/>
        </w:rPr>
      </w:pPr>
      <w:r w:rsidRPr="004A7CA5">
        <w:rPr>
          <w:sz w:val="28"/>
          <w:szCs w:val="28"/>
        </w:rPr>
        <w:t>7 класс – «Изобразительное искусство в жизни человека» (авт. Неменская Л.А.),</w:t>
      </w:r>
    </w:p>
    <w:p w:rsidR="005143A3" w:rsidRPr="005143A3" w:rsidRDefault="005143A3" w:rsidP="005143A3">
      <w:pPr>
        <w:ind w:left="-709"/>
        <w:jc w:val="center"/>
        <w:rPr>
          <w:b/>
          <w:bCs/>
          <w:sz w:val="28"/>
          <w:szCs w:val="28"/>
          <w:lang w:val="ru-RU"/>
        </w:rPr>
      </w:pPr>
    </w:p>
    <w:p w:rsidR="005143A3" w:rsidRPr="005143A3" w:rsidRDefault="005143A3" w:rsidP="005143A3">
      <w:pPr>
        <w:ind w:left="-709"/>
        <w:jc w:val="center"/>
        <w:rPr>
          <w:b/>
          <w:bCs/>
          <w:sz w:val="28"/>
          <w:szCs w:val="28"/>
          <w:lang w:val="ru-RU"/>
        </w:rPr>
      </w:pPr>
      <w:r w:rsidRPr="004A7CA5">
        <w:rPr>
          <w:b/>
          <w:bCs/>
          <w:sz w:val="28"/>
          <w:szCs w:val="28"/>
        </w:rPr>
        <w:t>Методическая литература:</w:t>
      </w:r>
    </w:p>
    <w:p w:rsidR="005143A3" w:rsidRPr="005143A3" w:rsidRDefault="005143A3" w:rsidP="005143A3">
      <w:pPr>
        <w:ind w:left="-709"/>
        <w:jc w:val="center"/>
        <w:rPr>
          <w:sz w:val="28"/>
          <w:szCs w:val="28"/>
          <w:lang w:val="ru-RU"/>
        </w:rPr>
      </w:pPr>
    </w:p>
    <w:p w:rsidR="005143A3" w:rsidRPr="004A7CA5" w:rsidRDefault="005143A3" w:rsidP="005143A3">
      <w:pPr>
        <w:ind w:left="-709"/>
        <w:rPr>
          <w:sz w:val="28"/>
          <w:szCs w:val="28"/>
        </w:rPr>
      </w:pPr>
      <w:r w:rsidRPr="004A7CA5">
        <w:rPr>
          <w:sz w:val="28"/>
          <w:szCs w:val="28"/>
        </w:rPr>
        <w:t>1. Алехин. А. Д. Когда начинается художник. – М.: Просвещение, 2008.</w:t>
      </w:r>
    </w:p>
    <w:p w:rsidR="005143A3" w:rsidRPr="004A7CA5" w:rsidRDefault="005143A3" w:rsidP="005143A3">
      <w:pPr>
        <w:ind w:left="-709"/>
        <w:rPr>
          <w:sz w:val="28"/>
          <w:szCs w:val="28"/>
        </w:rPr>
      </w:pPr>
      <w:r w:rsidRPr="004A7CA5">
        <w:rPr>
          <w:sz w:val="28"/>
          <w:szCs w:val="28"/>
        </w:rPr>
        <w:t>2. Аранова, С. В. Обучение ИЗО. – СПб.: Каро, 2004.</w:t>
      </w:r>
    </w:p>
    <w:p w:rsidR="005143A3" w:rsidRPr="004A7CA5" w:rsidRDefault="005143A3" w:rsidP="005143A3">
      <w:pPr>
        <w:ind w:left="-709"/>
        <w:rPr>
          <w:sz w:val="28"/>
          <w:szCs w:val="28"/>
        </w:rPr>
      </w:pPr>
      <w:r w:rsidRPr="004A7CA5">
        <w:rPr>
          <w:sz w:val="28"/>
          <w:szCs w:val="28"/>
        </w:rPr>
        <w:t>3. Вагьянц, А. М. Вариации прекрасного. Западноевропейское средневековье. – М.: ТОО «Издательский и книготорговый центр АЗ», 2007.</w:t>
      </w:r>
    </w:p>
    <w:p w:rsidR="005143A3" w:rsidRPr="004A7CA5" w:rsidRDefault="005143A3" w:rsidP="005143A3">
      <w:pPr>
        <w:ind w:left="-709"/>
        <w:rPr>
          <w:sz w:val="28"/>
          <w:szCs w:val="28"/>
        </w:rPr>
      </w:pPr>
      <w:r w:rsidRPr="004A7CA5">
        <w:rPr>
          <w:sz w:val="28"/>
          <w:szCs w:val="28"/>
        </w:rPr>
        <w:t>4. Вагьянц, А. М. Звучащее безмолвие, или Основы искусствознания. – М.: ООО «Фирма МХК», 2000;</w:t>
      </w:r>
    </w:p>
    <w:p w:rsidR="005143A3" w:rsidRPr="004A7CA5" w:rsidRDefault="005143A3" w:rsidP="005143A3">
      <w:pPr>
        <w:ind w:left="-709"/>
        <w:rPr>
          <w:sz w:val="28"/>
          <w:szCs w:val="28"/>
        </w:rPr>
      </w:pPr>
      <w:r w:rsidRPr="004A7CA5">
        <w:rPr>
          <w:sz w:val="28"/>
          <w:szCs w:val="28"/>
        </w:rPr>
        <w:t>5. Губницкий, С. С. Декоративно-оформительские работы. – М.: Профиздат, 2000.</w:t>
      </w:r>
    </w:p>
    <w:p w:rsidR="005143A3" w:rsidRPr="004A7CA5" w:rsidRDefault="005143A3" w:rsidP="005143A3">
      <w:pPr>
        <w:ind w:left="-709"/>
        <w:rPr>
          <w:sz w:val="28"/>
          <w:szCs w:val="28"/>
        </w:rPr>
      </w:pPr>
      <w:r w:rsidRPr="004A7CA5">
        <w:rPr>
          <w:sz w:val="28"/>
          <w:szCs w:val="28"/>
        </w:rPr>
        <w:t>6. Дмитриева, М. А. Михаил Врубель. – М.: Детская литература,2001.</w:t>
      </w:r>
    </w:p>
    <w:p w:rsidR="005143A3" w:rsidRPr="004A7CA5" w:rsidRDefault="005143A3" w:rsidP="005143A3">
      <w:pPr>
        <w:ind w:left="-709"/>
        <w:rPr>
          <w:sz w:val="28"/>
          <w:szCs w:val="28"/>
        </w:rPr>
      </w:pPr>
      <w:r w:rsidRPr="004A7CA5">
        <w:rPr>
          <w:sz w:val="28"/>
          <w:szCs w:val="28"/>
        </w:rPr>
        <w:t>7.О.В.Павлова.,Изобразительное искусство: 5-7классы. Терминологические диктанты, кроссворды, тесты…– Волгоград: Учитель, 2009г.;</w:t>
      </w:r>
    </w:p>
    <w:p w:rsidR="005143A3" w:rsidRPr="004A7CA5" w:rsidRDefault="005143A3" w:rsidP="005143A3">
      <w:pPr>
        <w:ind w:left="-709"/>
        <w:rPr>
          <w:sz w:val="28"/>
          <w:szCs w:val="28"/>
        </w:rPr>
      </w:pPr>
      <w:r w:rsidRPr="004A7CA5">
        <w:rPr>
          <w:sz w:val="28"/>
          <w:szCs w:val="28"/>
        </w:rPr>
        <w:lastRenderedPageBreak/>
        <w:t>8.О.В.Свиридова, Изобразительное искусство: 5-8 классы. Проверочные и контрольные тесты– Волгоград: Учитель, 2009г.; . Алехин, А. Д. Изобразительное искусство. – М.: Просвещение, 2004.</w:t>
      </w:r>
    </w:p>
    <w:p w:rsidR="005143A3" w:rsidRPr="005143A3" w:rsidRDefault="005143A3" w:rsidP="005143A3">
      <w:pPr>
        <w:ind w:left="-709"/>
        <w:rPr>
          <w:sz w:val="28"/>
          <w:szCs w:val="28"/>
          <w:lang w:val="ru-RU"/>
        </w:rPr>
      </w:pPr>
      <w:r w:rsidRPr="004A7CA5">
        <w:rPr>
          <w:sz w:val="28"/>
          <w:szCs w:val="28"/>
        </w:rPr>
        <w:t>9. Кирцер, Ю. М. Рисунок, живопись. – М.: Высшая школа, 2002.</w:t>
      </w:r>
    </w:p>
    <w:p w:rsidR="005143A3" w:rsidRPr="004A7CA5" w:rsidRDefault="005143A3" w:rsidP="005143A3">
      <w:pPr>
        <w:ind w:left="-709"/>
        <w:rPr>
          <w:sz w:val="28"/>
          <w:szCs w:val="28"/>
        </w:rPr>
      </w:pPr>
      <w:r w:rsidRPr="004A7CA5">
        <w:rPr>
          <w:sz w:val="28"/>
          <w:szCs w:val="28"/>
        </w:rPr>
        <w:t>1</w:t>
      </w:r>
      <w:r w:rsidRPr="00277685">
        <w:rPr>
          <w:sz w:val="28"/>
          <w:szCs w:val="28"/>
        </w:rPr>
        <w:t>0</w:t>
      </w:r>
      <w:r w:rsidRPr="004A7CA5">
        <w:rPr>
          <w:sz w:val="28"/>
          <w:szCs w:val="28"/>
        </w:rPr>
        <w:t>. Неменский, Б. М. Искусство вокруг нас. – М.: Просвещение, 2003.</w:t>
      </w:r>
    </w:p>
    <w:p w:rsidR="005143A3" w:rsidRPr="004A7CA5" w:rsidRDefault="005143A3" w:rsidP="005143A3">
      <w:pPr>
        <w:ind w:left="-709"/>
        <w:rPr>
          <w:sz w:val="28"/>
          <w:szCs w:val="28"/>
        </w:rPr>
      </w:pPr>
      <w:r w:rsidRPr="004A7CA5">
        <w:rPr>
          <w:sz w:val="28"/>
          <w:szCs w:val="28"/>
        </w:rPr>
        <w:t>1</w:t>
      </w:r>
      <w:r w:rsidRPr="00277685">
        <w:rPr>
          <w:sz w:val="28"/>
          <w:szCs w:val="28"/>
        </w:rPr>
        <w:t>1</w:t>
      </w:r>
      <w:r w:rsidRPr="004A7CA5">
        <w:rPr>
          <w:sz w:val="28"/>
          <w:szCs w:val="28"/>
        </w:rPr>
        <w:t>. Половников, А. О. Русь деревянная. – М.: Просвещение, 2008.</w:t>
      </w:r>
    </w:p>
    <w:p w:rsidR="005143A3" w:rsidRPr="004A7CA5" w:rsidRDefault="005143A3" w:rsidP="005143A3">
      <w:pPr>
        <w:ind w:left="-709"/>
        <w:rPr>
          <w:sz w:val="28"/>
          <w:szCs w:val="28"/>
        </w:rPr>
      </w:pPr>
      <w:r w:rsidRPr="004A7CA5">
        <w:rPr>
          <w:sz w:val="28"/>
          <w:szCs w:val="28"/>
        </w:rPr>
        <w:t>1</w:t>
      </w:r>
      <w:r w:rsidRPr="00277685">
        <w:rPr>
          <w:sz w:val="28"/>
          <w:szCs w:val="28"/>
        </w:rPr>
        <w:t>2</w:t>
      </w:r>
      <w:r w:rsidRPr="004A7CA5">
        <w:rPr>
          <w:sz w:val="28"/>
          <w:szCs w:val="28"/>
        </w:rPr>
        <w:t>. Ростовцев, Н. Н. Методика преподавания ИЗО в школе. М.: Агар, 2008.</w:t>
      </w:r>
    </w:p>
    <w:p w:rsidR="005143A3" w:rsidRPr="004A7CA5" w:rsidRDefault="005143A3" w:rsidP="005143A3">
      <w:pPr>
        <w:ind w:left="-709"/>
        <w:rPr>
          <w:sz w:val="28"/>
          <w:szCs w:val="28"/>
        </w:rPr>
      </w:pPr>
      <w:r w:rsidRPr="004A7CA5">
        <w:rPr>
          <w:sz w:val="28"/>
          <w:szCs w:val="28"/>
        </w:rPr>
        <w:t>1</w:t>
      </w:r>
      <w:r w:rsidRPr="00277685">
        <w:rPr>
          <w:sz w:val="28"/>
          <w:szCs w:val="28"/>
        </w:rPr>
        <w:t>3</w:t>
      </w:r>
      <w:r w:rsidRPr="004A7CA5">
        <w:rPr>
          <w:sz w:val="28"/>
          <w:szCs w:val="28"/>
        </w:rPr>
        <w:t>. Ростовцев, Н. Н. Академический рисунок. – М.: Просвещение, 2005.</w:t>
      </w:r>
    </w:p>
    <w:p w:rsidR="005143A3" w:rsidRPr="004A7CA5" w:rsidRDefault="005143A3" w:rsidP="005143A3">
      <w:pPr>
        <w:ind w:left="-709"/>
        <w:rPr>
          <w:sz w:val="28"/>
          <w:szCs w:val="28"/>
        </w:rPr>
      </w:pPr>
      <w:r w:rsidRPr="004A7CA5">
        <w:rPr>
          <w:sz w:val="28"/>
          <w:szCs w:val="28"/>
        </w:rPr>
        <w:t>1</w:t>
      </w:r>
      <w:r w:rsidRPr="00277685">
        <w:rPr>
          <w:sz w:val="28"/>
          <w:szCs w:val="28"/>
        </w:rPr>
        <w:t>4</w:t>
      </w:r>
      <w:r w:rsidRPr="004A7CA5">
        <w:rPr>
          <w:sz w:val="28"/>
          <w:szCs w:val="28"/>
        </w:rPr>
        <w:t>. Семенова, М. Древняя Русь в лицах. – М.: Просвещение, 2008.</w:t>
      </w:r>
    </w:p>
    <w:p w:rsidR="005143A3" w:rsidRPr="004A7CA5" w:rsidRDefault="005143A3" w:rsidP="005143A3">
      <w:pPr>
        <w:ind w:left="-709"/>
        <w:rPr>
          <w:sz w:val="28"/>
          <w:szCs w:val="28"/>
        </w:rPr>
      </w:pPr>
      <w:r w:rsidRPr="004A7CA5">
        <w:rPr>
          <w:sz w:val="28"/>
          <w:szCs w:val="28"/>
        </w:rPr>
        <w:t>1</w:t>
      </w:r>
      <w:r w:rsidRPr="00277685">
        <w:rPr>
          <w:sz w:val="28"/>
          <w:szCs w:val="28"/>
        </w:rPr>
        <w:t>5</w:t>
      </w:r>
      <w:r w:rsidRPr="004A7CA5">
        <w:rPr>
          <w:sz w:val="28"/>
          <w:szCs w:val="28"/>
        </w:rPr>
        <w:t>. Сокольникова, Н. М. Краткий словарь художественных терминов. – Обнинск: Титул, 2008.</w:t>
      </w:r>
    </w:p>
    <w:p w:rsidR="005143A3" w:rsidRPr="004A7CA5" w:rsidRDefault="005143A3" w:rsidP="005143A3">
      <w:pPr>
        <w:ind w:left="-709"/>
        <w:rPr>
          <w:sz w:val="28"/>
          <w:szCs w:val="28"/>
        </w:rPr>
      </w:pPr>
      <w:r>
        <w:rPr>
          <w:sz w:val="28"/>
          <w:szCs w:val="28"/>
        </w:rPr>
        <w:t>1</w:t>
      </w:r>
      <w:r w:rsidRPr="00277685">
        <w:rPr>
          <w:sz w:val="28"/>
          <w:szCs w:val="28"/>
        </w:rPr>
        <w:t>6</w:t>
      </w:r>
      <w:r w:rsidRPr="004A7CA5">
        <w:rPr>
          <w:sz w:val="28"/>
          <w:szCs w:val="28"/>
        </w:rPr>
        <w:t>. Сокольникова, Н. М. Основы рисунка. Ч. 1. – Обнинск: Титул, 2008.</w:t>
      </w:r>
    </w:p>
    <w:p w:rsidR="005143A3" w:rsidRPr="004A7CA5" w:rsidRDefault="005143A3" w:rsidP="005143A3">
      <w:pPr>
        <w:ind w:left="-709"/>
        <w:rPr>
          <w:sz w:val="28"/>
          <w:szCs w:val="28"/>
        </w:rPr>
      </w:pPr>
      <w:r w:rsidRPr="004A7CA5">
        <w:rPr>
          <w:sz w:val="28"/>
          <w:szCs w:val="28"/>
        </w:rPr>
        <w:t>1</w:t>
      </w:r>
      <w:r w:rsidRPr="00277685">
        <w:rPr>
          <w:sz w:val="28"/>
          <w:szCs w:val="28"/>
        </w:rPr>
        <w:t>7</w:t>
      </w:r>
      <w:r w:rsidRPr="004A7CA5">
        <w:rPr>
          <w:sz w:val="28"/>
          <w:szCs w:val="28"/>
        </w:rPr>
        <w:t>. Сокольникова, Н. М. Основы композиции. Ч. 2. – Обнинск: Титул, 2008.</w:t>
      </w:r>
    </w:p>
    <w:p w:rsidR="005143A3" w:rsidRPr="00277685" w:rsidRDefault="005143A3" w:rsidP="005143A3">
      <w:pPr>
        <w:ind w:left="-709"/>
        <w:rPr>
          <w:sz w:val="28"/>
          <w:szCs w:val="28"/>
        </w:rPr>
      </w:pPr>
      <w:r w:rsidRPr="00277685">
        <w:rPr>
          <w:sz w:val="28"/>
          <w:szCs w:val="28"/>
        </w:rPr>
        <w:t>18</w:t>
      </w:r>
      <w:r w:rsidRPr="004A7CA5">
        <w:rPr>
          <w:sz w:val="28"/>
          <w:szCs w:val="28"/>
        </w:rPr>
        <w:t>. Сокольникова, Н. М. Основы живописи. Ч. 3. – Обнинск: Титул, 2008.</w:t>
      </w:r>
    </w:p>
    <w:p w:rsidR="005143A3" w:rsidRPr="00277685" w:rsidRDefault="005143A3" w:rsidP="005143A3">
      <w:pPr>
        <w:ind w:left="-709"/>
        <w:rPr>
          <w:sz w:val="28"/>
          <w:szCs w:val="28"/>
        </w:rPr>
      </w:pPr>
      <w:r w:rsidRPr="00277685">
        <w:rPr>
          <w:sz w:val="28"/>
          <w:szCs w:val="28"/>
        </w:rPr>
        <w:t xml:space="preserve">19. </w:t>
      </w:r>
      <w:r>
        <w:rPr>
          <w:sz w:val="28"/>
          <w:szCs w:val="28"/>
        </w:rPr>
        <w:t xml:space="preserve">Методический журнал «Искусство» </w:t>
      </w:r>
    </w:p>
    <w:p w:rsidR="005143A3" w:rsidRPr="00277685" w:rsidRDefault="005143A3" w:rsidP="005143A3">
      <w:pPr>
        <w:ind w:left="-709"/>
        <w:rPr>
          <w:sz w:val="28"/>
          <w:szCs w:val="28"/>
        </w:rPr>
      </w:pPr>
      <w:r w:rsidRPr="00277685">
        <w:rPr>
          <w:sz w:val="28"/>
          <w:szCs w:val="28"/>
        </w:rPr>
        <w:t xml:space="preserve">20. </w:t>
      </w:r>
      <w:r>
        <w:rPr>
          <w:sz w:val="28"/>
          <w:szCs w:val="28"/>
        </w:rPr>
        <w:t>Журналы: «Мировая художественная культура», «Юный художник»</w:t>
      </w:r>
    </w:p>
    <w:p w:rsidR="005143A3" w:rsidRPr="00277685" w:rsidRDefault="005143A3" w:rsidP="005143A3">
      <w:pPr>
        <w:ind w:left="-709"/>
        <w:rPr>
          <w:sz w:val="28"/>
          <w:szCs w:val="28"/>
        </w:rPr>
      </w:pPr>
      <w:r w:rsidRPr="00277685">
        <w:rPr>
          <w:sz w:val="28"/>
          <w:szCs w:val="28"/>
        </w:rPr>
        <w:t xml:space="preserve">21. </w:t>
      </w:r>
      <w:r>
        <w:rPr>
          <w:sz w:val="28"/>
          <w:szCs w:val="28"/>
        </w:rPr>
        <w:t>Методические рекомендации по курсу «Изобразительное искусство»</w:t>
      </w:r>
    </w:p>
    <w:p w:rsidR="005143A3" w:rsidRPr="00277685" w:rsidRDefault="005143A3" w:rsidP="005143A3">
      <w:pPr>
        <w:ind w:left="-709"/>
        <w:rPr>
          <w:sz w:val="28"/>
          <w:szCs w:val="28"/>
        </w:rPr>
      </w:pPr>
      <w:r w:rsidRPr="00277685">
        <w:rPr>
          <w:sz w:val="28"/>
          <w:szCs w:val="28"/>
        </w:rPr>
        <w:t xml:space="preserve">22. </w:t>
      </w:r>
      <w:r>
        <w:rPr>
          <w:sz w:val="28"/>
          <w:szCs w:val="28"/>
        </w:rPr>
        <w:t>Книги по искусству:</w:t>
      </w:r>
    </w:p>
    <w:p w:rsidR="005143A3" w:rsidRPr="00277685" w:rsidRDefault="005143A3" w:rsidP="005143A3">
      <w:pPr>
        <w:rPr>
          <w:sz w:val="28"/>
          <w:szCs w:val="28"/>
        </w:rPr>
      </w:pPr>
    </w:p>
    <w:p w:rsidR="005143A3" w:rsidRDefault="005143A3" w:rsidP="005143A3">
      <w:pPr>
        <w:rPr>
          <w:sz w:val="28"/>
          <w:szCs w:val="28"/>
        </w:rPr>
      </w:pPr>
      <w:r>
        <w:rPr>
          <w:sz w:val="28"/>
          <w:szCs w:val="28"/>
        </w:rPr>
        <w:t>- Энциклопедия «100 великих русских художников»,</w:t>
      </w:r>
    </w:p>
    <w:p w:rsidR="005143A3" w:rsidRDefault="005143A3" w:rsidP="005143A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9540C">
        <w:rPr>
          <w:sz w:val="28"/>
          <w:szCs w:val="28"/>
        </w:rPr>
        <w:t xml:space="preserve"> </w:t>
      </w:r>
      <w:r>
        <w:rPr>
          <w:sz w:val="28"/>
          <w:szCs w:val="28"/>
        </w:rPr>
        <w:t>Энциклопедия «100 великих зарубежных художников»,</w:t>
      </w:r>
    </w:p>
    <w:p w:rsidR="005143A3" w:rsidRDefault="005143A3" w:rsidP="005143A3">
      <w:pPr>
        <w:rPr>
          <w:sz w:val="28"/>
          <w:szCs w:val="28"/>
        </w:rPr>
      </w:pPr>
      <w:r>
        <w:rPr>
          <w:sz w:val="28"/>
          <w:szCs w:val="28"/>
        </w:rPr>
        <w:t>- Миловский А.С. «Народные промыслы»,</w:t>
      </w:r>
    </w:p>
    <w:p w:rsidR="005143A3" w:rsidRDefault="005143A3" w:rsidP="005143A3">
      <w:pPr>
        <w:rPr>
          <w:sz w:val="28"/>
          <w:szCs w:val="28"/>
        </w:rPr>
      </w:pPr>
      <w:r>
        <w:rPr>
          <w:sz w:val="28"/>
          <w:szCs w:val="28"/>
        </w:rPr>
        <w:t>- Фомина Н.Н. «Детям о художниках».</w:t>
      </w:r>
    </w:p>
    <w:p w:rsidR="005143A3" w:rsidRPr="00597DC3" w:rsidRDefault="005143A3" w:rsidP="005143A3">
      <w:pPr>
        <w:ind w:left="-709"/>
        <w:rPr>
          <w:sz w:val="28"/>
          <w:szCs w:val="28"/>
        </w:rPr>
      </w:pPr>
    </w:p>
    <w:p w:rsidR="005143A3" w:rsidRPr="004A7CA5" w:rsidRDefault="005143A3" w:rsidP="005143A3">
      <w:pPr>
        <w:ind w:left="-709"/>
        <w:jc w:val="center"/>
        <w:rPr>
          <w:b/>
          <w:sz w:val="28"/>
          <w:szCs w:val="28"/>
        </w:rPr>
      </w:pPr>
      <w:r w:rsidRPr="004A7CA5">
        <w:rPr>
          <w:b/>
          <w:sz w:val="28"/>
          <w:szCs w:val="28"/>
        </w:rPr>
        <w:t>Сайты:</w:t>
      </w:r>
    </w:p>
    <w:p w:rsidR="005143A3" w:rsidRPr="004A7CA5" w:rsidRDefault="005143A3" w:rsidP="005143A3">
      <w:pPr>
        <w:ind w:left="-709"/>
        <w:jc w:val="center"/>
        <w:rPr>
          <w:b/>
          <w:sz w:val="28"/>
          <w:szCs w:val="28"/>
        </w:rPr>
      </w:pPr>
    </w:p>
    <w:p w:rsidR="005143A3" w:rsidRPr="004A7CA5" w:rsidRDefault="005143A3" w:rsidP="005143A3">
      <w:pPr>
        <w:ind w:left="-709"/>
        <w:rPr>
          <w:sz w:val="28"/>
          <w:szCs w:val="28"/>
        </w:rPr>
      </w:pPr>
      <w:r w:rsidRPr="004A7CA5">
        <w:rPr>
          <w:sz w:val="28"/>
          <w:szCs w:val="28"/>
        </w:rPr>
        <w:lastRenderedPageBreak/>
        <w:t>- Методический сундучок – сайт учителя ИЗО  metod-sunduchok.ucoz.ru</w:t>
      </w:r>
    </w:p>
    <w:p w:rsidR="005143A3" w:rsidRPr="004A7CA5" w:rsidRDefault="005143A3" w:rsidP="005143A3">
      <w:pPr>
        <w:ind w:left="-709"/>
        <w:rPr>
          <w:sz w:val="28"/>
          <w:szCs w:val="28"/>
        </w:rPr>
      </w:pPr>
      <w:r w:rsidRPr="004A7CA5">
        <w:rPr>
          <w:sz w:val="28"/>
          <w:szCs w:val="28"/>
        </w:rPr>
        <w:t>- Выставочный зал союза Художников  РФ architecture/loss/artists</w:t>
      </w:r>
    </w:p>
    <w:p w:rsidR="005143A3" w:rsidRPr="005143A3" w:rsidRDefault="005143A3" w:rsidP="005143A3">
      <w:pPr>
        <w:ind w:left="-709"/>
        <w:rPr>
          <w:sz w:val="28"/>
          <w:szCs w:val="28"/>
          <w:lang w:val="ru-RU"/>
        </w:rPr>
      </w:pPr>
      <w:r w:rsidRPr="004A7CA5">
        <w:rPr>
          <w:sz w:val="28"/>
          <w:szCs w:val="28"/>
        </w:rPr>
        <w:t>- Медиатека сайта Дневник.ру</w:t>
      </w:r>
    </w:p>
    <w:p w:rsidR="005143A3" w:rsidRPr="00597DC3" w:rsidRDefault="005143A3" w:rsidP="005143A3">
      <w:pPr>
        <w:ind w:left="-709"/>
        <w:rPr>
          <w:sz w:val="28"/>
          <w:szCs w:val="28"/>
        </w:rPr>
      </w:pPr>
      <w:r w:rsidRPr="00597DC3">
        <w:rPr>
          <w:sz w:val="28"/>
          <w:szCs w:val="28"/>
        </w:rPr>
        <w:t xml:space="preserve">- </w:t>
      </w:r>
      <w:r>
        <w:rPr>
          <w:sz w:val="28"/>
          <w:szCs w:val="28"/>
        </w:rPr>
        <w:t>Интернет ресурсы:</w:t>
      </w:r>
      <w:r w:rsidRPr="00A90530">
        <w:rPr>
          <w:sz w:val="28"/>
          <w:szCs w:val="28"/>
        </w:rPr>
        <w:t xml:space="preserve"> </w:t>
      </w:r>
      <w:hyperlink r:id="rId5" w:history="1">
        <w:r w:rsidRPr="009E1EDD">
          <w:rPr>
            <w:rStyle w:val="a4"/>
            <w:sz w:val="28"/>
            <w:szCs w:val="28"/>
            <w:lang w:val="en-US"/>
          </w:rPr>
          <w:t>www</w:t>
        </w:r>
        <w:r w:rsidRPr="00A90530">
          <w:rPr>
            <w:rStyle w:val="a4"/>
            <w:sz w:val="28"/>
            <w:szCs w:val="28"/>
          </w:rPr>
          <w:t>.</w:t>
        </w:r>
        <w:proofErr w:type="spellStart"/>
        <w:r w:rsidRPr="009E1EDD">
          <w:rPr>
            <w:rStyle w:val="a4"/>
            <w:sz w:val="28"/>
            <w:szCs w:val="28"/>
            <w:lang w:val="en-US"/>
          </w:rPr>
          <w:t>edu</w:t>
        </w:r>
        <w:proofErr w:type="spellEnd"/>
        <w:r w:rsidRPr="00A90530">
          <w:rPr>
            <w:rStyle w:val="a4"/>
            <w:sz w:val="28"/>
            <w:szCs w:val="28"/>
          </w:rPr>
          <w:t>.</w:t>
        </w:r>
        <w:proofErr w:type="spellStart"/>
        <w:r w:rsidRPr="009E1EDD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A90530">
        <w:rPr>
          <w:sz w:val="28"/>
          <w:szCs w:val="28"/>
        </w:rPr>
        <w:t xml:space="preserve">, </w:t>
      </w:r>
      <w:r>
        <w:rPr>
          <w:sz w:val="28"/>
          <w:szCs w:val="28"/>
        </w:rPr>
        <w:t>сеть творческих учителей.</w:t>
      </w:r>
    </w:p>
    <w:p w:rsidR="005143A3" w:rsidRPr="005143A3" w:rsidRDefault="005143A3" w:rsidP="005143A3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</w:rPr>
        <w:t>VIII</w:t>
      </w:r>
      <w:r w:rsidRPr="005143A3">
        <w:rPr>
          <w:rFonts w:ascii="Times New Roman" w:hAnsi="Times New Roman" w:cs="Times New Roman"/>
          <w:b/>
          <w:bCs/>
          <w:lang w:val="ru-RU"/>
        </w:rPr>
        <w:t>. РЕЗУЛЬТАТЫ ОСВОЕНИЯ УЧЕБНОГО ПРЕДМЕТА</w:t>
      </w:r>
    </w:p>
    <w:p w:rsidR="005143A3" w:rsidRPr="0094131E" w:rsidRDefault="005143A3" w:rsidP="005143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31E">
        <w:rPr>
          <w:rFonts w:ascii="Times New Roman" w:hAnsi="Times New Roman" w:cs="Times New Roman"/>
          <w:sz w:val="28"/>
          <w:szCs w:val="28"/>
          <w:lang w:val="ru-RU"/>
        </w:rPr>
        <w:t xml:space="preserve">Занятия </w:t>
      </w:r>
      <w:proofErr w:type="gramStart"/>
      <w:r w:rsidRPr="0094131E">
        <w:rPr>
          <w:rFonts w:ascii="Times New Roman" w:hAnsi="Times New Roman" w:cs="Times New Roman"/>
          <w:sz w:val="28"/>
          <w:szCs w:val="28"/>
          <w:lang w:val="ru-RU"/>
        </w:rPr>
        <w:t>по изобразительному искусству 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направлены на достижение</w:t>
      </w:r>
      <w:proofErr w:type="gramEnd"/>
      <w:r w:rsidRPr="0094131E">
        <w:rPr>
          <w:rFonts w:ascii="Times New Roman" w:hAnsi="Times New Roman" w:cs="Times New Roman"/>
          <w:sz w:val="28"/>
          <w:szCs w:val="28"/>
          <w:lang w:val="ru-RU"/>
        </w:rPr>
        <w:t xml:space="preserve"> учащимися личностных, </w:t>
      </w:r>
      <w:proofErr w:type="spellStart"/>
      <w:r w:rsidRPr="0094131E"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94131E">
        <w:rPr>
          <w:rFonts w:ascii="Times New Roman" w:hAnsi="Times New Roman" w:cs="Times New Roman"/>
          <w:sz w:val="28"/>
          <w:szCs w:val="28"/>
          <w:lang w:val="ru-RU"/>
        </w:rPr>
        <w:t xml:space="preserve"> и предметных результатов.</w:t>
      </w:r>
    </w:p>
    <w:p w:rsidR="005143A3" w:rsidRPr="0094131E" w:rsidRDefault="005143A3" w:rsidP="005143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31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Личностные результаты</w:t>
      </w:r>
      <w:r w:rsidRPr="0094131E">
        <w:rPr>
          <w:rFonts w:ascii="Times New Roman" w:hAnsi="Times New Roman" w:cs="Times New Roman"/>
          <w:sz w:val="28"/>
          <w:szCs w:val="28"/>
          <w:lang w:val="ru-RU"/>
        </w:rPr>
        <w:t xml:space="preserve"> освоения основной образовательной программы основного общего образования должны отражать:</w:t>
      </w:r>
    </w:p>
    <w:p w:rsidR="005143A3" w:rsidRPr="0094131E" w:rsidRDefault="005143A3" w:rsidP="005143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31E">
        <w:rPr>
          <w:rFonts w:ascii="Times New Roman" w:hAnsi="Times New Roman" w:cs="Times New Roman"/>
          <w:sz w:val="28"/>
          <w:szCs w:val="28"/>
          <w:lang w:val="ru-RU"/>
        </w:rPr>
        <w:t>– воспитание российской гражданской идентичности: патриотизма, уважения к Отечеству, прошлому 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143A3" w:rsidRPr="0094131E" w:rsidRDefault="005143A3" w:rsidP="005143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31E">
        <w:rPr>
          <w:rFonts w:ascii="Times New Roman" w:hAnsi="Times New Roman" w:cs="Times New Roman"/>
          <w:sz w:val="28"/>
          <w:szCs w:val="28"/>
          <w:lang w:val="ru-RU"/>
        </w:rPr>
        <w:t xml:space="preserve">– формирование ответственного отношения к учению, готовности и </w:t>
      </w:r>
      <w:proofErr w:type="gramStart"/>
      <w:r w:rsidRPr="0094131E">
        <w:rPr>
          <w:rFonts w:ascii="Times New Roman" w:hAnsi="Times New Roman" w:cs="Times New Roman"/>
          <w:sz w:val="28"/>
          <w:szCs w:val="28"/>
          <w:lang w:val="ru-RU"/>
        </w:rPr>
        <w:t>способности</w:t>
      </w:r>
      <w:proofErr w:type="gramEnd"/>
      <w:r w:rsidRPr="0094131E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5143A3" w:rsidRPr="0094131E" w:rsidRDefault="005143A3" w:rsidP="005143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31E">
        <w:rPr>
          <w:rFonts w:ascii="Times New Roman" w:hAnsi="Times New Roman" w:cs="Times New Roman"/>
          <w:sz w:val="28"/>
          <w:szCs w:val="28"/>
          <w:lang w:val="ru-RU"/>
        </w:rPr>
        <w:t>–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143A3" w:rsidRPr="0094131E" w:rsidRDefault="005143A3" w:rsidP="005143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4131E">
        <w:rPr>
          <w:rFonts w:ascii="Times New Roman" w:hAnsi="Times New Roman" w:cs="Times New Roman"/>
          <w:sz w:val="28"/>
          <w:szCs w:val="28"/>
          <w:lang w:val="ru-RU"/>
        </w:rPr>
        <w:t>–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5143A3" w:rsidRPr="0094131E" w:rsidRDefault="005143A3" w:rsidP="005143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31E">
        <w:rPr>
          <w:rFonts w:ascii="Times New Roman" w:hAnsi="Times New Roman" w:cs="Times New Roman"/>
          <w:sz w:val="28"/>
          <w:szCs w:val="28"/>
          <w:lang w:val="ru-RU"/>
        </w:rPr>
        <w:t xml:space="preserve">– освоение социальных норм, правил поведения, ролей и форм социальной жизни в группах и сообществах, включая взрослые и социальные </w:t>
      </w:r>
      <w:r w:rsidRPr="0094131E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5143A3" w:rsidRPr="0094131E" w:rsidRDefault="005143A3" w:rsidP="005143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31E">
        <w:rPr>
          <w:rFonts w:ascii="Times New Roman" w:hAnsi="Times New Roman" w:cs="Times New Roman"/>
          <w:sz w:val="28"/>
          <w:szCs w:val="28"/>
          <w:lang w:val="ru-RU"/>
        </w:rPr>
        <w:t>–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143A3" w:rsidRPr="0094131E" w:rsidRDefault="005143A3" w:rsidP="005143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31E">
        <w:rPr>
          <w:rFonts w:ascii="Times New Roman" w:hAnsi="Times New Roman" w:cs="Times New Roman"/>
          <w:sz w:val="28"/>
          <w:szCs w:val="28"/>
          <w:lang w:val="ru-RU"/>
        </w:rPr>
        <w:t>–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143A3" w:rsidRPr="0094131E" w:rsidRDefault="005143A3" w:rsidP="005143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31E">
        <w:rPr>
          <w:rFonts w:ascii="Times New Roman" w:hAnsi="Times New Roman" w:cs="Times New Roman"/>
          <w:sz w:val="28"/>
          <w:szCs w:val="28"/>
          <w:lang w:val="ru-RU"/>
        </w:rPr>
        <w:t>–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143A3" w:rsidRPr="0094131E" w:rsidRDefault="005143A3" w:rsidP="005143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31E">
        <w:rPr>
          <w:rFonts w:ascii="Times New Roman" w:hAnsi="Times New Roman" w:cs="Times New Roman"/>
          <w:sz w:val="28"/>
          <w:szCs w:val="28"/>
          <w:lang w:val="ru-RU"/>
        </w:rPr>
        <w:t>–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ситуациях;</w:t>
      </w:r>
    </w:p>
    <w:p w:rsidR="005143A3" w:rsidRPr="0094131E" w:rsidRDefault="005143A3" w:rsidP="005143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31E">
        <w:rPr>
          <w:rFonts w:ascii="Times New Roman" w:hAnsi="Times New Roman" w:cs="Times New Roman"/>
          <w:sz w:val="28"/>
          <w:szCs w:val="28"/>
          <w:lang w:val="ru-RU"/>
        </w:rPr>
        <w:t>–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143A3" w:rsidRPr="0094131E" w:rsidRDefault="005143A3" w:rsidP="005143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31E">
        <w:rPr>
          <w:rFonts w:ascii="Times New Roman" w:hAnsi="Times New Roman" w:cs="Times New Roman"/>
          <w:sz w:val="28"/>
          <w:szCs w:val="28"/>
          <w:lang w:val="ru-RU"/>
        </w:rPr>
        <w:t>– развитие эстетического сознания через освоение художественного наследия народов России и мира,  творческой деятельности эстетического характера.</w:t>
      </w:r>
    </w:p>
    <w:p w:rsidR="005143A3" w:rsidRPr="0094131E" w:rsidRDefault="005143A3" w:rsidP="005143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4131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Метапредметные</w:t>
      </w:r>
      <w:proofErr w:type="spellEnd"/>
      <w:r w:rsidRPr="0094131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94131E">
        <w:rPr>
          <w:rFonts w:ascii="Times New Roman" w:hAnsi="Times New Roman" w:cs="Times New Roman"/>
          <w:sz w:val="28"/>
          <w:szCs w:val="28"/>
          <w:lang w:val="ru-RU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131E">
        <w:rPr>
          <w:rFonts w:ascii="Times New Roman" w:hAnsi="Times New Roman" w:cs="Times New Roman"/>
          <w:sz w:val="28"/>
          <w:szCs w:val="28"/>
          <w:lang w:val="ru-RU"/>
        </w:rPr>
        <w:t>освоения основной образовательной программы основного общего образования должны отражать:</w:t>
      </w:r>
    </w:p>
    <w:p w:rsidR="005143A3" w:rsidRPr="0094131E" w:rsidRDefault="005143A3" w:rsidP="005143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31E">
        <w:rPr>
          <w:rFonts w:ascii="Times New Roman" w:hAnsi="Times New Roman" w:cs="Times New Roman"/>
          <w:sz w:val="28"/>
          <w:szCs w:val="28"/>
          <w:lang w:val="ru-RU"/>
        </w:rPr>
        <w:t>–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143A3" w:rsidRPr="0094131E" w:rsidRDefault="005143A3" w:rsidP="005143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31E">
        <w:rPr>
          <w:rFonts w:ascii="Times New Roman" w:hAnsi="Times New Roman" w:cs="Times New Roman"/>
          <w:sz w:val="28"/>
          <w:szCs w:val="28"/>
          <w:lang w:val="ru-RU"/>
        </w:rPr>
        <w:t>–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</w:r>
    </w:p>
    <w:p w:rsidR="005143A3" w:rsidRPr="0094131E" w:rsidRDefault="005143A3" w:rsidP="005143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31E">
        <w:rPr>
          <w:rFonts w:ascii="Times New Roman" w:hAnsi="Times New Roman" w:cs="Times New Roman"/>
          <w:sz w:val="28"/>
          <w:szCs w:val="28"/>
          <w:lang w:val="ru-RU"/>
        </w:rPr>
        <w:t>–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143A3" w:rsidRPr="0094131E" w:rsidRDefault="005143A3" w:rsidP="005143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31E">
        <w:rPr>
          <w:rFonts w:ascii="Times New Roman" w:hAnsi="Times New Roman" w:cs="Times New Roman"/>
          <w:sz w:val="28"/>
          <w:szCs w:val="28"/>
          <w:lang w:val="ru-RU"/>
        </w:rPr>
        <w:t>– умение оценивать правильность выполнения учебной задачи,  собственные возможности её решения;</w:t>
      </w:r>
    </w:p>
    <w:p w:rsidR="005143A3" w:rsidRPr="0094131E" w:rsidRDefault="005143A3" w:rsidP="005143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31E">
        <w:rPr>
          <w:rFonts w:ascii="Times New Roman" w:hAnsi="Times New Roman" w:cs="Times New Roman"/>
          <w:sz w:val="28"/>
          <w:szCs w:val="28"/>
          <w:lang w:val="ru-RU"/>
        </w:rPr>
        <w:lastRenderedPageBreak/>
        <w:t>–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143A3" w:rsidRPr="0094131E" w:rsidRDefault="005143A3" w:rsidP="005143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31E">
        <w:rPr>
          <w:rFonts w:ascii="Times New Roman" w:hAnsi="Times New Roman" w:cs="Times New Roman"/>
          <w:sz w:val="28"/>
          <w:szCs w:val="28"/>
          <w:lang w:val="ru-RU"/>
        </w:rPr>
        <w:t xml:space="preserve">–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4131E">
        <w:rPr>
          <w:rFonts w:ascii="Times New Roman" w:hAnsi="Times New Roman" w:cs="Times New Roman"/>
          <w:sz w:val="28"/>
          <w:szCs w:val="28"/>
          <w:lang w:val="ru-RU"/>
        </w:rPr>
        <w:t>логическое рассуждение</w:t>
      </w:r>
      <w:proofErr w:type="gramEnd"/>
      <w:r w:rsidRPr="0094131E">
        <w:rPr>
          <w:rFonts w:ascii="Times New Roman" w:hAnsi="Times New Roman" w:cs="Times New Roman"/>
          <w:sz w:val="28"/>
          <w:szCs w:val="28"/>
          <w:lang w:val="ru-RU"/>
        </w:rPr>
        <w:t>, умозаключение (индуктивное, дедуктивное  и по аналогии) и делать выводы;</w:t>
      </w:r>
    </w:p>
    <w:p w:rsidR="005143A3" w:rsidRPr="0094131E" w:rsidRDefault="005143A3" w:rsidP="005143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31E">
        <w:rPr>
          <w:rFonts w:ascii="Times New Roman" w:hAnsi="Times New Roman" w:cs="Times New Roman"/>
          <w:sz w:val="28"/>
          <w:szCs w:val="28"/>
          <w:lang w:val="ru-RU"/>
        </w:rPr>
        <w:t>– умение организовывать 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5143A3" w:rsidRPr="0094131E" w:rsidRDefault="005143A3" w:rsidP="005143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31E">
        <w:rPr>
          <w:rFonts w:ascii="Times New Roman" w:hAnsi="Times New Roman" w:cs="Times New Roman"/>
          <w:sz w:val="28"/>
          <w:szCs w:val="28"/>
          <w:lang w:val="ru-RU"/>
        </w:rPr>
        <w:t>–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 владение монологической контекстной речью; формирование и развитие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94131E">
        <w:rPr>
          <w:rFonts w:ascii="Times New Roman" w:hAnsi="Times New Roman" w:cs="Times New Roman"/>
          <w:sz w:val="28"/>
          <w:szCs w:val="28"/>
          <w:lang w:val="ru-RU"/>
        </w:rPr>
        <w:t>ИКТ-компетенции</w:t>
      </w:r>
      <w:proofErr w:type="spellEnd"/>
      <w:proofErr w:type="gramEnd"/>
      <w:r w:rsidRPr="0094131E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5143A3" w:rsidRPr="0094131E" w:rsidRDefault="005143A3" w:rsidP="005143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31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Предметные результаты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94131E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характеризуют опыт учащихся. </w:t>
      </w:r>
    </w:p>
    <w:p w:rsidR="005143A3" w:rsidRPr="0094131E" w:rsidRDefault="005143A3" w:rsidP="005143A3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31E">
        <w:rPr>
          <w:rFonts w:ascii="Times New Roman" w:hAnsi="Times New Roman" w:cs="Times New Roman"/>
          <w:sz w:val="28"/>
          <w:szCs w:val="28"/>
          <w:lang w:val="ru-RU"/>
        </w:rPr>
        <w:t>Предметные результаты освоения основной образовательной программы основного общего образования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5143A3" w:rsidRPr="0094131E" w:rsidRDefault="005143A3" w:rsidP="005143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31E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Предметные результаты</w:t>
      </w:r>
      <w:r w:rsidRPr="0094131E">
        <w:rPr>
          <w:rFonts w:ascii="Times New Roman" w:hAnsi="Times New Roman" w:cs="Times New Roman"/>
          <w:sz w:val="28"/>
          <w:szCs w:val="28"/>
          <w:lang w:val="ru-RU"/>
        </w:rPr>
        <w:t xml:space="preserve"> изучения предметной области «Изобразительное искусство» должны отражать:</w:t>
      </w:r>
    </w:p>
    <w:p w:rsidR="005143A3" w:rsidRPr="0094131E" w:rsidRDefault="005143A3" w:rsidP="005143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31E">
        <w:rPr>
          <w:rFonts w:ascii="Times New Roman" w:hAnsi="Times New Roman" w:cs="Times New Roman"/>
          <w:sz w:val="28"/>
          <w:szCs w:val="28"/>
          <w:lang w:val="ru-RU"/>
        </w:rPr>
        <w:t>– формирование основ художественной культуры обучающихся как части их  общей духовной культуры,  как особого способа познания жизни и средства организации общения; развитие эстетического, эмоционально-ценностного видения окружающего мира;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5143A3" w:rsidRPr="0094131E" w:rsidRDefault="005143A3" w:rsidP="005143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31E">
        <w:rPr>
          <w:rFonts w:ascii="Times New Roman" w:hAnsi="Times New Roman" w:cs="Times New Roman"/>
          <w:sz w:val="28"/>
          <w:szCs w:val="28"/>
          <w:lang w:val="ru-RU"/>
        </w:rPr>
        <w:t>–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5143A3" w:rsidRPr="0094131E" w:rsidRDefault="005143A3" w:rsidP="005143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31E">
        <w:rPr>
          <w:rFonts w:ascii="Times New Roman" w:hAnsi="Times New Roman" w:cs="Times New Roman"/>
          <w:sz w:val="28"/>
          <w:szCs w:val="28"/>
          <w:lang w:val="ru-RU"/>
        </w:rPr>
        <w:t>– 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5143A3" w:rsidRPr="0094131E" w:rsidRDefault="005143A3" w:rsidP="005143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31E">
        <w:rPr>
          <w:rFonts w:ascii="Times New Roman" w:hAnsi="Times New Roman" w:cs="Times New Roman"/>
          <w:sz w:val="28"/>
          <w:szCs w:val="28"/>
          <w:lang w:val="ru-RU"/>
        </w:rPr>
        <w:lastRenderedPageBreak/>
        <w:t>– воспитание уважения к истории культуры своего Отечества, выраженной в 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5143A3" w:rsidRPr="0094131E" w:rsidRDefault="005143A3" w:rsidP="005143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31E">
        <w:rPr>
          <w:rFonts w:ascii="Times New Roman" w:hAnsi="Times New Roman" w:cs="Times New Roman"/>
          <w:sz w:val="28"/>
          <w:szCs w:val="28"/>
          <w:lang w:val="ru-RU"/>
        </w:rPr>
        <w:t>–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архитектуре и дизайне; приобретение опыта работы над визуальным образом в синтетических искусствах (театр и кино);</w:t>
      </w:r>
    </w:p>
    <w:p w:rsidR="005143A3" w:rsidRPr="0094131E" w:rsidRDefault="005143A3" w:rsidP="005143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31E">
        <w:rPr>
          <w:rFonts w:ascii="Times New Roman" w:hAnsi="Times New Roman" w:cs="Times New Roman"/>
          <w:sz w:val="28"/>
          <w:szCs w:val="28"/>
          <w:lang w:val="ru-RU"/>
        </w:rPr>
        <w:t xml:space="preserve">–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5143A3" w:rsidRPr="0094131E" w:rsidRDefault="005143A3" w:rsidP="005143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31E">
        <w:rPr>
          <w:rFonts w:ascii="Times New Roman" w:hAnsi="Times New Roman" w:cs="Times New Roman"/>
          <w:sz w:val="28"/>
          <w:szCs w:val="28"/>
          <w:lang w:val="ru-RU"/>
        </w:rPr>
        <w:t>–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056E21" w:rsidRPr="005143A3" w:rsidRDefault="00056E21" w:rsidP="005143A3">
      <w:pPr>
        <w:rPr>
          <w:rFonts w:ascii="Times New Roman" w:hAnsi="Times New Roman"/>
          <w:lang w:val="ru-RU"/>
        </w:rPr>
      </w:pPr>
    </w:p>
    <w:sectPr w:rsidR="00056E21" w:rsidRPr="005143A3" w:rsidSect="00056E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6600B"/>
    <w:multiLevelType w:val="hybridMultilevel"/>
    <w:tmpl w:val="95F0C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DC722C"/>
    <w:multiLevelType w:val="multilevel"/>
    <w:tmpl w:val="55DC722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16194"/>
    <w:multiLevelType w:val="multilevel"/>
    <w:tmpl w:val="5C01619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E21"/>
    <w:rsid w:val="00056E21"/>
    <w:rsid w:val="000E2CD3"/>
    <w:rsid w:val="001D1E74"/>
    <w:rsid w:val="00404BB0"/>
    <w:rsid w:val="005143A3"/>
    <w:rsid w:val="0053006E"/>
    <w:rsid w:val="006D1BBA"/>
    <w:rsid w:val="00755B7A"/>
    <w:rsid w:val="00893DF7"/>
    <w:rsid w:val="009D1248"/>
    <w:rsid w:val="00E8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2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56E21"/>
    <w:pPr>
      <w:spacing w:line="273" w:lineRule="auto"/>
    </w:pPr>
    <w:rPr>
      <w:rFonts w:eastAsia="Times New Roman"/>
      <w:lang w:eastAsia="ru-RU"/>
    </w:rPr>
  </w:style>
  <w:style w:type="paragraph" w:customStyle="1" w:styleId="ParagraphStyle">
    <w:name w:val="Paragraph Style"/>
    <w:rsid w:val="00056E21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val="en-US" w:eastAsia="zh-CN"/>
    </w:rPr>
  </w:style>
  <w:style w:type="paragraph" w:styleId="a3">
    <w:name w:val="Normal (Web)"/>
    <w:basedOn w:val="a"/>
    <w:rsid w:val="00056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p15">
    <w:name w:val="p15"/>
    <w:basedOn w:val="a"/>
    <w:rsid w:val="00056E21"/>
    <w:pPr>
      <w:spacing w:after="0" w:line="240" w:lineRule="auto"/>
    </w:pPr>
    <w:rPr>
      <w:rFonts w:eastAsia="Times New Roman"/>
      <w:lang w:val="ru-RU" w:eastAsia="ru-RU"/>
    </w:rPr>
  </w:style>
  <w:style w:type="character" w:styleId="a4">
    <w:name w:val="Hyperlink"/>
    <w:basedOn w:val="a0"/>
    <w:rsid w:val="005143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8501</Words>
  <Characters>48457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сom-4</dc:creator>
  <cp:lastModifiedBy>сom-4</cp:lastModifiedBy>
  <cp:revision>2</cp:revision>
  <dcterms:created xsi:type="dcterms:W3CDTF">2015-12-11T09:13:00Z</dcterms:created>
  <dcterms:modified xsi:type="dcterms:W3CDTF">2015-12-11T09:25:00Z</dcterms:modified>
</cp:coreProperties>
</file>