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45" w:rsidRPr="00AB4377" w:rsidRDefault="00F85A45" w:rsidP="00F85A4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262626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 xml:space="preserve">ИЗО 1 полугодие. </w:t>
      </w: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1 вариант .5 класс</w:t>
      </w:r>
    </w:p>
    <w:p w:rsidR="00F85A45" w:rsidRPr="00AB4377" w:rsidRDefault="00F85A45" w:rsidP="00F85A4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262626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1.Напиши, чему соответствуют данные солярные знаки.</w:t>
      </w:r>
    </w:p>
    <w:p w:rsidR="00F85A45" w:rsidRPr="00AB4377" w:rsidRDefault="00F85A45" w:rsidP="00F85A4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262626"/>
          <w:sz w:val="20"/>
          <w:szCs w:val="20"/>
          <w:lang w:eastAsia="ru-RU"/>
        </w:rPr>
      </w:pPr>
    </w:p>
    <w:p w:rsidR="00F85A45" w:rsidRPr="00AB4377" w:rsidRDefault="00F85A45" w:rsidP="00F85A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26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 xml:space="preserve">  а)  </w:t>
      </w:r>
      <w:r>
        <w:rPr>
          <w:rFonts w:ascii="Times New Roman" w:eastAsia="Times New Roman" w:hAnsi="Times New Roman"/>
          <w:noProof/>
          <w:color w:val="262626"/>
          <w:sz w:val="20"/>
          <w:szCs w:val="20"/>
          <w:lang w:eastAsia="ru-RU"/>
        </w:rPr>
        <w:drawing>
          <wp:inline distT="0" distB="0" distL="0" distR="0">
            <wp:extent cx="1838325" cy="419100"/>
            <wp:effectExtent l="19050" t="0" r="9525" b="0"/>
            <wp:docPr id="1" name="Рисунок 1" descr="http://binokl-vyatka.narod.ru/B9/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inokl-vyatka.narod.ru/B9/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201" b="5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 xml:space="preserve"> -</w:t>
      </w:r>
    </w:p>
    <w:p w:rsidR="00F85A45" w:rsidRPr="00AB4377" w:rsidRDefault="00F85A45" w:rsidP="00F85A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26"/>
          <w:sz w:val="20"/>
          <w:szCs w:val="20"/>
          <w:lang w:eastAsia="ru-RU"/>
        </w:rPr>
      </w:pPr>
    </w:p>
    <w:p w:rsidR="00F85A45" w:rsidRPr="00AB4377" w:rsidRDefault="00F85A45" w:rsidP="00F85A45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/>
          <w:color w:val="444444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444444"/>
          <w:sz w:val="20"/>
          <w:szCs w:val="20"/>
          <w:lang w:eastAsia="ru-RU"/>
        </w:rPr>
        <w:t>б)</w:t>
      </w:r>
      <w:r>
        <w:rPr>
          <w:rFonts w:ascii="Times New Roman" w:eastAsia="Times New Roman" w:hAnsi="Times New Roman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790700" cy="504825"/>
            <wp:effectExtent l="19050" t="0" r="0" b="0"/>
            <wp:docPr id="2" name="Рисунок 1" descr="http://binokl-vyatka.narod.ru/B9/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inokl-vyatka.narod.ru/B9/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08" t="44444" r="-208" b="6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377">
        <w:rPr>
          <w:rFonts w:ascii="Times New Roman" w:eastAsia="Times New Roman" w:hAnsi="Times New Roman"/>
          <w:color w:val="444444"/>
          <w:sz w:val="20"/>
          <w:szCs w:val="20"/>
          <w:lang w:eastAsia="ru-RU"/>
        </w:rPr>
        <w:t>-</w:t>
      </w:r>
    </w:p>
    <w:p w:rsidR="00F85A45" w:rsidRPr="00AB4377" w:rsidRDefault="00F85A45" w:rsidP="00F85A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2. Крестьянский дом-жильё в России</w:t>
      </w:r>
    </w:p>
    <w:p w:rsidR="00F85A45" w:rsidRPr="00AB4377" w:rsidRDefault="00F85A45" w:rsidP="00F85A45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/>
          <w:color w:val="262626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а) юрта   б) яранга      в</w:t>
      </w:r>
      <w:proofErr w:type="gramStart"/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)и</w:t>
      </w:r>
      <w:proofErr w:type="gramEnd"/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зба</w:t>
      </w:r>
    </w:p>
    <w:p w:rsidR="00F85A45" w:rsidRPr="00AB4377" w:rsidRDefault="00F85A45" w:rsidP="00F85A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3.  «Очи» дома</w:t>
      </w:r>
    </w:p>
    <w:p w:rsidR="00F85A45" w:rsidRPr="00AB4377" w:rsidRDefault="00F85A45" w:rsidP="00F85A45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/>
          <w:color w:val="262626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а) дверь  б) труба  в) окна</w:t>
      </w:r>
    </w:p>
    <w:p w:rsidR="00F85A45" w:rsidRPr="00AB4377" w:rsidRDefault="00F85A45" w:rsidP="00F85A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4. Головной убор в народной одежде - как представление людей об</w:t>
      </w: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br/>
        <w:t>образе</w:t>
      </w:r>
    </w:p>
    <w:p w:rsidR="00F85A45" w:rsidRPr="00AB4377" w:rsidRDefault="00F85A45" w:rsidP="00F85A45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/>
          <w:color w:val="262626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а) земли б) подземной жизни в) неба</w:t>
      </w:r>
    </w:p>
    <w:p w:rsidR="00F85A45" w:rsidRPr="00AB4377" w:rsidRDefault="00F85A45" w:rsidP="00F85A45">
      <w:pPr>
        <w:shd w:val="clear" w:color="auto" w:fill="FFFFFF"/>
        <w:spacing w:after="0" w:line="240" w:lineRule="auto"/>
        <w:ind w:left="360" w:right="1114"/>
        <w:rPr>
          <w:rFonts w:ascii="Times New Roman" w:eastAsia="Times New Roman" w:hAnsi="Times New Roman"/>
          <w:color w:val="444444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 xml:space="preserve">5.Народный промысел «Дымка» </w:t>
      </w:r>
      <w:proofErr w:type="gramStart"/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-э</w:t>
      </w:r>
      <w:proofErr w:type="gramEnd"/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то изготовление</w:t>
      </w: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br/>
        <w:t xml:space="preserve">        а) подносов  б) игрушек</w:t>
      </w:r>
      <w:r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 xml:space="preserve"> </w:t>
      </w:r>
      <w:r w:rsidRPr="00AB4377">
        <w:rPr>
          <w:rFonts w:ascii="Times New Roman" w:eastAsia="Times New Roman" w:hAnsi="Times New Roman"/>
          <w:color w:val="444444"/>
          <w:sz w:val="20"/>
          <w:szCs w:val="20"/>
          <w:lang w:eastAsia="ru-RU"/>
        </w:rPr>
        <w:t xml:space="preserve"> </w:t>
      </w: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в) посуды г) шкатулок</w:t>
      </w:r>
    </w:p>
    <w:p w:rsidR="00F85A45" w:rsidRPr="00AB4377" w:rsidRDefault="00F85A45" w:rsidP="00F85A45">
      <w:pPr>
        <w:pStyle w:val="a3"/>
        <w:spacing w:before="0" w:beforeAutospacing="0" w:after="0" w:afterAutospacing="0"/>
        <w:ind w:right="150"/>
        <w:rPr>
          <w:color w:val="000000"/>
          <w:sz w:val="20"/>
          <w:szCs w:val="20"/>
        </w:rPr>
      </w:pPr>
      <w:r w:rsidRPr="00AB4377">
        <w:rPr>
          <w:color w:val="262626"/>
          <w:sz w:val="20"/>
          <w:szCs w:val="20"/>
        </w:rPr>
        <w:t>6.</w:t>
      </w:r>
      <w:r w:rsidRPr="00AB4377">
        <w:rPr>
          <w:color w:val="000000"/>
          <w:sz w:val="20"/>
          <w:szCs w:val="20"/>
        </w:rPr>
        <w:t xml:space="preserve"> Из представленных ниже изображений выбери городецкую роспись.</w:t>
      </w:r>
    </w:p>
    <w:p w:rsidR="00F85A45" w:rsidRPr="00AB4377" w:rsidRDefault="00F85A45" w:rsidP="00F85A45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190625" cy="857250"/>
            <wp:effectExtent l="19050" t="0" r="9525" b="0"/>
            <wp:docPr id="3" name="Рисунок 7" descr="http://ped-kopilka.ru/upload/blogs/6369_34c04c5895a52a71867cfaae3953ac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ped-kopilka.ru/upload/blogs/6369_34c04c5895a52a71867cfaae3953acdc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377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28675" cy="819150"/>
            <wp:effectExtent l="19050" t="0" r="9525" b="0"/>
            <wp:docPr id="4" name="Рисунок 13" descr="http://www.tvorim-sami.ru/uploads/posts/2014-06/1402218282_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tvorim-sami.ru/uploads/posts/2014-06/1402218282_0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742950"/>
            <wp:effectExtent l="19050" t="0" r="9525" b="0"/>
            <wp:docPr id="5" name="Рисунок 16" descr="http://www.nogtiki.com/data/design/ethnic_nail_art/gjel_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nogtiki.com/data/design/ethnic_nail_art/gjel_pl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A45" w:rsidRPr="00AB4377" w:rsidRDefault="00F85A45" w:rsidP="00F85A4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B4377"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2)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3)                     </w:t>
      </w:r>
    </w:p>
    <w:p w:rsidR="00F85A45" w:rsidRPr="00AB4377" w:rsidRDefault="00F85A45" w:rsidP="00F85A4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B4377">
        <w:rPr>
          <w:rFonts w:ascii="Times New Roman" w:hAnsi="Times New Roman"/>
          <w:color w:val="000000"/>
          <w:sz w:val="20"/>
          <w:szCs w:val="20"/>
        </w:rPr>
        <w:t xml:space="preserve"> 7. Выбери из представленных фото </w:t>
      </w:r>
      <w:proofErr w:type="spellStart"/>
      <w:r w:rsidRPr="00AB4377">
        <w:rPr>
          <w:rFonts w:ascii="Times New Roman" w:hAnsi="Times New Roman"/>
          <w:color w:val="000000"/>
          <w:sz w:val="20"/>
          <w:szCs w:val="20"/>
        </w:rPr>
        <w:t>филимоновскую</w:t>
      </w:r>
      <w:proofErr w:type="spellEnd"/>
      <w:r w:rsidRPr="00AB4377">
        <w:rPr>
          <w:rFonts w:ascii="Times New Roman" w:hAnsi="Times New Roman"/>
          <w:color w:val="000000"/>
          <w:sz w:val="20"/>
          <w:szCs w:val="20"/>
        </w:rPr>
        <w:t xml:space="preserve"> игрушку</w:t>
      </w:r>
    </w:p>
    <w:p w:rsidR="00F85A45" w:rsidRPr="00AB4377" w:rsidRDefault="00F85A45" w:rsidP="00F85A45">
      <w:pPr>
        <w:pStyle w:val="a3"/>
        <w:spacing w:before="0" w:beforeAutospacing="0" w:after="0" w:afterAutospacing="0"/>
        <w:ind w:left="150" w:right="150" w:firstLine="21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171575" cy="838200"/>
            <wp:effectExtent l="19050" t="0" r="9525" b="0"/>
            <wp:docPr id="6" name="Рисунок 19" descr="http://img1.liveinternet.ru/images/attach/c/1/58/478/58478174_duy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img1.liveinternet.ru/images/attach/c/1/58/478/58478174_duym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628650" cy="828675"/>
            <wp:effectExtent l="19050" t="0" r="0" b="0"/>
            <wp:docPr id="7" name="Рисунок 1" descr="http://shkolazhizni.ru/img/content/i127/127878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hkolazhizni.ru/img/content/i127/127878_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933450" cy="828675"/>
            <wp:effectExtent l="19050" t="0" r="0" b="0"/>
            <wp:docPr id="8" name="Рисунок 4" descr="http://900igr.net/datai/izo/Vidy-rospisi/0004-003-Filimonovskaja-igr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900igr.net/datai/izo/Vidy-rospisi/0004-003-Filimonovskaja-igrush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819150" cy="819150"/>
            <wp:effectExtent l="19050" t="0" r="0" b="0"/>
            <wp:docPr id="9" name="Рисунок 7" descr="http://cs302715.userapi.com/v302715721/3a34/bpgdqCXvS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cs302715.userapi.com/v302715721/3a34/bpgdqCXvSZ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A45" w:rsidRPr="00AB4377" w:rsidRDefault="00F85A45" w:rsidP="00F85A45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noProof/>
          <w:sz w:val="20"/>
          <w:szCs w:val="20"/>
        </w:rPr>
      </w:pPr>
      <w:r w:rsidRPr="00AB4377">
        <w:rPr>
          <w:noProof/>
          <w:sz w:val="20"/>
          <w:szCs w:val="20"/>
        </w:rPr>
        <w:t xml:space="preserve">                   2)                          3)                         4)</w:t>
      </w:r>
    </w:p>
    <w:p w:rsidR="00F85A45" w:rsidRPr="00AB4377" w:rsidRDefault="00F85A45" w:rsidP="00F85A45">
      <w:pPr>
        <w:pStyle w:val="a3"/>
        <w:spacing w:before="0" w:beforeAutospacing="0" w:after="0" w:afterAutospacing="0"/>
        <w:ind w:left="1500" w:right="150"/>
        <w:rPr>
          <w:noProof/>
          <w:sz w:val="20"/>
          <w:szCs w:val="20"/>
        </w:rPr>
      </w:pPr>
    </w:p>
    <w:p w:rsidR="00F85A45" w:rsidRPr="00AB4377" w:rsidRDefault="00F85A45" w:rsidP="00F85A4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8.Закончи предложение.</w:t>
      </w:r>
    </w:p>
    <w:p w:rsidR="00F85A45" w:rsidRPr="00AB4377" w:rsidRDefault="00F85A45" w:rsidP="00F85A4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Узор, построенный на ритмичном чередовании объектов изображения, называется…</w:t>
      </w:r>
    </w:p>
    <w:p w:rsidR="00F85A45" w:rsidRPr="00AB4377" w:rsidRDefault="00F85A45" w:rsidP="00F85A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377">
        <w:rPr>
          <w:rFonts w:ascii="Times New Roman" w:hAnsi="Times New Roman"/>
          <w:sz w:val="20"/>
          <w:szCs w:val="20"/>
        </w:rPr>
        <w:t>9.Что такое майолика?</w:t>
      </w:r>
    </w:p>
    <w:p w:rsidR="00F85A45" w:rsidRPr="00AB4377" w:rsidRDefault="00F85A45" w:rsidP="00F85A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377">
        <w:rPr>
          <w:rFonts w:ascii="Times New Roman" w:hAnsi="Times New Roman"/>
          <w:sz w:val="20"/>
          <w:szCs w:val="20"/>
        </w:rPr>
        <w:t>10.Какие основные цвета хохломской росписи?</w:t>
      </w:r>
    </w:p>
    <w:p w:rsidR="00F85A45" w:rsidRDefault="00F85A45" w:rsidP="00F85A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377">
        <w:rPr>
          <w:rFonts w:ascii="Times New Roman" w:hAnsi="Times New Roman"/>
          <w:sz w:val="20"/>
          <w:szCs w:val="20"/>
        </w:rPr>
        <w:t>11.Нарисуй изделие с росписью Гжели.</w:t>
      </w:r>
    </w:p>
    <w:p w:rsidR="00F85A45" w:rsidRDefault="00F85A45" w:rsidP="00F85A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37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B4377">
        <w:rPr>
          <w:rFonts w:ascii="Times New Roman" w:hAnsi="Times New Roman"/>
          <w:sz w:val="20"/>
          <w:szCs w:val="20"/>
        </w:rPr>
        <w:t xml:space="preserve">(Рисунок должен быть выполнен четко, </w:t>
      </w:r>
      <w:proofErr w:type="spellStart"/>
      <w:r w:rsidRPr="00AB4377">
        <w:rPr>
          <w:rFonts w:ascii="Times New Roman" w:hAnsi="Times New Roman"/>
          <w:sz w:val="20"/>
          <w:szCs w:val="20"/>
        </w:rPr>
        <w:t>графично</w:t>
      </w:r>
      <w:proofErr w:type="spellEnd"/>
      <w:r w:rsidRPr="00AB4377">
        <w:rPr>
          <w:rFonts w:ascii="Times New Roman" w:hAnsi="Times New Roman"/>
          <w:sz w:val="20"/>
          <w:szCs w:val="20"/>
        </w:rPr>
        <w:t xml:space="preserve">, ярко, </w:t>
      </w:r>
      <w:proofErr w:type="gramEnd"/>
    </w:p>
    <w:p w:rsidR="00F85A45" w:rsidRPr="00AB4377" w:rsidRDefault="00F85A45" w:rsidP="00F85A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377">
        <w:rPr>
          <w:rFonts w:ascii="Times New Roman" w:hAnsi="Times New Roman"/>
          <w:sz w:val="20"/>
          <w:szCs w:val="20"/>
        </w:rPr>
        <w:t>орнамент  и цвет – соответствовать данному виду промысла).</w:t>
      </w:r>
    </w:p>
    <w:p w:rsidR="00F85A45" w:rsidRDefault="00F85A45" w:rsidP="00F85A4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262626"/>
          <w:sz w:val="20"/>
          <w:szCs w:val="20"/>
          <w:lang w:eastAsia="ru-RU"/>
        </w:rPr>
      </w:pPr>
    </w:p>
    <w:p w:rsidR="00F85A45" w:rsidRDefault="00F85A45" w:rsidP="00F85A4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262626"/>
          <w:sz w:val="20"/>
          <w:szCs w:val="20"/>
          <w:lang w:eastAsia="ru-RU"/>
        </w:rPr>
      </w:pPr>
    </w:p>
    <w:p w:rsidR="00F85A45" w:rsidRDefault="00F85A45" w:rsidP="00F85A4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262626"/>
          <w:sz w:val="20"/>
          <w:szCs w:val="20"/>
          <w:lang w:eastAsia="ru-RU"/>
        </w:rPr>
      </w:pPr>
    </w:p>
    <w:p w:rsidR="00F85A45" w:rsidRPr="00AB4377" w:rsidRDefault="00F85A45" w:rsidP="00F85A4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262626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lastRenderedPageBreak/>
        <w:t>ИЗО 1 полугодие</w:t>
      </w: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 xml:space="preserve">. </w:t>
      </w: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2 вариант .5класс</w:t>
      </w:r>
    </w:p>
    <w:p w:rsidR="00F85A45" w:rsidRPr="00AB4377" w:rsidRDefault="00F85A45" w:rsidP="00F85A4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262626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1.Напиши, чему соответствуют данные солярные знаки.</w:t>
      </w:r>
    </w:p>
    <w:p w:rsidR="00F85A45" w:rsidRPr="00AB4377" w:rsidRDefault="00F85A45" w:rsidP="00F85A45">
      <w:pPr>
        <w:shd w:val="clear" w:color="auto" w:fill="FFFFFF"/>
        <w:spacing w:after="0" w:line="240" w:lineRule="auto"/>
        <w:ind w:left="39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057400" cy="209550"/>
            <wp:effectExtent l="0" t="0" r="0" b="0"/>
            <wp:docPr id="168" name="Рисунок 173" descr="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7(1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1817" b="6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A45" w:rsidRPr="00AB4377" w:rsidRDefault="00F85A45" w:rsidP="00F85A45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/>
          <w:color w:val="444444"/>
          <w:sz w:val="20"/>
          <w:szCs w:val="20"/>
          <w:lang w:eastAsia="ru-RU"/>
        </w:rPr>
      </w:pPr>
      <w:r w:rsidRPr="00AB4377">
        <w:rPr>
          <w:rFonts w:ascii="Times New Roman" w:hAnsi="Times New Roman"/>
          <w:sz w:val="20"/>
          <w:szCs w:val="20"/>
        </w:rPr>
        <w:t xml:space="preserve">                   а)</w:t>
      </w:r>
    </w:p>
    <w:p w:rsidR="00F85A45" w:rsidRPr="00AB4377" w:rsidRDefault="00F85A45" w:rsidP="00F85A45">
      <w:pPr>
        <w:shd w:val="clear" w:color="auto" w:fill="FFFFFF"/>
        <w:spacing w:after="0" w:line="240" w:lineRule="auto"/>
        <w:ind w:left="39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057400" cy="285750"/>
            <wp:effectExtent l="0" t="0" r="0" b="0"/>
            <wp:docPr id="169" name="Рисунок 174" descr="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1(1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52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A45" w:rsidRPr="00AB4377" w:rsidRDefault="00F85A45" w:rsidP="00F85A45">
      <w:pPr>
        <w:shd w:val="clear" w:color="auto" w:fill="FFFFFF"/>
        <w:spacing w:after="0" w:line="240" w:lineRule="auto"/>
        <w:ind w:left="398"/>
        <w:rPr>
          <w:rFonts w:ascii="Times New Roman" w:hAnsi="Times New Roman"/>
          <w:sz w:val="20"/>
          <w:szCs w:val="20"/>
        </w:rPr>
      </w:pPr>
    </w:p>
    <w:p w:rsidR="00F85A45" w:rsidRPr="00AB4377" w:rsidRDefault="00F85A45" w:rsidP="00F85A45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/>
          <w:color w:val="444444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444444"/>
          <w:sz w:val="20"/>
          <w:szCs w:val="20"/>
          <w:lang w:eastAsia="ru-RU"/>
        </w:rPr>
        <w:t xml:space="preserve">                 б)</w:t>
      </w:r>
    </w:p>
    <w:p w:rsidR="00F85A45" w:rsidRPr="00AB4377" w:rsidRDefault="00F85A45" w:rsidP="00F85A45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/>
          <w:color w:val="444444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2. Деревянные украшения на передней части крыши</w:t>
      </w:r>
    </w:p>
    <w:p w:rsidR="00F85A45" w:rsidRPr="00AB4377" w:rsidRDefault="00F85A45" w:rsidP="00F85A45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/>
          <w:color w:val="262626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а) </w:t>
      </w:r>
      <w:proofErr w:type="gramStart"/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фронтон  б</w:t>
      </w:r>
      <w:proofErr w:type="gramEnd"/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  наличники  в) </w:t>
      </w:r>
      <w:proofErr w:type="spellStart"/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причелина</w:t>
      </w:r>
      <w:proofErr w:type="spellEnd"/>
    </w:p>
    <w:p w:rsidR="00F85A45" w:rsidRPr="00AB4377" w:rsidRDefault="00F85A45" w:rsidP="00F85A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3.   Основной цвет в народной вышивке</w:t>
      </w:r>
    </w:p>
    <w:p w:rsidR="00F85A45" w:rsidRPr="00AB4377" w:rsidRDefault="00F85A45" w:rsidP="00F85A45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/>
          <w:color w:val="262626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а) зелёный  б) красный  в) синий</w:t>
      </w:r>
    </w:p>
    <w:p w:rsidR="00F85A45" w:rsidRPr="00AB4377" w:rsidRDefault="00F85A45" w:rsidP="00F85A45">
      <w:pPr>
        <w:shd w:val="clear" w:color="auto" w:fill="FFFFFF"/>
        <w:spacing w:after="0" w:line="240" w:lineRule="auto"/>
        <w:ind w:left="360" w:right="1670"/>
        <w:rPr>
          <w:rFonts w:ascii="Times New Roman" w:eastAsia="Times New Roman" w:hAnsi="Times New Roman"/>
          <w:color w:val="444444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4.Синий цве</w:t>
      </w:r>
      <w:proofErr w:type="gramStart"/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т-</w:t>
      </w:r>
      <w:proofErr w:type="gramEnd"/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 xml:space="preserve"> основной цвет народных промыслов</w:t>
      </w: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br/>
        <w:t xml:space="preserve">       а) Гжели     б) Хохломы</w:t>
      </w:r>
    </w:p>
    <w:p w:rsidR="00F85A45" w:rsidRPr="00AB4377" w:rsidRDefault="00F85A45" w:rsidP="00F85A45">
      <w:pPr>
        <w:shd w:val="clear" w:color="auto" w:fill="FFFFFF"/>
        <w:spacing w:after="0" w:line="240" w:lineRule="auto"/>
        <w:ind w:right="1670"/>
        <w:rPr>
          <w:rFonts w:ascii="Times New Roman" w:eastAsia="Times New Roman" w:hAnsi="Times New Roman"/>
          <w:color w:val="262626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444444"/>
          <w:sz w:val="20"/>
          <w:szCs w:val="20"/>
          <w:lang w:eastAsia="ru-RU"/>
        </w:rPr>
        <w:t xml:space="preserve">           </w:t>
      </w: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 xml:space="preserve">в) </w:t>
      </w:r>
      <w:proofErr w:type="spellStart"/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Жостова</w:t>
      </w:r>
      <w:proofErr w:type="spellEnd"/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 xml:space="preserve">     г) Палеха</w:t>
      </w:r>
    </w:p>
    <w:p w:rsidR="00F85A45" w:rsidRPr="00AB4377" w:rsidRDefault="00F85A45" w:rsidP="00F85A45">
      <w:pPr>
        <w:shd w:val="clear" w:color="auto" w:fill="FFFFFF"/>
        <w:spacing w:after="0" w:line="240" w:lineRule="auto"/>
        <w:ind w:right="1114"/>
        <w:rPr>
          <w:rFonts w:ascii="Times New Roman" w:eastAsia="Times New Roman" w:hAnsi="Times New Roman"/>
          <w:color w:val="262626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5.Народный промысел «Хохлома»</w:t>
      </w:r>
      <w:r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 xml:space="preserve"> </w:t>
      </w:r>
      <w:proofErr w:type="gramStart"/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-э</w:t>
      </w:r>
      <w:proofErr w:type="gramEnd"/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то изготовление</w:t>
      </w:r>
    </w:p>
    <w:p w:rsidR="00F85A45" w:rsidRPr="00AB4377" w:rsidRDefault="00F85A45" w:rsidP="00F85A45">
      <w:pPr>
        <w:shd w:val="clear" w:color="auto" w:fill="FFFFFF"/>
        <w:spacing w:after="0" w:line="240" w:lineRule="auto"/>
        <w:ind w:right="1114"/>
        <w:rPr>
          <w:rFonts w:ascii="Times New Roman" w:eastAsia="Times New Roman" w:hAnsi="Times New Roman"/>
          <w:color w:val="444444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а) подносов</w:t>
      </w:r>
    </w:p>
    <w:p w:rsidR="00F85A45" w:rsidRPr="00AB4377" w:rsidRDefault="00F85A45" w:rsidP="00F85A45">
      <w:pPr>
        <w:shd w:val="clear" w:color="auto" w:fill="FFFFFF"/>
        <w:spacing w:after="0" w:line="240" w:lineRule="auto"/>
        <w:ind w:right="1114"/>
        <w:rPr>
          <w:rFonts w:ascii="Times New Roman" w:eastAsia="Times New Roman" w:hAnsi="Times New Roman"/>
          <w:color w:val="444444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 xml:space="preserve">б) игрушек </w:t>
      </w:r>
    </w:p>
    <w:p w:rsidR="00F85A45" w:rsidRPr="00AB4377" w:rsidRDefault="00F85A45" w:rsidP="00F85A45">
      <w:pPr>
        <w:shd w:val="clear" w:color="auto" w:fill="FFFFFF"/>
        <w:spacing w:after="0" w:line="240" w:lineRule="auto"/>
        <w:ind w:right="1114"/>
        <w:rPr>
          <w:rFonts w:ascii="Times New Roman" w:eastAsia="Times New Roman" w:hAnsi="Times New Roman"/>
          <w:color w:val="262626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>в) посуды</w:t>
      </w:r>
    </w:p>
    <w:p w:rsidR="00F85A45" w:rsidRPr="00AB4377" w:rsidRDefault="00F85A45" w:rsidP="00F85A45">
      <w:pPr>
        <w:shd w:val="clear" w:color="auto" w:fill="FFFFFF"/>
        <w:spacing w:after="0" w:line="240" w:lineRule="auto"/>
        <w:ind w:right="1114"/>
        <w:rPr>
          <w:rFonts w:ascii="Times New Roman" w:eastAsia="Times New Roman" w:hAnsi="Times New Roman"/>
          <w:color w:val="262626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 xml:space="preserve"> г) шкатулок</w:t>
      </w:r>
    </w:p>
    <w:p w:rsidR="00F85A45" w:rsidRPr="00AB4377" w:rsidRDefault="00F85A45" w:rsidP="00F85A45">
      <w:pPr>
        <w:pStyle w:val="a3"/>
        <w:spacing w:before="0" w:beforeAutospacing="0" w:after="0" w:afterAutospacing="0"/>
        <w:ind w:right="150"/>
        <w:rPr>
          <w:color w:val="000000"/>
          <w:sz w:val="20"/>
          <w:szCs w:val="20"/>
        </w:rPr>
      </w:pPr>
      <w:r w:rsidRPr="00AB4377">
        <w:rPr>
          <w:color w:val="262626"/>
          <w:sz w:val="20"/>
          <w:szCs w:val="20"/>
        </w:rPr>
        <w:t>6.</w:t>
      </w:r>
      <w:r w:rsidRPr="00AB4377">
        <w:rPr>
          <w:color w:val="000000"/>
          <w:sz w:val="20"/>
          <w:szCs w:val="20"/>
        </w:rPr>
        <w:t xml:space="preserve"> Из представленных ниже изображений выбери хохломскую роспись.</w:t>
      </w:r>
    </w:p>
    <w:p w:rsidR="00F85A45" w:rsidRPr="00AB4377" w:rsidRDefault="00F85A45" w:rsidP="00F85A45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057275" cy="762000"/>
            <wp:effectExtent l="19050" t="0" r="9525" b="0"/>
            <wp:docPr id="170" name="Рисунок 7" descr="http://ped-kopilka.ru/upload/blogs/6369_34c04c5895a52a71867cfaae3953ac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ped-kopilka.ru/upload/blogs/6369_34c04c5895a52a71867cfaae3953acdc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377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076325" cy="809625"/>
            <wp:effectExtent l="19050" t="0" r="9525" b="0"/>
            <wp:docPr id="171" name="Рисунок 10" descr="http://artinvestment.ru/content/download/news_2010/20110104_2iskusstvo_rad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artinvestment.ru/content/download/news_2010/20110104_2iskusstvo_radost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09625" cy="800100"/>
            <wp:effectExtent l="19050" t="0" r="9525" b="0"/>
            <wp:docPr id="172" name="Рисунок 16" descr="http://www.nogtiki.com/data/design/ethnic_nail_art/gjel_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nogtiki.com/data/design/ethnic_nail_art/gjel_pla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A45" w:rsidRPr="00AB4377" w:rsidRDefault="00F85A45" w:rsidP="00F85A4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B4377"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2)                                  3)                   4)</w:t>
      </w:r>
    </w:p>
    <w:p w:rsidR="00F85A45" w:rsidRPr="00AB4377" w:rsidRDefault="00F85A45" w:rsidP="00F85A45">
      <w:pPr>
        <w:pStyle w:val="a3"/>
        <w:spacing w:before="0" w:beforeAutospacing="0" w:after="0" w:afterAutospacing="0"/>
        <w:ind w:right="150"/>
        <w:rPr>
          <w:color w:val="000000"/>
          <w:sz w:val="20"/>
          <w:szCs w:val="20"/>
        </w:rPr>
      </w:pPr>
      <w:r w:rsidRPr="00AB4377">
        <w:rPr>
          <w:color w:val="000000"/>
          <w:sz w:val="20"/>
          <w:szCs w:val="20"/>
        </w:rPr>
        <w:t>7. Выбери из представленных фото дымковскую игрушку</w:t>
      </w:r>
    </w:p>
    <w:p w:rsidR="00F85A45" w:rsidRPr="00AB4377" w:rsidRDefault="00F85A45" w:rsidP="00F85A45">
      <w:pPr>
        <w:pStyle w:val="a3"/>
        <w:spacing w:before="0" w:beforeAutospacing="0" w:after="0" w:afterAutospacing="0"/>
        <w:ind w:left="150" w:right="150" w:firstLine="21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971550" cy="685800"/>
            <wp:effectExtent l="19050" t="0" r="0" b="0"/>
            <wp:docPr id="173" name="Рисунок 19" descr="http://img1.liveinternet.ru/images/attach/c/1/58/478/58478174_duy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img1.liveinternet.ru/images/attach/c/1/58/478/58478174_duym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514350" cy="685800"/>
            <wp:effectExtent l="19050" t="0" r="0" b="0"/>
            <wp:docPr id="174" name="Рисунок 1" descr="http://shkolazhizni.ru/img/content/i127/127878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hkolazhizni.ru/img/content/i127/127878_o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800100" cy="714375"/>
            <wp:effectExtent l="19050" t="0" r="0" b="0"/>
            <wp:docPr id="175" name="Рисунок 4" descr="http://900igr.net/datai/izo/Vidy-rospisi/0004-003-Filimonovskaja-igr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900igr.net/datai/izo/Vidy-rospisi/0004-003-Filimonovskaja-igrushk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714375" cy="714375"/>
            <wp:effectExtent l="19050" t="0" r="9525" b="0"/>
            <wp:docPr id="176" name="Рисунок 7" descr="http://cs302715.userapi.com/v302715721/3a34/bpgdqCXvS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cs302715.userapi.com/v302715721/3a34/bpgdqCXvSZM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A45" w:rsidRPr="00AB4377" w:rsidRDefault="00F85A45" w:rsidP="00F85A45">
      <w:pPr>
        <w:pStyle w:val="a3"/>
        <w:numPr>
          <w:ilvl w:val="0"/>
          <w:numId w:val="4"/>
        </w:numPr>
        <w:spacing w:before="0" w:beforeAutospacing="0" w:after="0" w:afterAutospacing="0"/>
        <w:ind w:right="150"/>
        <w:rPr>
          <w:noProof/>
          <w:sz w:val="20"/>
          <w:szCs w:val="20"/>
        </w:rPr>
      </w:pPr>
      <w:r w:rsidRPr="00AB4377">
        <w:rPr>
          <w:noProof/>
          <w:sz w:val="20"/>
          <w:szCs w:val="20"/>
        </w:rPr>
        <w:t xml:space="preserve">                  2)                 3)                       4)</w:t>
      </w:r>
    </w:p>
    <w:p w:rsidR="00F85A45" w:rsidRPr="00AB4377" w:rsidRDefault="00F85A45" w:rsidP="00F85A45">
      <w:pPr>
        <w:pStyle w:val="a3"/>
        <w:spacing w:before="0" w:beforeAutospacing="0" w:after="0" w:afterAutospacing="0"/>
        <w:ind w:left="1500" w:right="150"/>
        <w:rPr>
          <w:noProof/>
          <w:sz w:val="20"/>
          <w:szCs w:val="20"/>
        </w:rPr>
      </w:pPr>
    </w:p>
    <w:p w:rsidR="00F85A45" w:rsidRPr="00AB4377" w:rsidRDefault="00F85A45" w:rsidP="00F85A4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B437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8.Создание произведений народного искусства в определённых традициях на продажу называется…</w:t>
      </w:r>
    </w:p>
    <w:p w:rsidR="00F85A45" w:rsidRPr="00AB4377" w:rsidRDefault="00F85A45" w:rsidP="00F85A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377">
        <w:rPr>
          <w:rFonts w:ascii="Times New Roman" w:hAnsi="Times New Roman"/>
          <w:sz w:val="20"/>
          <w:szCs w:val="20"/>
        </w:rPr>
        <w:t>9.Из чего делают изделия Гжели?</w:t>
      </w:r>
    </w:p>
    <w:p w:rsidR="00F85A45" w:rsidRPr="00AB4377" w:rsidRDefault="00F85A45" w:rsidP="00F85A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377">
        <w:rPr>
          <w:rFonts w:ascii="Times New Roman" w:hAnsi="Times New Roman"/>
          <w:sz w:val="20"/>
          <w:szCs w:val="20"/>
        </w:rPr>
        <w:t>10.Из какого материала выполняют изделия Хохломы?</w:t>
      </w:r>
    </w:p>
    <w:p w:rsidR="00F85A45" w:rsidRDefault="00F85A45" w:rsidP="00F85A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377">
        <w:rPr>
          <w:rFonts w:ascii="Times New Roman" w:hAnsi="Times New Roman"/>
          <w:sz w:val="20"/>
          <w:szCs w:val="20"/>
        </w:rPr>
        <w:t xml:space="preserve">11.Нарисуй дымковскую игрушку. </w:t>
      </w:r>
    </w:p>
    <w:p w:rsidR="00F85A45" w:rsidRDefault="00F85A45" w:rsidP="00F85A4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B4377">
        <w:rPr>
          <w:rFonts w:ascii="Times New Roman" w:hAnsi="Times New Roman"/>
          <w:sz w:val="20"/>
          <w:szCs w:val="20"/>
        </w:rPr>
        <w:t xml:space="preserve">(Рисунок должен быть выполнен четко, </w:t>
      </w:r>
      <w:proofErr w:type="spellStart"/>
      <w:r w:rsidRPr="00AB4377">
        <w:rPr>
          <w:rFonts w:ascii="Times New Roman" w:hAnsi="Times New Roman"/>
          <w:sz w:val="20"/>
          <w:szCs w:val="20"/>
        </w:rPr>
        <w:t>графично</w:t>
      </w:r>
      <w:proofErr w:type="spellEnd"/>
      <w:r w:rsidRPr="00AB4377">
        <w:rPr>
          <w:rFonts w:ascii="Times New Roman" w:hAnsi="Times New Roman"/>
          <w:sz w:val="20"/>
          <w:szCs w:val="20"/>
        </w:rPr>
        <w:t>, ярко,</w:t>
      </w:r>
      <w:proofErr w:type="gramEnd"/>
    </w:p>
    <w:p w:rsidR="00F85A45" w:rsidRPr="00AB4377" w:rsidRDefault="00F85A45" w:rsidP="00F85A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377">
        <w:rPr>
          <w:rFonts w:ascii="Times New Roman" w:hAnsi="Times New Roman"/>
          <w:sz w:val="20"/>
          <w:szCs w:val="20"/>
        </w:rPr>
        <w:t xml:space="preserve"> орнамент  и цвет – соответствовать данному виду промысла).</w:t>
      </w:r>
    </w:p>
    <w:p w:rsidR="00F85A45" w:rsidRDefault="00F85A45" w:rsidP="00F85A45">
      <w:pPr>
        <w:spacing w:after="0" w:line="240" w:lineRule="auto"/>
      </w:pPr>
    </w:p>
    <w:p w:rsidR="00F85A45" w:rsidRDefault="00F85A45" w:rsidP="00F85A45">
      <w:pPr>
        <w:spacing w:after="0" w:line="240" w:lineRule="auto"/>
      </w:pPr>
    </w:p>
    <w:p w:rsidR="00F85A45" w:rsidRDefault="00F85A45" w:rsidP="00F85A45">
      <w:pPr>
        <w:spacing w:after="0" w:line="240" w:lineRule="auto"/>
      </w:pPr>
    </w:p>
    <w:p w:rsidR="00D53CD2" w:rsidRDefault="00D53CD2"/>
    <w:sectPr w:rsidR="00D53CD2" w:rsidSect="00F85A4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60C23"/>
    <w:multiLevelType w:val="hybridMultilevel"/>
    <w:tmpl w:val="D89A25F4"/>
    <w:lvl w:ilvl="0" w:tplc="70969934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5FFE4EC4"/>
    <w:multiLevelType w:val="hybridMultilevel"/>
    <w:tmpl w:val="0E58A810"/>
    <w:lvl w:ilvl="0" w:tplc="8F90122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07646D8"/>
    <w:multiLevelType w:val="hybridMultilevel"/>
    <w:tmpl w:val="D89A25F4"/>
    <w:lvl w:ilvl="0" w:tplc="70969934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7F970B62"/>
    <w:multiLevelType w:val="hybridMultilevel"/>
    <w:tmpl w:val="0E58A810"/>
    <w:lvl w:ilvl="0" w:tplc="8F90122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A45"/>
    <w:rsid w:val="00427F10"/>
    <w:rsid w:val="008F204B"/>
    <w:rsid w:val="00D53CD2"/>
    <w:rsid w:val="00F8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5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 гнп</dc:creator>
  <cp:lastModifiedBy>п гнп</cp:lastModifiedBy>
  <cp:revision>2</cp:revision>
  <dcterms:created xsi:type="dcterms:W3CDTF">2015-12-14T16:52:00Z</dcterms:created>
  <dcterms:modified xsi:type="dcterms:W3CDTF">2015-12-14T16:52:00Z</dcterms:modified>
</cp:coreProperties>
</file>